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AC90" w14:textId="77777777" w:rsidR="00FC4F68" w:rsidRPr="00C243C7" w:rsidRDefault="00FC4F68" w:rsidP="00D03CEE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36649974"/>
      <w:bookmarkStart w:id="1" w:name="_Hlk36499434"/>
      <w:r w:rsidRPr="00C24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39A9C86F" w14:textId="77777777" w:rsidR="00FC4F68" w:rsidRPr="00C243C7" w:rsidRDefault="00FC4F68" w:rsidP="00D03CEE">
      <w:pPr>
        <w:spacing w:after="0" w:line="240" w:lineRule="auto"/>
        <w:jc w:val="center"/>
      </w:pPr>
      <w:r w:rsidRPr="00C24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C243C7">
        <w:t xml:space="preserve"> </w:t>
      </w:r>
      <w:r w:rsidRPr="00C24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417B2609" w14:textId="77777777" w:rsidR="00FC4F68" w:rsidRPr="00C243C7" w:rsidRDefault="00FC4F68" w:rsidP="00D03CEE">
      <w:pPr>
        <w:pStyle w:val="a0"/>
      </w:pPr>
    </w:p>
    <w:p w14:paraId="2C6F0DB3" w14:textId="77777777" w:rsidR="00FC4F68" w:rsidRPr="00C243C7" w:rsidRDefault="00FC4F68" w:rsidP="00D03CEE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52B2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3B6D4B1E" w14:textId="77777777" w:rsidR="00FC4F68" w:rsidRPr="00C243C7" w:rsidRDefault="00FC4F68" w:rsidP="00D03CEE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E7957D" w14:textId="77777777" w:rsidR="00FC4F68" w:rsidRPr="00C243C7" w:rsidRDefault="00FC4F68" w:rsidP="00D03CEE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 w:rsidRPr="00C243C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515EC336" w14:textId="77777777" w:rsidR="00FC4F68" w:rsidRPr="00C243C7" w:rsidRDefault="00FC4F68" w:rsidP="00D03CEE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28B68C3C" w14:textId="046C6531" w:rsidR="00AB1412" w:rsidRPr="006A63EC" w:rsidRDefault="00AB1412" w:rsidP="00AB1412">
      <w:r>
        <w:rPr>
          <w:rFonts w:ascii="Liberation Serif" w:eastAsia="Calibri" w:hAnsi="Liberation Serif" w:cs="Liberation Serif"/>
          <w:sz w:val="28"/>
          <w:szCs w:val="28"/>
        </w:rPr>
        <w:t>от</w:t>
      </w:r>
      <w:r w:rsidRPr="006A63E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A63EC">
        <w:rPr>
          <w:rFonts w:ascii="Liberation Serif" w:eastAsia="Calibri" w:hAnsi="Liberation Serif" w:cs="Liberation Serif"/>
          <w:sz w:val="28"/>
          <w:szCs w:val="28"/>
        </w:rPr>
        <w:t>30.03.2023</w:t>
      </w:r>
      <w:r w:rsidRPr="006A63EC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6A63EC">
        <w:rPr>
          <w:rFonts w:ascii="Liberation Serif" w:eastAsia="Calibri" w:hAnsi="Liberation Serif" w:cs="Liberation Serif"/>
          <w:sz w:val="28"/>
          <w:szCs w:val="28"/>
        </w:rPr>
        <w:t>161</w:t>
      </w:r>
    </w:p>
    <w:p w14:paraId="0CAC63CA" w14:textId="5BF39C58" w:rsidR="00FC4F68" w:rsidRPr="00C243C7" w:rsidRDefault="00FC4F68" w:rsidP="00D03CEE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2" w:name="_Hlk36649985"/>
      <w:bookmarkEnd w:id="0"/>
      <w:r w:rsidRPr="00C243C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21595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15955" w:rsidRPr="00215955">
        <w:rPr>
          <w:rFonts w:ascii="Liberation Serif" w:hAnsi="Liberation Serif" w:cs="Liberation Serif"/>
          <w:b/>
          <w:i/>
          <w:sz w:val="28"/>
          <w:szCs w:val="28"/>
        </w:rPr>
        <w:t>«Подготовка и утверждение документации по планировке территории»</w:t>
      </w:r>
    </w:p>
    <w:p w14:paraId="19476D4E" w14:textId="77777777" w:rsidR="00AB1412" w:rsidRDefault="00AB1412" w:rsidP="000620D8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bookmarkStart w:id="3" w:name="_Hlk36650040"/>
      <w:bookmarkEnd w:id="2"/>
    </w:p>
    <w:p w14:paraId="6E6CAF37" w14:textId="47D50134" w:rsidR="00FC4F68" w:rsidRPr="00C243C7" w:rsidRDefault="00FC4F68" w:rsidP="000620D8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>р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>аспоряжение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>м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 xml:space="preserve"> Правительства Р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 xml:space="preserve">оссийской 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>Ф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>едерации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 xml:space="preserve"> от 18.09.2019 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>№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 xml:space="preserve"> 2113-р 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DD6A48" w:rsidRPr="00DD6A48">
        <w:rPr>
          <w:rFonts w:ascii="Liberation Serif" w:hAnsi="Liberation Serif" w:cs="Liberation Serif"/>
          <w:sz w:val="28"/>
          <w:szCs w:val="28"/>
          <w:lang w:eastAsia="ar-SA"/>
        </w:rPr>
        <w:t>Об утверждении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DD6A48">
        <w:rPr>
          <w:rFonts w:ascii="Liberation Serif" w:hAnsi="Liberation Serif" w:cs="Liberation Serif"/>
          <w:sz w:val="28"/>
          <w:szCs w:val="28"/>
          <w:lang w:eastAsia="ar-SA"/>
        </w:rPr>
        <w:t>п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>еречн</w:t>
      </w:r>
      <w:r w:rsidR="00DD6A48">
        <w:rPr>
          <w:rFonts w:ascii="Liberation Serif" w:hAnsi="Liberation Serif" w:cs="Liberation Serif"/>
          <w:sz w:val="28"/>
          <w:szCs w:val="28"/>
          <w:lang w:eastAsia="ar-SA"/>
        </w:rPr>
        <w:t>я</w:t>
      </w:r>
      <w:r w:rsidR="000620D8" w:rsidRPr="00862760">
        <w:rPr>
          <w:rFonts w:ascii="Liberation Serif" w:hAnsi="Liberation Serif" w:cs="Liberation Serif"/>
          <w:sz w:val="28"/>
          <w:szCs w:val="28"/>
          <w:lang w:eastAsia="ar-SA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0620D8">
        <w:rPr>
          <w:rFonts w:ascii="Liberation Serif" w:hAnsi="Liberation Serif" w:cs="Liberation Serif"/>
          <w:sz w:val="28"/>
          <w:szCs w:val="28"/>
          <w:lang w:eastAsia="ar-SA"/>
        </w:rPr>
        <w:t xml:space="preserve">», </w:t>
      </w:r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Pr="00C243C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от </w:t>
      </w:r>
      <w:r w:rsidR="00A04D5C" w:rsidRPr="00A04D5C">
        <w:rPr>
          <w:rFonts w:ascii="Liberation Serif" w:hAnsi="Liberation Serif" w:cs="Liberation Serif"/>
          <w:sz w:val="28"/>
          <w:szCs w:val="28"/>
          <w:lang w:eastAsia="ar-SA"/>
        </w:rPr>
        <w:t xml:space="preserve">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A04D5C" w:rsidRPr="00A04D5C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A04D5C" w:rsidRPr="00A04D5C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округа, а также Правил проведения экспертизы проектов административных регламентов предоставления муниципальных услуг»</w:t>
      </w:r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, на основании статьи 31 Устава </w:t>
      </w:r>
      <w:proofErr w:type="spellStart"/>
      <w:r w:rsidRPr="00C243C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</w:t>
      </w:r>
    </w:p>
    <w:bookmarkEnd w:id="3"/>
    <w:p w14:paraId="5A8ABC5A" w14:textId="77777777" w:rsidR="00FC4F68" w:rsidRPr="00C243C7" w:rsidRDefault="00FC4F68" w:rsidP="00D03CEE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1768ADC7" w14:textId="77777777" w:rsidR="00FC4F68" w:rsidRPr="00A752B2" w:rsidRDefault="00FC4F68" w:rsidP="00D03CEE">
      <w:pPr>
        <w:pStyle w:val="a0"/>
        <w:rPr>
          <w:rFonts w:ascii="Liberation Serif" w:hAnsi="Liberation Serif" w:cs="Liberation Serif"/>
          <w:b/>
          <w:sz w:val="28"/>
          <w:szCs w:val="28"/>
        </w:rPr>
      </w:pPr>
      <w:r w:rsidRPr="00A752B2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25DF600B" w14:textId="77777777" w:rsidR="00FC4F68" w:rsidRPr="00C243C7" w:rsidRDefault="00FC4F68" w:rsidP="00D03CEE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05745B0B" w14:textId="62154460" w:rsidR="00FC4F68" w:rsidRPr="00C243C7" w:rsidRDefault="00FC4F68" w:rsidP="00D03CEE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215955" w:rsidRPr="00215955">
        <w:rPr>
          <w:rFonts w:ascii="Liberation Serif" w:hAnsi="Liberation Serif" w:cs="Liberation Serif"/>
          <w:sz w:val="28"/>
          <w:szCs w:val="28"/>
          <w:lang w:eastAsia="ar-SA"/>
        </w:rPr>
        <w:t xml:space="preserve">«Подготовка и утверждение документации по планировке территории» </w:t>
      </w:r>
      <w:r w:rsidRPr="00C243C7">
        <w:rPr>
          <w:rFonts w:ascii="Liberation Serif" w:hAnsi="Liberation Serif" w:cs="Liberation Serif"/>
          <w:sz w:val="28"/>
          <w:szCs w:val="28"/>
          <w:lang w:eastAsia="ar-SA"/>
        </w:rPr>
        <w:t>(прилагается).</w:t>
      </w:r>
    </w:p>
    <w:p w14:paraId="260450E6" w14:textId="22E08499" w:rsidR="00FC4F68" w:rsidRPr="00C243C7" w:rsidRDefault="00215955" w:rsidP="00D03CEE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2</w:t>
      </w:r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</w:t>
      </w:r>
      <w:proofErr w:type="spellStart"/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>Арамильские</w:t>
      </w:r>
      <w:proofErr w:type="spellEnd"/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 вести» и разместить на официальном сайте </w:t>
      </w:r>
      <w:proofErr w:type="spellStart"/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округа.</w:t>
      </w:r>
    </w:p>
    <w:p w14:paraId="0EA03DCE" w14:textId="0DC7BF6A" w:rsidR="00FC4F68" w:rsidRPr="00C243C7" w:rsidRDefault="008F4DD5" w:rsidP="00D03CEE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C4F68" w:rsidRPr="00C243C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215955">
        <w:rPr>
          <w:rFonts w:ascii="Liberation Serif" w:hAnsi="Liberation Serif" w:cs="Liberation Serif"/>
          <w:sz w:val="28"/>
          <w:szCs w:val="28"/>
          <w:lang w:eastAsia="ar-SA"/>
        </w:rPr>
        <w:t>оставляю за собой.</w:t>
      </w:r>
    </w:p>
    <w:p w14:paraId="346FCECB" w14:textId="77777777" w:rsidR="00FC4F68" w:rsidRPr="00C243C7" w:rsidRDefault="00FC4F68" w:rsidP="00D03CEE">
      <w:pPr>
        <w:pStyle w:val="a0"/>
        <w:rPr>
          <w:b/>
        </w:rPr>
      </w:pPr>
    </w:p>
    <w:p w14:paraId="405D1C1C" w14:textId="77777777" w:rsidR="00FC4F68" w:rsidRPr="00C243C7" w:rsidRDefault="00FC4F68" w:rsidP="00D03CEE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C243C7" w:rsidRPr="00C243C7" w14:paraId="314426F3" w14:textId="77777777" w:rsidTr="00FC4F68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4F0C3A42" w14:textId="77777777" w:rsidR="00FC4F68" w:rsidRPr="00C243C7" w:rsidRDefault="00FC4F68" w:rsidP="00D03CEE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3C7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C243C7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C243C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2323D8E2" w14:textId="4A70A091" w:rsidR="00FC4F68" w:rsidRPr="00C243C7" w:rsidRDefault="00A04D5C" w:rsidP="00D03CEE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  <w:tr w:rsidR="00C243C7" w:rsidRPr="00C243C7" w14:paraId="24907B38" w14:textId="77777777" w:rsidTr="00FC4F68">
        <w:trPr>
          <w:trHeight w:val="604"/>
        </w:trPr>
        <w:tc>
          <w:tcPr>
            <w:tcW w:w="9748" w:type="dxa"/>
            <w:gridSpan w:val="3"/>
            <w:hideMark/>
          </w:tcPr>
          <w:p w14:paraId="1E9711BE" w14:textId="77777777" w:rsidR="00FC4F68" w:rsidRPr="00C243C7" w:rsidRDefault="00FC4F68" w:rsidP="00D03CEE">
            <w:pPr>
              <w:spacing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5D3DAF9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43C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B84752C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38FF658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4EA743F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7A6C67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09D8B40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6F3FC4E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22FEF3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9B761C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D0EF519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DDB39E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140B832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E7437D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514C669" w14:textId="2C4C6773" w:rsidR="00FC4F68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296532" w14:textId="711BEE67" w:rsidR="00A04D5C" w:rsidRDefault="00A04D5C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7C4D882" w14:textId="77777777" w:rsidR="00A04D5C" w:rsidRPr="00C243C7" w:rsidRDefault="00A04D5C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90C863B" w14:textId="77777777" w:rsidR="00FC4F68" w:rsidRPr="00C243C7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0866857" w14:textId="04A160A0" w:rsidR="00FC4F68" w:rsidRDefault="00FC4F68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048E80" w14:textId="4FDB9D11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725637A" w14:textId="3066120B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CEF7DA" w14:textId="5D074773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B4CFE23" w14:textId="53BE6C1D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4687D9" w14:textId="6BD67E93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EC2B914" w14:textId="2F42E87E" w:rsidR="00215955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1D5458" w14:textId="77777777" w:rsidR="00215955" w:rsidRPr="00C243C7" w:rsidRDefault="00215955" w:rsidP="00D03CEE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5DA274" w14:textId="77777777" w:rsidR="00FC4F68" w:rsidRPr="00C243C7" w:rsidRDefault="00FC4F68" w:rsidP="00D03CEE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C243C7">
        <w:rPr>
          <w:rFonts w:ascii="Liberation Serif" w:hAnsi="Liberation Serif" w:cs="Liberation Serif"/>
          <w:sz w:val="28"/>
          <w:szCs w:val="28"/>
        </w:rPr>
        <w:t>УТВЕРЖДЕН</w:t>
      </w:r>
    </w:p>
    <w:p w14:paraId="262E159B" w14:textId="77777777" w:rsidR="00FC4F68" w:rsidRPr="00C243C7" w:rsidRDefault="00FC4F68" w:rsidP="00D03CEE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C243C7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04FF8416" w14:textId="77777777" w:rsidR="008F4DD5" w:rsidRDefault="00FC4F68" w:rsidP="00D03CEE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proofErr w:type="spellStart"/>
      <w:r w:rsidRPr="00C243C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243C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597AF3C4" w14:textId="0C88DC66" w:rsidR="008F4DD5" w:rsidRPr="008F4DD5" w:rsidRDefault="006A63EC" w:rsidP="008F4DD5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bookmarkStart w:id="4" w:name="_GoBack"/>
      <w:bookmarkEnd w:id="4"/>
      <w:r w:rsidR="008F4DD5" w:rsidRPr="008F4DD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30.03.2023 № 161</w:t>
      </w:r>
    </w:p>
    <w:p w14:paraId="50FFB080" w14:textId="7F0BDBE3" w:rsidR="00FC4F68" w:rsidRPr="00C243C7" w:rsidRDefault="00FC4F68" w:rsidP="00D03CEE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C243C7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1"/>
    <w:p w14:paraId="67A3307D" w14:textId="77777777" w:rsidR="00FC4F68" w:rsidRPr="00D10A71" w:rsidRDefault="00FC4F68" w:rsidP="00D03CEE">
      <w:pPr>
        <w:pStyle w:val="a0"/>
        <w:rPr>
          <w:lang w:eastAsia="ru-RU"/>
        </w:rPr>
      </w:pPr>
    </w:p>
    <w:p w14:paraId="7A8808D8" w14:textId="77777777" w:rsidR="00FC4F68" w:rsidRPr="00D10A71" w:rsidRDefault="00FC4F68" w:rsidP="00D0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BF69A8D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14:paraId="4E93EDA9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«Подготовка и утверждение документации по планировке территории»</w:t>
      </w:r>
    </w:p>
    <w:p w14:paraId="1C114F74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21CD8F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1. Общие положения</w:t>
      </w:r>
    </w:p>
    <w:p w14:paraId="2ED7DE89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A8103B7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14:paraId="32784412" w14:textId="77777777" w:rsidR="00215955" w:rsidRPr="00215955" w:rsidRDefault="00215955" w:rsidP="00215955">
      <w:pPr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4AD8300B" w14:textId="719B4CDD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62B7F71A" w14:textId="6DE0AC19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2. Административный регламент устанавливает сроки и последовательность административных процедур Отделом архитектуры и градостроительства Администрации </w:t>
      </w:r>
      <w:bookmarkStart w:id="5" w:name="_Hlk128467156"/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</w:t>
      </w:r>
      <w:bookmarkEnd w:id="5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(далее – Отдел архитектуры и градостроительства),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468F89DF" w14:textId="77777777" w:rsidR="00215955" w:rsidRPr="00215955" w:rsidRDefault="00215955" w:rsidP="00215955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A8F94C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14:paraId="6C707E72" w14:textId="77777777" w:rsidR="00215955" w:rsidRPr="00215955" w:rsidRDefault="00215955" w:rsidP="00215955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AFD134" w14:textId="6F50A921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Заявителем на получение муниципальной услуги является физическое</w:t>
      </w:r>
      <w:r w:rsidR="00140F5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индивидуальный предприниматель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Отделом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заявлением о предоставлении муниципальной услуги (далее – заявитель).</w:t>
      </w:r>
    </w:p>
    <w:p w14:paraId="1DF9800D" w14:textId="646BB6F4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7B22321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FA6980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3CAE3C66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34FFA49" w14:textId="7CB2CB12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5. 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услуги осуществляется непосредственно специалистами Отдела архитектуры и градостроительства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2E418535" w14:textId="7C87EE72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6. Информация о месте нахождения, графиках (режиме) работы, номерах контактных телефонов, адресе электронной почты и официальном сайте 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округа, информация о порядке предоставления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bookmarkStart w:id="6" w:name="_Hlk128470596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https://www.gosuslugi.ru/</w:t>
      </w:r>
      <w:bookmarkEnd w:id="6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 https://www.aramilgo.ru/, на информационных стендах Администрации </w:t>
      </w:r>
      <w:bookmarkStart w:id="7" w:name="_Hlk128469883"/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bookmarkEnd w:id="7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, на официальном сайте МФЦ (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66.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215955" w:rsidRPr="00215955">
        <w:rPr>
          <w:rFonts w:ascii="Liberation Serif" w:eastAsia="Calibri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 архитектуры и градостроительства при личном приеме, а также по телефону.</w:t>
      </w:r>
    </w:p>
    <w:p w14:paraId="22A00F0F" w14:textId="12C44074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7. 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716E83E5" w14:textId="5211AF74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8. 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При общении с заявителями (по телефону или лично) специалисты Отдела архитектуры и градостроительства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7C6D30A" w14:textId="3FEB2390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9. 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автоинформирования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619B015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90721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4A75379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DE1886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14:paraId="203A78E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3D63E6" w14:textId="73DFEDCB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42E65E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08A97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0E5ACDF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9C675A" w14:textId="0D418BC9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 Муниципальная услуга предоставляется Отделом архитектуры и градостроительства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proofErr w:type="spellStart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735D3BE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708F704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органов и организации, обращение в которые</w:t>
      </w:r>
    </w:p>
    <w:p w14:paraId="0DF929E0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14:paraId="2AC82C8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61DD36" w14:textId="619A5271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31703F1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Федеральная налоговая служба России;</w:t>
      </w:r>
    </w:p>
    <w:p w14:paraId="3A31A42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1D7378F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14:paraId="71F4347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408D441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14:paraId="067A3399" w14:textId="0952C64C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191A371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C15F2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E6B37A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243B4A7" w14:textId="0B3EA505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Результатом предоставления муниципальной услуги является: </w:t>
      </w:r>
    </w:p>
    <w:p w14:paraId="4A76251D" w14:textId="09FF492A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317A9716" w14:textId="0475385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решение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подготовке документации по планировке территории (внесения изменений в документацию по планировке территории);</w:t>
      </w:r>
    </w:p>
    <w:p w14:paraId="470300C2" w14:textId="7F4E2B8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(письмо)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5940DD2E" w14:textId="3A5C55BC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28720B39" w14:textId="74E83088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решение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 планировке территории (внесении изменений в документацию по планировке территории);</w:t>
      </w:r>
    </w:p>
    <w:p w14:paraId="3A25578F" w14:textId="0A9AB9A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(письмо)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459CD839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D1FE34B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215955">
        <w:rPr>
          <w:rFonts w:ascii="Liberation Serif" w:eastAsia="Calibri" w:hAnsi="Liberation Serif" w:cs="Liberation Serif"/>
          <w:b/>
          <w:iCs/>
          <w:sz w:val="28"/>
          <w:szCs w:val="28"/>
        </w:rPr>
        <w:t xml:space="preserve"> услуги</w:t>
      </w:r>
    </w:p>
    <w:p w14:paraId="3B5F6CE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56E14CF4" w14:textId="6CD048CD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15. 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1C521C96" w14:textId="0D85CF38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15 рабочих дней со дня регистрации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е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14:paraId="151F6835" w14:textId="616B5CCD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20 рабочих дней со дня регистрации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е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70ED7831" w14:textId="6ED40CEC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75 рабочих дней со дня регистрации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е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6128DFD1" w14:textId="05315565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16. Приостановление срока предоставления муниципальной услуги не предусмотрено.</w:t>
      </w:r>
    </w:p>
    <w:p w14:paraId="781F440B" w14:textId="58009B84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17. Выдача документа, являющегося результатом предоставления муниципальной услуги,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е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 осуществляется в день обращения заявителя за результатом предоставления муниципальной услуги.</w:t>
      </w:r>
    </w:p>
    <w:p w14:paraId="62824225" w14:textId="6B2E7C22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A3071DD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F8CFEC1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Нормативные правовые акты, регулирующие предоставление муниципальной услуги</w:t>
      </w:r>
    </w:p>
    <w:p w14:paraId="0F16194B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D50A5E" w14:textId="2F942840" w:rsidR="00215955" w:rsidRPr="00215955" w:rsidRDefault="008F4DD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19. Перечень нормативных правовых актов, регулирующих предоставление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в сети «Интернет» по адресу: https://www.aramilgo.ru/и на Едином портале https://www.gosuslugi.ru/.</w:t>
      </w:r>
    </w:p>
    <w:p w14:paraId="50FB93D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Отдел архитектуры и градостроительства, предоставляющий муниципальную услугу, обеспечивает размещение и актуализацию перечня указанных нормативно-правовых актов на официальном сайте </w:t>
      </w:r>
      <w:proofErr w:type="spellStart"/>
      <w:r w:rsidRPr="00215955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округа. </w:t>
      </w:r>
    </w:p>
    <w:p w14:paraId="5E644559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7C54CC9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71F929C" w14:textId="6C82A618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1148517A" w14:textId="538394DB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МФЦ). 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В случае представления документов в электронной форме посредством </w:t>
      </w: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Единого портала, 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–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Единая система идентификации и </w:t>
      </w:r>
      <w:r w:rsidRPr="00215955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lastRenderedPageBreak/>
        <w:t>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1E6A70E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74799DD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78A81D3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64767D8E" w14:textId="705160F1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30BBAD0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2AEA4D8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79ACCEF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758BD56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1086D951" w14:textId="0C370D80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204BA68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</w:t>
      </w: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соответствии с положениями части 1.1. статьи 45 Градостроительного кодекса Российской Федерации; </w:t>
      </w:r>
    </w:p>
    <w:p w14:paraId="113F97E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4FB3481E" w14:textId="6429F36A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для хранения в архиве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BE0F20">
        <w:rPr>
          <w:rFonts w:ascii="Liberation Serif" w:eastAsia="Calibri" w:hAnsi="Liberation Serif" w:cs="Liberation Serif"/>
          <w:sz w:val="28"/>
          <w:szCs w:val="28"/>
        </w:rPr>
        <w:t>а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2BE28084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Pr="00215955"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заверенные усиленной квалифицированной электронной подписью;</w:t>
      </w:r>
    </w:p>
    <w:p w14:paraId="2B6904B9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14:paraId="76E6EC98" w14:textId="386C1EEC" w:rsidR="00215955" w:rsidRPr="00215955" w:rsidRDefault="008F4DD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</w:t>
      </w:r>
      <w:r w:rsidR="00BE0F20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BE0F20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посредством личного обращения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заявителя и (или) через МФЦ, и (или) с использованием информационно-телекоммуникационных технологий, включая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использование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Единого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портала,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Свердловской области, в форме электронных документов при наличии технической возможности.</w:t>
      </w:r>
    </w:p>
    <w:p w14:paraId="140F76B0" w14:textId="1DBED9A5" w:rsidR="00215955" w:rsidRPr="00215955" w:rsidRDefault="008F4DD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 этом заявление подписывается простой электронной подписью заявителя или усиленной квалифицированной электронной подписью заявителя, 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048EDF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</w:p>
    <w:p w14:paraId="78DE072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78C45420" w14:textId="77777777" w:rsidR="00215955" w:rsidRPr="00215955" w:rsidRDefault="00215955" w:rsidP="00BE0F20">
      <w:pPr>
        <w:suppressAutoHyphens/>
        <w:autoSpaceDN w:val="0"/>
        <w:spacing w:after="0" w:line="240" w:lineRule="auto"/>
        <w:ind w:right="-2"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DC596C" w14:textId="04354BC6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 Документами (сведениями), необходимыми в соответствии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065F393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0E22903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5F02EE9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21595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E87C63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14:paraId="09CBD7AB" w14:textId="183053F4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</w:t>
      </w:r>
      <w:r w:rsidR="008F4DD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C1D6AA0" w14:textId="26EB0F6A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указанные в настоящем пункте Административного регламента, запрашиваются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ом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самостоятельно в государственных органах в порядке межведомственного информационного взаимодействия (в том числе в электронной форме с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3F905C1C" w14:textId="762E7875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202A6BE0" w14:textId="2905C65A" w:rsidR="00215955" w:rsidRPr="00215955" w:rsidRDefault="008F4DD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167931B7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74FBF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1CF22AD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1161345F" w14:textId="6A8EE7E2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25. Запрещается требовать от заявителя:</w:t>
      </w:r>
    </w:p>
    <w:p w14:paraId="5922ECF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2BE89785" w14:textId="6E98E324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2) 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муниципальных услуг»</w:t>
      </w:r>
      <w:r w:rsidR="00C3399A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1509851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29445B1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3E66512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76430A12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14:paraId="04E63F64" w14:textId="22BB1A85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а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01A93B5" w14:textId="0E3AD7F7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>
        <w:rPr>
          <w:rFonts w:ascii="Liberation Serif" w:eastAsia="Calibri" w:hAnsi="Liberation Serif" w:cs="Liberation Serif"/>
          <w:sz w:val="28"/>
          <w:szCs w:val="28"/>
        </w:rPr>
        <w:t>Г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лавы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5212DD4E" w14:textId="1CB17127" w:rsidR="00215955" w:rsidRPr="00215955" w:rsidRDefault="00140F52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7.2. части 1 статьи 16 Федерального закона от 27 июля 2010 года № 210-ФЗ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за исключением случаев, если нанесение отметок на такие документы либо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38C0CC0F" w14:textId="63DEE94F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26. При предоставлении муниципальной услуги запрещается:</w:t>
      </w:r>
    </w:p>
    <w:p w14:paraId="5761234E" w14:textId="059C44F1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spellStart"/>
      <w:r w:rsidR="00C3399A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C3399A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44944898" w14:textId="3EEB75BD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spellStart"/>
      <w:r w:rsidR="00C3399A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C3399A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7B1C03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4927E56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A97AD8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E9E8F7" w14:textId="23ECFCE7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739B376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1) обращение за муниципальной услугой, представление которой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14:paraId="24A944EF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14:paraId="0CC6487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2DD797B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42E3F2B7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3DE328E7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4EA4F843" w14:textId="55AEEDBA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7) представление нечитаемых документов, в том числе представленных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14:paraId="29D5141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8) представленные копии документов не заверены в соответствии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с законодательством Российской Федерации;</w:t>
      </w:r>
    </w:p>
    <w:p w14:paraId="6E703920" w14:textId="5E4E980B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9) электронные документы не читаются;</w:t>
      </w:r>
    </w:p>
    <w:p w14:paraId="624C761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10) несоблюдение установленных положениями Федерального закона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14:paraId="2A5C092F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27D910F7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14:paraId="4D6C92BF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в предоставлении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14:paraId="59467A0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C389A5" w14:textId="24C9C2C7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14:paraId="0B8486DD" w14:textId="6EED58C7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29.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763692F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26B00C6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4AD8B823" w14:textId="5BB56511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C02B4">
        <w:rPr>
          <w:rFonts w:ascii="Liberation Serif" w:eastAsia="Calibri" w:hAnsi="Liberation Serif" w:cs="Liberation Serif"/>
          <w:sz w:val="28"/>
          <w:szCs w:val="28"/>
        </w:rPr>
        <w:t>«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Правил выполнения инженерных изысканий,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 </w:t>
      </w:r>
    </w:p>
    <w:p w14:paraId="771D060E" w14:textId="082BC4A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сведения о ранее принятом решении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а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2F7E442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1A08F91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6547A87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размещение объекта(</w:t>
      </w:r>
      <w:proofErr w:type="spellStart"/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proofErr w:type="spellEnd"/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не предусмотрено, в случае если объект(ы) подлежат отображению в документах территориального планирования в соответствии с положениями </w:t>
      </w:r>
      <w:hyperlink r:id="rId7" w:history="1">
        <w:r w:rsidRPr="0021595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Закона</w:t>
        </w:r>
      </w:hyperlink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14:paraId="0915B16C" w14:textId="1223E84D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 в границах территории, в отношении которой направлено заявление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муниципальной услуги,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ом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ранее принято решение о подготовке документации по планировке территории и срок ее подготовки не истек; </w:t>
      </w:r>
    </w:p>
    <w:p w14:paraId="204442D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75C429C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отзыв заявления о предоставлении муниципальной услуги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инициативе заявителя.</w:t>
      </w:r>
    </w:p>
    <w:p w14:paraId="0184DAE5" w14:textId="6D3D465F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60CE3DDC" w14:textId="06939D34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215955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техническому заданию на разработку документации по планировке территории при принятии решения о подготовке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документации по планировке территории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ом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328036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1116791B" w14:textId="6802957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решение о подготовке документации по планировке территории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а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лицами, обладающими правом принимать такое решение, не принималось;</w:t>
      </w:r>
    </w:p>
    <w:p w14:paraId="2630C49F" w14:textId="462C5A82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е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отсутствуют;</w:t>
      </w:r>
    </w:p>
    <w:p w14:paraId="37F3CA0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1E992B5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7521153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113843B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215955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иным нормативным правовым актам Российской Федерации и Свердловской области; </w:t>
      </w:r>
    </w:p>
    <w:p w14:paraId="368B724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1EAB74E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 отзыв заявления о предоставлении муниципальной услуги по инициативе заявителя.</w:t>
      </w:r>
    </w:p>
    <w:p w14:paraId="32B12986" w14:textId="3E80368E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основании поступившего заявления об отказе от получения муниципальной услуги уполномоченным должностным </w:t>
      </w:r>
      <w:r w:rsidR="00FC34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лицами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а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принимается решение об отказе в предоставлении муниципальной услуги.</w:t>
      </w:r>
    </w:p>
    <w:p w14:paraId="5192BE77" w14:textId="6E06BEE9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05A1AB5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36960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организациями, участвующими в предоставлении муниципальной услуги</w:t>
      </w:r>
    </w:p>
    <w:p w14:paraId="17263C3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E11A98" w14:textId="0445B9C9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32.</w:t>
      </w:r>
      <w:r w:rsidR="00215955" w:rsidRPr="00215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46C6026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3557D4D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14:paraId="058CC2EE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041EC5E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9A2307" w14:textId="4E8249D8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33. Муниципальная услуга предоставляется без взимания государственной пошлины или иной платы.</w:t>
      </w:r>
    </w:p>
    <w:p w14:paraId="7359299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9EBD1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6AC8C67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3371A18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4EDF82" w14:textId="14D0CF00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6E4FB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Максимальный срок ожидания в очереди при подаче запроса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е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должен превышать 15 минут.</w:t>
      </w:r>
    </w:p>
    <w:p w14:paraId="51E156CB" w14:textId="4827B9D8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4CCB780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C9371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2652E87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в том числе в электронной форме</w:t>
      </w:r>
    </w:p>
    <w:p w14:paraId="55ADBE4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6A8756" w14:textId="768EEB3B" w:rsidR="00215955" w:rsidRPr="00215955" w:rsidRDefault="00C3399A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</w:t>
      </w:r>
      <w:r w:rsidR="006E4FBF">
        <w:rPr>
          <w:rFonts w:ascii="Liberation Serif" w:eastAsia="Calibri" w:hAnsi="Liberation Serif" w:cs="Liberation Serif"/>
          <w:sz w:val="28"/>
          <w:szCs w:val="28"/>
        </w:rPr>
        <w:t>5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. Регистрация заявления и документов, необходимых для предоставления муниципальной услуги, осуществляется в день их поступления в </w:t>
      </w:r>
      <w:r w:rsidR="007B10EF" w:rsidRPr="007B10EF">
        <w:rPr>
          <w:rFonts w:ascii="Liberation Serif" w:eastAsia="Calibri" w:hAnsi="Liberation Serif" w:cs="Liberation Serif"/>
          <w:sz w:val="28"/>
          <w:szCs w:val="28"/>
        </w:rPr>
        <w:t xml:space="preserve">Отдел архитектуры и градостроительства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при обращении лично, через МФЦ. </w:t>
      </w:r>
    </w:p>
    <w:p w14:paraId="62D6AF47" w14:textId="5D167F7E" w:rsidR="00215955" w:rsidRPr="00215955" w:rsidRDefault="00C3399A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Срок доставки заявления и документов, необходимых для предоставления муниципальной услуги, из МФЦ в </w:t>
      </w:r>
      <w:bookmarkStart w:id="8" w:name="_Hlk130826263"/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End w:id="8"/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в общий срок предоставления муниципальной услуги не включается.</w:t>
      </w:r>
    </w:p>
    <w:p w14:paraId="610F2A1B" w14:textId="0CA1CBE6" w:rsidR="00215955" w:rsidRPr="00215955" w:rsidRDefault="00C3399A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</w:t>
      </w:r>
      <w:r w:rsidR="006E4FBF">
        <w:rPr>
          <w:rFonts w:ascii="Liberation Serif" w:eastAsia="Calibri" w:hAnsi="Liberation Serif" w:cs="Liberation Serif"/>
          <w:sz w:val="28"/>
          <w:szCs w:val="28"/>
        </w:rPr>
        <w:t>6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. В случае если запрос и иные документы, необходимые для предоставления муниципальной услуги, поданы в электронной форме,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е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1DCF3C8E" w14:textId="518223A9" w:rsidR="00215955" w:rsidRPr="00215955" w:rsidRDefault="00C3399A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</w:t>
      </w:r>
      <w:r w:rsidR="007B10EF">
        <w:rPr>
          <w:rFonts w:ascii="Liberation Serif" w:eastAsia="Calibri" w:hAnsi="Liberation Serif" w:cs="Liberation Serif"/>
          <w:sz w:val="28"/>
          <w:szCs w:val="28"/>
        </w:rPr>
        <w:t>7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252D8E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F57A3B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Свердловской области о социальной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br/>
        <w:t>защите инвалидов</w:t>
      </w:r>
    </w:p>
    <w:p w14:paraId="50301A6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722F2B" w14:textId="528FA481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3</w:t>
      </w:r>
      <w:r w:rsidR="007B10EF">
        <w:rPr>
          <w:rFonts w:ascii="Liberation Serif" w:eastAsia="Calibri" w:hAnsi="Liberation Serif" w:cs="Liberation Serif"/>
          <w:sz w:val="28"/>
          <w:szCs w:val="28"/>
        </w:rPr>
        <w:t>8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 В помещениях, в которых предоставляется муниципальная услуга, обеспечивается:</w:t>
      </w:r>
    </w:p>
    <w:p w14:paraId="17887C96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6A20328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14:paraId="70401D9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66BB356A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ассистивных</w:t>
      </w:r>
      <w:proofErr w:type="spellEnd"/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6FD1985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26C8E061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0354B3A5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в рабочее время;</w:t>
      </w:r>
    </w:p>
    <w:p w14:paraId="637C8294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</w:r>
      <w:r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>с информационными материалами, оборудуются:</w:t>
      </w:r>
    </w:p>
    <w:p w14:paraId="3AAA461A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150383A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D89C84F" w14:textId="6B187A65" w:rsidR="00215955" w:rsidRPr="00215955" w:rsidRDefault="00C3399A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59D6643A" w14:textId="237D7B14" w:rsidR="00215955" w:rsidRPr="00215955" w:rsidRDefault="00C3399A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10CFE3B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5F5A0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8" w:history="1">
        <w:r w:rsidRPr="00215955"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статьей 15.1</w:t>
        </w:r>
      </w:hyperlink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14:paraId="6F0E0FD1" w14:textId="21A73961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14:paraId="0981AB2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количество взаимодействий со специалистом при предоставлении муниципальной услуги – не более двух;</w:t>
      </w:r>
    </w:p>
    <w:p w14:paraId="4E8EE18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14:paraId="5A6F28B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3) возможность получения муниципальной услуги в МФЦ;</w:t>
      </w:r>
    </w:p>
    <w:p w14:paraId="757A26E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6A32989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3215000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транспортная доступность к местам предоставления муниципальной услуги;</w:t>
      </w:r>
    </w:p>
    <w:p w14:paraId="6AAEA2D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8AB23CC" w14:textId="67306CD5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Показателями качества муниципальной услуги являются:</w:t>
      </w:r>
    </w:p>
    <w:p w14:paraId="68891A5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соблюдение сроков предоставления муниципальной услуги;</w:t>
      </w:r>
    </w:p>
    <w:p w14:paraId="6EC404D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отсутствие обоснованных жалоб граждан на предоставление муниципальной услуги.</w:t>
      </w:r>
    </w:p>
    <w:p w14:paraId="70F9D33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29BB2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215955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14:paraId="4AFE9C7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C56962" w14:textId="4DB5E352" w:rsidR="00215955" w:rsidRPr="00215955" w:rsidRDefault="00C3399A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Прием документов на предоставление услуги в МФЦ осуществляется на основании заключенного соглашения о взаимодействии между Администрацией </w:t>
      </w:r>
      <w:proofErr w:type="spellStart"/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МФЦ (далее – соглашение о взаимодействии).</w:t>
      </w:r>
    </w:p>
    <w:p w14:paraId="44689A82" w14:textId="58E47864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7BFC591F" w14:textId="48AEDE10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1AF3E9AF" w14:textId="17278B33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B10E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1A5895F3" w14:textId="733C6E02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 получением муниципальной услуги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537D47AB" w14:textId="302BD991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0833546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39886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(действий)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(действий)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(действий)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14:paraId="1E32858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3384E2E" w14:textId="5EFD039D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4</w:t>
      </w:r>
      <w:r w:rsidR="007B10EF">
        <w:rPr>
          <w:rFonts w:ascii="Liberation Serif" w:eastAsia="Calibri" w:hAnsi="Liberation Serif" w:cs="Liberation Serif"/>
          <w:sz w:val="28"/>
          <w:szCs w:val="28"/>
        </w:rPr>
        <w:t>4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 Исчерпывающий перечень административных процедур (действий)</w:t>
      </w:r>
      <w:r w:rsidR="007B10E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при предоставлении</w:t>
      </w:r>
      <w:r w:rsidR="00215955" w:rsidRPr="00215955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 включает: </w:t>
      </w:r>
    </w:p>
    <w:p w14:paraId="721BE38B" w14:textId="77777777" w:rsidR="00215955" w:rsidRPr="00215955" w:rsidRDefault="00215955" w:rsidP="00BE0F20">
      <w:pPr>
        <w:tabs>
          <w:tab w:val="left" w:pos="993"/>
        </w:tabs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1)</w:t>
      </w:r>
      <w:r w:rsidRPr="0021595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32F54B7A" w14:textId="77777777" w:rsidR="00215955" w:rsidRPr="00215955" w:rsidRDefault="00215955" w:rsidP="00BE0F2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075D441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2009E5B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36BF9D7D" w14:textId="77777777" w:rsidR="00215955" w:rsidRPr="00215955" w:rsidRDefault="00215955" w:rsidP="00BE0F2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t>5) 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выдача результата предоставления муниципальной услуги.</w:t>
      </w:r>
    </w:p>
    <w:p w14:paraId="70099ABA" w14:textId="6939E666" w:rsidR="00215955" w:rsidRPr="00215955" w:rsidRDefault="00F87AA1" w:rsidP="00BE0F2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4</w:t>
      </w:r>
      <w:r w:rsidR="00AA2689">
        <w:rPr>
          <w:rFonts w:ascii="Liberation Serif" w:eastAsia="Calibri" w:hAnsi="Liberation Serif" w:cs="Liberation Serif"/>
          <w:sz w:val="28"/>
          <w:szCs w:val="28"/>
        </w:rPr>
        <w:t>5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3B81B50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</w:t>
      </w:r>
      <w:r w:rsidRPr="0021595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14:paraId="7A099C5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14:paraId="5DBF793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14:paraId="159920A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6EF5E062" w14:textId="7D6C1C8C" w:rsidR="00215955" w:rsidRPr="00215955" w:rsidRDefault="007B10EF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 w:rsidR="00215955" w:rsidRPr="00215955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муниципальной услуги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9AE0C94" w14:textId="312BB77E" w:rsidR="00215955" w:rsidRPr="00215955" w:rsidRDefault="007B10EF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взаимодействие органа, предоставляющего муниципальную услугу,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14:paraId="55258911" w14:textId="15092027" w:rsidR="00215955" w:rsidRPr="00215955" w:rsidRDefault="007B10EF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7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1C084252" w14:textId="5156F5BC" w:rsidR="00215955" w:rsidRPr="00215955" w:rsidRDefault="007B10EF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8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03E501E9" w14:textId="22B1F9AC" w:rsidR="00215955" w:rsidRPr="00215955" w:rsidRDefault="007B10EF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215955" w:rsidRPr="0021595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0386EB04" w14:textId="78EB642F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4</w:t>
      </w:r>
      <w:r w:rsidR="00AB6869">
        <w:rPr>
          <w:rFonts w:ascii="Liberation Serif" w:eastAsia="Calibri" w:hAnsi="Liberation Serif" w:cs="Liberation Serif"/>
          <w:sz w:val="28"/>
          <w:szCs w:val="28"/>
        </w:rPr>
        <w:t>6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. Порядок выполнения административных процедур (действий)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услуги,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69F2A1B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1) </w:t>
      </w:r>
      <w:r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215955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1C33ACB9" w14:textId="01BDFB02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2) прием и заполнение запросов о предоставлении муниципальных услуг, в том числе посредством автоматизированных информационных систем МФЦ, а также прием комплексных запросов;</w:t>
      </w:r>
    </w:p>
    <w:p w14:paraId="0575FF9D" w14:textId="7053259C" w:rsidR="00215955" w:rsidRPr="00215955" w:rsidRDefault="00215955" w:rsidP="00BE0F20">
      <w:pPr>
        <w:tabs>
          <w:tab w:val="left" w:pos="109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в органы, </w:t>
      </w:r>
      <w:r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1ADBEBAD" w14:textId="77777777" w:rsidR="00215955" w:rsidRPr="00215955" w:rsidRDefault="00215955" w:rsidP="00BE0F20">
      <w:pPr>
        <w:tabs>
          <w:tab w:val="left" w:pos="742"/>
          <w:tab w:val="left" w:pos="111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4) выдача заявителю результата предоставления муниципальной услуги,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01ED03D3" w14:textId="77777777" w:rsidR="00215955" w:rsidRPr="00215955" w:rsidRDefault="00215955" w:rsidP="00BE0F20">
      <w:pPr>
        <w:tabs>
          <w:tab w:val="left" w:pos="1166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5) предоставление муниципальной услуги в МФЦ посредством комплексного запроса.</w:t>
      </w:r>
    </w:p>
    <w:p w14:paraId="7CB85D10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7D71D7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Последовательность административных процедур (действий) по предоставлению муниципальной услуги</w:t>
      </w:r>
    </w:p>
    <w:p w14:paraId="2292F36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A9018E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0517F3A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EB9EF2" w14:textId="48B9FA5E" w:rsidR="00215955" w:rsidRPr="00215955" w:rsidRDefault="00F87AA1" w:rsidP="00BE0F20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CA2A9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7729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в письменной форме в МФЦ с заявлением и документами,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 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предоставления муниципальной услуги.</w:t>
      </w:r>
    </w:p>
    <w:p w14:paraId="243D69C1" w14:textId="467C1031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Принятые МФЦ заявление и документы, необходимые для предоставления муниципальной услуги, передаются в 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Отдел архитектуры и градостроительства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порядке и в сроки, установленные соглашением о взаимодействии.</w:t>
      </w:r>
    </w:p>
    <w:p w14:paraId="630EE1A9" w14:textId="20860E15" w:rsidR="00215955" w:rsidRPr="00215955" w:rsidRDefault="00F87AA1" w:rsidP="00BE0F20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 заявитель вправе направить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архитектуры и градостроительства</w:t>
      </w:r>
      <w:r w:rsidR="00FC34C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форме электронного документа с использованием Единого портала (при наличии технической возможности). </w:t>
      </w:r>
    </w:p>
    <w:p w14:paraId="4CF40B5A" w14:textId="51D6ECC8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CA2A9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C34C2">
        <w:rPr>
          <w:rFonts w:ascii="Liberation Serif" w:eastAsia="Calibri" w:hAnsi="Liberation Serif" w:cs="Liberation Serif"/>
          <w:sz w:val="28"/>
          <w:szCs w:val="28"/>
        </w:rPr>
        <w:t>е</w:t>
      </w:r>
      <w:r w:rsidR="00FC34C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4964584E" w14:textId="57BB6576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CA2A9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При получении заявления и документов, необходимых для предоставления муниципальной услуги, специалист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ответственного за предоставление муниципальной услуги (далее – уполномоченное структурное подразделение Администрации):</w:t>
      </w:r>
    </w:p>
    <w:p w14:paraId="299C95A8" w14:textId="77777777" w:rsidR="00215955" w:rsidRPr="00215955" w:rsidRDefault="00215955" w:rsidP="00BE0F20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1) устанавливает личность заявителя, представителя заявителя;</w:t>
      </w:r>
    </w:p>
    <w:p w14:paraId="77262864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обратившегося лица на подачу заявления о предоставлении муниципальной услуги;</w:t>
      </w:r>
    </w:p>
    <w:p w14:paraId="0DE886C8" w14:textId="77777777" w:rsidR="00215955" w:rsidRPr="00215955" w:rsidRDefault="00215955" w:rsidP="00BE0F20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14:paraId="2C876346" w14:textId="77777777" w:rsidR="00215955" w:rsidRPr="00215955" w:rsidRDefault="00215955" w:rsidP="00BE0F20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60F84C3E" w14:textId="4B3048D7" w:rsidR="00215955" w:rsidRPr="00215955" w:rsidRDefault="00215955" w:rsidP="00BE0F20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3091E23B" w14:textId="34D0FF36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минут.</w:t>
      </w:r>
    </w:p>
    <w:p w14:paraId="67A0C700" w14:textId="219A0D19" w:rsidR="00215955" w:rsidRPr="00215955" w:rsidRDefault="00F87AA1" w:rsidP="00BE0F20">
      <w:pPr>
        <w:tabs>
          <w:tab w:val="left" w:pos="1026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 xml:space="preserve">е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либо отказ в приеме заявления и документов, необходимых для предоставления муниципальной услуги.</w:t>
      </w:r>
    </w:p>
    <w:p w14:paraId="1DFF357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2B3411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11D4086A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</w:p>
    <w:p w14:paraId="0E5378D1" w14:textId="321918AC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14:paraId="334EA725" w14:textId="5A2CD46D" w:rsidR="00215955" w:rsidRPr="00215955" w:rsidRDefault="00F87AA1" w:rsidP="00BE0F20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Отдела архитектуры и градостроительства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трех рабочих дней с момента регистрации заявления</w:t>
      </w:r>
      <w:r w:rsidR="007729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информационные системы: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6B6EF94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в Федеральную налоговую службу России:</w:t>
      </w:r>
    </w:p>
    <w:p w14:paraId="1B5DF38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7E54810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AE77EA2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6DF1B53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6CC2BB53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14:paraId="05995B2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14:paraId="674AFF0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14:paraId="4327505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56410EE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14:paraId="18E5F88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497C44DC" w14:textId="6F84F97A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3F6A8264" w14:textId="1D8424D1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840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74190154" w14:textId="1BB7EE1E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840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5840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услуги.</w:t>
      </w:r>
    </w:p>
    <w:p w14:paraId="7E54ECE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B11174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79B71C5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14:paraId="00C81B9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7D82B62" w14:textId="44C8ADA3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840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зарегистрированное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е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и информации в порядке межведомственного взаимодействия.</w:t>
      </w:r>
    </w:p>
    <w:p w14:paraId="5B04FDCE" w14:textId="412E7E38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840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15 рабочих дней с даты регистрации заявления с документами, необходимыми для предоставления муниципальной услуги:</w:t>
      </w:r>
    </w:p>
    <w:p w14:paraId="6989BDCF" w14:textId="77777777" w:rsidR="00215955" w:rsidRPr="00215955" w:rsidRDefault="00215955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64439AFE" w14:textId="77777777" w:rsidR="00215955" w:rsidRPr="00215955" w:rsidRDefault="00215955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109DF897" w14:textId="3A924019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17566511" w14:textId="06FE2754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14:paraId="686FF718" w14:textId="17B1CDE9" w:rsidR="00215955" w:rsidRPr="00215955" w:rsidRDefault="00215955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решение о принятии решения о подготовке документации по планировке территории (указывается вид правового акта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);</w:t>
      </w:r>
    </w:p>
    <w:p w14:paraId="2A673D38" w14:textId="1B351A6B" w:rsidR="00215955" w:rsidRPr="00215955" w:rsidRDefault="00215955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решение о принятии решения о подготовке внесения изменений в документацию по планировке территории (указывается вид правового акта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);</w:t>
      </w:r>
    </w:p>
    <w:p w14:paraId="55A45D97" w14:textId="1D523C0E" w:rsidR="00215955" w:rsidRPr="00215955" w:rsidRDefault="00215955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уведомление (письмо)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1DA7584D" w14:textId="5F434C3E" w:rsidR="00215955" w:rsidRPr="00215955" w:rsidRDefault="00F87AA1" w:rsidP="00BE0F2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840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20 рабочих дней с даты регистрации заявления с документами, необходимыми для предоставления муниципальной услуги:</w:t>
      </w:r>
    </w:p>
    <w:p w14:paraId="37F351C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0C94DD9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4604C5D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40268B7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21C23811" w14:textId="60122C57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14:paraId="32EDAF1B" w14:textId="5ECA593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решение об утверждении документации по планировке территории (</w:t>
      </w:r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Постановление Главы </w:t>
      </w:r>
      <w:proofErr w:type="spellStart"/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городского округа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 проекту планировки территории и проекту межевания территории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63636ADC" w14:textId="34E1B651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решение о внесении изменений в документацию по планировке территории (</w:t>
      </w:r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Постановление Главы </w:t>
      </w:r>
      <w:proofErr w:type="spellStart"/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городского округа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21595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780761C5" w14:textId="6E9DDCCC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решение о назначении общественных обсуждений или публичных слушаний по проекту планировки и проекту межевания территории (</w:t>
      </w:r>
      <w:r w:rsidR="0022557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 Главы</w:t>
      </w:r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);</w:t>
      </w:r>
    </w:p>
    <w:p w14:paraId="4E3EB954" w14:textId="1517C774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уведомление (письмо)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5758A19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E3CAC3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 xml:space="preserve">Организация и проведение публичных слушаний или общественных обсуждений при рассмотрении заявления </w:t>
      </w:r>
    </w:p>
    <w:p w14:paraId="78A6E1C9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14:paraId="3530E45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14:paraId="2FB3BA7D" w14:textId="797B25E1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5</w:t>
      </w:r>
      <w:r w:rsidR="00225579">
        <w:rPr>
          <w:rFonts w:ascii="Liberation Serif" w:eastAsia="Calibri" w:hAnsi="Liberation Serif" w:cs="Liberation Serif"/>
          <w:sz w:val="28"/>
          <w:szCs w:val="28"/>
        </w:rPr>
        <w:t>8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14:paraId="1D0616B1" w14:textId="3122D092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25579">
        <w:rPr>
          <w:rFonts w:ascii="Liberation Serif" w:eastAsia="Calibri" w:hAnsi="Liberation Serif" w:cs="Liberation Serif"/>
          <w:sz w:val="28"/>
          <w:szCs w:val="28"/>
        </w:rPr>
        <w:t>59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9" w:history="1">
        <w:r w:rsidR="00215955" w:rsidRPr="00215955">
          <w:rPr>
            <w:rFonts w:ascii="Liberation Serif" w:eastAsia="Calibri" w:hAnsi="Liberation Serif" w:cs="Liberation Serif"/>
            <w:sz w:val="28"/>
            <w:szCs w:val="28"/>
          </w:rPr>
          <w:t>статьей 5.1</w:t>
        </w:r>
      </w:hyperlink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</w:t>
      </w:r>
      <w:r w:rsidR="00215955" w:rsidRPr="00215955">
        <w:rPr>
          <w:rFonts w:ascii="Liberation Serif" w:eastAsia="Calibri" w:hAnsi="Liberation Serif" w:cs="Liberation Serif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0DA15082" w14:textId="535F6A29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6</w:t>
      </w:r>
      <w:r w:rsidR="00225579">
        <w:rPr>
          <w:rFonts w:ascii="Liberation Serif" w:eastAsia="Calibri" w:hAnsi="Liberation Serif" w:cs="Liberation Serif"/>
          <w:sz w:val="28"/>
          <w:szCs w:val="28"/>
        </w:rPr>
        <w:t>0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. На основании заключения о результатах общественных обсуждений или публичных слушаний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 xml:space="preserve">не позднее чем через двадцать рабочих дней со дня его опубликования: </w:t>
      </w:r>
    </w:p>
    <w:p w14:paraId="009A344B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36D4C30A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1B4B2D67" w14:textId="61347998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Срок проведения общественных обсуждений или публичных слушаний не может быть более одного месяца.</w:t>
      </w:r>
    </w:p>
    <w:p w14:paraId="2E199466" w14:textId="2479430A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bCs/>
          <w:sz w:val="28"/>
          <w:szCs w:val="28"/>
        </w:rPr>
        <w:t>Результатом административной процедуры является:</w:t>
      </w:r>
    </w:p>
    <w:p w14:paraId="265EC793" w14:textId="58DA3AC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1) решение об утверждении документации по планировке территории (</w:t>
      </w:r>
      <w:r w:rsidR="00B15DA5">
        <w:rPr>
          <w:rFonts w:ascii="Liberation Serif" w:eastAsia="Calibri" w:hAnsi="Liberation Serif" w:cs="Liberation Serif"/>
          <w:bCs/>
          <w:sz w:val="28"/>
          <w:szCs w:val="28"/>
        </w:rPr>
        <w:t xml:space="preserve">Постановление Главы </w:t>
      </w:r>
      <w:proofErr w:type="spellStart"/>
      <w:r w:rsidR="00B15DA5">
        <w:rPr>
          <w:rFonts w:ascii="Liberation Serif" w:eastAsia="Calibri" w:hAnsi="Liberation Serif" w:cs="Liberation Serif"/>
          <w:bCs/>
          <w:sz w:val="28"/>
          <w:szCs w:val="28"/>
        </w:rPr>
        <w:t>Арамильского</w:t>
      </w:r>
      <w:proofErr w:type="spellEnd"/>
      <w:r w:rsidR="00B15DA5">
        <w:rPr>
          <w:rFonts w:ascii="Liberation Serif" w:eastAsia="Calibri" w:hAnsi="Liberation Serif" w:cs="Liberation Serif"/>
          <w:bCs/>
          <w:sz w:val="28"/>
          <w:szCs w:val="28"/>
        </w:rPr>
        <w:t xml:space="preserve"> городского округа</w:t>
      </w: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);</w:t>
      </w:r>
    </w:p>
    <w:p w14:paraId="1D1B26ED" w14:textId="6AEE71C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2) решение о внесении изменений в документацию по планировке территории (</w:t>
      </w:r>
      <w:r w:rsidR="00B15DA5">
        <w:rPr>
          <w:rFonts w:ascii="Liberation Serif" w:eastAsia="Calibri" w:hAnsi="Liberation Serif" w:cs="Liberation Serif"/>
          <w:bCs/>
          <w:sz w:val="28"/>
          <w:szCs w:val="28"/>
        </w:rPr>
        <w:t>Постановление Главы</w:t>
      </w:r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);</w:t>
      </w:r>
    </w:p>
    <w:p w14:paraId="35B10161" w14:textId="588FCA9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 xml:space="preserve">3) уведомление (письмо)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Calibri" w:hAnsi="Liberation Serif" w:cs="Liberation Serif"/>
          <w:bCs/>
          <w:sz w:val="28"/>
          <w:szCs w:val="28"/>
        </w:rPr>
        <w:t>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628EB15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17354A6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В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ыдача результата предоставления муниципальной услуги</w:t>
      </w:r>
    </w:p>
    <w:p w14:paraId="7274A41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FC8E40B" w14:textId="64D4A08D" w:rsidR="00215955" w:rsidRPr="00215955" w:rsidRDefault="00F87AA1" w:rsidP="00BE0F20">
      <w:pPr>
        <w:widowControl w:val="0"/>
        <w:tabs>
          <w:tab w:val="left" w:pos="74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t>6</w:t>
      </w:r>
      <w:r w:rsidR="00192ECA">
        <w:rPr>
          <w:rFonts w:ascii="Liberation Serif" w:eastAsia="Calibri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t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="00215955" w:rsidRPr="00215955">
        <w:rPr>
          <w:rFonts w:ascii="Liberation Serif" w:eastAsia="Calibri" w:hAnsi="Liberation Serif" w:cs="Liberation Serif"/>
          <w:sz w:val="28"/>
          <w:szCs w:val="28"/>
          <w:lang w:eastAsia="ru-RU"/>
        </w:rPr>
        <w:br/>
        <w:t>в предоставлении муниципальной услуги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8E16F68" w14:textId="043D8238" w:rsidR="00215955" w:rsidRPr="00215955" w:rsidRDefault="00F87AA1" w:rsidP="00BE0F20">
      <w:pPr>
        <w:tabs>
          <w:tab w:val="left" w:pos="74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течение 1 рабочего дня со дня регистрации решения о предоставлении муниципальной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услуги либо об отказе в предоставлении муниципальной услуги уведомляет заявителя о принятом решении.</w:t>
      </w:r>
    </w:p>
    <w:p w14:paraId="5B7BDAE5" w14:textId="20766673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случае подачи заявления в </w:t>
      </w:r>
      <w:bookmarkStart w:id="9" w:name="_Hlk130982339"/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bookmarkEnd w:id="9"/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специалист </w:t>
      </w:r>
      <w:r w:rsidR="00192ECA" w:rsidRP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</w:t>
      </w:r>
      <w:r w:rsid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="00192ECA" w:rsidRP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архитектуры и градостроительства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осуществляет выдачу заявителю решения о предоставлении муниципальной услуги либо об отказе в предоставлении муниципальной услуги </w:t>
      </w:r>
      <w:proofErr w:type="gramStart"/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лично</w:t>
      </w:r>
      <w:proofErr w:type="gramEnd"/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либ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указанному заявителем в заявлении.</w:t>
      </w:r>
    </w:p>
    <w:p w14:paraId="39897588" w14:textId="68E4FF10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 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подачи заявления в МФЦ решение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о предоставлении муниципальной услуги либо об отказе в предоставлении муниципальной услуги передается специалистом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F77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14:paraId="696EC349" w14:textId="3788C915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="00FF77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 отказе в предоставлении муниципальной услуги направляется специалистом подразделения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5946C267" w14:textId="5C8DAD08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является:</w:t>
      </w:r>
    </w:p>
    <w:p w14:paraId="0A9CBF11" w14:textId="4234030B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="00F87A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(в случае подачи заявления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);</w:t>
      </w:r>
    </w:p>
    <w:p w14:paraId="3A5A93E4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3FE86BD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527D1089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22F028EB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215955">
        <w:rPr>
          <w:rFonts w:ascii="Liberation Serif" w:eastAsia="Calibri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14:paraId="725E8E58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3087B10B" w14:textId="06A96F9E" w:rsidR="00215955" w:rsidRPr="00215955" w:rsidRDefault="00F87AA1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ом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выданных в результате предоставления муниципальной услуги документах. </w:t>
      </w:r>
    </w:p>
    <w:p w14:paraId="609FBC33" w14:textId="5A7C244A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выявления технической ошибки в документе, являющемся результатом предоставления муниципальной услуги, заявитель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вправе обратиться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заявлением об исправлении допущенной технической ошибки.</w:t>
      </w:r>
    </w:p>
    <w:p w14:paraId="6B03DC1F" w14:textId="5BE33802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об исправлении технической ошибки (далее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–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14:paraId="0E208B2C" w14:textId="3CFBAF6D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14:paraId="1187DED8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14:paraId="247CBF5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60C623C8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2C57970F" w14:textId="36E88130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е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374AE767" w14:textId="1C8AF388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 результатам рассмотрения заявления об исправлении технической ошибки и прилагаемых документов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4F9C22C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14:paraId="33EFD7C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1335EE2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16FED1A6" w14:textId="2D17A2D7" w:rsidR="00215955" w:rsidRPr="00215955" w:rsidRDefault="00F87AA1" w:rsidP="00BE0F20">
      <w:pPr>
        <w:tabs>
          <w:tab w:val="left" w:pos="74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48BD819B" w14:textId="620242CF" w:rsidR="00215955" w:rsidRPr="00215955" w:rsidRDefault="00F87AA1" w:rsidP="00BE0F20">
      <w:pPr>
        <w:tabs>
          <w:tab w:val="left" w:pos="74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лично</w:t>
      </w:r>
      <w:proofErr w:type="gramEnd"/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направляет по электронной почте по адресу, указанному заявителем в заявлении.</w:t>
      </w:r>
    </w:p>
    <w:p w14:paraId="2921E8E8" w14:textId="5E387105" w:rsidR="00215955" w:rsidRPr="00215955" w:rsidRDefault="00F87AA1" w:rsidP="00BE0F20">
      <w:pPr>
        <w:tabs>
          <w:tab w:val="left" w:pos="74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14F0DEB5" w14:textId="6CBD5C55" w:rsidR="00215955" w:rsidRPr="00215955" w:rsidRDefault="00F87AA1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Результатом административной процедуры является:</w:t>
      </w:r>
    </w:p>
    <w:p w14:paraId="779C71B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47C42B0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BB3EE48" w14:textId="15FCE8CB" w:rsidR="00215955" w:rsidRPr="00215955" w:rsidRDefault="00F87AA1" w:rsidP="00BE0F20">
      <w:pPr>
        <w:tabs>
          <w:tab w:val="left" w:pos="742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2ECA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Исправление технической ошибки может осуществляться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инициативе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самостоятельного выявления факта допущенной технической ошибки.</w:t>
      </w:r>
    </w:p>
    <w:p w14:paraId="50C91D37" w14:textId="77777777" w:rsidR="00215955" w:rsidRPr="00215955" w:rsidRDefault="00215955" w:rsidP="00BE0F20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4E72B7BF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2200026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75686E4C" w14:textId="5A296263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7</w:t>
      </w:r>
      <w:r w:rsidR="000F583A">
        <w:rPr>
          <w:rFonts w:ascii="Liberation Serif" w:eastAsia="Calibri" w:hAnsi="Liberation Serif" w:cs="Liberation Serif"/>
          <w:sz w:val="28"/>
          <w:szCs w:val="28"/>
        </w:rPr>
        <w:t>6</w:t>
      </w:r>
      <w:r w:rsidR="00215955" w:rsidRPr="00215955">
        <w:rPr>
          <w:rFonts w:ascii="Liberation Serif" w:eastAsia="Calibri" w:hAnsi="Liberation Serif" w:cs="Liberation Serif"/>
          <w:sz w:val="28"/>
          <w:szCs w:val="28"/>
        </w:rPr>
        <w:t>. </w:t>
      </w:r>
      <w:r w:rsidR="00215955" w:rsidRPr="00215955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="00215955" w:rsidRPr="00215955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val="en-US" w:eastAsia="ru-RU"/>
        </w:rPr>
        <w:t> </w:t>
      </w:r>
      <w:r w:rsidR="00215955" w:rsidRPr="00215955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="00215955" w:rsidRPr="00215955">
        <w:rPr>
          <w:rFonts w:ascii="Liberation Serif" w:eastAsia="Times New Roman" w:hAnsi="Liberation Serif" w:cs="Liberation Serif"/>
          <w:w w:val="105"/>
          <w:sz w:val="28"/>
          <w:szCs w:val="28"/>
          <w:lang w:eastAsia="ru-RU"/>
        </w:rPr>
        <w:t>портала (</w:t>
      </w:r>
      <w:hyperlink r:id="rId10" w:history="1">
        <w:r w:rsidR="00215955" w:rsidRPr="0021595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https://www.gosuslugi.ru)</w:t>
        </w:r>
      </w:hyperlink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25C4DC0" w14:textId="4EEE2928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6A1F8734" w14:textId="77F3D501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14:paraId="5692C888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823DFC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14:paraId="734D7F8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14:paraId="7F21755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1A07A94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размер государственной пошлины, взимаемой за предоставление муниципальной услуги;</w:t>
      </w:r>
    </w:p>
    <w:p w14:paraId="448B5B1A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предоставлении муниципальной услуги;</w:t>
      </w:r>
    </w:p>
    <w:p w14:paraId="3132DE6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78A9C64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формы заявлений (уведомлений, сообщений), используемые при предоставлении муниципальной услуги.</w:t>
      </w:r>
    </w:p>
    <w:p w14:paraId="6B9E57AE" w14:textId="05543DC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3496A69F" w14:textId="3CFD9B25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282F7B5" w14:textId="3D0F0764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Запись на прием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подачи запроса с использованием Единого портала не осуществляется.</w:t>
      </w:r>
    </w:p>
    <w:p w14:paraId="45659B58" w14:textId="58DA158F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какой-либо форме.</w:t>
      </w:r>
    </w:p>
    <w:p w14:paraId="66054879" w14:textId="7D4EBA44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14:paraId="73BA2B10" w14:textId="2131D083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4812EE3D" w14:textId="2BF22F33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формировании запроса заявителю обеспечивается:</w:t>
      </w:r>
    </w:p>
    <w:p w14:paraId="194A6385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55D8921F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14:paraId="706AA0E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5AC92FE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088FED8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1497D997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20833A44" w14:textId="58CD4F55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F583A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Единого портала. </w:t>
      </w:r>
    </w:p>
    <w:p w14:paraId="655F1652" w14:textId="34B151BF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0BE83CE8" w14:textId="568CC2F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Предоставление муниципальной услуги начинается с момента приема регистрации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ом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FF7712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электронных документов, необходимых для предоставления муниципальной услуги.</w:t>
      </w:r>
    </w:p>
    <w:p w14:paraId="67754015" w14:textId="12D1DE25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1828617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6030B58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47B1C474" w14:textId="0304B6C4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Прием и регистрация запроса осуществляется специалистом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FF7712">
        <w:rPr>
          <w:rFonts w:ascii="Liberation Serif" w:eastAsia="Calibri" w:hAnsi="Liberation Serif" w:cs="Liberation Serif"/>
          <w:sz w:val="28"/>
          <w:szCs w:val="28"/>
        </w:rPr>
        <w:t>а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прием и регистрацию входящих документов.</w:t>
      </w:r>
    </w:p>
    <w:p w14:paraId="09CA7501" w14:textId="698647E5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регистрации запрос направляется в </w:t>
      </w:r>
      <w:r w:rsidR="00FF7712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36F75931" w14:textId="5C460836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4A257E9F" w14:textId="224A992C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D608EE"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о ходе предоставления муниципальной услуги направляется заявителю 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Отделом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срок, не превышающий 1 рабочего дня после завершения выполнения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соответствующего действия, на адрес электронной почты или с использованием средств Единого портала по выбору заявителя.</w:t>
      </w:r>
    </w:p>
    <w:p w14:paraId="1B778117" w14:textId="6155D34C" w:rsidR="00215955" w:rsidRPr="00215955" w:rsidRDefault="00F87AA1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14:paraId="52A01556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625F771B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уведомление о результатах рассмотрения документов, необходимых для предоставления муниципальной услуги;</w:t>
      </w:r>
    </w:p>
    <w:p w14:paraId="0369321C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уведомление о возможности получить результат предоставления муниципальной услуги.</w:t>
      </w:r>
    </w:p>
    <w:p w14:paraId="186A1DBD" w14:textId="0AAF6055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 качестве результата предоставления муниципальной услуги заявитель по его выбору вправе получить:</w:t>
      </w:r>
    </w:p>
    <w:p w14:paraId="3A038E3D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357484F1" w14:textId="77777777" w:rsidR="00215955" w:rsidRPr="00215955" w:rsidRDefault="00215955" w:rsidP="00BE0F20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14:paraId="521CCFAA" w14:textId="365132D4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36579CDA" w14:textId="7DC3BF46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Заявителям обеспечивается возможность оценить доступность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5A2926D8" w14:textId="30DBB09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7C40987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6AE70D0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проактивном</w:t>
      </w:r>
      <w:proofErr w:type="spellEnd"/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 режиме</w:t>
      </w:r>
    </w:p>
    <w:p w14:paraId="5D2A9D46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E06BBC" w14:textId="255E0D09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Предоставление услуги в упреждающем (</w:t>
      </w:r>
      <w:proofErr w:type="spellStart"/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проактивном</w:t>
      </w:r>
      <w:proofErr w:type="spellEnd"/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режиме не предусмотрено.</w:t>
      </w:r>
    </w:p>
    <w:p w14:paraId="2A91D4F4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A35D52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113FF3F9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7F617C" w14:textId="022617E7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Информирование заявителя МФЦ осуществляется следующими способами: </w:t>
      </w:r>
    </w:p>
    <w:p w14:paraId="7ACBBD91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7534569D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73EBB773" w14:textId="2FFDBD73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4E99EB4" w14:textId="23B86078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017A36D6" w14:textId="331FF8DC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896623E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4C43CEB3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назначить другое время для консультаций.</w:t>
      </w:r>
    </w:p>
    <w:p w14:paraId="605D76BA" w14:textId="415AC01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CA0A545" w14:textId="7907726F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39F130E4" w14:textId="24B3AD7B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74ED7929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554E0E08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14:paraId="2E7D37BA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14:paraId="14CFA6DA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7D40A939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34A8DA1B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14:paraId="4CC414F3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оговоренных в них исправлений;</w:t>
      </w:r>
    </w:p>
    <w:p w14:paraId="196491A3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14:paraId="4233C825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14:paraId="57921A8B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14:paraId="1B111DF1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7AB6590D" w14:textId="16520A35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408331E5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сроке завершения оформления документов и порядке их получения;</w:t>
      </w:r>
    </w:p>
    <w:p w14:paraId="041E06DF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14:paraId="0EFA42FA" w14:textId="16F6AA87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31E81982" w14:textId="4B570A51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30275BE8" w14:textId="6AF69AC3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70FD984A" w14:textId="2BE79C4E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наличии в </w:t>
      </w:r>
      <w:r w:rsidR="00215955" w:rsidRPr="0021595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заявлении о предоставлении муниципальной услуги указания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4BC833E3" w14:textId="47A7E8B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5A7B5F9C" w14:textId="49D0AD4A" w:rsidR="00215955" w:rsidRPr="00215955" w:rsidRDefault="00F87AA1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 МФЦ осуществляет следующие действия:</w:t>
      </w:r>
    </w:p>
    <w:p w14:paraId="4A0FBCD6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58CC3D6D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2E5D56B7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DD47555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AA62953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038C4121" w14:textId="04063AAC" w:rsidR="00215955" w:rsidRPr="00215955" w:rsidRDefault="006C7D47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6AB38A6" w14:textId="6D760922" w:rsidR="00215955" w:rsidRPr="00215955" w:rsidRDefault="006C7D47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99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61A911D8" w14:textId="6077A383" w:rsidR="00215955" w:rsidRPr="00215955" w:rsidRDefault="006C7D47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2E1E67A2" w14:textId="2F8CB916" w:rsidR="00215955" w:rsidRPr="00215955" w:rsidRDefault="006C7D47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запросе услуг, направление заявления и документов 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ом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F7A755C" w14:textId="77B6C904" w:rsidR="00215955" w:rsidRPr="00215955" w:rsidRDefault="006C7D47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77F53D82" w14:textId="77777777" w:rsidR="00215955" w:rsidRPr="00215955" w:rsidRDefault="00215955" w:rsidP="00BE0F2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45A46F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4. Формы контроля за предоставлением муниципальной услуги</w:t>
      </w:r>
    </w:p>
    <w:p w14:paraId="08C1E1B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0FCBD1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4AEFCBA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641EB4" w14:textId="5AD80ECF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447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ом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предоставление муниципальной услуги,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57FACE3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C5B9F8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14:paraId="7B7C3C73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14:paraId="6828146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A42476" w14:textId="348C7B19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817A9AC" w14:textId="26306B68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14:paraId="0ED4E70E" w14:textId="3A3E5ABB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18B0C713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D1E63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F799C4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6E2B63" w14:textId="736D2BA2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регистрацию заявления о предоставлении муниципальной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="00026D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788340A4" w14:textId="4DB942EB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E53BEF3" w14:textId="2B67A3F3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4DD1555B" w14:textId="1D2A6EB6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09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Персональная ответственность специалистов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определяется в соответствии с их должностными регламентами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законодательством Российской Федерации.</w:t>
      </w:r>
    </w:p>
    <w:p w14:paraId="72C45F2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83F00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14:paraId="4A9C1CA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14:paraId="6204F47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14:paraId="7324188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CCF670" w14:textId="3298923B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нормативных правовых актов, а также положений настоящего Административного регламента.</w:t>
      </w:r>
    </w:p>
    <w:p w14:paraId="3416FDFB" w14:textId="71892F80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Проверки также могут проводиться на основании полугодовых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муниципальной услуги на основании решения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711A511C" w14:textId="3A37E696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DC02B4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9A6919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62C0F6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0358533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E7E1D0E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14:paraId="772D9061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(далее – жалоба)</w:t>
      </w:r>
    </w:p>
    <w:p w14:paraId="2A08C17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CF2BF2F" w14:textId="49695070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муниципальной услуги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ом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ее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779D3674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3EEBD0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14:paraId="39E9652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14:paraId="49DA53CC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CD8FA7" w14:textId="754F763B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предоставляющей муниципальную услугу, ее должностных лиц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муниципальных служащих, жалоба подается для рассмотрения в Администрацию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письменной форме на бумажном носителе, в том числе при личном приеме заявителя, в электронной форме, по почте или через МФЦ. </w:t>
      </w:r>
    </w:p>
    <w:p w14:paraId="040CCBA5" w14:textId="7F71A0AE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79ED2179" w14:textId="17D362B4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192A296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18407DA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412DF41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F9CB2F" w14:textId="03A85740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Администрация</w:t>
      </w:r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FA0E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МФЦ, а также учредитель МФЦ обеспечивают:</w:t>
      </w:r>
    </w:p>
    <w:p w14:paraId="7BF48B2F" w14:textId="505A11D0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6F8C845B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14:paraId="7CBE81AE" w14:textId="36A5227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официальных сайтах</w:t>
      </w:r>
      <w:r w:rsidR="00DC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6C7D47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6C7D47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 (</w:t>
      </w:r>
      <w:hyperlink r:id="rId11" w:history="1">
        <w:r w:rsidRPr="0021595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http://mfc66.ru/</w:t>
        </w:r>
      </w:hyperlink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и учредителя МФЦ (https://digital.midural.ru/)</w:t>
      </w:r>
      <w:r w:rsidR="006C7D4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381DC55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14:paraId="17EE86EB" w14:textId="2A6A41C3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34BA9746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4A3137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2159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служащих, а также решений и действий (бездействия) МФЦ, работников МФЦ</w:t>
      </w:r>
    </w:p>
    <w:p w14:paraId="3A4F148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D42B96" w14:textId="23075717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A259D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E44E88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Порядок досудебного (внесудебного) обжалования решений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>Отдел</w:t>
      </w:r>
      <w:r w:rsidR="00DC02B4">
        <w:rPr>
          <w:rFonts w:ascii="Liberation Serif" w:eastAsia="Calibri" w:hAnsi="Liberation Serif" w:cs="Liberation Serif"/>
          <w:sz w:val="28"/>
          <w:szCs w:val="28"/>
        </w:rPr>
        <w:t>а</w:t>
      </w:r>
      <w:r w:rsidR="00DC02B4" w:rsidRPr="00215955">
        <w:rPr>
          <w:rFonts w:ascii="Liberation Serif" w:eastAsia="Calibri" w:hAnsi="Liberation Serif" w:cs="Liberation Serif"/>
          <w:sz w:val="28"/>
          <w:szCs w:val="28"/>
        </w:rPr>
        <w:t xml:space="preserve"> архитектуры и градостроительства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ее должностных лиц и муниципальных служащих, а также решений и действий (бездействия) МФЦ, работников МФЦ регулируется: </w:t>
      </w:r>
    </w:p>
    <w:p w14:paraId="1498BC1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1) статьями 11.1-11.3 Федерального закона от 27 июля 2010 года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14:paraId="427554DD" w14:textId="77777777" w:rsidR="00215955" w:rsidRPr="00215955" w:rsidRDefault="00215955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2A458232" w14:textId="2C56C075" w:rsidR="00215955" w:rsidRPr="00215955" w:rsidRDefault="006C7D47" w:rsidP="00BE0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E44E88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Полная информация о порядке подачи и рассмотрения жалобы </w:t>
      </w:r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2" w:history="1">
        <w:r w:rsidR="00215955" w:rsidRPr="0021595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http://gosuslugi.ru/</w:t>
        </w:r>
      </w:hyperlink>
      <w:r w:rsidR="00215955" w:rsidRPr="0021595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7A07ED2" w14:textId="77777777" w:rsidR="00215955" w:rsidRPr="00215955" w:rsidRDefault="00215955" w:rsidP="00215955">
      <w:pPr>
        <w:pageBreakBefore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215955" w:rsidRPr="00215955" w14:paraId="1DED5DC6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232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08A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Приложение № 1 </w:t>
            </w:r>
          </w:p>
          <w:p w14:paraId="44E3A9C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6CF569E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15955" w:rsidRPr="00215955" w14:paraId="2949C7FB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31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4169" w14:textId="520DD029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В Администраци</w:t>
            </w:r>
            <w:r w:rsidR="004F2C9E">
              <w:rPr>
                <w:rFonts w:ascii="Liberation Serif" w:eastAsia="Calibri" w:hAnsi="Liberation Serif" w:cs="Liberation Serif"/>
                <w:sz w:val="24"/>
                <w:szCs w:val="24"/>
              </w:rPr>
              <w:t>ю</w:t>
            </w:r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городского округа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2E05A2F8" w14:textId="77777777" w:rsidR="00215955" w:rsidRPr="00215955" w:rsidRDefault="00215955" w:rsidP="004F2C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15955" w:rsidRPr="00215955" w14:paraId="6F66CDCA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B16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0E9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14:paraId="33A67DD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153728B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0215BA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 лице:</w:t>
            </w:r>
          </w:p>
          <w:p w14:paraId="1AC6F75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</w:p>
          <w:p w14:paraId="5E0B388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14:paraId="6F850B5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E117A3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14:paraId="5F8BBB2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14:paraId="0E9768B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6199DC8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14:paraId="66ADCD8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4B3A85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B4EC13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14:paraId="4757351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ИНН ______________________________________</w:t>
            </w:r>
          </w:p>
          <w:p w14:paraId="779DAD8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14:paraId="7716973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14:paraId="38B2FE8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14:paraId="45DC59A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14:paraId="3167AA1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70F41E92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14:paraId="6045C36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14:paraId="13A42308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3589CFB5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CC5B600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CB6BDAA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FCCF21C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55F1AA21" w14:textId="7996F89F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Заявление</w:t>
      </w:r>
    </w:p>
    <w:p w14:paraId="3318959F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5130C23D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по планировке территории</w:t>
      </w:r>
    </w:p>
    <w:p w14:paraId="569870F4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(указать нужное)</w:t>
      </w:r>
    </w:p>
    <w:p w14:paraId="313235D4" w14:textId="77777777" w:rsidR="00215955" w:rsidRPr="00215955" w:rsidRDefault="00215955" w:rsidP="00215955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14:paraId="6E47E326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56E2208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</w:r>
      <w:r w:rsidRPr="00215955">
        <w:rPr>
          <w:rFonts w:ascii="Liberation Serif" w:eastAsia="Calibri" w:hAnsi="Liberation Serif" w:cs="Liberation Serif"/>
          <w:i/>
          <w:sz w:val="28"/>
          <w:szCs w:val="28"/>
        </w:rPr>
        <w:t>______________________________________________________________________.</w:t>
      </w:r>
    </w:p>
    <w:p w14:paraId="3C07322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4"/>
          <w:szCs w:val="24"/>
        </w:rPr>
        <w:t>(</w:t>
      </w: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215955">
        <w:rPr>
          <w:rFonts w:ascii="Liberation Serif" w:eastAsia="Calibri" w:hAnsi="Liberation Serif" w:cs="Liberation Serif"/>
          <w:sz w:val="24"/>
          <w:szCs w:val="24"/>
        </w:rPr>
        <w:t>)</w:t>
      </w:r>
    </w:p>
    <w:p w14:paraId="7B1C3B8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05250583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______________________________________________________________________; </w:t>
      </w:r>
    </w:p>
    <w:p w14:paraId="7851271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215955">
        <w:rPr>
          <w:rFonts w:ascii="Liberation Serif" w:eastAsia="Calibri" w:hAnsi="Liberation Serif" w:cs="Liberation Serif"/>
          <w:sz w:val="28"/>
          <w:szCs w:val="28"/>
        </w:rPr>
        <w:t>ов</w:t>
      </w:r>
      <w:proofErr w:type="spellEnd"/>
      <w:r w:rsidRPr="00215955">
        <w:rPr>
          <w:rFonts w:ascii="Liberation Serif" w:eastAsia="Calibri" w:hAnsi="Liberation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5C566A09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7A2EC7B0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6FAFA4C5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405100E5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14:paraId="7E9C173F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4534C5B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14920B2C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_____________________________________________________________________;</w:t>
      </w:r>
    </w:p>
    <w:p w14:paraId="41C35CF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7ED2629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lastRenderedPageBreak/>
        <w:t>______________________________________________________________________.</w:t>
      </w:r>
    </w:p>
    <w:p w14:paraId="681D4C8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470D41F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62A95F2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16B51A2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Результат предоставления муниципальной услуги прошу предоставить: ______________________________________________________________________</w:t>
      </w:r>
    </w:p>
    <w:p w14:paraId="3CB893EC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215955" w:rsidRPr="00215955" w14:paraId="03C6E11C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0F8B1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7E0B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5409B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05B7C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72DC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3C36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CCC7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BBEC7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B237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5ED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2788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215955" w:rsidRPr="00215955" w14:paraId="0E6A5C51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6B1A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9721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B897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68122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7C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67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877F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EC75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8DE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14:paraId="216445E7" w14:textId="77777777" w:rsidR="00215955" w:rsidRPr="00215955" w:rsidRDefault="00215955" w:rsidP="00215955">
      <w:pPr>
        <w:pageBreakBefore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215955" w:rsidRPr="00215955" w14:paraId="51BBB079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FEC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670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Приложение № 2</w:t>
            </w:r>
            <w:r w:rsidRPr="00215955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14:paraId="6CF10870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75DD9C22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5955" w:rsidRPr="00215955" w14:paraId="6B4FB39F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EFFE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BB8B" w14:textId="6AD3E9F1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Администраци</w:t>
            </w:r>
            <w:r w:rsidR="004F2C9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ю</w:t>
            </w:r>
            <w:r w:rsidRPr="002159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259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Арамильского</w:t>
            </w:r>
            <w:proofErr w:type="spellEnd"/>
            <w:r w:rsidR="00A259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14:paraId="4EA000E8" w14:textId="77777777" w:rsidR="00215955" w:rsidRPr="00215955" w:rsidRDefault="00215955" w:rsidP="004F2C9E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5955" w:rsidRPr="00215955" w14:paraId="6B9B0449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7D1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4CE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Заявителе:</w:t>
            </w:r>
          </w:p>
          <w:p w14:paraId="1C61545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5CED9BAB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279D7F3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 лице:</w:t>
            </w:r>
          </w:p>
          <w:p w14:paraId="375E3D2D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</w:p>
          <w:p w14:paraId="355DAE28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14:paraId="65EF00F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D049B56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14:paraId="54C7EE0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14:paraId="1503A72A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(вид документа, серия, номер документа, кем и когда выдан)</w:t>
            </w: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4830AC3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14:paraId="0E4B3EB4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7B143D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685C2F6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ОГРН (ОГРНИП) ___________________________________________</w:t>
            </w:r>
          </w:p>
          <w:p w14:paraId="3495486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 ______________________________________</w:t>
            </w:r>
          </w:p>
          <w:p w14:paraId="5E08A7D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14:paraId="0D1B8A9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Контактная информация:</w:t>
            </w:r>
          </w:p>
          <w:p w14:paraId="74A0B87D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 ___________________________________________</w:t>
            </w:r>
          </w:p>
          <w:p w14:paraId="54D29A5B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Эл. почта: ___________________________________________</w:t>
            </w:r>
          </w:p>
          <w:p w14:paraId="2E78742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5E0C762C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 адрес: ____________________________________________</w:t>
            </w:r>
          </w:p>
          <w:p w14:paraId="1F1E61C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3500464D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695D375" w14:textId="5EC2A0CF" w:rsid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BA01284" w14:textId="76F352AD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FB7B972" w14:textId="76523B54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4BBAFB87" w14:textId="5F50472D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25C78116" w14:textId="77777777" w:rsidR="004F2C9E" w:rsidRPr="00215955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1CDE2764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lastRenderedPageBreak/>
        <w:t>Заявление</w:t>
      </w:r>
    </w:p>
    <w:p w14:paraId="1199F2C9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5A03B91F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BE1CBA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14:paraId="004DB28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14:paraId="3FC608F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вид и наименование)</w:t>
      </w:r>
    </w:p>
    <w:p w14:paraId="2B526FC8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1497062E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14:paraId="00D4C0DF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7CF7DA4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14:paraId="4B7E3A5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49067AE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______________________________________________________________________</w:t>
      </w:r>
    </w:p>
    <w:p w14:paraId="72E65CC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A81D44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(</w:t>
      </w: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указывается полное наименование согласующих органов и</w:t>
      </w:r>
    </w:p>
    <w:p w14:paraId="31B8574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 xml:space="preserve"> реквизиты писем о согласовании)</w:t>
      </w:r>
    </w:p>
    <w:p w14:paraId="07F8B881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6BCAD672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F91CC59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(указывается полное наименование согласующих органов, даты отправки и получения)</w:t>
      </w:r>
    </w:p>
    <w:p w14:paraId="775952C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215955" w:rsidRPr="00215955" w14:paraId="7DC0E694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C8FA47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363DF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F36A0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380ED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F69E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EF4D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F81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DD4A9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449D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1B10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5955" w:rsidRPr="00215955" w14:paraId="08E363E4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AACF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B04B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0606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F48B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5E456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565C5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E2F0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FE29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167BD07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F80B6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14:paraId="14DABA3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26F8F2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Результат предоставления муниципальной услуги прошу предоставить: </w:t>
      </w: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_____________________________________________________________________.</w:t>
      </w:r>
    </w:p>
    <w:p w14:paraId="4029266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215955" w:rsidRPr="00215955" w14:paraId="0F681BE9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B2B94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7B72D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0D6C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6D619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6E10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2F84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A5FA7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E4708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E6D6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7A0E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5407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5955" w:rsidRPr="00215955" w14:paraId="01CA5EE2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36FF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B4B0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9D50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F7CE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7D607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AAD26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1662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5D0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5A93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4BA6AFC9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kern w:val="3"/>
          <w:lang w:eastAsia="ar-SA"/>
        </w:rPr>
      </w:pPr>
    </w:p>
    <w:p w14:paraId="54B287E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14:paraId="1534A95B" w14:textId="77777777" w:rsidR="006A26E0" w:rsidRPr="00C243C7" w:rsidRDefault="006A26E0" w:rsidP="00720154">
      <w:pPr>
        <w:autoSpaceDE w:val="0"/>
        <w:autoSpaceDN w:val="0"/>
        <w:adjustRightInd w:val="0"/>
        <w:spacing w:after="0" w:line="240" w:lineRule="auto"/>
        <w:jc w:val="center"/>
      </w:pPr>
    </w:p>
    <w:sectPr w:rsidR="006A26E0" w:rsidRPr="00C243C7" w:rsidSect="007106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E645" w14:textId="77777777" w:rsidR="00962200" w:rsidRDefault="00962200" w:rsidP="00C4348D">
      <w:pPr>
        <w:spacing w:after="0" w:line="240" w:lineRule="auto"/>
      </w:pPr>
      <w:r>
        <w:separator/>
      </w:r>
    </w:p>
  </w:endnote>
  <w:endnote w:type="continuationSeparator" w:id="0">
    <w:p w14:paraId="2DF82C29" w14:textId="77777777" w:rsidR="00962200" w:rsidRDefault="00962200" w:rsidP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6720" w14:textId="77777777" w:rsidR="00962200" w:rsidRDefault="00962200" w:rsidP="00C4348D">
      <w:pPr>
        <w:spacing w:after="0" w:line="240" w:lineRule="auto"/>
      </w:pPr>
      <w:r>
        <w:separator/>
      </w:r>
    </w:p>
  </w:footnote>
  <w:footnote w:type="continuationSeparator" w:id="0">
    <w:p w14:paraId="45E3F54B" w14:textId="77777777" w:rsidR="00962200" w:rsidRDefault="00962200" w:rsidP="00C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869618"/>
      <w:docPartObj>
        <w:docPartGallery w:val="Page Numbers (Top of Page)"/>
        <w:docPartUnique/>
      </w:docPartObj>
    </w:sdtPr>
    <w:sdtEndPr/>
    <w:sdtContent>
      <w:p w14:paraId="38B5E198" w14:textId="47B9DDE1" w:rsidR="002012A8" w:rsidRDefault="00201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EC">
          <w:rPr>
            <w:noProof/>
          </w:rPr>
          <w:t>3</w:t>
        </w:r>
        <w:r>
          <w:fldChar w:fldCharType="end"/>
        </w:r>
      </w:p>
    </w:sdtContent>
  </w:sdt>
  <w:p w14:paraId="349C5478" w14:textId="77777777" w:rsidR="002012A8" w:rsidRDefault="002012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445A9328"/>
    <w:lvl w:ilvl="0" w:tplc="36C45CE6">
      <w:start w:val="33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813C1E"/>
    <w:multiLevelType w:val="hybridMultilevel"/>
    <w:tmpl w:val="375C154E"/>
    <w:lvl w:ilvl="0" w:tplc="D1AAEE1A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2B7B40"/>
    <w:multiLevelType w:val="hybridMultilevel"/>
    <w:tmpl w:val="3DAA2F14"/>
    <w:lvl w:ilvl="0" w:tplc="A00C8B5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5"/>
    <w:rsid w:val="000153B7"/>
    <w:rsid w:val="00026D6B"/>
    <w:rsid w:val="00031F9A"/>
    <w:rsid w:val="00046C64"/>
    <w:rsid w:val="00060932"/>
    <w:rsid w:val="000620D8"/>
    <w:rsid w:val="00087410"/>
    <w:rsid w:val="0009322F"/>
    <w:rsid w:val="00093749"/>
    <w:rsid w:val="000B1692"/>
    <w:rsid w:val="000B2F2D"/>
    <w:rsid w:val="000B3633"/>
    <w:rsid w:val="000B4816"/>
    <w:rsid w:val="000C00C2"/>
    <w:rsid w:val="000D1798"/>
    <w:rsid w:val="000F583A"/>
    <w:rsid w:val="0011277A"/>
    <w:rsid w:val="00112A79"/>
    <w:rsid w:val="0012105B"/>
    <w:rsid w:val="00140F52"/>
    <w:rsid w:val="00147028"/>
    <w:rsid w:val="00151F39"/>
    <w:rsid w:val="001642A9"/>
    <w:rsid w:val="0017178B"/>
    <w:rsid w:val="00192ECA"/>
    <w:rsid w:val="001A0535"/>
    <w:rsid w:val="001A4FEA"/>
    <w:rsid w:val="001B1F35"/>
    <w:rsid w:val="001B66E5"/>
    <w:rsid w:val="001C6526"/>
    <w:rsid w:val="001E0AF1"/>
    <w:rsid w:val="001E4523"/>
    <w:rsid w:val="00200350"/>
    <w:rsid w:val="002012A8"/>
    <w:rsid w:val="002064F4"/>
    <w:rsid w:val="002116E8"/>
    <w:rsid w:val="00215955"/>
    <w:rsid w:val="00223BF3"/>
    <w:rsid w:val="00225579"/>
    <w:rsid w:val="00246DE8"/>
    <w:rsid w:val="00265085"/>
    <w:rsid w:val="002A46C0"/>
    <w:rsid w:val="002B17BB"/>
    <w:rsid w:val="002D141D"/>
    <w:rsid w:val="002D264F"/>
    <w:rsid w:val="003254A4"/>
    <w:rsid w:val="00333117"/>
    <w:rsid w:val="00354D99"/>
    <w:rsid w:val="003621AA"/>
    <w:rsid w:val="003627DB"/>
    <w:rsid w:val="003642D1"/>
    <w:rsid w:val="00370D01"/>
    <w:rsid w:val="00371AFB"/>
    <w:rsid w:val="0039682D"/>
    <w:rsid w:val="003B6EA6"/>
    <w:rsid w:val="003D12E3"/>
    <w:rsid w:val="003E06F5"/>
    <w:rsid w:val="003F09E9"/>
    <w:rsid w:val="00423DE5"/>
    <w:rsid w:val="0043676A"/>
    <w:rsid w:val="00444EC9"/>
    <w:rsid w:val="004477B3"/>
    <w:rsid w:val="00470D2B"/>
    <w:rsid w:val="00471EE7"/>
    <w:rsid w:val="00473678"/>
    <w:rsid w:val="004939AB"/>
    <w:rsid w:val="0049608E"/>
    <w:rsid w:val="004A0F67"/>
    <w:rsid w:val="004A5831"/>
    <w:rsid w:val="004A79A3"/>
    <w:rsid w:val="004C42D7"/>
    <w:rsid w:val="004E273C"/>
    <w:rsid w:val="004E3BEE"/>
    <w:rsid w:val="004F2C9E"/>
    <w:rsid w:val="004F639C"/>
    <w:rsid w:val="00500DC4"/>
    <w:rsid w:val="00511756"/>
    <w:rsid w:val="005123E5"/>
    <w:rsid w:val="00527517"/>
    <w:rsid w:val="005309AD"/>
    <w:rsid w:val="005662A9"/>
    <w:rsid w:val="00574316"/>
    <w:rsid w:val="00582F60"/>
    <w:rsid w:val="005840B1"/>
    <w:rsid w:val="00593C19"/>
    <w:rsid w:val="005A61AE"/>
    <w:rsid w:val="005A6ABB"/>
    <w:rsid w:val="005B4281"/>
    <w:rsid w:val="005C5A90"/>
    <w:rsid w:val="005C7702"/>
    <w:rsid w:val="005D18AF"/>
    <w:rsid w:val="005D54E1"/>
    <w:rsid w:val="00605FFF"/>
    <w:rsid w:val="006270D9"/>
    <w:rsid w:val="006310E4"/>
    <w:rsid w:val="00635589"/>
    <w:rsid w:val="0063666F"/>
    <w:rsid w:val="0064669A"/>
    <w:rsid w:val="00673449"/>
    <w:rsid w:val="00674A75"/>
    <w:rsid w:val="00695ED2"/>
    <w:rsid w:val="006A26E0"/>
    <w:rsid w:val="006A3033"/>
    <w:rsid w:val="006A5626"/>
    <w:rsid w:val="006A6093"/>
    <w:rsid w:val="006A63EC"/>
    <w:rsid w:val="006C3C24"/>
    <w:rsid w:val="006C4D85"/>
    <w:rsid w:val="006C7D47"/>
    <w:rsid w:val="006E4FBF"/>
    <w:rsid w:val="0071060E"/>
    <w:rsid w:val="00720154"/>
    <w:rsid w:val="0072034A"/>
    <w:rsid w:val="00724A32"/>
    <w:rsid w:val="007405D8"/>
    <w:rsid w:val="00750792"/>
    <w:rsid w:val="007654B0"/>
    <w:rsid w:val="00766ECE"/>
    <w:rsid w:val="00772931"/>
    <w:rsid w:val="007838AA"/>
    <w:rsid w:val="00797168"/>
    <w:rsid w:val="007B10EF"/>
    <w:rsid w:val="007B41C8"/>
    <w:rsid w:val="007B717A"/>
    <w:rsid w:val="007C180A"/>
    <w:rsid w:val="007C32A2"/>
    <w:rsid w:val="007D714D"/>
    <w:rsid w:val="007E2030"/>
    <w:rsid w:val="00802FB7"/>
    <w:rsid w:val="008460B6"/>
    <w:rsid w:val="008542AF"/>
    <w:rsid w:val="00872E8B"/>
    <w:rsid w:val="008751D9"/>
    <w:rsid w:val="00883986"/>
    <w:rsid w:val="00890554"/>
    <w:rsid w:val="008942C2"/>
    <w:rsid w:val="008A2811"/>
    <w:rsid w:val="008A39B7"/>
    <w:rsid w:val="008C2C61"/>
    <w:rsid w:val="008C63CD"/>
    <w:rsid w:val="008F4DD5"/>
    <w:rsid w:val="009358E1"/>
    <w:rsid w:val="00941535"/>
    <w:rsid w:val="00962200"/>
    <w:rsid w:val="0096547C"/>
    <w:rsid w:val="00985D0D"/>
    <w:rsid w:val="009B491F"/>
    <w:rsid w:val="009B55D9"/>
    <w:rsid w:val="009C145D"/>
    <w:rsid w:val="00A01371"/>
    <w:rsid w:val="00A04D5C"/>
    <w:rsid w:val="00A15F3D"/>
    <w:rsid w:val="00A259DD"/>
    <w:rsid w:val="00A25BE2"/>
    <w:rsid w:val="00A60568"/>
    <w:rsid w:val="00A606F5"/>
    <w:rsid w:val="00A752B2"/>
    <w:rsid w:val="00A944C5"/>
    <w:rsid w:val="00AA2689"/>
    <w:rsid w:val="00AB1412"/>
    <w:rsid w:val="00AB6869"/>
    <w:rsid w:val="00AC1002"/>
    <w:rsid w:val="00AF1987"/>
    <w:rsid w:val="00AF7521"/>
    <w:rsid w:val="00B10C52"/>
    <w:rsid w:val="00B15DA5"/>
    <w:rsid w:val="00B24E19"/>
    <w:rsid w:val="00B31C19"/>
    <w:rsid w:val="00B64B4C"/>
    <w:rsid w:val="00B6540F"/>
    <w:rsid w:val="00B71998"/>
    <w:rsid w:val="00B762E7"/>
    <w:rsid w:val="00BD6FB1"/>
    <w:rsid w:val="00BE0F20"/>
    <w:rsid w:val="00BE4505"/>
    <w:rsid w:val="00BE5CF0"/>
    <w:rsid w:val="00C0005A"/>
    <w:rsid w:val="00C14FD8"/>
    <w:rsid w:val="00C243C7"/>
    <w:rsid w:val="00C3399A"/>
    <w:rsid w:val="00C4348D"/>
    <w:rsid w:val="00C61B61"/>
    <w:rsid w:val="00C7726A"/>
    <w:rsid w:val="00CA0E57"/>
    <w:rsid w:val="00CA2A96"/>
    <w:rsid w:val="00CA2FBF"/>
    <w:rsid w:val="00CB61CE"/>
    <w:rsid w:val="00CB7A2F"/>
    <w:rsid w:val="00CC42BD"/>
    <w:rsid w:val="00CD152A"/>
    <w:rsid w:val="00CF0C20"/>
    <w:rsid w:val="00D03CEE"/>
    <w:rsid w:val="00D10A71"/>
    <w:rsid w:val="00D153C7"/>
    <w:rsid w:val="00D2576D"/>
    <w:rsid w:val="00D4109A"/>
    <w:rsid w:val="00D608EE"/>
    <w:rsid w:val="00D714DC"/>
    <w:rsid w:val="00D9023A"/>
    <w:rsid w:val="00D976B8"/>
    <w:rsid w:val="00DB5760"/>
    <w:rsid w:val="00DC02B4"/>
    <w:rsid w:val="00DC61E9"/>
    <w:rsid w:val="00DD6A48"/>
    <w:rsid w:val="00DD6DAC"/>
    <w:rsid w:val="00DE099D"/>
    <w:rsid w:val="00E03383"/>
    <w:rsid w:val="00E15C15"/>
    <w:rsid w:val="00E26041"/>
    <w:rsid w:val="00E368D3"/>
    <w:rsid w:val="00E44E88"/>
    <w:rsid w:val="00E4567D"/>
    <w:rsid w:val="00E55896"/>
    <w:rsid w:val="00E6223D"/>
    <w:rsid w:val="00E63B98"/>
    <w:rsid w:val="00EA0B2E"/>
    <w:rsid w:val="00EA548F"/>
    <w:rsid w:val="00EA699C"/>
    <w:rsid w:val="00EB0EA6"/>
    <w:rsid w:val="00EB26A2"/>
    <w:rsid w:val="00EB70E7"/>
    <w:rsid w:val="00EE2560"/>
    <w:rsid w:val="00EF60D9"/>
    <w:rsid w:val="00F21F11"/>
    <w:rsid w:val="00F706F1"/>
    <w:rsid w:val="00F87AA1"/>
    <w:rsid w:val="00F93414"/>
    <w:rsid w:val="00FA0327"/>
    <w:rsid w:val="00FA0E55"/>
    <w:rsid w:val="00FB2CAC"/>
    <w:rsid w:val="00FB515B"/>
    <w:rsid w:val="00FC34C2"/>
    <w:rsid w:val="00FC4F68"/>
    <w:rsid w:val="00FD1CBE"/>
    <w:rsid w:val="00FD264E"/>
    <w:rsid w:val="00FD59E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52A8"/>
  <w15:chartTrackingRefBased/>
  <w15:docId w15:val="{1D62571E-254B-4917-9C04-2771D9E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2012A8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A26E0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B0EA6"/>
    <w:pPr>
      <w:keepNext/>
      <w:keepLines/>
      <w:spacing w:before="40" w:after="0" w:line="240" w:lineRule="auto"/>
      <w:ind w:firstLine="709"/>
      <w:jc w:val="both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67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 Spacing"/>
    <w:uiPriority w:val="1"/>
    <w:qFormat/>
    <w:rsid w:val="006A26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2012A8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A26E0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B0EA6"/>
    <w:rPr>
      <w:rFonts w:ascii="Liberation Serif" w:eastAsiaTheme="majorEastAsia" w:hAnsi="Liberation Serif" w:cstheme="majorBidi"/>
      <w:b/>
      <w:sz w:val="28"/>
      <w:szCs w:val="24"/>
    </w:rPr>
  </w:style>
  <w:style w:type="paragraph" w:styleId="a4">
    <w:name w:val="List Paragraph"/>
    <w:basedOn w:val="a"/>
    <w:qFormat/>
    <w:rsid w:val="001E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nhideWhenUsed/>
    <w:rsid w:val="001E0AF1"/>
    <w:rPr>
      <w:color w:val="0563C1" w:themeColor="hyperlink"/>
      <w:u w:val="single"/>
    </w:rPr>
  </w:style>
  <w:style w:type="paragraph" w:customStyle="1" w:styleId="ConsNormal">
    <w:name w:val="ConsNormal"/>
    <w:rsid w:val="001E0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FA03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A0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A0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A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C4348D"/>
  </w:style>
  <w:style w:type="paragraph" w:styleId="a8">
    <w:name w:val="footer"/>
    <w:basedOn w:val="a"/>
    <w:link w:val="a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C4348D"/>
  </w:style>
  <w:style w:type="character" w:customStyle="1" w:styleId="ConsPlusNormal0">
    <w:name w:val="ConsPlusNormal Знак"/>
    <w:link w:val="ConsPlusNormal"/>
    <w:locked/>
    <w:rsid w:val="008C63CD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39"/>
    <w:rsid w:val="008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rsid w:val="008C63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39"/>
    <w:rsid w:val="008C6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39"/>
    <w:rsid w:val="008C63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FC4F6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50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500DC4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4E3BEE"/>
    <w:rPr>
      <w:color w:val="605E5C"/>
      <w:shd w:val="clear" w:color="auto" w:fill="E1DFDD"/>
    </w:rPr>
  </w:style>
  <w:style w:type="paragraph" w:customStyle="1" w:styleId="13">
    <w:name w:val="Обычный (веб)1"/>
    <w:basedOn w:val="a"/>
    <w:rsid w:val="004E3BE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15955"/>
  </w:style>
  <w:style w:type="character" w:styleId="ae">
    <w:name w:val="Strong"/>
    <w:basedOn w:val="a1"/>
    <w:rsid w:val="00215955"/>
    <w:rPr>
      <w:b/>
      <w:bCs/>
    </w:rPr>
  </w:style>
  <w:style w:type="paragraph" w:customStyle="1" w:styleId="23">
    <w:name w:val="Обычный (веб)2"/>
    <w:basedOn w:val="a"/>
    <w:rsid w:val="0021595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215955"/>
    <w:rPr>
      <w:b/>
      <w:bCs/>
      <w:color w:val="008000"/>
      <w:sz w:val="30"/>
      <w:szCs w:val="30"/>
    </w:rPr>
  </w:style>
  <w:style w:type="character" w:customStyle="1" w:styleId="24">
    <w:name w:val="Основной текст (2)_"/>
    <w:basedOn w:val="a1"/>
    <w:rsid w:val="00215955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rsid w:val="00215955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annotation text"/>
    <w:basedOn w:val="a"/>
    <w:link w:val="af1"/>
    <w:uiPriority w:val="99"/>
    <w:semiHidden/>
    <w:unhideWhenUsed/>
    <w:rsid w:val="008F4D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F4D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F9BFDDF9634602CEC6C014F50EACF54498E7C5DA5A0D17ED5A59EB96BA577D554DA0B60B2EFD0B838343023AD9A4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543AB12FCCD2BD88FDA737726F97B6AE5AD9D87E44E85A5504BCC293DD236DB228844FA4C04D2A5DD10D7C2656397AFo1SFN" TargetMode="External"/><Relationship Id="rId12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66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47</Pages>
  <Words>15257</Words>
  <Characters>86971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16</cp:revision>
  <cp:lastPrinted>2022-09-12T10:09:00Z</cp:lastPrinted>
  <dcterms:created xsi:type="dcterms:W3CDTF">2023-03-27T10:14:00Z</dcterms:created>
  <dcterms:modified xsi:type="dcterms:W3CDTF">2023-04-05T11:17:00Z</dcterms:modified>
</cp:coreProperties>
</file>