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1A1" w:rsidRDefault="006521A1" w:rsidP="007D0234">
      <w:pPr>
        <w:pStyle w:val="a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РОССИЙСКАЯ ФЕДЕРАЦИЯ</w:t>
      </w:r>
    </w:p>
    <w:p w:rsidR="006521A1" w:rsidRDefault="006521A1" w:rsidP="007D0234">
      <w:pPr>
        <w:spacing w:after="0" w:line="240" w:lineRule="auto"/>
        <w:jc w:val="center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СВЕРДЛОВСКАЯ</w:t>
      </w:r>
      <w: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ОБЛАСТЬ</w:t>
      </w:r>
    </w:p>
    <w:p w:rsidR="006521A1" w:rsidRDefault="006521A1" w:rsidP="007D0234">
      <w:pPr>
        <w:pStyle w:val="a0"/>
      </w:pPr>
    </w:p>
    <w:p w:rsidR="006521A1" w:rsidRDefault="006521A1" w:rsidP="007D0234">
      <w:pPr>
        <w:pStyle w:val="a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36"/>
          <w:szCs w:val="28"/>
        </w:rPr>
        <w:t>ПОСТАНОВЛЕНИЕ</w:t>
      </w:r>
    </w:p>
    <w:p w:rsidR="006521A1" w:rsidRDefault="006521A1" w:rsidP="007D0234">
      <w:pPr>
        <w:pStyle w:val="a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521A1" w:rsidRDefault="006521A1" w:rsidP="007D0234">
      <w:pPr>
        <w:pStyle w:val="a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</w:p>
    <w:p w:rsidR="006521A1" w:rsidRDefault="006521A1" w:rsidP="007D0234">
      <w:pPr>
        <w:pStyle w:val="a0"/>
        <w:jc w:val="center"/>
        <w:rPr>
          <w:rFonts w:ascii="Liberation Serif" w:hAnsi="Liberation Serif" w:cs="Liberation Serif"/>
          <w:sz w:val="28"/>
          <w:szCs w:val="28"/>
        </w:rPr>
      </w:pPr>
    </w:p>
    <w:p w:rsidR="006521A1" w:rsidRDefault="006521A1" w:rsidP="007D0234">
      <w:pPr>
        <w:pStyle w:val="a0"/>
        <w:rPr>
          <w:rFonts w:ascii="Liberation Serif" w:hAnsi="Liberation Serif" w:cs="Liberation Serif"/>
          <w:sz w:val="28"/>
          <w:szCs w:val="28"/>
        </w:rPr>
      </w:pPr>
    </w:p>
    <w:p w:rsidR="006521A1" w:rsidRPr="00A07DDC" w:rsidRDefault="006521A1" w:rsidP="007D0234">
      <w:pPr>
        <w:pStyle w:val="a0"/>
        <w:rPr>
          <w:rFonts w:ascii="Liberation Serif" w:hAnsi="Liberation Serif" w:cs="Liberation Serif"/>
          <w:color w:val="BFBFBF" w:themeColor="background1" w:themeShade="B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</w:t>
      </w:r>
      <w:r w:rsidRPr="007819D7">
        <w:rPr>
          <w:rFonts w:ascii="Liberation Serif" w:hAnsi="Liberation Serif" w:cs="Liberation Serif"/>
          <w:sz w:val="28"/>
          <w:szCs w:val="28"/>
        </w:rPr>
        <w:t xml:space="preserve"> </w:t>
      </w:r>
      <w:r w:rsidR="007819D7">
        <w:rPr>
          <w:rFonts w:ascii="Liberation Serif" w:hAnsi="Liberation Serif" w:cs="Liberation Serif"/>
          <w:sz w:val="28"/>
          <w:szCs w:val="28"/>
        </w:rPr>
        <w:t>14.04.2020</w:t>
      </w:r>
      <w:r w:rsidRPr="007819D7">
        <w:rPr>
          <w:rFonts w:ascii="Liberation Serif" w:hAnsi="Liberation Serif" w:cs="Liberation Serif"/>
          <w:sz w:val="28"/>
          <w:szCs w:val="28"/>
        </w:rPr>
        <w:t xml:space="preserve"> № </w:t>
      </w:r>
      <w:r w:rsidR="007819D7">
        <w:rPr>
          <w:rFonts w:ascii="Liberation Serif" w:hAnsi="Liberation Serif" w:cs="Liberation Serif"/>
          <w:sz w:val="28"/>
          <w:szCs w:val="28"/>
        </w:rPr>
        <w:t>188</w:t>
      </w:r>
    </w:p>
    <w:p w:rsidR="00B5594A" w:rsidRPr="007819D7" w:rsidRDefault="00B5594A" w:rsidP="007D0234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4D1A5A" w:rsidRPr="004D1A5A" w:rsidRDefault="006521A1" w:rsidP="007D0234">
      <w:pPr>
        <w:pStyle w:val="a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4D1A5A">
        <w:rPr>
          <w:rFonts w:ascii="Liberation Serif" w:hAnsi="Liberation Serif" w:cs="Liberation Serif"/>
          <w:b/>
          <w:i/>
          <w:sz w:val="28"/>
          <w:szCs w:val="28"/>
        </w:rPr>
        <w:t>С</w:t>
      </w:r>
      <w:r w:rsidR="004D1A5A" w:rsidRPr="004D1A5A">
        <w:rPr>
          <w:rFonts w:ascii="Liberation Serif" w:hAnsi="Liberation Serif" w:cs="Liberation Serif"/>
          <w:b/>
          <w:i/>
          <w:sz w:val="28"/>
          <w:szCs w:val="28"/>
        </w:rPr>
        <w:t>огласование местоположения границ земельных участков,</w:t>
      </w:r>
      <w:r w:rsidR="004D1A5A">
        <w:rPr>
          <w:rFonts w:ascii="Liberation Serif" w:hAnsi="Liberation Serif" w:cs="Liberation Serif"/>
          <w:b/>
          <w:i/>
          <w:sz w:val="28"/>
          <w:szCs w:val="28"/>
        </w:rPr>
        <w:t xml:space="preserve"> н</w:t>
      </w:r>
      <w:r w:rsidR="004D1A5A" w:rsidRPr="004D1A5A">
        <w:rPr>
          <w:rFonts w:ascii="Liberation Serif" w:hAnsi="Liberation Serif" w:cs="Liberation Serif"/>
          <w:b/>
          <w:i/>
          <w:sz w:val="28"/>
          <w:szCs w:val="28"/>
        </w:rPr>
        <w:t>аходящихся в муниципальной собственности или</w:t>
      </w:r>
    </w:p>
    <w:p w:rsidR="006521A1" w:rsidRDefault="004D1A5A" w:rsidP="007D0234">
      <w:pPr>
        <w:pStyle w:val="a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в</w:t>
      </w:r>
      <w:r w:rsidRPr="004D1A5A">
        <w:rPr>
          <w:rFonts w:ascii="Liberation Serif" w:hAnsi="Liberation Serif" w:cs="Liberation Serif"/>
          <w:b/>
          <w:i/>
          <w:sz w:val="28"/>
          <w:szCs w:val="28"/>
        </w:rPr>
        <w:t xml:space="preserve"> государственной собственности до ее разграничения</w:t>
      </w:r>
      <w:r w:rsidR="006521A1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p w:rsidR="006521A1" w:rsidRPr="006521A1" w:rsidRDefault="006521A1" w:rsidP="007D0234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6521A1" w:rsidRDefault="006521A1" w:rsidP="0090335A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6521A1">
        <w:rPr>
          <w:rFonts w:ascii="Liberation Serif" w:hAnsi="Liberation Serif" w:cs="Liberation Serif"/>
          <w:sz w:val="28"/>
          <w:szCs w:val="28"/>
        </w:rPr>
        <w:t xml:space="preserve">Руководствуясь Градостроительным кодексом Российской Федерации, Земельным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="0090335A">
        <w:rPr>
          <w:rFonts w:ascii="Liberation Serif" w:hAnsi="Liberation Serif" w:cs="Liberation Serif"/>
          <w:sz w:val="28"/>
          <w:szCs w:val="28"/>
          <w:lang w:eastAsia="ar-SA"/>
        </w:rPr>
        <w:t xml:space="preserve">распоряжением Правительства Российской Федерации от 18.09.2019 № 2113-р «О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</w:t>
      </w:r>
      <w:r w:rsidRPr="006521A1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</w:t>
      </w:r>
      <w:proofErr w:type="spellStart"/>
      <w:r w:rsidRPr="006521A1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6521A1">
        <w:rPr>
          <w:rFonts w:ascii="Liberation Serif" w:hAnsi="Liberation Serif" w:cs="Liberation Serif"/>
          <w:sz w:val="28"/>
          <w:szCs w:val="28"/>
        </w:rPr>
        <w:t xml:space="preserve"> городского округа от 13.03.2019 № 137 «Об утверждении Порядков разработки и утверждения административных регламентов осуществления муниципального контроля (надзора) органами местного самоуправления </w:t>
      </w:r>
      <w:proofErr w:type="spellStart"/>
      <w:r w:rsidRPr="006521A1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6521A1">
        <w:rPr>
          <w:rFonts w:ascii="Liberation Serif" w:hAnsi="Liberation Serif" w:cs="Liberation Serif"/>
          <w:sz w:val="28"/>
          <w:szCs w:val="28"/>
        </w:rPr>
        <w:t xml:space="preserve"> городского округа и административных регламентов предоставления муниципальных услуг органами местного самоуправления </w:t>
      </w:r>
      <w:proofErr w:type="spellStart"/>
      <w:r w:rsidRPr="006521A1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6521A1">
        <w:rPr>
          <w:rFonts w:ascii="Liberation Serif" w:hAnsi="Liberation Serif" w:cs="Liberation Serif"/>
          <w:sz w:val="28"/>
          <w:szCs w:val="28"/>
        </w:rPr>
        <w:t xml:space="preserve"> городского округа, а также Правил проведения экспертизы проектов административных регламентов осуществления муниципального контроля (надзора) и административных регламентов предоставления муниципальных услуг», на основании статьи 31 Устава </w:t>
      </w:r>
      <w:proofErr w:type="spellStart"/>
      <w:r w:rsidRPr="006521A1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6521A1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</w:p>
    <w:p w:rsidR="006521A1" w:rsidRDefault="006521A1" w:rsidP="007D0234">
      <w:pPr>
        <w:pStyle w:val="a0"/>
        <w:rPr>
          <w:rFonts w:ascii="Liberation Serif" w:hAnsi="Liberation Serif" w:cs="Liberation Serif"/>
          <w:b/>
          <w:sz w:val="28"/>
          <w:szCs w:val="28"/>
        </w:rPr>
      </w:pPr>
    </w:p>
    <w:p w:rsidR="006521A1" w:rsidRDefault="006521A1" w:rsidP="007D0234">
      <w:pPr>
        <w:pStyle w:val="a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5594A" w:rsidRDefault="00B5594A" w:rsidP="007D0234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6521A1" w:rsidRDefault="006521A1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1. Утвердить Административный регламент предоставления муниципальной услуги </w:t>
      </w:r>
      <w:r w:rsidRPr="006521A1">
        <w:rPr>
          <w:rFonts w:ascii="Liberation Serif" w:hAnsi="Liberation Serif" w:cs="Liberation Serif"/>
          <w:sz w:val="28"/>
          <w:szCs w:val="28"/>
          <w:lang w:eastAsia="ar-SA"/>
        </w:rPr>
        <w:t>«</w:t>
      </w:r>
      <w:r w:rsidR="004D1A5A" w:rsidRPr="004D1A5A">
        <w:rPr>
          <w:rFonts w:ascii="Liberation Serif" w:hAnsi="Liberation Serif" w:cs="Liberation Serif"/>
          <w:sz w:val="28"/>
          <w:szCs w:val="28"/>
          <w:lang w:eastAsia="ar-SA"/>
        </w:rPr>
        <w:t xml:space="preserve">Согласование местоположения границ земельных </w:t>
      </w:r>
      <w:r w:rsidR="004D1A5A" w:rsidRPr="004D1A5A">
        <w:rPr>
          <w:rFonts w:ascii="Liberation Serif" w:hAnsi="Liberation Serif" w:cs="Liberation Serif"/>
          <w:sz w:val="28"/>
          <w:szCs w:val="28"/>
          <w:lang w:eastAsia="ar-SA"/>
        </w:rPr>
        <w:lastRenderedPageBreak/>
        <w:t>участков, находящихся в муниципальной собственности или</w:t>
      </w:r>
      <w:r w:rsidR="004D1A5A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4D1A5A" w:rsidRPr="004D1A5A">
        <w:rPr>
          <w:rFonts w:ascii="Liberation Serif" w:hAnsi="Liberation Serif" w:cs="Liberation Serif"/>
          <w:sz w:val="28"/>
          <w:szCs w:val="28"/>
          <w:lang w:eastAsia="ar-SA"/>
        </w:rPr>
        <w:t>в государственной собственности до ее разграничения</w:t>
      </w:r>
      <w:r w:rsidRPr="006521A1">
        <w:rPr>
          <w:rFonts w:ascii="Liberation Serif" w:hAnsi="Liberation Serif" w:cs="Liberation Serif"/>
          <w:sz w:val="28"/>
          <w:szCs w:val="28"/>
          <w:lang w:eastAsia="ar-SA"/>
        </w:rPr>
        <w:t xml:space="preserve">» </w:t>
      </w:r>
      <w:r>
        <w:rPr>
          <w:rFonts w:ascii="Liberation Serif" w:hAnsi="Liberation Serif" w:cs="Liberation Serif"/>
          <w:sz w:val="28"/>
          <w:szCs w:val="28"/>
          <w:lang w:eastAsia="ar-SA"/>
        </w:rPr>
        <w:t>(прилагается).</w:t>
      </w:r>
    </w:p>
    <w:p w:rsidR="006521A1" w:rsidRDefault="006521A1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2. Признать утратившим силу постановление Администрации </w:t>
      </w:r>
      <w:proofErr w:type="spellStart"/>
      <w:r>
        <w:rPr>
          <w:rFonts w:ascii="Liberation Serif" w:hAnsi="Liberation Serif" w:cs="Liberation Serif"/>
          <w:sz w:val="28"/>
          <w:szCs w:val="28"/>
          <w:lang w:eastAsia="ar-SA"/>
        </w:rPr>
        <w:t>Арамильского</w:t>
      </w:r>
      <w:proofErr w:type="spellEnd"/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 городского округа </w:t>
      </w:r>
      <w:r w:rsidR="004D1A5A">
        <w:rPr>
          <w:rFonts w:ascii="Liberation Serif" w:hAnsi="Liberation Serif" w:cs="Liberation Serif"/>
          <w:sz w:val="28"/>
          <w:szCs w:val="28"/>
          <w:lang w:eastAsia="ar-SA"/>
        </w:rPr>
        <w:t xml:space="preserve">от 09.08.2013 </w:t>
      </w:r>
      <w:r w:rsidR="004D1A5A" w:rsidRPr="004D1A5A">
        <w:rPr>
          <w:rFonts w:ascii="Liberation Serif" w:hAnsi="Liberation Serif" w:cs="Liberation Serif"/>
          <w:sz w:val="28"/>
          <w:szCs w:val="28"/>
          <w:lang w:eastAsia="ar-SA"/>
        </w:rPr>
        <w:t>№ 307</w:t>
      </w:r>
      <w:r w:rsidR="004D1A5A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4D1A5A" w:rsidRPr="004D1A5A">
        <w:rPr>
          <w:rFonts w:ascii="Liberation Serif" w:hAnsi="Liberation Serif" w:cs="Liberation Serif"/>
          <w:sz w:val="28"/>
          <w:szCs w:val="28"/>
          <w:lang w:eastAsia="ar-SA"/>
        </w:rPr>
        <w:t xml:space="preserve">«Об утверждении Административного регламента предоставления муниципальной услуги «Согласование местоположения границ земельных участков, являющихся смежными по отношению к земельным участкам, находящимся в муниципальной собственности или в государственной собственности до ее разграничения на территории </w:t>
      </w:r>
      <w:proofErr w:type="spellStart"/>
      <w:r w:rsidR="004D1A5A" w:rsidRPr="004D1A5A">
        <w:rPr>
          <w:rFonts w:ascii="Liberation Serif" w:hAnsi="Liberation Serif" w:cs="Liberation Serif"/>
          <w:sz w:val="28"/>
          <w:szCs w:val="28"/>
          <w:lang w:eastAsia="ar-SA"/>
        </w:rPr>
        <w:t>Арамильского</w:t>
      </w:r>
      <w:proofErr w:type="spellEnd"/>
      <w:r w:rsidR="004D1A5A" w:rsidRPr="004D1A5A">
        <w:rPr>
          <w:rFonts w:ascii="Liberation Serif" w:hAnsi="Liberation Serif" w:cs="Liberation Serif"/>
          <w:sz w:val="28"/>
          <w:szCs w:val="28"/>
          <w:lang w:eastAsia="ar-SA"/>
        </w:rPr>
        <w:t xml:space="preserve"> городского округа»</w:t>
      </w:r>
      <w:r>
        <w:rPr>
          <w:rFonts w:ascii="Liberation Serif" w:hAnsi="Liberation Serif" w:cs="Liberation Serif"/>
          <w:sz w:val="28"/>
          <w:szCs w:val="28"/>
          <w:lang w:eastAsia="ar-SA"/>
        </w:rPr>
        <w:t>.</w:t>
      </w:r>
    </w:p>
    <w:p w:rsidR="006521A1" w:rsidRDefault="006521A1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3. Опубликовать настоящее постановление в газете «</w:t>
      </w:r>
      <w:proofErr w:type="spellStart"/>
      <w:r>
        <w:rPr>
          <w:rFonts w:ascii="Liberation Serif" w:hAnsi="Liberation Serif" w:cs="Liberation Serif"/>
          <w:sz w:val="28"/>
          <w:szCs w:val="28"/>
          <w:lang w:eastAsia="ar-SA"/>
        </w:rPr>
        <w:t>Арамильские</w:t>
      </w:r>
      <w:proofErr w:type="spellEnd"/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 вести» и разместить на официальном сайте </w:t>
      </w:r>
      <w:proofErr w:type="spellStart"/>
      <w:r>
        <w:rPr>
          <w:rFonts w:ascii="Liberation Serif" w:hAnsi="Liberation Serif" w:cs="Liberation Serif"/>
          <w:sz w:val="28"/>
          <w:szCs w:val="28"/>
          <w:lang w:eastAsia="ar-SA"/>
        </w:rPr>
        <w:t>Арамильского</w:t>
      </w:r>
      <w:proofErr w:type="spellEnd"/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 городского округа.</w:t>
      </w:r>
    </w:p>
    <w:p w:rsidR="006521A1" w:rsidRDefault="006521A1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4. Контроль за исполнением настоящего постановления возложить на заместителя главы Администрации </w:t>
      </w:r>
      <w:proofErr w:type="spellStart"/>
      <w:r>
        <w:rPr>
          <w:rFonts w:ascii="Liberation Serif" w:hAnsi="Liberation Serif" w:cs="Liberation Serif"/>
          <w:sz w:val="28"/>
          <w:szCs w:val="28"/>
          <w:lang w:eastAsia="ar-SA"/>
        </w:rPr>
        <w:t>Арамильского</w:t>
      </w:r>
      <w:proofErr w:type="spellEnd"/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 городского округа                   Р.В. </w:t>
      </w:r>
      <w:proofErr w:type="spellStart"/>
      <w:r>
        <w:rPr>
          <w:rFonts w:ascii="Liberation Serif" w:hAnsi="Liberation Serif" w:cs="Liberation Serif"/>
          <w:sz w:val="28"/>
          <w:szCs w:val="28"/>
          <w:lang w:eastAsia="ar-SA"/>
        </w:rPr>
        <w:t>Гарифуллина</w:t>
      </w:r>
      <w:proofErr w:type="spellEnd"/>
      <w:r>
        <w:rPr>
          <w:rFonts w:ascii="Liberation Serif" w:hAnsi="Liberation Serif" w:cs="Liberation Serif"/>
          <w:sz w:val="28"/>
          <w:szCs w:val="28"/>
          <w:lang w:eastAsia="ar-SA"/>
        </w:rPr>
        <w:t>.</w:t>
      </w:r>
    </w:p>
    <w:p w:rsidR="006521A1" w:rsidRDefault="006521A1" w:rsidP="007D0234">
      <w:pPr>
        <w:pStyle w:val="a0"/>
        <w:rPr>
          <w:b/>
        </w:rPr>
      </w:pPr>
    </w:p>
    <w:p w:rsidR="006521A1" w:rsidRDefault="006521A1" w:rsidP="007D0234">
      <w:pPr>
        <w:spacing w:line="240" w:lineRule="auto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75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5"/>
        <w:gridCol w:w="4377"/>
      </w:tblGrid>
      <w:tr w:rsidR="006521A1" w:rsidTr="006521A1">
        <w:trPr>
          <w:gridBefore w:val="1"/>
          <w:wBefore w:w="108" w:type="dxa"/>
          <w:trHeight w:val="450"/>
        </w:trPr>
        <w:tc>
          <w:tcPr>
            <w:tcW w:w="5264" w:type="dxa"/>
            <w:vAlign w:val="bottom"/>
            <w:hideMark/>
          </w:tcPr>
          <w:p w:rsidR="006521A1" w:rsidRDefault="006521A1" w:rsidP="007D0234">
            <w:pPr>
              <w:pStyle w:val="a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Арамильского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4376" w:type="dxa"/>
            <w:vAlign w:val="bottom"/>
            <w:hideMark/>
          </w:tcPr>
          <w:p w:rsidR="006521A1" w:rsidRDefault="006521A1" w:rsidP="007D0234">
            <w:pPr>
              <w:pStyle w:val="a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В.Ю. Никитенко</w:t>
            </w:r>
          </w:p>
        </w:tc>
      </w:tr>
      <w:tr w:rsidR="006521A1" w:rsidTr="006521A1">
        <w:trPr>
          <w:trHeight w:val="604"/>
        </w:trPr>
        <w:tc>
          <w:tcPr>
            <w:tcW w:w="9748" w:type="dxa"/>
            <w:gridSpan w:val="3"/>
            <w:hideMark/>
          </w:tcPr>
          <w:p w:rsidR="006521A1" w:rsidRDefault="006521A1" w:rsidP="007D0234">
            <w:pPr>
              <w:spacing w:line="240" w:lineRule="auto"/>
              <w:ind w:left="353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6521A1" w:rsidRDefault="006521A1" w:rsidP="007D0234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521A1" w:rsidRDefault="006521A1" w:rsidP="007D0234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21A1" w:rsidRDefault="006521A1" w:rsidP="007D0234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21A1" w:rsidRDefault="006521A1" w:rsidP="007D0234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21A1" w:rsidRDefault="006521A1" w:rsidP="007D0234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21A1" w:rsidRDefault="006521A1" w:rsidP="007D0234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21A1" w:rsidRDefault="006521A1" w:rsidP="007D0234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21A1" w:rsidRDefault="006521A1" w:rsidP="007D0234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21A1" w:rsidRDefault="006521A1" w:rsidP="007D0234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21A1" w:rsidRDefault="006521A1" w:rsidP="007D0234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21A1" w:rsidRDefault="006521A1" w:rsidP="007D0234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21A1" w:rsidRDefault="006521A1" w:rsidP="007D0234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21A1" w:rsidRDefault="006521A1" w:rsidP="007D0234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21A1" w:rsidRDefault="006521A1" w:rsidP="007D0234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21A1" w:rsidRDefault="006521A1" w:rsidP="007D0234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21A1" w:rsidRDefault="006521A1" w:rsidP="007D0234">
      <w:pPr>
        <w:pStyle w:val="a0"/>
        <w:ind w:firstLine="482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6521A1" w:rsidRDefault="006521A1" w:rsidP="007D0234">
      <w:pPr>
        <w:pStyle w:val="a0"/>
        <w:ind w:firstLine="482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:rsidR="006521A1" w:rsidRDefault="006521A1" w:rsidP="007D0234">
      <w:pPr>
        <w:pStyle w:val="a0"/>
        <w:ind w:firstLine="4820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</w:p>
    <w:p w:rsidR="006521A1" w:rsidRPr="00A07DDC" w:rsidRDefault="006521A1" w:rsidP="007D0234">
      <w:pPr>
        <w:pStyle w:val="a0"/>
        <w:ind w:firstLine="482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</w:t>
      </w:r>
      <w:r w:rsidRPr="00A07DDC">
        <w:rPr>
          <w:rFonts w:ascii="Liberation Serif" w:hAnsi="Liberation Serif" w:cs="Liberation Serif"/>
          <w:sz w:val="28"/>
          <w:szCs w:val="28"/>
        </w:rPr>
        <w:t xml:space="preserve"> </w:t>
      </w:r>
      <w:r w:rsidR="007819D7">
        <w:rPr>
          <w:rFonts w:ascii="Liberation Serif" w:hAnsi="Liberation Serif" w:cs="Liberation Serif"/>
          <w:sz w:val="28"/>
          <w:szCs w:val="28"/>
        </w:rPr>
        <w:t>14.04.2020</w:t>
      </w:r>
      <w:r w:rsidRPr="00A07DDC">
        <w:rPr>
          <w:rFonts w:ascii="Liberation Serif" w:hAnsi="Liberation Serif" w:cs="Liberation Serif"/>
          <w:sz w:val="28"/>
          <w:szCs w:val="28"/>
        </w:rPr>
        <w:t xml:space="preserve"> №</w:t>
      </w:r>
      <w:r w:rsidR="00A07DDC">
        <w:rPr>
          <w:rFonts w:ascii="Liberation Serif" w:hAnsi="Liberation Serif" w:cs="Liberation Serif"/>
          <w:sz w:val="28"/>
          <w:szCs w:val="28"/>
        </w:rPr>
        <w:t xml:space="preserve"> </w:t>
      </w:r>
      <w:r w:rsidR="007819D7">
        <w:rPr>
          <w:rFonts w:ascii="Liberation Serif" w:hAnsi="Liberation Serif" w:cs="Liberation Serif"/>
          <w:sz w:val="28"/>
          <w:szCs w:val="28"/>
        </w:rPr>
        <w:t>188</w:t>
      </w:r>
      <w:bookmarkStart w:id="0" w:name="_GoBack"/>
      <w:bookmarkEnd w:id="0"/>
    </w:p>
    <w:p w:rsidR="006521A1" w:rsidRPr="00A07DDC" w:rsidRDefault="006521A1" w:rsidP="007D0234">
      <w:pPr>
        <w:pStyle w:val="a0"/>
        <w:rPr>
          <w:lang w:eastAsia="ru-RU"/>
        </w:rPr>
      </w:pPr>
    </w:p>
    <w:p w:rsidR="006521A1" w:rsidRPr="00A07DDC" w:rsidRDefault="006521A1" w:rsidP="007D02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6521A1" w:rsidRPr="004B2D3A" w:rsidRDefault="006521A1" w:rsidP="007D02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4B2D3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АДМИНИСТРАТИВНЫЙ РЕГЛАМЕНТ </w:t>
      </w:r>
    </w:p>
    <w:p w:rsidR="00B5594A" w:rsidRPr="004B2D3A" w:rsidRDefault="00B5594A" w:rsidP="007D0234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предоставления муниципальной услуги </w:t>
      </w:r>
    </w:p>
    <w:p w:rsidR="00B5594A" w:rsidRPr="004B2D3A" w:rsidRDefault="00B5594A" w:rsidP="007D0234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«</w:t>
      </w:r>
      <w:r w:rsidR="00382459" w:rsidRPr="00382459">
        <w:rPr>
          <w:rFonts w:ascii="Liberation Serif" w:hAnsi="Liberation Serif" w:cs="Liberation Serif"/>
          <w:sz w:val="28"/>
          <w:szCs w:val="28"/>
        </w:rPr>
        <w:t>Согласование местоположения границ земельных участков, находящихся в муниципальной собственности или в государственной собственности до ее разграничения</w:t>
      </w:r>
      <w:r w:rsidRPr="004B2D3A">
        <w:rPr>
          <w:rFonts w:ascii="Liberation Serif" w:hAnsi="Liberation Serif" w:cs="Liberation Serif"/>
          <w:sz w:val="28"/>
          <w:szCs w:val="28"/>
        </w:rPr>
        <w:t>»</w:t>
      </w:r>
    </w:p>
    <w:p w:rsidR="00B5594A" w:rsidRPr="004B2D3A" w:rsidRDefault="00B5594A" w:rsidP="007D0234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6521A1" w:rsidRPr="003B02C8" w:rsidRDefault="007A0577" w:rsidP="007D0234">
      <w:pPr>
        <w:pStyle w:val="3"/>
      </w:pPr>
      <w:r w:rsidRPr="003B02C8">
        <w:t xml:space="preserve">Раздел </w:t>
      </w:r>
      <w:r w:rsidR="006521A1" w:rsidRPr="003B02C8">
        <w:t>I.</w:t>
      </w:r>
    </w:p>
    <w:p w:rsidR="006521A1" w:rsidRPr="003B02C8" w:rsidRDefault="007A0577" w:rsidP="007D0234">
      <w:pPr>
        <w:pStyle w:val="3"/>
      </w:pPr>
      <w:r w:rsidRPr="003B02C8">
        <w:t>Общие положения</w:t>
      </w:r>
    </w:p>
    <w:p w:rsidR="006521A1" w:rsidRPr="004B2D3A" w:rsidRDefault="006521A1" w:rsidP="007D0234">
      <w:pPr>
        <w:pStyle w:val="1"/>
        <w:spacing w:line="240" w:lineRule="auto"/>
        <w:rPr>
          <w:rFonts w:cs="Liberation Serif"/>
          <w:szCs w:val="28"/>
        </w:rPr>
      </w:pPr>
      <w:r w:rsidRPr="004B2D3A">
        <w:rPr>
          <w:rFonts w:cs="Liberation Serif"/>
          <w:szCs w:val="28"/>
        </w:rPr>
        <w:t>Предмет регулирования регламента</w:t>
      </w:r>
    </w:p>
    <w:p w:rsidR="006521A1" w:rsidRPr="004B2D3A" w:rsidRDefault="006521A1" w:rsidP="007D0234">
      <w:pPr>
        <w:pStyle w:val="a0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1. Административный регламент предоставления муниципальной услуги «</w:t>
      </w:r>
      <w:bookmarkStart w:id="1" w:name="_Hlk36899547"/>
      <w:r w:rsidR="00F00868" w:rsidRPr="00F00868">
        <w:rPr>
          <w:rFonts w:ascii="Liberation Serif" w:hAnsi="Liberation Serif" w:cs="Liberation Serif"/>
          <w:sz w:val="28"/>
          <w:szCs w:val="28"/>
        </w:rPr>
        <w:t>Согласование местоположения границ земельных участков, находящихся в муниципальной собственности или в государственной собственности до ее разграничения</w:t>
      </w:r>
      <w:bookmarkEnd w:id="1"/>
      <w:r w:rsidRPr="004B2D3A">
        <w:rPr>
          <w:rFonts w:ascii="Liberation Serif" w:hAnsi="Liberation Serif" w:cs="Liberation Serif"/>
          <w:sz w:val="28"/>
          <w:szCs w:val="28"/>
        </w:rPr>
        <w:t>» (далее - регламент) устанавливает порядок и стандарт предоставления муниципальной услуги «</w:t>
      </w:r>
      <w:r w:rsidR="00F00868" w:rsidRPr="00F00868">
        <w:rPr>
          <w:rFonts w:ascii="Liberation Serif" w:hAnsi="Liberation Serif" w:cs="Liberation Serif"/>
          <w:sz w:val="28"/>
          <w:szCs w:val="28"/>
        </w:rPr>
        <w:t>Согласование местоположения границ земельных участков, находящихся в муниципальной собственности или в государственной собственности до ее разграничения</w:t>
      </w:r>
      <w:r w:rsidRPr="004B2D3A">
        <w:rPr>
          <w:rFonts w:ascii="Liberation Serif" w:hAnsi="Liberation Serif" w:cs="Liberation Serif"/>
          <w:sz w:val="28"/>
          <w:szCs w:val="28"/>
        </w:rPr>
        <w:t>».</w:t>
      </w:r>
    </w:p>
    <w:p w:rsidR="006521A1" w:rsidRPr="004B2D3A" w:rsidRDefault="006521A1" w:rsidP="007D0234">
      <w:pPr>
        <w:pStyle w:val="a0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2. Регламент устанавливает сроки и последовательность административных процедур Отделом архитектуры и градостроительства Администрации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:rsidR="006521A1" w:rsidRPr="004B2D3A" w:rsidRDefault="006521A1" w:rsidP="007D0234">
      <w:pPr>
        <w:pStyle w:val="1"/>
        <w:spacing w:line="240" w:lineRule="auto"/>
        <w:rPr>
          <w:rFonts w:cs="Liberation Serif"/>
          <w:szCs w:val="28"/>
        </w:rPr>
      </w:pPr>
      <w:r w:rsidRPr="004B2D3A">
        <w:rPr>
          <w:rFonts w:cs="Liberation Serif"/>
          <w:szCs w:val="28"/>
        </w:rPr>
        <w:t>Круг заявителей</w:t>
      </w:r>
    </w:p>
    <w:p w:rsidR="006521A1" w:rsidRPr="004B2D3A" w:rsidRDefault="006521A1" w:rsidP="007D0234">
      <w:pPr>
        <w:pStyle w:val="ConsPlusNormal0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3. Заявителем муниципальной услуги (далее - Заявитель) </w:t>
      </w:r>
      <w:r w:rsidR="00F00868">
        <w:rPr>
          <w:rFonts w:ascii="Liberation Serif" w:hAnsi="Liberation Serif" w:cs="Liberation Serif"/>
          <w:sz w:val="28"/>
          <w:szCs w:val="28"/>
        </w:rPr>
        <w:t>являются</w:t>
      </w:r>
      <w:r w:rsidR="00F00868" w:rsidRPr="00F00868">
        <w:rPr>
          <w:rFonts w:ascii="Liberation Serif" w:hAnsi="Liberation Serif" w:cs="Liberation Serif"/>
          <w:sz w:val="28"/>
          <w:szCs w:val="28"/>
        </w:rPr>
        <w:t xml:space="preserve"> юридически</w:t>
      </w:r>
      <w:r w:rsidR="00F00868">
        <w:rPr>
          <w:rFonts w:ascii="Liberation Serif" w:hAnsi="Liberation Serif" w:cs="Liberation Serif"/>
          <w:sz w:val="28"/>
          <w:szCs w:val="28"/>
        </w:rPr>
        <w:t>е</w:t>
      </w:r>
      <w:r w:rsidR="00F00868" w:rsidRPr="00F00868">
        <w:rPr>
          <w:rFonts w:ascii="Liberation Serif" w:hAnsi="Liberation Serif" w:cs="Liberation Serif"/>
          <w:sz w:val="28"/>
          <w:szCs w:val="28"/>
        </w:rPr>
        <w:t xml:space="preserve"> и физически</w:t>
      </w:r>
      <w:r w:rsidR="00F00868">
        <w:rPr>
          <w:rFonts w:ascii="Liberation Serif" w:hAnsi="Liberation Serif" w:cs="Liberation Serif"/>
          <w:sz w:val="28"/>
          <w:szCs w:val="28"/>
        </w:rPr>
        <w:t>е</w:t>
      </w:r>
      <w:r w:rsidR="00F00868" w:rsidRPr="00F00868">
        <w:rPr>
          <w:rFonts w:ascii="Liberation Serif" w:hAnsi="Liberation Serif" w:cs="Liberation Serif"/>
          <w:sz w:val="28"/>
          <w:szCs w:val="28"/>
        </w:rPr>
        <w:t xml:space="preserve"> лицам, заинтересованны</w:t>
      </w:r>
      <w:r w:rsidR="00F00868">
        <w:rPr>
          <w:rFonts w:ascii="Liberation Serif" w:hAnsi="Liberation Serif" w:cs="Liberation Serif"/>
          <w:sz w:val="28"/>
          <w:szCs w:val="28"/>
        </w:rPr>
        <w:t>е</w:t>
      </w:r>
      <w:r w:rsidR="00F00868" w:rsidRPr="00F00868">
        <w:rPr>
          <w:rFonts w:ascii="Liberation Serif" w:hAnsi="Liberation Serif" w:cs="Liberation Serif"/>
          <w:sz w:val="28"/>
          <w:szCs w:val="28"/>
        </w:rPr>
        <w:t xml:space="preserve"> в проведении кадастровых работ, в том числе кадастровы</w:t>
      </w:r>
      <w:r w:rsidR="00F00868">
        <w:rPr>
          <w:rFonts w:ascii="Liberation Serif" w:hAnsi="Liberation Serif" w:cs="Liberation Serif"/>
          <w:sz w:val="28"/>
          <w:szCs w:val="28"/>
        </w:rPr>
        <w:t>е</w:t>
      </w:r>
      <w:r w:rsidR="00F00868" w:rsidRPr="00F00868">
        <w:rPr>
          <w:rFonts w:ascii="Liberation Serif" w:hAnsi="Liberation Serif" w:cs="Liberation Serif"/>
          <w:sz w:val="28"/>
          <w:szCs w:val="28"/>
        </w:rPr>
        <w:t xml:space="preserve"> инженер</w:t>
      </w:r>
      <w:r w:rsidR="00F00868">
        <w:rPr>
          <w:rFonts w:ascii="Liberation Serif" w:hAnsi="Liberation Serif" w:cs="Liberation Serif"/>
          <w:sz w:val="28"/>
          <w:szCs w:val="28"/>
        </w:rPr>
        <w:t>ы</w:t>
      </w:r>
      <w:r w:rsidR="00F00868" w:rsidRPr="00F00868">
        <w:rPr>
          <w:rFonts w:ascii="Liberation Serif" w:hAnsi="Liberation Serif" w:cs="Liberation Serif"/>
          <w:sz w:val="28"/>
          <w:szCs w:val="28"/>
        </w:rPr>
        <w:t xml:space="preserve"> любой формы организации кадастровой деятельности, выполняющи</w:t>
      </w:r>
      <w:r w:rsidR="00F00868">
        <w:rPr>
          <w:rFonts w:ascii="Liberation Serif" w:hAnsi="Liberation Serif" w:cs="Liberation Serif"/>
          <w:sz w:val="28"/>
          <w:szCs w:val="28"/>
        </w:rPr>
        <w:t>е</w:t>
      </w:r>
      <w:r w:rsidR="00F00868" w:rsidRPr="00F00868">
        <w:rPr>
          <w:rFonts w:ascii="Liberation Serif" w:hAnsi="Liberation Serif" w:cs="Liberation Serif"/>
          <w:sz w:val="28"/>
          <w:szCs w:val="28"/>
        </w:rPr>
        <w:t xml:space="preserve"> кадастровые работы по договору с заказчиками, или уполномоченны</w:t>
      </w:r>
      <w:r w:rsidR="008009D7">
        <w:rPr>
          <w:rFonts w:ascii="Liberation Serif" w:hAnsi="Liberation Serif" w:cs="Liberation Serif"/>
          <w:sz w:val="28"/>
          <w:szCs w:val="28"/>
        </w:rPr>
        <w:t>е</w:t>
      </w:r>
      <w:r w:rsidR="00F00868" w:rsidRPr="00F00868">
        <w:rPr>
          <w:rFonts w:ascii="Liberation Serif" w:hAnsi="Liberation Serif" w:cs="Liberation Serif"/>
          <w:sz w:val="28"/>
          <w:szCs w:val="28"/>
        </w:rPr>
        <w:t xml:space="preserve"> представител</w:t>
      </w:r>
      <w:r w:rsidR="008009D7">
        <w:rPr>
          <w:rFonts w:ascii="Liberation Serif" w:hAnsi="Liberation Serif" w:cs="Liberation Serif"/>
          <w:sz w:val="28"/>
          <w:szCs w:val="28"/>
        </w:rPr>
        <w:t>ем</w:t>
      </w:r>
      <w:r w:rsidR="00F00868" w:rsidRPr="00F00868">
        <w:rPr>
          <w:rFonts w:ascii="Liberation Serif" w:hAnsi="Liberation Serif" w:cs="Liberation Serif"/>
          <w:sz w:val="28"/>
          <w:szCs w:val="28"/>
        </w:rPr>
        <w:t xml:space="preserve"> заявителей, действующим на основании нотариально удостоверенной доверенности (для представителей физического лица) или доверенности, выданной юридическим лицом и оформленной на бланке организации (далее - заявители).</w:t>
      </w:r>
    </w:p>
    <w:p w:rsidR="006521A1" w:rsidRPr="004B2D3A" w:rsidRDefault="006521A1" w:rsidP="007D0234">
      <w:pPr>
        <w:pStyle w:val="ConsPlusNormal0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4. Заявление о предоставлении муниципальной услуги и документы, необходимые для предоставления муниципальной услуги, представляются в Отдел архитектуры и градостроительства Администрации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 лично заявителем, либо лицом, уполномоченным на совершение этих действий. </w:t>
      </w:r>
    </w:p>
    <w:p w:rsidR="006521A1" w:rsidRPr="004B2D3A" w:rsidRDefault="006521A1" w:rsidP="007D0234">
      <w:pPr>
        <w:pStyle w:val="ConsPlusNormal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907DB" w:rsidRPr="004B2D3A" w:rsidRDefault="002907DB" w:rsidP="007D0234">
      <w:pPr>
        <w:pStyle w:val="1"/>
        <w:spacing w:line="240" w:lineRule="auto"/>
        <w:rPr>
          <w:rFonts w:cs="Liberation Serif"/>
          <w:szCs w:val="28"/>
        </w:rPr>
      </w:pPr>
      <w:r w:rsidRPr="004B2D3A">
        <w:rPr>
          <w:rFonts w:cs="Liberation Serif"/>
          <w:szCs w:val="28"/>
        </w:rPr>
        <w:t>Требования к порядку информирования о предоставлении муниципальной услуги</w:t>
      </w:r>
    </w:p>
    <w:p w:rsidR="002907DB" w:rsidRPr="004B2D3A" w:rsidRDefault="002907DB" w:rsidP="007D0234">
      <w:pPr>
        <w:pStyle w:val="a0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5. Информирование заявителей о порядке и условиях предоставления муниципальной услуги, нормативно-правовых актах, регламентирующих предоставление муниципальной услуги и услуг, которые являются необходимыми и обязательными для предоставления муниципальной услуги, осуществляется непосредственно специалистами Отдела архитектуры и градостроительства Администрации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 при личном приеме, по телефону, в письменной форме,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– многофункциональный центр) и его филиалы.</w:t>
      </w:r>
    </w:p>
    <w:p w:rsidR="002907DB" w:rsidRPr="004B2D3A" w:rsidRDefault="002907DB" w:rsidP="007D0234">
      <w:pPr>
        <w:pStyle w:val="a0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6. Информация о месте нахождения, графиках (режиме) работы, номерах контактных телефонов, адресах электронной почты и официальных сайтов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портал), на официальном сайте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 и информационных стендах Администрации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округа, на официальном сайте многофункционального центра, а также предоставляется непосредственно специалистами Отдела архитектуры и градостроительства Администрации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 при личном приеме, а также по телефону. </w:t>
      </w:r>
    </w:p>
    <w:p w:rsidR="002907DB" w:rsidRPr="004B2D3A" w:rsidRDefault="002907DB" w:rsidP="007D0234">
      <w:pPr>
        <w:pStyle w:val="a0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На официальном сайте многофункционального центра (</w:t>
      </w:r>
      <w:hyperlink r:id="rId7" w:history="1">
        <w:r w:rsidRPr="004B2D3A">
          <w:rPr>
            <w:rFonts w:ascii="Liberation Serif" w:hAnsi="Liberation Serif" w:cs="Liberation Serif"/>
            <w:sz w:val="28"/>
            <w:szCs w:val="28"/>
          </w:rPr>
          <w:t>www.mfc66.ru</w:t>
        </w:r>
      </w:hyperlink>
      <w:r w:rsidRPr="004B2D3A">
        <w:rPr>
          <w:rFonts w:ascii="Liberation Serif" w:hAnsi="Liberation Serif" w:cs="Liberation Serif"/>
          <w:sz w:val="28"/>
          <w:szCs w:val="28"/>
        </w:rPr>
        <w:t xml:space="preserve">) указана ссылка на официальный сайт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p w:rsidR="002907DB" w:rsidRPr="004B2D3A" w:rsidRDefault="002907DB" w:rsidP="007D0234">
      <w:pPr>
        <w:pStyle w:val="a0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7. Информацию о ходе предоставления муниципальной услуги заявитель, назвавший (указавший) фамилию, имя, отчество (последнее – при наличии), регистрационный номер и дату регистрации заявления, может получить с использованием средств телефонной связи, а также в электронной форме с использованием Единого портала. Для получения информации о ходе предоставления услуги на личном приеме заявителю достаточно предъявить документ, удостоверяющий личность.</w:t>
      </w:r>
    </w:p>
    <w:p w:rsidR="002907DB" w:rsidRPr="004B2D3A" w:rsidRDefault="002907DB" w:rsidP="007D0234">
      <w:pPr>
        <w:pStyle w:val="a0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8. При подаче заявления с использованием Единого портала информация о ходе предоставления муниципальной услуги направляется заявителю в раздел «Личный кабинет» на Едином портале и по адресу электронной почты, указанному при регистрации на Едином портале.</w:t>
      </w:r>
    </w:p>
    <w:p w:rsidR="002907DB" w:rsidRPr="004B2D3A" w:rsidRDefault="002907DB" w:rsidP="007D0234">
      <w:pPr>
        <w:pStyle w:val="a0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9. Основными требованиями к информированию граждан о порядке предоставления муниципальной услуги и услуг, которые являются необходимыми и обязательными для предоставления муниципальной услуги, </w:t>
      </w:r>
      <w:r w:rsidRPr="004B2D3A">
        <w:rPr>
          <w:rFonts w:ascii="Liberation Serif" w:hAnsi="Liberation Serif" w:cs="Liberation Serif"/>
          <w:sz w:val="28"/>
          <w:szCs w:val="28"/>
        </w:rPr>
        <w:lastRenderedPageBreak/>
        <w:t>являются достоверность предоставляемой информации, четкость в изложении информации, полнота информирования.</w:t>
      </w:r>
    </w:p>
    <w:p w:rsidR="002907DB" w:rsidRPr="004B2D3A" w:rsidRDefault="002907DB" w:rsidP="007D0234">
      <w:pPr>
        <w:pStyle w:val="a0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10. При общении с гражданами (по телефону или лично) специалист Отдела архитектуры и градостроительства Администрации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 должны корректно и внимательно относиться к гражданам, не унижая их чести и достоинства. Устное информирование о порядке предоставления муниципальной </w:t>
      </w:r>
      <w:r w:rsidR="007A0577">
        <w:rPr>
          <w:rFonts w:ascii="Liberation Serif" w:hAnsi="Liberation Serif" w:cs="Liberation Serif"/>
          <w:sz w:val="28"/>
          <w:szCs w:val="28"/>
        </w:rPr>
        <w:t>услуги.</w:t>
      </w:r>
    </w:p>
    <w:p w:rsidR="002907DB" w:rsidRPr="004B2D3A" w:rsidRDefault="002907DB" w:rsidP="007D0234">
      <w:pPr>
        <w:pStyle w:val="a0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11. Информирование граждан о порядке предоставления муниципальной услуги может осуществляться с использованием средств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автоинформирования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>.</w:t>
      </w:r>
    </w:p>
    <w:p w:rsidR="002907DB" w:rsidRPr="004B2D3A" w:rsidRDefault="002907DB" w:rsidP="007D0234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2907DB" w:rsidRPr="004B2D3A" w:rsidRDefault="00A76F19" w:rsidP="007D0234">
      <w:pPr>
        <w:pStyle w:val="3"/>
        <w:rPr>
          <w:rFonts w:eastAsiaTheme="minorHAnsi"/>
        </w:rPr>
      </w:pPr>
      <w:r w:rsidRPr="004B2D3A">
        <w:rPr>
          <w:rFonts w:eastAsiaTheme="minorHAnsi"/>
        </w:rPr>
        <w:t>Раздел</w:t>
      </w:r>
      <w:r w:rsidR="002907DB" w:rsidRPr="004B2D3A">
        <w:rPr>
          <w:rFonts w:eastAsiaTheme="minorHAnsi"/>
        </w:rPr>
        <w:t xml:space="preserve"> </w:t>
      </w:r>
      <w:r w:rsidR="002907DB" w:rsidRPr="004B2D3A">
        <w:rPr>
          <w:rFonts w:eastAsiaTheme="minorHAnsi"/>
          <w:lang w:val="en-US"/>
        </w:rPr>
        <w:t>II</w:t>
      </w:r>
      <w:r w:rsidR="002907DB" w:rsidRPr="004B2D3A">
        <w:rPr>
          <w:rFonts w:eastAsiaTheme="minorHAnsi"/>
        </w:rPr>
        <w:t>.</w:t>
      </w:r>
    </w:p>
    <w:p w:rsidR="002907DB" w:rsidRPr="004B2D3A" w:rsidRDefault="00A76F19" w:rsidP="007D0234">
      <w:pPr>
        <w:pStyle w:val="3"/>
        <w:rPr>
          <w:rFonts w:eastAsiaTheme="minorHAnsi"/>
        </w:rPr>
      </w:pPr>
      <w:r w:rsidRPr="004B2D3A">
        <w:rPr>
          <w:rFonts w:eastAsiaTheme="minorHAnsi"/>
        </w:rPr>
        <w:t>Стандарт предоставления муниципальной услуги</w:t>
      </w:r>
    </w:p>
    <w:p w:rsidR="002907DB" w:rsidRPr="004B2D3A" w:rsidRDefault="002907DB" w:rsidP="007D0234">
      <w:pPr>
        <w:pStyle w:val="1"/>
        <w:spacing w:line="240" w:lineRule="auto"/>
        <w:rPr>
          <w:rFonts w:cs="Liberation Serif"/>
          <w:szCs w:val="28"/>
        </w:rPr>
      </w:pPr>
      <w:r w:rsidRPr="004B2D3A">
        <w:rPr>
          <w:rFonts w:cs="Liberation Serif"/>
          <w:szCs w:val="28"/>
        </w:rPr>
        <w:t>Наименование муниципальной услуги</w:t>
      </w:r>
    </w:p>
    <w:p w:rsidR="00B5594A" w:rsidRPr="004B2D3A" w:rsidRDefault="002907DB" w:rsidP="007D0234">
      <w:pPr>
        <w:pStyle w:val="ConsPlusNormal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12</w:t>
      </w:r>
      <w:r w:rsidR="00B5594A" w:rsidRPr="004B2D3A">
        <w:rPr>
          <w:rFonts w:ascii="Liberation Serif" w:hAnsi="Liberation Serif" w:cs="Liberation Serif"/>
          <w:sz w:val="28"/>
          <w:szCs w:val="28"/>
        </w:rPr>
        <w:t xml:space="preserve">. Наименование муниципальной услуги </w:t>
      </w:r>
      <w:r w:rsidRPr="004B2D3A">
        <w:rPr>
          <w:rFonts w:ascii="Liberation Serif" w:hAnsi="Liberation Serif" w:cs="Liberation Serif"/>
          <w:sz w:val="28"/>
          <w:szCs w:val="28"/>
        </w:rPr>
        <w:t>–</w:t>
      </w:r>
      <w:r w:rsidR="00B5594A" w:rsidRPr="004B2D3A">
        <w:rPr>
          <w:rFonts w:ascii="Liberation Serif" w:hAnsi="Liberation Serif" w:cs="Liberation Serif"/>
          <w:sz w:val="28"/>
          <w:szCs w:val="28"/>
        </w:rPr>
        <w:t xml:space="preserve"> </w:t>
      </w:r>
      <w:r w:rsidR="009B1163" w:rsidRPr="009B1163">
        <w:rPr>
          <w:rFonts w:ascii="Liberation Serif" w:hAnsi="Liberation Serif" w:cs="Liberation Serif"/>
          <w:sz w:val="28"/>
          <w:szCs w:val="28"/>
        </w:rPr>
        <w:t>Согласование местоположения границ земельных участков, находящихся в муниципальной собственности или в государственной собственности до ее разграничения</w:t>
      </w:r>
      <w:r w:rsidR="00B5594A" w:rsidRPr="004B2D3A">
        <w:rPr>
          <w:rFonts w:ascii="Liberation Serif" w:hAnsi="Liberation Serif" w:cs="Liberation Serif"/>
          <w:sz w:val="28"/>
          <w:szCs w:val="28"/>
        </w:rPr>
        <w:t>.</w:t>
      </w:r>
    </w:p>
    <w:p w:rsidR="007320E6" w:rsidRPr="004B2D3A" w:rsidRDefault="007320E6" w:rsidP="007D0234">
      <w:pPr>
        <w:pStyle w:val="1"/>
        <w:spacing w:line="240" w:lineRule="auto"/>
        <w:rPr>
          <w:rFonts w:cs="Liberation Serif"/>
          <w:szCs w:val="28"/>
        </w:rPr>
      </w:pPr>
      <w:r w:rsidRPr="004B2D3A">
        <w:rPr>
          <w:rFonts w:cs="Liberation Serif"/>
          <w:szCs w:val="28"/>
        </w:rPr>
        <w:t>Наименование органа, предоставляющего муниципальную услугу</w:t>
      </w:r>
    </w:p>
    <w:p w:rsidR="007320E6" w:rsidRPr="004B2D3A" w:rsidRDefault="007320E6" w:rsidP="007D023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13. Муниципальная услуга предоставляется Отделом архитектуры и градостроительства Администрации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 (далее – Отдел архитектуры).</w:t>
      </w:r>
    </w:p>
    <w:p w:rsidR="007320E6" w:rsidRPr="004B2D3A" w:rsidRDefault="0093298E" w:rsidP="007D0234">
      <w:pPr>
        <w:pStyle w:val="1"/>
        <w:spacing w:line="240" w:lineRule="auto"/>
        <w:rPr>
          <w:rFonts w:cs="Liberation Serif"/>
          <w:szCs w:val="28"/>
        </w:rPr>
      </w:pPr>
      <w:r w:rsidRPr="004B2D3A">
        <w:rPr>
          <w:rFonts w:cs="Liberation Serif"/>
          <w:szCs w:val="28"/>
        </w:rPr>
        <w:t>Н</w:t>
      </w:r>
      <w:r w:rsidR="007320E6" w:rsidRPr="004B2D3A">
        <w:rPr>
          <w:rFonts w:cs="Liberation Serif"/>
          <w:szCs w:val="28"/>
        </w:rPr>
        <w:t>аименование органов и организаций, обращение в которые необходимо для предоставления муниципальной услуги</w:t>
      </w:r>
    </w:p>
    <w:p w:rsidR="00B5594A" w:rsidRPr="004B2D3A" w:rsidRDefault="007320E6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14</w:t>
      </w:r>
      <w:r w:rsidR="00B5594A" w:rsidRPr="004B2D3A">
        <w:rPr>
          <w:rFonts w:ascii="Liberation Serif" w:hAnsi="Liberation Serif" w:cs="Liberation Serif"/>
          <w:sz w:val="28"/>
          <w:szCs w:val="28"/>
        </w:rPr>
        <w:t>. 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взаимодействия:</w:t>
      </w:r>
    </w:p>
    <w:p w:rsidR="00B5594A" w:rsidRPr="004B2D3A" w:rsidRDefault="00B5594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1) территориальные органы Федеральной налоговой службы Российской Федерации;</w:t>
      </w:r>
    </w:p>
    <w:p w:rsidR="00B5594A" w:rsidRPr="004B2D3A" w:rsidRDefault="00B5594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2) 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Свердловской области (филиал Федерального государственного бюджетного учреждения </w:t>
      </w:r>
      <w:r w:rsidR="007320E6" w:rsidRPr="004B2D3A">
        <w:rPr>
          <w:rFonts w:ascii="Liberation Serif" w:hAnsi="Liberation Serif" w:cs="Liberation Serif"/>
          <w:sz w:val="28"/>
          <w:szCs w:val="28"/>
        </w:rPr>
        <w:t>«</w:t>
      </w:r>
      <w:r w:rsidRPr="004B2D3A">
        <w:rPr>
          <w:rFonts w:ascii="Liberation Serif" w:hAnsi="Liberation Serif" w:cs="Liberation Serif"/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 w:rsidR="007320E6" w:rsidRPr="004B2D3A">
        <w:rPr>
          <w:rFonts w:ascii="Liberation Serif" w:hAnsi="Liberation Serif" w:cs="Liberation Serif"/>
          <w:sz w:val="28"/>
          <w:szCs w:val="28"/>
        </w:rPr>
        <w:t>»</w:t>
      </w:r>
      <w:r w:rsidRPr="004B2D3A">
        <w:rPr>
          <w:rFonts w:ascii="Liberation Serif" w:hAnsi="Liberation Serif" w:cs="Liberation Serif"/>
          <w:sz w:val="28"/>
          <w:szCs w:val="28"/>
        </w:rPr>
        <w:t xml:space="preserve"> по Свердловской области), Управление Федеральной службы государственной регистрации, кадастра и картографии по Свердловской области);</w:t>
      </w:r>
    </w:p>
    <w:p w:rsidR="00B5594A" w:rsidRPr="004B2D3A" w:rsidRDefault="00B5594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3) органы местного самоуправления муниципальных образований, расположенных на территории Свердловской области.</w:t>
      </w:r>
    </w:p>
    <w:p w:rsidR="00B5594A" w:rsidRPr="004B2D3A" w:rsidRDefault="007320E6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lastRenderedPageBreak/>
        <w:t>15.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Думой городского округа.</w:t>
      </w:r>
    </w:p>
    <w:p w:rsidR="00B5594A" w:rsidRPr="004B2D3A" w:rsidRDefault="007320E6" w:rsidP="007D0234">
      <w:pPr>
        <w:pStyle w:val="1"/>
        <w:spacing w:line="240" w:lineRule="auto"/>
        <w:rPr>
          <w:rFonts w:cs="Liberation Serif"/>
          <w:szCs w:val="28"/>
        </w:rPr>
      </w:pPr>
      <w:r w:rsidRPr="004B2D3A">
        <w:rPr>
          <w:rFonts w:cs="Liberation Serif"/>
          <w:szCs w:val="28"/>
        </w:rPr>
        <w:t>Описание результата предоставления муниципальной услуги</w:t>
      </w:r>
    </w:p>
    <w:p w:rsidR="00B5594A" w:rsidRPr="004B2D3A" w:rsidRDefault="00B5594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1</w:t>
      </w:r>
      <w:r w:rsidR="007320E6" w:rsidRPr="004B2D3A">
        <w:rPr>
          <w:rFonts w:ascii="Liberation Serif" w:hAnsi="Liberation Serif" w:cs="Liberation Serif"/>
          <w:sz w:val="28"/>
          <w:szCs w:val="28"/>
        </w:rPr>
        <w:t>6</w:t>
      </w:r>
      <w:r w:rsidRPr="004B2D3A">
        <w:rPr>
          <w:rFonts w:ascii="Liberation Serif" w:hAnsi="Liberation Serif" w:cs="Liberation Serif"/>
          <w:sz w:val="28"/>
          <w:szCs w:val="28"/>
        </w:rPr>
        <w:t>. Результатом предоставления муниципальной услуги является:</w:t>
      </w:r>
    </w:p>
    <w:p w:rsidR="009B1163" w:rsidRPr="009B1163" w:rsidRDefault="009B1163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9B1163">
        <w:rPr>
          <w:rFonts w:ascii="Liberation Serif" w:hAnsi="Liberation Serif" w:cs="Liberation Serif"/>
          <w:sz w:val="28"/>
          <w:szCs w:val="28"/>
        </w:rPr>
        <w:t>согласование местоположения границ земельных участков, находящихся в муниципальной собственности или в государственной собственности до ее разграничения;</w:t>
      </w:r>
    </w:p>
    <w:p w:rsidR="009B1163" w:rsidRPr="009B1163" w:rsidRDefault="009B1163" w:rsidP="007D0234">
      <w:pPr>
        <w:pStyle w:val="a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9B1163">
        <w:rPr>
          <w:rFonts w:ascii="Liberation Serif" w:hAnsi="Liberation Serif" w:cs="Liberation Serif"/>
          <w:sz w:val="28"/>
          <w:szCs w:val="28"/>
        </w:rPr>
        <w:t>отказ в согласовании местоположения границ земельных участков, находящихся в муниципальной собственности или в государственной собственности до ее разграничения.</w:t>
      </w:r>
    </w:p>
    <w:p w:rsidR="007720A5" w:rsidRPr="004B2D3A" w:rsidRDefault="007720A5" w:rsidP="007D0234">
      <w:pPr>
        <w:pStyle w:val="1"/>
        <w:spacing w:line="240" w:lineRule="auto"/>
        <w:rPr>
          <w:rFonts w:cs="Liberation Serif"/>
          <w:szCs w:val="28"/>
        </w:rPr>
      </w:pPr>
      <w:r w:rsidRPr="004B2D3A">
        <w:rPr>
          <w:rFonts w:cs="Liberation Serif"/>
          <w:szCs w:val="28"/>
        </w:rPr>
        <w:t>Сроки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являющихся результатом предоставления муниципальной услуги</w:t>
      </w:r>
    </w:p>
    <w:p w:rsidR="000A1780" w:rsidRDefault="007720A5" w:rsidP="007D0234">
      <w:pPr>
        <w:pStyle w:val="ConsPlusNormal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17. </w:t>
      </w:r>
      <w:r w:rsidR="000A1780" w:rsidRPr="000A1780">
        <w:rPr>
          <w:rFonts w:ascii="Liberation Serif" w:hAnsi="Liberation Serif" w:cs="Liberation Serif"/>
          <w:sz w:val="28"/>
          <w:szCs w:val="28"/>
        </w:rPr>
        <w:t>Срок предоставления муниципальной услуги исчисляется со дня регистрации в Отделе архитектуры заявления, в том числе поданного в форме электронного документа или в случае предоставления муниципальной услуги посредством обращения заявителя через многофункциональный центр и не может превышать</w:t>
      </w:r>
      <w:r w:rsidR="000A1780">
        <w:rPr>
          <w:rFonts w:ascii="Liberation Serif" w:hAnsi="Liberation Serif" w:cs="Liberation Serif"/>
          <w:sz w:val="28"/>
          <w:szCs w:val="28"/>
        </w:rPr>
        <w:t>:</w:t>
      </w:r>
    </w:p>
    <w:p w:rsidR="00BD15E1" w:rsidRPr="00BD15E1" w:rsidRDefault="00BD15E1" w:rsidP="007D0234">
      <w:pPr>
        <w:pStyle w:val="ConsPlusNormal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D15E1">
        <w:rPr>
          <w:rFonts w:ascii="Liberation Serif" w:hAnsi="Liberation Serif" w:cs="Liberation Serif"/>
          <w:sz w:val="28"/>
          <w:szCs w:val="28"/>
        </w:rPr>
        <w:t xml:space="preserve">1) </w:t>
      </w:r>
      <w:r w:rsidR="000A1780">
        <w:rPr>
          <w:rFonts w:ascii="Liberation Serif" w:hAnsi="Liberation Serif" w:cs="Liberation Serif"/>
          <w:sz w:val="28"/>
          <w:szCs w:val="28"/>
        </w:rPr>
        <w:t xml:space="preserve">20 рабочих дней </w:t>
      </w:r>
      <w:r w:rsidRPr="00BD15E1">
        <w:rPr>
          <w:rFonts w:ascii="Liberation Serif" w:hAnsi="Liberation Serif" w:cs="Liberation Serif"/>
          <w:sz w:val="28"/>
          <w:szCs w:val="28"/>
        </w:rPr>
        <w:t>в случае согласования местоположения границ в индивидуальном порядке;</w:t>
      </w:r>
    </w:p>
    <w:p w:rsidR="00BD15E1" w:rsidRPr="00BD15E1" w:rsidRDefault="00BD15E1" w:rsidP="007D0234">
      <w:pPr>
        <w:pStyle w:val="ConsPlusNormal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D15E1">
        <w:rPr>
          <w:rFonts w:ascii="Liberation Serif" w:hAnsi="Liberation Serif" w:cs="Liberation Serif"/>
          <w:sz w:val="28"/>
          <w:szCs w:val="28"/>
        </w:rPr>
        <w:t xml:space="preserve">2) </w:t>
      </w:r>
      <w:r w:rsidR="000A1780" w:rsidRPr="00BD15E1">
        <w:rPr>
          <w:rFonts w:ascii="Liberation Serif" w:hAnsi="Liberation Serif" w:cs="Liberation Serif"/>
          <w:sz w:val="28"/>
          <w:szCs w:val="28"/>
        </w:rPr>
        <w:t xml:space="preserve">не превышающий срок, установленный в части 10 статьи 39 Федерального закона от 24 июля 2007 года </w:t>
      </w:r>
      <w:r w:rsidR="000A1780">
        <w:rPr>
          <w:rFonts w:ascii="Liberation Serif" w:hAnsi="Liberation Serif" w:cs="Liberation Serif"/>
          <w:sz w:val="28"/>
          <w:szCs w:val="28"/>
        </w:rPr>
        <w:t>№</w:t>
      </w:r>
      <w:r w:rsidR="000A1780" w:rsidRPr="00BD15E1">
        <w:rPr>
          <w:rFonts w:ascii="Liberation Serif" w:hAnsi="Liberation Serif" w:cs="Liberation Serif"/>
          <w:sz w:val="28"/>
          <w:szCs w:val="28"/>
        </w:rPr>
        <w:t xml:space="preserve"> 221-ФЗ </w:t>
      </w:r>
      <w:r w:rsidR="000A1780">
        <w:rPr>
          <w:rFonts w:ascii="Liberation Serif" w:hAnsi="Liberation Serif" w:cs="Liberation Serif"/>
          <w:sz w:val="28"/>
          <w:szCs w:val="28"/>
        </w:rPr>
        <w:t>«</w:t>
      </w:r>
      <w:r w:rsidR="000A1780" w:rsidRPr="00BD15E1">
        <w:rPr>
          <w:rFonts w:ascii="Liberation Serif" w:hAnsi="Liberation Serif" w:cs="Liberation Serif"/>
          <w:sz w:val="28"/>
          <w:szCs w:val="28"/>
        </w:rPr>
        <w:t xml:space="preserve">О </w:t>
      </w:r>
      <w:r w:rsidR="000A1780">
        <w:rPr>
          <w:rFonts w:ascii="Liberation Serif" w:hAnsi="Liberation Serif" w:cs="Liberation Serif"/>
          <w:sz w:val="28"/>
          <w:szCs w:val="28"/>
        </w:rPr>
        <w:t xml:space="preserve">кадастровой деятельности» </w:t>
      </w:r>
      <w:r w:rsidRPr="00BD15E1">
        <w:rPr>
          <w:rFonts w:ascii="Liberation Serif" w:hAnsi="Liberation Serif" w:cs="Liberation Serif"/>
          <w:sz w:val="28"/>
          <w:szCs w:val="28"/>
        </w:rPr>
        <w:t>в случае согласования местоположения границ посредством проведения собрания заинтересованных лиц в срок (дата и время), указанные в извещении о проведении собрания о согласовании местоположения границ.</w:t>
      </w:r>
    </w:p>
    <w:p w:rsidR="007720A5" w:rsidRPr="004B2D3A" w:rsidRDefault="007720A5" w:rsidP="007D0234">
      <w:pPr>
        <w:pStyle w:val="1"/>
        <w:spacing w:line="240" w:lineRule="auto"/>
        <w:rPr>
          <w:rFonts w:eastAsia="Calibri" w:cs="Liberation Serif"/>
          <w:szCs w:val="28"/>
        </w:rPr>
      </w:pPr>
      <w:r w:rsidRPr="004B2D3A">
        <w:rPr>
          <w:rFonts w:eastAsia="Calibri" w:cs="Liberation Serif"/>
          <w:szCs w:val="28"/>
        </w:rPr>
        <w:t>Нормативные правовые акты, регулирующие предоставление муниципальной услуги</w:t>
      </w:r>
    </w:p>
    <w:p w:rsidR="007720A5" w:rsidRPr="004B2D3A" w:rsidRDefault="007720A5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18. Перечень нормативно-правовых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 и на Едином портале.</w:t>
      </w:r>
    </w:p>
    <w:p w:rsidR="007720A5" w:rsidRPr="004B2D3A" w:rsidRDefault="007720A5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lastRenderedPageBreak/>
        <w:t xml:space="preserve">Отдел архитектуры, предоставляющий муниципальную услугу, обеспечивает размещение и актуализацию перечня указанных нормативно-правовых актов на официальном сайте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p w:rsidR="00B5594A" w:rsidRPr="004B2D3A" w:rsidRDefault="002B63CB" w:rsidP="007D0234">
      <w:pPr>
        <w:pStyle w:val="1"/>
        <w:spacing w:line="240" w:lineRule="auto"/>
        <w:rPr>
          <w:rFonts w:eastAsia="Calibri" w:cs="Liberation Serif"/>
          <w:szCs w:val="28"/>
        </w:rPr>
      </w:pPr>
      <w:r w:rsidRPr="004B2D3A">
        <w:rPr>
          <w:rFonts w:eastAsia="Calibri" w:cs="Liberation Serif"/>
          <w:szCs w:val="28"/>
        </w:rPr>
        <w:t>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5058E4" w:rsidRPr="005058E4" w:rsidRDefault="007720A5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P108"/>
      <w:bookmarkEnd w:id="2"/>
      <w:r w:rsidRPr="004B2D3A">
        <w:rPr>
          <w:rFonts w:ascii="Liberation Serif" w:hAnsi="Liberation Serif" w:cs="Liberation Serif"/>
          <w:sz w:val="28"/>
          <w:szCs w:val="28"/>
        </w:rPr>
        <w:t xml:space="preserve">19. </w:t>
      </w:r>
      <w:r w:rsidR="005058E4" w:rsidRPr="005058E4">
        <w:rPr>
          <w:rFonts w:ascii="Liberation Serif" w:hAnsi="Liberation Serif" w:cs="Liberation Serif"/>
          <w:sz w:val="28"/>
          <w:szCs w:val="28"/>
        </w:rPr>
        <w:t xml:space="preserve">Основанием для предоставления муниципальной услуги является поступление в </w:t>
      </w:r>
      <w:r w:rsidR="00826C56">
        <w:rPr>
          <w:rFonts w:ascii="Liberation Serif" w:hAnsi="Liberation Serif" w:cs="Liberation Serif"/>
          <w:sz w:val="28"/>
          <w:szCs w:val="28"/>
        </w:rPr>
        <w:t>Отдел архитектуры</w:t>
      </w:r>
      <w:r w:rsidR="005058E4" w:rsidRPr="005058E4">
        <w:rPr>
          <w:rFonts w:ascii="Liberation Serif" w:hAnsi="Liberation Serif" w:cs="Liberation Serif"/>
          <w:sz w:val="28"/>
          <w:szCs w:val="28"/>
        </w:rPr>
        <w:t xml:space="preserve"> либо в многофункциональный центр:</w:t>
      </w:r>
    </w:p>
    <w:p w:rsidR="005058E4" w:rsidRPr="005058E4" w:rsidRDefault="005058E4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058E4">
        <w:rPr>
          <w:rFonts w:ascii="Liberation Serif" w:hAnsi="Liberation Serif" w:cs="Liberation Serif"/>
          <w:sz w:val="28"/>
          <w:szCs w:val="28"/>
        </w:rPr>
        <w:t>1) при согласовании местоположения границ в индивидуальном порядке - заявления о предоставлении муниципальной услуги в произвольной форме с приложением необходимых документов;</w:t>
      </w:r>
    </w:p>
    <w:p w:rsidR="005058E4" w:rsidRPr="005058E4" w:rsidRDefault="005058E4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058E4">
        <w:rPr>
          <w:rFonts w:ascii="Liberation Serif" w:hAnsi="Liberation Serif" w:cs="Liberation Serif"/>
          <w:sz w:val="28"/>
          <w:szCs w:val="28"/>
        </w:rPr>
        <w:t xml:space="preserve">2) при согласовании местоположения границ посредством проведения собрания заинтересованных лиц - извещения о проведении собрания о согласовании местоположения границ. Состав извещения, а также сроки и порядок направления извещения определены статьей 39 Федерального закона от 24 июля 2007 года </w:t>
      </w:r>
      <w:r w:rsidR="00826C56">
        <w:rPr>
          <w:rFonts w:ascii="Liberation Serif" w:hAnsi="Liberation Serif" w:cs="Liberation Serif"/>
          <w:sz w:val="28"/>
          <w:szCs w:val="28"/>
        </w:rPr>
        <w:t xml:space="preserve">№ </w:t>
      </w:r>
      <w:r w:rsidRPr="005058E4">
        <w:rPr>
          <w:rFonts w:ascii="Liberation Serif" w:hAnsi="Liberation Serif" w:cs="Liberation Serif"/>
          <w:sz w:val="28"/>
          <w:szCs w:val="28"/>
        </w:rPr>
        <w:t xml:space="preserve">221-ФЗ </w:t>
      </w:r>
      <w:r w:rsidR="00826C56">
        <w:rPr>
          <w:rFonts w:ascii="Liberation Serif" w:hAnsi="Liberation Serif" w:cs="Liberation Serif"/>
          <w:sz w:val="28"/>
          <w:szCs w:val="28"/>
        </w:rPr>
        <w:t>«О кадастровой деятельности»</w:t>
      </w:r>
      <w:r w:rsidRPr="005058E4">
        <w:rPr>
          <w:rFonts w:ascii="Liberation Serif" w:hAnsi="Liberation Serif" w:cs="Liberation Serif"/>
          <w:sz w:val="28"/>
          <w:szCs w:val="28"/>
        </w:rPr>
        <w:t xml:space="preserve">. Форма извещения утверждена Приказом Министерства экономического развития Российской Федерации от 24.11.2008 </w:t>
      </w:r>
      <w:r w:rsidR="00826C56">
        <w:rPr>
          <w:rFonts w:ascii="Liberation Serif" w:hAnsi="Liberation Serif" w:cs="Liberation Serif"/>
          <w:sz w:val="28"/>
          <w:szCs w:val="28"/>
        </w:rPr>
        <w:t>№</w:t>
      </w:r>
      <w:r w:rsidRPr="005058E4">
        <w:rPr>
          <w:rFonts w:ascii="Liberation Serif" w:hAnsi="Liberation Serif" w:cs="Liberation Serif"/>
          <w:sz w:val="28"/>
          <w:szCs w:val="28"/>
        </w:rPr>
        <w:t xml:space="preserve"> 412 </w:t>
      </w:r>
      <w:r w:rsidR="00826C56">
        <w:rPr>
          <w:rFonts w:ascii="Liberation Serif" w:hAnsi="Liberation Serif" w:cs="Liberation Serif"/>
          <w:sz w:val="28"/>
          <w:szCs w:val="28"/>
        </w:rPr>
        <w:t>«</w:t>
      </w:r>
      <w:r w:rsidRPr="005058E4">
        <w:rPr>
          <w:rFonts w:ascii="Liberation Serif" w:hAnsi="Liberation Serif" w:cs="Liberation Serif"/>
          <w:sz w:val="28"/>
          <w:szCs w:val="28"/>
        </w:rPr>
        <w:t>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</w:t>
      </w:r>
      <w:r w:rsidR="00826C56">
        <w:rPr>
          <w:rFonts w:ascii="Liberation Serif" w:hAnsi="Liberation Serif" w:cs="Liberation Serif"/>
          <w:sz w:val="28"/>
          <w:szCs w:val="28"/>
        </w:rPr>
        <w:t>»</w:t>
      </w:r>
      <w:r w:rsidRPr="005058E4">
        <w:rPr>
          <w:rFonts w:ascii="Liberation Serif" w:hAnsi="Liberation Serif" w:cs="Liberation Serif"/>
          <w:sz w:val="28"/>
          <w:szCs w:val="28"/>
        </w:rPr>
        <w:t>.</w:t>
      </w:r>
    </w:p>
    <w:p w:rsidR="005058E4" w:rsidRPr="005058E4" w:rsidRDefault="00826C56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</w:t>
      </w:r>
      <w:r w:rsidR="005058E4" w:rsidRPr="005058E4">
        <w:rPr>
          <w:rFonts w:ascii="Liberation Serif" w:hAnsi="Liberation Serif" w:cs="Liberation Serif"/>
          <w:sz w:val="28"/>
          <w:szCs w:val="28"/>
        </w:rPr>
        <w:t xml:space="preserve">. В случае проведения согласования местоположения границ в индивидуальном порядке заявитель представляет в </w:t>
      </w:r>
      <w:r>
        <w:rPr>
          <w:rFonts w:ascii="Liberation Serif" w:hAnsi="Liberation Serif" w:cs="Liberation Serif"/>
          <w:sz w:val="28"/>
          <w:szCs w:val="28"/>
        </w:rPr>
        <w:t>Отдел архитектуры</w:t>
      </w:r>
      <w:r w:rsidR="005058E4" w:rsidRPr="005058E4">
        <w:rPr>
          <w:rFonts w:ascii="Liberation Serif" w:hAnsi="Liberation Serif" w:cs="Liberation Serif"/>
          <w:sz w:val="28"/>
          <w:szCs w:val="28"/>
        </w:rPr>
        <w:t xml:space="preserve"> либо в многофункциональный центр следующие документы:</w:t>
      </w:r>
    </w:p>
    <w:p w:rsidR="005058E4" w:rsidRPr="005058E4" w:rsidRDefault="005058E4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058E4">
        <w:rPr>
          <w:rFonts w:ascii="Liberation Serif" w:hAnsi="Liberation Serif" w:cs="Liberation Serif"/>
          <w:sz w:val="28"/>
          <w:szCs w:val="28"/>
        </w:rPr>
        <w:t>1) заявление</w:t>
      </w:r>
      <w:r w:rsidR="00B32540">
        <w:rPr>
          <w:rFonts w:ascii="Liberation Serif" w:hAnsi="Liberation Serif" w:cs="Liberation Serif"/>
          <w:sz w:val="28"/>
          <w:szCs w:val="28"/>
        </w:rPr>
        <w:t xml:space="preserve"> (приложение № 1 к настоящему регламенту)</w:t>
      </w:r>
      <w:r w:rsidRPr="005058E4">
        <w:rPr>
          <w:rFonts w:ascii="Liberation Serif" w:hAnsi="Liberation Serif" w:cs="Liberation Serif"/>
          <w:sz w:val="28"/>
          <w:szCs w:val="28"/>
        </w:rPr>
        <w:t>, подписанное заявителем о предоставлении муниципальной услуги в произвольной форме с указанием сведений о заявителе (для физического лица - фамилия, имя, отчество заявителя, реквизиты документа, удостоверяющего личность заявителя; для юридического лица - полное наименование, ИНН, дата государственной регистрации), его почтовый адрес и номер контактного телефона, кадастровый номер и (или) местоположение земельного участка;</w:t>
      </w:r>
    </w:p>
    <w:p w:rsidR="005058E4" w:rsidRPr="005058E4" w:rsidRDefault="005058E4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058E4">
        <w:rPr>
          <w:rFonts w:ascii="Liberation Serif" w:hAnsi="Liberation Serif" w:cs="Liberation Serif"/>
          <w:sz w:val="28"/>
          <w:szCs w:val="28"/>
        </w:rPr>
        <w:t>2) документ, подтверждающий полномочия представителя заявителя, оформленный и выданный в порядке, предусмотренном законодательством Российской Федерации;</w:t>
      </w:r>
    </w:p>
    <w:p w:rsidR="005058E4" w:rsidRPr="005058E4" w:rsidRDefault="005058E4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058E4">
        <w:rPr>
          <w:rFonts w:ascii="Liberation Serif" w:hAnsi="Liberation Serif" w:cs="Liberation Serif"/>
          <w:sz w:val="28"/>
          <w:szCs w:val="28"/>
        </w:rPr>
        <w:t>3) документ, удостоверяющий личность заявителя;</w:t>
      </w:r>
    </w:p>
    <w:p w:rsidR="005058E4" w:rsidRPr="005058E4" w:rsidRDefault="005058E4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058E4">
        <w:rPr>
          <w:rFonts w:ascii="Liberation Serif" w:hAnsi="Liberation Serif" w:cs="Liberation Serif"/>
          <w:sz w:val="28"/>
          <w:szCs w:val="28"/>
        </w:rPr>
        <w:t xml:space="preserve">4) документы, удостоверяющие (устанавливающие) права заинтересованного лица (заявителя) на земельный участок, за исключением случая, когда сведения о зарегистрированном праве заинтересованного лица на соответствующий земельный участок содержатся в государственном </w:t>
      </w:r>
      <w:r w:rsidRPr="005058E4">
        <w:rPr>
          <w:rFonts w:ascii="Liberation Serif" w:hAnsi="Liberation Serif" w:cs="Liberation Serif"/>
          <w:sz w:val="28"/>
          <w:szCs w:val="28"/>
        </w:rPr>
        <w:lastRenderedPageBreak/>
        <w:t>кадастре недвижимости или в Едином государственном реестре прав на недвижимое имущество и сделок с ним (указанные документы могут входить в состав представленного межевого плана и представляются в подлиннике или в виде заверенной копии);</w:t>
      </w:r>
    </w:p>
    <w:p w:rsidR="005058E4" w:rsidRPr="005058E4" w:rsidRDefault="005058E4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058E4">
        <w:rPr>
          <w:rFonts w:ascii="Liberation Serif" w:hAnsi="Liberation Serif" w:cs="Liberation Serif"/>
          <w:sz w:val="28"/>
          <w:szCs w:val="28"/>
        </w:rPr>
        <w:t xml:space="preserve">5) межевой план с актом согласования местоположения границ, подготовленные в соответствии со статьями 22, 40 Федерального закона от 24 июля 2007 года </w:t>
      </w:r>
      <w:r w:rsidR="00826C56">
        <w:rPr>
          <w:rFonts w:ascii="Liberation Serif" w:hAnsi="Liberation Serif" w:cs="Liberation Serif"/>
          <w:sz w:val="28"/>
          <w:szCs w:val="28"/>
        </w:rPr>
        <w:t>№</w:t>
      </w:r>
      <w:r w:rsidRPr="005058E4">
        <w:rPr>
          <w:rFonts w:ascii="Liberation Serif" w:hAnsi="Liberation Serif" w:cs="Liberation Serif"/>
          <w:sz w:val="28"/>
          <w:szCs w:val="28"/>
        </w:rPr>
        <w:t xml:space="preserve"> 221-ФЗ </w:t>
      </w:r>
      <w:r w:rsidR="00826C56">
        <w:rPr>
          <w:rFonts w:ascii="Liberation Serif" w:hAnsi="Liberation Serif" w:cs="Liberation Serif"/>
          <w:sz w:val="28"/>
          <w:szCs w:val="28"/>
        </w:rPr>
        <w:t>«</w:t>
      </w:r>
      <w:r w:rsidR="00826C56" w:rsidRPr="00826C56">
        <w:rPr>
          <w:rFonts w:ascii="Liberation Serif" w:hAnsi="Liberation Serif" w:cs="Liberation Serif"/>
          <w:sz w:val="28"/>
          <w:szCs w:val="28"/>
        </w:rPr>
        <w:t>О кадастровой деятельности</w:t>
      </w:r>
      <w:r w:rsidR="00826C56">
        <w:rPr>
          <w:rFonts w:ascii="Liberation Serif" w:hAnsi="Liberation Serif" w:cs="Liberation Serif"/>
          <w:sz w:val="28"/>
          <w:szCs w:val="28"/>
        </w:rPr>
        <w:t>»</w:t>
      </w:r>
      <w:r w:rsidRPr="005058E4">
        <w:rPr>
          <w:rFonts w:ascii="Liberation Serif" w:hAnsi="Liberation Serif" w:cs="Liberation Serif"/>
          <w:sz w:val="28"/>
          <w:szCs w:val="28"/>
        </w:rPr>
        <w:t xml:space="preserve"> (предоставляется в подлиннике);</w:t>
      </w:r>
    </w:p>
    <w:p w:rsidR="005058E4" w:rsidRPr="005058E4" w:rsidRDefault="005058E4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058E4">
        <w:rPr>
          <w:rFonts w:ascii="Liberation Serif" w:hAnsi="Liberation Serif" w:cs="Liberation Serif"/>
          <w:sz w:val="28"/>
          <w:szCs w:val="28"/>
        </w:rPr>
        <w:t xml:space="preserve">6) утвержденную схему расположения земельного участка на кадастровом плане территории, в случае если эта схема не находится в распоряжении </w:t>
      </w:r>
      <w:r w:rsidR="00FF3C65">
        <w:rPr>
          <w:rFonts w:ascii="Liberation Serif" w:hAnsi="Liberation Serif" w:cs="Liberation Serif"/>
          <w:sz w:val="28"/>
          <w:szCs w:val="28"/>
        </w:rPr>
        <w:t>Отдела архитектуры</w:t>
      </w:r>
      <w:r w:rsidRPr="005058E4">
        <w:rPr>
          <w:rFonts w:ascii="Liberation Serif" w:hAnsi="Liberation Serif" w:cs="Liberation Serif"/>
          <w:sz w:val="28"/>
          <w:szCs w:val="28"/>
        </w:rPr>
        <w:t xml:space="preserve"> (предоставляется в подлиннике или в виде заверенной копии, документ может находиться в составе межевого плана).</w:t>
      </w:r>
    </w:p>
    <w:p w:rsidR="005058E4" w:rsidRPr="005058E4" w:rsidRDefault="005058E4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058E4">
        <w:rPr>
          <w:rFonts w:ascii="Liberation Serif" w:hAnsi="Liberation Serif" w:cs="Liberation Serif"/>
          <w:sz w:val="28"/>
          <w:szCs w:val="28"/>
        </w:rPr>
        <w:t>В случае подачи заявления и документов через многофункциональный центр заверение копий документов, представленных заявителем, осуществляется сотрудниками многофункционального центра.</w:t>
      </w:r>
    </w:p>
    <w:p w:rsidR="005058E4" w:rsidRPr="005058E4" w:rsidRDefault="00826C56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21</w:t>
      </w:r>
      <w:r w:rsidR="005058E4" w:rsidRPr="005058E4">
        <w:rPr>
          <w:rFonts w:ascii="Liberation Serif" w:hAnsi="Liberation Serif" w:cs="Liberation Serif"/>
          <w:sz w:val="28"/>
          <w:szCs w:val="28"/>
        </w:rPr>
        <w:t xml:space="preserve">. Для получения документов, необходимых для предоставления муниципальной услуги, указанных в пункте </w:t>
      </w:r>
      <w:r>
        <w:rPr>
          <w:rFonts w:ascii="Liberation Serif" w:hAnsi="Liberation Serif" w:cs="Liberation Serif"/>
          <w:sz w:val="28"/>
          <w:szCs w:val="28"/>
        </w:rPr>
        <w:t>20</w:t>
      </w:r>
      <w:r w:rsidR="005058E4" w:rsidRPr="005058E4">
        <w:rPr>
          <w:rFonts w:ascii="Liberation Serif" w:hAnsi="Liberation Serif" w:cs="Liberation Serif"/>
          <w:sz w:val="28"/>
          <w:szCs w:val="28"/>
        </w:rPr>
        <w:t xml:space="preserve"> настоящего Регламента, заявитель лично обращается в органы государственной власти, учреждения и организации.</w:t>
      </w:r>
    </w:p>
    <w:p w:rsidR="00B5594A" w:rsidRPr="004B2D3A" w:rsidRDefault="00826C56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22</w:t>
      </w:r>
      <w:r w:rsidR="00B5594A" w:rsidRPr="004B2D3A">
        <w:rPr>
          <w:rFonts w:ascii="Liberation Serif" w:hAnsi="Liberation Serif" w:cs="Liberation Serif"/>
          <w:sz w:val="28"/>
          <w:szCs w:val="28"/>
        </w:rPr>
        <w:t xml:space="preserve">. Заявление и документы, необходимые для предоставления муниципальной услуги, указанные в </w:t>
      </w:r>
      <w:hyperlink w:anchor="P108" w:history="1">
        <w:r w:rsidR="00B5594A" w:rsidRPr="004B2D3A">
          <w:rPr>
            <w:rFonts w:ascii="Liberation Serif" w:hAnsi="Liberation Serif" w:cs="Liberation Serif"/>
            <w:sz w:val="28"/>
            <w:szCs w:val="28"/>
          </w:rPr>
          <w:t xml:space="preserve">пункте </w:t>
        </w:r>
      </w:hyperlink>
      <w:r>
        <w:rPr>
          <w:rFonts w:ascii="Liberation Serif" w:hAnsi="Liberation Serif" w:cs="Liberation Serif"/>
          <w:sz w:val="28"/>
          <w:szCs w:val="28"/>
        </w:rPr>
        <w:t>20</w:t>
      </w:r>
      <w:r w:rsidR="00B5594A" w:rsidRPr="004B2D3A">
        <w:rPr>
          <w:rFonts w:ascii="Liberation Serif" w:hAnsi="Liberation Serif" w:cs="Liberation Serif"/>
          <w:sz w:val="28"/>
          <w:szCs w:val="28"/>
        </w:rPr>
        <w:t xml:space="preserve"> Регламента, представляются в многофункциональный центр предоставления государственных и муниципальных услуг посредством личного обращения Заявителя либо представителя Заявителя, и (или) посредством почтовой связи на бумажном носителе или с 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документов. При этом заявление и электронный образ каждого документа должны быть подписаны простой либо усиленной квалифицированной электронной подписью.</w:t>
      </w:r>
    </w:p>
    <w:p w:rsidR="005245FE" w:rsidRPr="004B2D3A" w:rsidRDefault="005245FE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2</w:t>
      </w:r>
      <w:r w:rsidR="00826C56">
        <w:rPr>
          <w:rFonts w:ascii="Liberation Serif" w:hAnsi="Liberation Serif" w:cs="Liberation Serif"/>
          <w:sz w:val="28"/>
          <w:szCs w:val="28"/>
        </w:rPr>
        <w:t>3</w:t>
      </w:r>
      <w:r w:rsidRPr="004B2D3A">
        <w:rPr>
          <w:rFonts w:ascii="Liberation Serif" w:hAnsi="Liberation Serif" w:cs="Liberation Serif"/>
          <w:sz w:val="28"/>
          <w:szCs w:val="28"/>
        </w:rPr>
        <w:t>. Для получения муниципальной услуги в электронном виде заявителям предоставляется возможность направить заявление и документы, указанные выше, через Единый портал и Региональный портал Свердловской области путем заполнения специальной интерактивной формы, которая соответствует требованиям Федерального закона от 27 июля 2010 года                        № 210-ФЗ «Об организации предоставления государственных и муниципальных услуг» и обеспечивает идентификацию заявителя.</w:t>
      </w:r>
    </w:p>
    <w:p w:rsidR="005245FE" w:rsidRPr="004B2D3A" w:rsidRDefault="005245FE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P120"/>
      <w:bookmarkEnd w:id="3"/>
      <w:r w:rsidRPr="004B2D3A">
        <w:rPr>
          <w:rFonts w:ascii="Liberation Serif" w:hAnsi="Liberation Serif" w:cs="Liberation Serif"/>
          <w:sz w:val="28"/>
          <w:szCs w:val="28"/>
        </w:rPr>
        <w:t>При обращении через многофункциональный центр все документы предоставляются в оригинале на бумажном носителе.</w:t>
      </w:r>
    </w:p>
    <w:p w:rsidR="005245FE" w:rsidRPr="004B2D3A" w:rsidRDefault="005245FE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При обращении через Единый портал государственных и муниципальных услуг, Региональный портал государственных и муниципальных услуг заявление формируется с использованием специальной </w:t>
      </w:r>
      <w:r w:rsidRPr="004B2D3A">
        <w:rPr>
          <w:rFonts w:ascii="Liberation Serif" w:hAnsi="Liberation Serif" w:cs="Liberation Serif"/>
          <w:sz w:val="28"/>
          <w:szCs w:val="28"/>
        </w:rPr>
        <w:lastRenderedPageBreak/>
        <w:t>интерактивной формы, все остальные документы предоставляются в виде электронных образов оригиналов.</w:t>
      </w:r>
    </w:p>
    <w:p w:rsidR="005245FE" w:rsidRPr="004B2D3A" w:rsidRDefault="005245FE" w:rsidP="007D0234">
      <w:pPr>
        <w:pStyle w:val="1"/>
        <w:spacing w:line="240" w:lineRule="auto"/>
        <w:rPr>
          <w:rFonts w:eastAsiaTheme="minorHAnsi" w:cs="Liberation Serif"/>
          <w:szCs w:val="28"/>
        </w:rPr>
      </w:pPr>
      <w:r w:rsidRPr="000544D9">
        <w:rPr>
          <w:rFonts w:eastAsiaTheme="minorHAnsi" w:cs="Liberation Serif"/>
          <w:szCs w:val="28"/>
        </w:rPr>
        <w:t>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2D0187" w:rsidRPr="002D0187" w:rsidRDefault="00566A21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P150"/>
      <w:bookmarkEnd w:id="4"/>
      <w:r w:rsidRPr="002D0187">
        <w:rPr>
          <w:rFonts w:ascii="Liberation Serif" w:hAnsi="Liberation Serif" w:cs="Liberation Serif"/>
          <w:sz w:val="28"/>
          <w:szCs w:val="28"/>
        </w:rPr>
        <w:t>23</w:t>
      </w:r>
      <w:r w:rsidR="00B5594A" w:rsidRPr="002D0187">
        <w:rPr>
          <w:rFonts w:ascii="Liberation Serif" w:hAnsi="Liberation Serif" w:cs="Liberation Serif"/>
          <w:sz w:val="28"/>
          <w:szCs w:val="28"/>
        </w:rPr>
        <w:t xml:space="preserve">. </w:t>
      </w:r>
      <w:r w:rsidR="002D0187" w:rsidRPr="002D0187">
        <w:rPr>
          <w:rFonts w:ascii="Liberation Serif" w:hAnsi="Liberation Serif" w:cs="Liberation Serif"/>
          <w:sz w:val="28"/>
          <w:szCs w:val="28"/>
        </w:rPr>
        <w:t>Документы, необходимые для предоставления муниципальной услуги, которые находятся в распоряжении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и которые заявитель вправе представить самостоятельно:</w:t>
      </w:r>
    </w:p>
    <w:p w:rsidR="002D0187" w:rsidRPr="002D0187" w:rsidRDefault="002D018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0187">
        <w:rPr>
          <w:rFonts w:ascii="Liberation Serif" w:hAnsi="Liberation Serif" w:cs="Liberation Serif"/>
          <w:sz w:val="28"/>
          <w:szCs w:val="28"/>
        </w:rPr>
        <w:t>1) решение об утверждении схемы расположения земельного участка на кадастровом плане территории;</w:t>
      </w:r>
    </w:p>
    <w:p w:rsidR="002D0187" w:rsidRPr="002D0187" w:rsidRDefault="002D018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0187">
        <w:rPr>
          <w:rFonts w:ascii="Liberation Serif" w:hAnsi="Liberation Serif" w:cs="Liberation Serif"/>
          <w:sz w:val="28"/>
          <w:szCs w:val="28"/>
        </w:rPr>
        <w:t>2) утвержденная схема расположения земельного участка на кадастровом плане территории;</w:t>
      </w:r>
    </w:p>
    <w:p w:rsidR="002D0187" w:rsidRPr="002D0187" w:rsidRDefault="002D018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0187">
        <w:rPr>
          <w:rFonts w:ascii="Liberation Serif" w:hAnsi="Liberation Serif" w:cs="Liberation Serif"/>
          <w:sz w:val="28"/>
          <w:szCs w:val="28"/>
        </w:rPr>
        <w:t>3) сведения об основных характеристиках и зарегистрированных правах на земельный участок, содержащиеся в Едином государственном реестре недвижимости (далее - ЕГРН), в виде выписки из ЕГРН (предоставляются органом, осуществляющим государственную регистрацию прав на территории Свердловской области - Управлением Федеральной службы государственной регистрации, кадастра и картографии по Свердловской области);</w:t>
      </w:r>
    </w:p>
    <w:p w:rsidR="002D0187" w:rsidRPr="002D0187" w:rsidRDefault="002D018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0187">
        <w:rPr>
          <w:rFonts w:ascii="Liberation Serif" w:hAnsi="Liberation Serif" w:cs="Liberation Serif"/>
          <w:sz w:val="28"/>
          <w:szCs w:val="28"/>
        </w:rPr>
        <w:t>4) выписка из Единого государственного реестра юридических лиц, содержащая сведения о заявителе;</w:t>
      </w:r>
    </w:p>
    <w:p w:rsidR="002D0187" w:rsidRPr="002D0187" w:rsidRDefault="002D018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0187">
        <w:rPr>
          <w:rFonts w:ascii="Liberation Serif" w:hAnsi="Liberation Serif" w:cs="Liberation Serif"/>
          <w:sz w:val="28"/>
          <w:szCs w:val="28"/>
        </w:rPr>
        <w:t>5) выписка из Единого государственного реестра недвижимости о зарегистрированных правах на здания, строения, сооружения, расположенные на земельном участке, или уведомление об отсутствии в Едином государственном реестре недвижимости запрашиваемых сведений;</w:t>
      </w:r>
    </w:p>
    <w:p w:rsidR="002D0187" w:rsidRPr="002D0187" w:rsidRDefault="002D018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0187">
        <w:rPr>
          <w:rFonts w:ascii="Liberation Serif" w:hAnsi="Liberation Serif" w:cs="Liberation Serif"/>
          <w:sz w:val="28"/>
          <w:szCs w:val="28"/>
        </w:rPr>
        <w:t xml:space="preserve">6) сведения о земельном участке, внесенные в государственный кадастр недвижимости (далее - ГКН), в виде кадастровой выписки об объекте недвижимости, кадастрового паспорта недвижимости, кадастрового плана территории (предоставляются органом кадастрового учета на территории Свердловской области - филиалом Федерального государственного бюджетного учреждения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2D0187">
        <w:rPr>
          <w:rFonts w:ascii="Liberation Serif" w:hAnsi="Liberation Serif" w:cs="Liberation Serif"/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2D0187">
        <w:rPr>
          <w:rFonts w:ascii="Liberation Serif" w:hAnsi="Liberation Serif" w:cs="Liberation Serif"/>
          <w:sz w:val="28"/>
          <w:szCs w:val="28"/>
        </w:rPr>
        <w:t xml:space="preserve"> по Свердловской области).</w:t>
      </w:r>
    </w:p>
    <w:p w:rsidR="002D0187" w:rsidRPr="002D0187" w:rsidRDefault="002D018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24</w:t>
      </w:r>
      <w:r w:rsidRPr="002D0187">
        <w:rPr>
          <w:rFonts w:ascii="Liberation Serif" w:hAnsi="Liberation Serif" w:cs="Liberation Serif"/>
          <w:sz w:val="28"/>
          <w:szCs w:val="28"/>
        </w:rPr>
        <w:t>. Перечень необходимых документов, получаемых в порядке межведомственного электронного взаимодействия:</w:t>
      </w:r>
    </w:p>
    <w:p w:rsidR="002D0187" w:rsidRPr="002D0187" w:rsidRDefault="002D018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0187">
        <w:rPr>
          <w:rFonts w:ascii="Liberation Serif" w:hAnsi="Liberation Serif" w:cs="Liberation Serif"/>
          <w:sz w:val="28"/>
          <w:szCs w:val="28"/>
        </w:rPr>
        <w:t xml:space="preserve">1) сведения из проекта планировки и межевания территории с указанием наименования и реквизитов документа об утверждении данного проекта </w:t>
      </w:r>
      <w:r w:rsidRPr="002D0187">
        <w:rPr>
          <w:rFonts w:ascii="Liberation Serif" w:hAnsi="Liberation Serif" w:cs="Liberation Serif"/>
          <w:sz w:val="28"/>
          <w:szCs w:val="28"/>
        </w:rPr>
        <w:lastRenderedPageBreak/>
        <w:t>планировки территории и проекта межевания территории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территории;</w:t>
      </w:r>
    </w:p>
    <w:p w:rsidR="002D0187" w:rsidRPr="002D0187" w:rsidRDefault="002D018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0187">
        <w:rPr>
          <w:rFonts w:ascii="Liberation Serif" w:hAnsi="Liberation Serif" w:cs="Liberation Serif"/>
          <w:sz w:val="28"/>
          <w:szCs w:val="28"/>
        </w:rPr>
        <w:t>2) сведения из Правил землепользования и застройки, утвержденных нормативным правовым актом органа местного самоуправления:</w:t>
      </w:r>
    </w:p>
    <w:p w:rsidR="002D0187" w:rsidRPr="002D0187" w:rsidRDefault="002D018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2D0187">
        <w:rPr>
          <w:rFonts w:ascii="Liberation Serif" w:hAnsi="Liberation Serif" w:cs="Liberation Serif"/>
          <w:sz w:val="28"/>
          <w:szCs w:val="28"/>
        </w:rPr>
        <w:t>информацию о наименовании территориальной зоны, в которой расположен земельный участок;</w:t>
      </w:r>
    </w:p>
    <w:p w:rsidR="002D0187" w:rsidRPr="002D0187" w:rsidRDefault="002D018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0187">
        <w:rPr>
          <w:rFonts w:ascii="Liberation Serif" w:hAnsi="Liberation Serif" w:cs="Liberation Serif"/>
          <w:sz w:val="28"/>
          <w:szCs w:val="28"/>
        </w:rPr>
        <w:t>3) выписка (сведения) из Единого государственного реестра недвижимости (далее - ЕГРН) на здание, строение, сооружение, находящиеся на земельном участке или уведомления об отсутствии сведений в ЕГРН запрашиваемых сведений о зарегистрированных правах на указанные здания, строения, сооружения;</w:t>
      </w:r>
    </w:p>
    <w:p w:rsidR="002D0187" w:rsidRPr="002D0187" w:rsidRDefault="002D018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0187">
        <w:rPr>
          <w:rFonts w:ascii="Liberation Serif" w:hAnsi="Liberation Serif" w:cs="Liberation Serif"/>
          <w:sz w:val="28"/>
          <w:szCs w:val="28"/>
        </w:rPr>
        <w:t>4) выписка (сведения) ЕГРН на земельный участок или уведомления об отсутствии в ЕГРН запрашиваемых сведений о зарегистрированных правах на указанный земельный участок;</w:t>
      </w:r>
    </w:p>
    <w:p w:rsidR="002D0187" w:rsidRPr="002D0187" w:rsidRDefault="002D018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0187">
        <w:rPr>
          <w:rFonts w:ascii="Liberation Serif" w:hAnsi="Liberation Serif" w:cs="Liberation Serif"/>
          <w:sz w:val="28"/>
          <w:szCs w:val="28"/>
        </w:rPr>
        <w:t>5) информация об особо охраняемых природных территориях регионального значения;</w:t>
      </w:r>
    </w:p>
    <w:p w:rsidR="002D0187" w:rsidRPr="002D0187" w:rsidRDefault="002D018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0187">
        <w:rPr>
          <w:rFonts w:ascii="Liberation Serif" w:hAnsi="Liberation Serif" w:cs="Liberation Serif"/>
          <w:sz w:val="28"/>
          <w:szCs w:val="28"/>
        </w:rPr>
        <w:t>6) информация о санитарно-защитных зонах от скотомогильников;</w:t>
      </w:r>
    </w:p>
    <w:p w:rsidR="002D0187" w:rsidRPr="002D0187" w:rsidRDefault="002D018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0187">
        <w:rPr>
          <w:rFonts w:ascii="Liberation Serif" w:hAnsi="Liberation Serif" w:cs="Liberation Serif"/>
          <w:sz w:val="28"/>
          <w:szCs w:val="28"/>
        </w:rPr>
        <w:t>7) сведения о расположенных на земельном участке (смежных земельных участках) памятников архитектуры, истории или культуры (объектов культурного наследия) и зонах охраны объектов культурного наследия, расположенных на земельном участке, смежных земельных участках;</w:t>
      </w:r>
    </w:p>
    <w:p w:rsidR="002D0187" w:rsidRPr="002D0187" w:rsidRDefault="002D018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0187">
        <w:rPr>
          <w:rFonts w:ascii="Liberation Serif" w:hAnsi="Liberation Serif" w:cs="Liberation Serif"/>
          <w:sz w:val="28"/>
          <w:szCs w:val="28"/>
        </w:rPr>
        <w:t>8) информация о зонах санитарной охраны источников водоснабжения и водопроводов питьевого назначения с их границами;</w:t>
      </w:r>
    </w:p>
    <w:p w:rsidR="002D0187" w:rsidRPr="002D0187" w:rsidRDefault="002D018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0187">
        <w:rPr>
          <w:rFonts w:ascii="Liberation Serif" w:hAnsi="Liberation Serif" w:cs="Liberation Serif"/>
          <w:sz w:val="28"/>
          <w:szCs w:val="28"/>
        </w:rPr>
        <w:t>9) информация о наличии санитарно-эпидемиологического заключения по проекту санитарно-защитной зоны;</w:t>
      </w:r>
    </w:p>
    <w:p w:rsidR="002D0187" w:rsidRPr="002D0187" w:rsidRDefault="002D018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0187">
        <w:rPr>
          <w:rFonts w:ascii="Liberation Serif" w:hAnsi="Liberation Serif" w:cs="Liberation Serif"/>
          <w:sz w:val="28"/>
          <w:szCs w:val="28"/>
        </w:rPr>
        <w:t xml:space="preserve">10) сведения из пункта 2.4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2D0187">
        <w:rPr>
          <w:rFonts w:ascii="Liberation Serif" w:hAnsi="Liberation Serif" w:cs="Liberation Serif"/>
          <w:sz w:val="28"/>
          <w:szCs w:val="28"/>
        </w:rPr>
        <w:t>Защитные и охранные зоны</w:t>
      </w:r>
      <w:r>
        <w:rPr>
          <w:rFonts w:ascii="Liberation Serif" w:hAnsi="Liberation Serif" w:cs="Liberation Serif"/>
          <w:sz w:val="28"/>
          <w:szCs w:val="28"/>
        </w:rPr>
        <w:t xml:space="preserve">» </w:t>
      </w:r>
      <w:r w:rsidRPr="002D0187">
        <w:rPr>
          <w:rFonts w:ascii="Liberation Serif" w:hAnsi="Liberation Serif" w:cs="Liberation Serif"/>
          <w:sz w:val="28"/>
          <w:szCs w:val="28"/>
        </w:rPr>
        <w:t xml:space="preserve">раздела 2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2D0187">
        <w:rPr>
          <w:rFonts w:ascii="Liberation Serif" w:hAnsi="Liberation Serif" w:cs="Liberation Serif"/>
          <w:sz w:val="28"/>
          <w:szCs w:val="28"/>
        </w:rPr>
        <w:t>Водопользовани</w:t>
      </w:r>
      <w:r>
        <w:rPr>
          <w:rFonts w:ascii="Liberation Serif" w:hAnsi="Liberation Serif" w:cs="Liberation Serif"/>
          <w:sz w:val="28"/>
          <w:szCs w:val="28"/>
        </w:rPr>
        <w:t>е»</w:t>
      </w:r>
      <w:r w:rsidRPr="002D0187">
        <w:rPr>
          <w:rFonts w:ascii="Liberation Serif" w:hAnsi="Liberation Serif" w:cs="Liberation Serif"/>
          <w:sz w:val="28"/>
          <w:szCs w:val="28"/>
        </w:rPr>
        <w:t xml:space="preserve"> государственного водного реестра;</w:t>
      </w:r>
    </w:p>
    <w:p w:rsidR="002D0187" w:rsidRPr="002D0187" w:rsidRDefault="002D018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0187">
        <w:rPr>
          <w:rFonts w:ascii="Liberation Serif" w:hAnsi="Liberation Serif" w:cs="Liberation Serif"/>
          <w:sz w:val="28"/>
          <w:szCs w:val="28"/>
        </w:rPr>
        <w:t xml:space="preserve">11) в случае, если информация, указанная в подпунктах 1 - 10 пункта </w:t>
      </w:r>
      <w:r>
        <w:rPr>
          <w:rFonts w:ascii="Liberation Serif" w:hAnsi="Liberation Serif" w:cs="Liberation Serif"/>
          <w:sz w:val="28"/>
          <w:szCs w:val="28"/>
        </w:rPr>
        <w:t>24</w:t>
      </w:r>
      <w:r w:rsidRPr="002D0187">
        <w:rPr>
          <w:rFonts w:ascii="Liberation Serif" w:hAnsi="Liberation Serif" w:cs="Liberation Serif"/>
          <w:sz w:val="28"/>
          <w:szCs w:val="28"/>
        </w:rPr>
        <w:t xml:space="preserve"> настоящего Регламента, размещена в Информационной системе обеспечения градостроительной деятельности (далее - ИСОГД), то получение информации осуществляется посредством запроса в ИСОГД;</w:t>
      </w:r>
    </w:p>
    <w:p w:rsidR="002D0187" w:rsidRPr="002D0187" w:rsidRDefault="002D018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0187">
        <w:rPr>
          <w:rFonts w:ascii="Liberation Serif" w:hAnsi="Liberation Serif" w:cs="Liberation Serif"/>
          <w:sz w:val="28"/>
          <w:szCs w:val="28"/>
        </w:rPr>
        <w:t xml:space="preserve">12) информация, указанная в подпунктах 9 - 10 пункта </w:t>
      </w:r>
      <w:r>
        <w:rPr>
          <w:rFonts w:ascii="Liberation Serif" w:hAnsi="Liberation Serif" w:cs="Liberation Serif"/>
          <w:sz w:val="28"/>
          <w:szCs w:val="28"/>
        </w:rPr>
        <w:t>24</w:t>
      </w:r>
      <w:r w:rsidRPr="002D0187">
        <w:rPr>
          <w:rFonts w:ascii="Liberation Serif" w:hAnsi="Liberation Serif" w:cs="Liberation Serif"/>
          <w:sz w:val="28"/>
          <w:szCs w:val="28"/>
        </w:rPr>
        <w:t>, размещена на официальном сайте Федеральной службы по надзору в сфере защиты прав потребителей и благополучия человека в сети Интернет по адресу: http://fp.crc.ru/.</w:t>
      </w:r>
    </w:p>
    <w:p w:rsidR="002D0187" w:rsidRPr="002D0187" w:rsidRDefault="00CD6F68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25. </w:t>
      </w:r>
      <w:r w:rsidR="002D0187" w:rsidRPr="002D0187">
        <w:rPr>
          <w:rFonts w:ascii="Liberation Serif" w:hAnsi="Liberation Serif" w:cs="Liberation Serif"/>
          <w:sz w:val="28"/>
          <w:szCs w:val="28"/>
        </w:rPr>
        <w:t>Заявитель вправе представить документы, содержащие сведения, указанные в пункте</w:t>
      </w:r>
      <w:r>
        <w:rPr>
          <w:rFonts w:ascii="Liberation Serif" w:hAnsi="Liberation Serif" w:cs="Liberation Serif"/>
          <w:sz w:val="28"/>
          <w:szCs w:val="28"/>
        </w:rPr>
        <w:t xml:space="preserve"> 24</w:t>
      </w:r>
      <w:r w:rsidR="002D0187" w:rsidRPr="002D0187">
        <w:rPr>
          <w:rFonts w:ascii="Liberation Serif" w:hAnsi="Liberation Serif" w:cs="Liberation Serif"/>
          <w:sz w:val="28"/>
          <w:szCs w:val="28"/>
        </w:rPr>
        <w:t>, по собственной инициативе.</w:t>
      </w:r>
    </w:p>
    <w:p w:rsidR="002D0187" w:rsidRPr="002D0187" w:rsidRDefault="002D018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0187">
        <w:rPr>
          <w:rFonts w:ascii="Liberation Serif" w:hAnsi="Liberation Serif" w:cs="Liberation Serif"/>
          <w:sz w:val="28"/>
          <w:szCs w:val="28"/>
        </w:rPr>
        <w:t xml:space="preserve">Непредставление заявителем документов, которые он вправе представить по собственной инициативе, не является основанием для отказа в предоставлении муниципальной услуги. </w:t>
      </w:r>
    </w:p>
    <w:p w:rsidR="002D0187" w:rsidRDefault="002D0187" w:rsidP="007D0234">
      <w:pPr>
        <w:pStyle w:val="ConsPlusNormal0"/>
        <w:spacing w:before="28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625D5" w:rsidRPr="004B2D3A" w:rsidRDefault="002625D5" w:rsidP="007D0234">
      <w:pPr>
        <w:pStyle w:val="1"/>
        <w:spacing w:line="240" w:lineRule="auto"/>
        <w:rPr>
          <w:rFonts w:eastAsia="Calibri" w:cs="Liberation Serif"/>
          <w:szCs w:val="28"/>
        </w:rPr>
      </w:pPr>
      <w:r w:rsidRPr="004B2D3A">
        <w:rPr>
          <w:rFonts w:eastAsia="Calibri" w:cs="Liberation Serif"/>
          <w:szCs w:val="28"/>
        </w:rPr>
        <w:lastRenderedPageBreak/>
        <w:t>Указание на запрет требовать от заявителя представления документов и информации или осуществления действий</w:t>
      </w:r>
    </w:p>
    <w:p w:rsidR="002625D5" w:rsidRPr="004B2D3A" w:rsidRDefault="002625D5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2</w:t>
      </w:r>
      <w:r w:rsidR="00B05A02">
        <w:rPr>
          <w:rFonts w:ascii="Liberation Serif" w:hAnsi="Liberation Serif" w:cs="Liberation Serif"/>
          <w:sz w:val="28"/>
          <w:szCs w:val="28"/>
        </w:rPr>
        <w:t>6</w:t>
      </w:r>
      <w:r w:rsidRPr="004B2D3A">
        <w:rPr>
          <w:rFonts w:ascii="Liberation Serif" w:hAnsi="Liberation Serif" w:cs="Liberation Serif"/>
          <w:sz w:val="28"/>
          <w:szCs w:val="28"/>
        </w:rPr>
        <w:t>. Запрещается требовать от заявителя:</w:t>
      </w:r>
    </w:p>
    <w:p w:rsidR="002625D5" w:rsidRPr="004B2D3A" w:rsidRDefault="002625D5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625D5" w:rsidRPr="004B2D3A" w:rsidRDefault="002625D5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нормативными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услуг»;</w:t>
      </w:r>
    </w:p>
    <w:p w:rsidR="002625D5" w:rsidRPr="004B2D3A" w:rsidRDefault="002625D5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3) представления документов и информации на бумажном носителе в случае, когда их направление возможно в электронной форме;</w:t>
      </w:r>
    </w:p>
    <w:p w:rsidR="002625D5" w:rsidRPr="004B2D3A" w:rsidRDefault="002625D5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625D5" w:rsidRPr="004B2D3A" w:rsidRDefault="002625D5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а) изменение требований нормативно-правовых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625D5" w:rsidRPr="004B2D3A" w:rsidRDefault="002625D5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625D5" w:rsidRPr="004B2D3A" w:rsidRDefault="002625D5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625D5" w:rsidRPr="004B2D3A" w:rsidRDefault="002625D5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работника многофункционального центра предоставления государственных и муниципальных услуг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</w:t>
      </w:r>
      <w:r w:rsidRPr="004B2D3A">
        <w:rPr>
          <w:rFonts w:ascii="Liberation Serif" w:hAnsi="Liberation Serif" w:cs="Liberation Serif"/>
          <w:sz w:val="28"/>
          <w:szCs w:val="28"/>
        </w:rPr>
        <w:lastRenderedPageBreak/>
        <w:t xml:space="preserve">за подписью Главы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округа, предоставляющего муниципальную услугу, руководителя многофункционального центра, уведомляется заявитель, а также приносятся извинения за доставленные неудобства.</w:t>
      </w:r>
    </w:p>
    <w:p w:rsidR="002625D5" w:rsidRPr="004B2D3A" w:rsidRDefault="002625D5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27. При предоставлении муниципальной услуги запрещается:</w:t>
      </w:r>
    </w:p>
    <w:p w:rsidR="002625D5" w:rsidRPr="004B2D3A" w:rsidRDefault="002625D5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1) отказывать в приеме запроса и иных документов, необходимых для предоставления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2625D5" w:rsidRPr="004B2D3A" w:rsidRDefault="002625D5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2)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p w:rsidR="002625D5" w:rsidRPr="004B2D3A" w:rsidRDefault="002625D5" w:rsidP="007D0234">
      <w:pPr>
        <w:pStyle w:val="1"/>
        <w:spacing w:line="240" w:lineRule="auto"/>
        <w:rPr>
          <w:rFonts w:eastAsiaTheme="minorHAnsi" w:cs="Liberation Serif"/>
          <w:szCs w:val="28"/>
        </w:rPr>
      </w:pPr>
      <w:r w:rsidRPr="004B2D3A">
        <w:rPr>
          <w:rFonts w:eastAsiaTheme="minorHAnsi" w:cs="Liberation Serif"/>
          <w:szCs w:val="28"/>
        </w:rPr>
        <w:t xml:space="preserve">Исчерпывающий перечень оснований для отказа </w:t>
      </w:r>
      <w:r w:rsidRPr="004B2D3A">
        <w:rPr>
          <w:rFonts w:cs="Liberation Serif"/>
          <w:szCs w:val="28"/>
        </w:rPr>
        <w:t>в приеме документов, необходимых для предоставления муниципальной услуги</w:t>
      </w:r>
    </w:p>
    <w:p w:rsidR="002625D5" w:rsidRPr="004B2D3A" w:rsidRDefault="00B5594A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5" w:name="P176"/>
      <w:bookmarkEnd w:id="5"/>
      <w:r w:rsidRPr="004B2D3A">
        <w:rPr>
          <w:rFonts w:ascii="Liberation Serif" w:hAnsi="Liberation Serif" w:cs="Liberation Serif"/>
          <w:sz w:val="28"/>
          <w:szCs w:val="28"/>
        </w:rPr>
        <w:t>2</w:t>
      </w:r>
      <w:r w:rsidR="002625D5" w:rsidRPr="004B2D3A">
        <w:rPr>
          <w:rFonts w:ascii="Liberation Serif" w:hAnsi="Liberation Serif" w:cs="Liberation Serif"/>
          <w:sz w:val="28"/>
          <w:szCs w:val="28"/>
        </w:rPr>
        <w:t>8</w:t>
      </w:r>
      <w:r w:rsidRPr="004B2D3A">
        <w:rPr>
          <w:rFonts w:ascii="Liberation Serif" w:hAnsi="Liberation Serif" w:cs="Liberation Serif"/>
          <w:sz w:val="28"/>
          <w:szCs w:val="28"/>
        </w:rPr>
        <w:t xml:space="preserve">. </w:t>
      </w:r>
      <w:r w:rsidR="002625D5" w:rsidRPr="004B2D3A">
        <w:rPr>
          <w:rFonts w:ascii="Liberation Serif" w:hAnsi="Liberation Serif" w:cs="Liberation Serif"/>
          <w:sz w:val="28"/>
          <w:szCs w:val="28"/>
        </w:rPr>
        <w:t>Основанием для отказа в приеме (регистрации) документов, необходимых для предоставления муниципальной услуги является:</w:t>
      </w:r>
    </w:p>
    <w:p w:rsidR="002625D5" w:rsidRPr="004B2D3A" w:rsidRDefault="002625D5" w:rsidP="007D023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1) </w:t>
      </w:r>
      <w:r w:rsidR="00F96155" w:rsidRPr="00F96155">
        <w:rPr>
          <w:rFonts w:ascii="Liberation Serif" w:hAnsi="Liberation Serif" w:cs="Liberation Serif"/>
          <w:sz w:val="28"/>
          <w:szCs w:val="28"/>
        </w:rPr>
        <w:t>отсутствие заявления (извещения) о предоставлении муниципальной услуги;</w:t>
      </w:r>
    </w:p>
    <w:p w:rsidR="002625D5" w:rsidRDefault="002625D5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2) отсутствие в заявлении сведений и документов, предусмотренных пункте </w:t>
      </w:r>
      <w:r w:rsidR="000E6B32">
        <w:rPr>
          <w:rFonts w:ascii="Liberation Serif" w:hAnsi="Liberation Serif" w:cs="Liberation Serif"/>
          <w:sz w:val="28"/>
          <w:szCs w:val="28"/>
        </w:rPr>
        <w:t>20</w:t>
      </w:r>
      <w:r w:rsidRPr="004B2D3A">
        <w:rPr>
          <w:rFonts w:ascii="Liberation Serif" w:hAnsi="Liberation Serif" w:cs="Liberation Serif"/>
          <w:sz w:val="28"/>
          <w:szCs w:val="28"/>
        </w:rPr>
        <w:t> настоящего регламента, необходимых для оказания муниципальной услуги</w:t>
      </w:r>
      <w:r w:rsidR="00F96155">
        <w:rPr>
          <w:rFonts w:ascii="Liberation Serif" w:hAnsi="Liberation Serif" w:cs="Liberation Serif"/>
          <w:sz w:val="28"/>
          <w:szCs w:val="28"/>
        </w:rPr>
        <w:t>;</w:t>
      </w:r>
    </w:p>
    <w:p w:rsidR="00F96155" w:rsidRDefault="00F96155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</w:t>
      </w:r>
      <w:r w:rsidRPr="00F96155">
        <w:rPr>
          <w:rFonts w:ascii="Liberation Serif" w:hAnsi="Liberation Serif" w:cs="Liberation Serif"/>
          <w:sz w:val="28"/>
          <w:szCs w:val="28"/>
        </w:rPr>
        <w:t xml:space="preserve">несоответствие извещения требованиям, установленным статьей 39 Федерального закона от 24 июля 2007 года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F96155">
        <w:rPr>
          <w:rFonts w:ascii="Liberation Serif" w:hAnsi="Liberation Serif" w:cs="Liberation Serif"/>
          <w:sz w:val="28"/>
          <w:szCs w:val="28"/>
        </w:rPr>
        <w:t xml:space="preserve"> 221-ФЗ</w:t>
      </w:r>
      <w:r>
        <w:rPr>
          <w:rFonts w:ascii="Liberation Serif" w:hAnsi="Liberation Serif" w:cs="Liberation Serif"/>
          <w:sz w:val="28"/>
          <w:szCs w:val="28"/>
        </w:rPr>
        <w:t xml:space="preserve"> «</w:t>
      </w:r>
      <w:r w:rsidR="00AD39AF" w:rsidRPr="00AD39AF">
        <w:rPr>
          <w:rFonts w:ascii="Liberation Serif" w:hAnsi="Liberation Serif" w:cs="Liberation Serif"/>
          <w:sz w:val="28"/>
          <w:szCs w:val="28"/>
        </w:rPr>
        <w:t>О кадастровой деятельности</w:t>
      </w:r>
      <w:r>
        <w:rPr>
          <w:rFonts w:ascii="Liberation Serif" w:hAnsi="Liberation Serif" w:cs="Liberation Serif"/>
          <w:sz w:val="28"/>
          <w:szCs w:val="28"/>
        </w:rPr>
        <w:t>»;</w:t>
      </w:r>
    </w:p>
    <w:p w:rsidR="00F96155" w:rsidRPr="004B2D3A" w:rsidRDefault="00F96155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6155">
        <w:rPr>
          <w:rFonts w:ascii="Liberation Serif" w:hAnsi="Liberation Serif" w:cs="Liberation Serif"/>
          <w:sz w:val="28"/>
          <w:szCs w:val="28"/>
        </w:rPr>
        <w:t xml:space="preserve">4) </w:t>
      </w:r>
      <w:proofErr w:type="spellStart"/>
      <w:r w:rsidRPr="00F96155">
        <w:rPr>
          <w:rFonts w:ascii="Liberation Serif" w:hAnsi="Liberation Serif" w:cs="Liberation Serif"/>
          <w:sz w:val="28"/>
          <w:szCs w:val="28"/>
        </w:rPr>
        <w:t>нечитаемость</w:t>
      </w:r>
      <w:proofErr w:type="spellEnd"/>
      <w:r w:rsidRPr="00F96155">
        <w:rPr>
          <w:rFonts w:ascii="Liberation Serif" w:hAnsi="Liberation Serif" w:cs="Liberation Serif"/>
          <w:sz w:val="28"/>
          <w:szCs w:val="28"/>
        </w:rPr>
        <w:t xml:space="preserve"> текста заявления (извещения).</w:t>
      </w:r>
    </w:p>
    <w:p w:rsidR="00581E3C" w:rsidRPr="004B2D3A" w:rsidRDefault="00581E3C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29. Дополнительными основаниями для отказа в приеме (регистрации) документов, необходимых для предоставления муниципальной услуги, при направлении обращения через Региональный портал государственных и муниципальных услуг являются:</w:t>
      </w:r>
    </w:p>
    <w:p w:rsidR="00581E3C" w:rsidRPr="004B2D3A" w:rsidRDefault="00581E3C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некорректное заполнение обязательных полей в заявлении, формируемом с использованием специальной интерактивной формы на Региональном портале государственных и муниципальных услуг (отсутствие заполнения, недостоверное, неполное либо неправильное, не соответствующее требованиям, установленным настоящим регламентом);</w:t>
      </w:r>
    </w:p>
    <w:p w:rsidR="00581E3C" w:rsidRPr="004B2D3A" w:rsidRDefault="00581E3C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представление некачественных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482A99" w:rsidRPr="004B2D3A" w:rsidRDefault="00482A99" w:rsidP="007D0234">
      <w:pPr>
        <w:pStyle w:val="1"/>
        <w:spacing w:line="240" w:lineRule="auto"/>
        <w:rPr>
          <w:rFonts w:eastAsiaTheme="minorHAnsi" w:cs="Liberation Serif"/>
          <w:szCs w:val="28"/>
        </w:rPr>
      </w:pPr>
      <w:bookmarkStart w:id="6" w:name="P184"/>
      <w:bookmarkEnd w:id="6"/>
      <w:r w:rsidRPr="004B2D3A">
        <w:rPr>
          <w:rFonts w:eastAsiaTheme="minorHAnsi" w:cs="Liberation Serif"/>
          <w:szCs w:val="28"/>
        </w:rPr>
        <w:lastRenderedPageBreak/>
        <w:t>Исчерпывающий перечень оснований для приостановления или отказа в предоставлении муниципальной услуги</w:t>
      </w:r>
    </w:p>
    <w:p w:rsidR="00482A99" w:rsidRPr="004B2D3A" w:rsidRDefault="00482A99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7" w:name="P169"/>
      <w:bookmarkEnd w:id="7"/>
      <w:r w:rsidRPr="004B2D3A">
        <w:rPr>
          <w:rFonts w:ascii="Liberation Serif" w:hAnsi="Liberation Serif" w:cs="Liberation Serif"/>
          <w:sz w:val="28"/>
          <w:szCs w:val="28"/>
        </w:rPr>
        <w:t>30.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482A99" w:rsidRPr="004B2D3A" w:rsidRDefault="00482A99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31. Основаниями для отказа в предоставлении муниципальной услуги являются:</w:t>
      </w:r>
    </w:p>
    <w:p w:rsidR="007C7A07" w:rsidRPr="00E83DE1" w:rsidRDefault="00C119B4" w:rsidP="00E83DE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119B4">
        <w:rPr>
          <w:rFonts w:ascii="Liberation Serif" w:hAnsi="Liberation Serif" w:cs="Liberation Serif"/>
          <w:sz w:val="28"/>
          <w:szCs w:val="28"/>
        </w:rPr>
        <w:t xml:space="preserve">1) заявитель </w:t>
      </w:r>
      <w:r w:rsidR="00E83DE1" w:rsidRPr="00E83DE1">
        <w:rPr>
          <w:rFonts w:ascii="Liberation Serif" w:hAnsi="Liberation Serif" w:cs="Liberation Serif"/>
          <w:sz w:val="28"/>
          <w:szCs w:val="28"/>
        </w:rPr>
        <w:t>не обладает правами на земельный участок на праве собственности, постоянного бессрочного пользования, пожизненного наследуемого владения, а также в случае если заявителю принадлежит земельный участок на праве аренды, без согласия собственника;</w:t>
      </w:r>
    </w:p>
    <w:p w:rsidR="00C119B4" w:rsidRPr="00C119B4" w:rsidRDefault="00C119B4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119B4">
        <w:rPr>
          <w:rFonts w:ascii="Liberation Serif" w:hAnsi="Liberation Serif" w:cs="Liberation Serif"/>
          <w:sz w:val="28"/>
          <w:szCs w:val="28"/>
        </w:rPr>
        <w:t>2) с заявлением обратилось лицо, не уполномоченное в соответствии с законодательством Российской Федерации представлять интересы заявителя;</w:t>
      </w:r>
    </w:p>
    <w:p w:rsidR="00C119B4" w:rsidRPr="00C119B4" w:rsidRDefault="00C119B4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119B4">
        <w:rPr>
          <w:rFonts w:ascii="Liberation Serif" w:hAnsi="Liberation Serif" w:cs="Liberation Serif"/>
          <w:sz w:val="28"/>
          <w:szCs w:val="28"/>
        </w:rPr>
        <w:t xml:space="preserve">3) отсутствуют документы, предусмотренные пунктом </w:t>
      </w:r>
      <w:r>
        <w:rPr>
          <w:rFonts w:ascii="Liberation Serif" w:hAnsi="Liberation Serif" w:cs="Liberation Serif"/>
          <w:sz w:val="28"/>
          <w:szCs w:val="28"/>
        </w:rPr>
        <w:t>20</w:t>
      </w:r>
      <w:r w:rsidRPr="00C119B4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>
        <w:rPr>
          <w:rFonts w:ascii="Liberation Serif" w:hAnsi="Liberation Serif" w:cs="Liberation Serif"/>
          <w:sz w:val="28"/>
          <w:szCs w:val="28"/>
        </w:rPr>
        <w:t>р</w:t>
      </w:r>
      <w:r w:rsidRPr="00C119B4">
        <w:rPr>
          <w:rFonts w:ascii="Liberation Serif" w:hAnsi="Liberation Serif" w:cs="Liberation Serif"/>
          <w:sz w:val="28"/>
          <w:szCs w:val="28"/>
        </w:rPr>
        <w:t>егламента, необходимые для предоставления муниципальной услуги;</w:t>
      </w:r>
    </w:p>
    <w:p w:rsidR="00C119B4" w:rsidRPr="00C119B4" w:rsidRDefault="00C119B4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119B4">
        <w:rPr>
          <w:rFonts w:ascii="Liberation Serif" w:hAnsi="Liberation Serif" w:cs="Liberation Serif"/>
          <w:sz w:val="28"/>
          <w:szCs w:val="28"/>
        </w:rPr>
        <w:t>4) ответ на межведомственный запрос свидетельствует об отсутствии документа и (или) запрашиваемой информации;</w:t>
      </w:r>
    </w:p>
    <w:p w:rsidR="00C119B4" w:rsidRPr="00C119B4" w:rsidRDefault="00C119B4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119B4">
        <w:rPr>
          <w:rFonts w:ascii="Liberation Serif" w:hAnsi="Liberation Serif" w:cs="Liberation Serif"/>
          <w:sz w:val="28"/>
          <w:szCs w:val="28"/>
        </w:rPr>
        <w:t xml:space="preserve">5) межевой план и (или) акт согласования местоположения границ, представленные заявителем, не соответствуют требованиям, установленным статьями 22, 40 Федерального закона от 24 июля 2007 года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C119B4">
        <w:rPr>
          <w:rFonts w:ascii="Liberation Serif" w:hAnsi="Liberation Serif" w:cs="Liberation Serif"/>
          <w:sz w:val="28"/>
          <w:szCs w:val="28"/>
        </w:rPr>
        <w:t xml:space="preserve"> 221-ФЗ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C119B4">
        <w:rPr>
          <w:rFonts w:ascii="Liberation Serif" w:hAnsi="Liberation Serif" w:cs="Liberation Serif"/>
          <w:sz w:val="28"/>
          <w:szCs w:val="28"/>
        </w:rPr>
        <w:t xml:space="preserve">О </w:t>
      </w:r>
      <w:r>
        <w:rPr>
          <w:rFonts w:ascii="Liberation Serif" w:hAnsi="Liberation Serif" w:cs="Liberation Serif"/>
          <w:sz w:val="28"/>
          <w:szCs w:val="28"/>
        </w:rPr>
        <w:t>кадастровой деятельности»</w:t>
      </w:r>
      <w:r w:rsidRPr="00C119B4">
        <w:rPr>
          <w:rFonts w:ascii="Liberation Serif" w:hAnsi="Liberation Serif" w:cs="Liberation Serif"/>
          <w:sz w:val="28"/>
          <w:szCs w:val="28"/>
        </w:rPr>
        <w:t>;</w:t>
      </w:r>
    </w:p>
    <w:p w:rsidR="00C119B4" w:rsidRPr="00C119B4" w:rsidRDefault="00C119B4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119B4">
        <w:rPr>
          <w:rFonts w:ascii="Liberation Serif" w:hAnsi="Liberation Serif" w:cs="Liberation Serif"/>
          <w:sz w:val="28"/>
          <w:szCs w:val="28"/>
        </w:rPr>
        <w:t>6) земельный участок, в отношении которого проводятся кадастровые работы, не находится в муниципальной собственности или в государственной собственности до ее разграничения, а предоставлен гражданам в пожизненное наследуемое владение, гражданам или юридическим лицам в постоянное (бессрочное) пользование (за исключением государственных или муниципальных учреждений, казенных предприятий, органов государственной власти или органов местного самоуправления), гражданам или юридическим лицам в собственность либо в аренду на срок более пяти лет;</w:t>
      </w:r>
    </w:p>
    <w:p w:rsidR="00C119B4" w:rsidRPr="00C119B4" w:rsidRDefault="00C119B4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119B4">
        <w:rPr>
          <w:rFonts w:ascii="Liberation Serif" w:hAnsi="Liberation Serif" w:cs="Liberation Serif"/>
          <w:sz w:val="28"/>
          <w:szCs w:val="28"/>
        </w:rPr>
        <w:t xml:space="preserve">7) местоположение границ земельного участка не соответствует градостроительному зонированию и функциональным зонам, отраженных в Правилах землепользования и застройки, </w:t>
      </w:r>
      <w:r>
        <w:rPr>
          <w:rFonts w:ascii="Liberation Serif" w:hAnsi="Liberation Serif" w:cs="Liberation Serif"/>
          <w:sz w:val="28"/>
          <w:szCs w:val="28"/>
        </w:rPr>
        <w:t>Генеральном плане</w:t>
      </w:r>
      <w:r w:rsidRPr="00C119B4">
        <w:rPr>
          <w:rFonts w:ascii="Liberation Serif" w:hAnsi="Liberation Serif" w:cs="Liberation Serif"/>
          <w:sz w:val="28"/>
          <w:szCs w:val="28"/>
        </w:rPr>
        <w:t xml:space="preserve"> на территории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Pr="00C119B4">
        <w:rPr>
          <w:rFonts w:ascii="Liberation Serif" w:hAnsi="Liberation Serif" w:cs="Liberation Serif"/>
          <w:sz w:val="28"/>
          <w:szCs w:val="28"/>
        </w:rPr>
        <w:t>;</w:t>
      </w:r>
    </w:p>
    <w:p w:rsidR="00C119B4" w:rsidRPr="00C119B4" w:rsidRDefault="00C119B4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119B4">
        <w:rPr>
          <w:rFonts w:ascii="Liberation Serif" w:hAnsi="Liberation Serif" w:cs="Liberation Serif"/>
          <w:sz w:val="28"/>
          <w:szCs w:val="28"/>
        </w:rPr>
        <w:t>8) в документах, представленных заявителем, отсутствует информация о местоположении границ земельных участков, предлагаемых к согласованию;</w:t>
      </w:r>
    </w:p>
    <w:p w:rsidR="00C119B4" w:rsidRPr="00C119B4" w:rsidRDefault="00C119B4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119B4">
        <w:rPr>
          <w:rFonts w:ascii="Liberation Serif" w:hAnsi="Liberation Serif" w:cs="Liberation Serif"/>
          <w:sz w:val="28"/>
          <w:szCs w:val="28"/>
        </w:rPr>
        <w:t xml:space="preserve">9) кадастровым инженером, выполняющим кадастровые работы по договору с заказчиком, не обеспечена возможность ознакомления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специалисту </w:t>
      </w:r>
      <w:r w:rsidRPr="00C119B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Отдела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архитектуры</w:t>
      </w:r>
      <w:r w:rsidRPr="00C119B4">
        <w:rPr>
          <w:rFonts w:ascii="Liberation Serif" w:hAnsi="Liberation Serif" w:cs="Liberation Serif"/>
          <w:sz w:val="28"/>
          <w:szCs w:val="28"/>
        </w:rPr>
        <w:t xml:space="preserve"> с соответствующим проектом межевого плана и не даны необходимые разъяснения относительно его содержания (в случае согласования местоположения границ земельного участка посредством проведения собрания заинтересованных лиц);</w:t>
      </w:r>
    </w:p>
    <w:p w:rsidR="00C119B4" w:rsidRPr="00C119B4" w:rsidRDefault="00C119B4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119B4">
        <w:rPr>
          <w:rFonts w:ascii="Liberation Serif" w:hAnsi="Liberation Serif" w:cs="Liberation Serif"/>
          <w:sz w:val="28"/>
          <w:szCs w:val="28"/>
        </w:rPr>
        <w:t xml:space="preserve">10) кадастровым инженером, выполняющим кадастровые работы по договору с заказчиком, не указано </w:t>
      </w:r>
      <w:r w:rsidR="0066304F">
        <w:rPr>
          <w:rFonts w:ascii="Liberation Serif" w:hAnsi="Liberation Serif" w:cs="Liberation Serif"/>
          <w:sz w:val="28"/>
          <w:szCs w:val="28"/>
        </w:rPr>
        <w:t>специалисту</w:t>
      </w:r>
      <w:r w:rsidRPr="00C119B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Отдела архитектуры</w:t>
      </w:r>
      <w:r w:rsidRPr="00C119B4">
        <w:rPr>
          <w:rFonts w:ascii="Liberation Serif" w:hAnsi="Liberation Serif" w:cs="Liberation Serif"/>
          <w:sz w:val="28"/>
          <w:szCs w:val="28"/>
        </w:rPr>
        <w:t xml:space="preserve"> </w:t>
      </w:r>
      <w:r w:rsidRPr="00C119B4">
        <w:rPr>
          <w:rFonts w:ascii="Liberation Serif" w:hAnsi="Liberation Serif" w:cs="Liberation Serif"/>
          <w:sz w:val="28"/>
          <w:szCs w:val="28"/>
        </w:rPr>
        <w:lastRenderedPageBreak/>
        <w:t>подлежащее согласованию местоположение границ земельных участков на местности (в случае установления границ на местности);</w:t>
      </w:r>
    </w:p>
    <w:p w:rsidR="00C119B4" w:rsidRPr="00C119B4" w:rsidRDefault="00C119B4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119B4">
        <w:rPr>
          <w:rFonts w:ascii="Liberation Serif" w:hAnsi="Liberation Serif" w:cs="Liberation Serif"/>
          <w:sz w:val="28"/>
          <w:szCs w:val="28"/>
        </w:rPr>
        <w:t xml:space="preserve">11) кадастровым инженером, выполняющим кадастровые работы по договору с заказчиком, при проведении согласования местоположения границ не выполнено требование </w:t>
      </w:r>
      <w:r w:rsidR="0066304F">
        <w:rPr>
          <w:rFonts w:ascii="Liberation Serif" w:hAnsi="Liberation Serif" w:cs="Liberation Serif"/>
          <w:sz w:val="28"/>
          <w:szCs w:val="28"/>
        </w:rPr>
        <w:t>специалиста</w:t>
      </w:r>
      <w:r w:rsidRPr="00C119B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Отдела архитектуры</w:t>
      </w:r>
      <w:r w:rsidRPr="00C119B4">
        <w:rPr>
          <w:rFonts w:ascii="Liberation Serif" w:hAnsi="Liberation Serif" w:cs="Liberation Serif"/>
          <w:sz w:val="28"/>
          <w:szCs w:val="28"/>
        </w:rPr>
        <w:t xml:space="preserve"> об установлении границ земельных участков на местности, за исключением случаев, предусмотренных частью 6 статьи 39 Федерального закона от 24 июля 2007 года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C119B4">
        <w:rPr>
          <w:rFonts w:ascii="Liberation Serif" w:hAnsi="Liberation Serif" w:cs="Liberation Serif"/>
          <w:sz w:val="28"/>
          <w:szCs w:val="28"/>
        </w:rPr>
        <w:t xml:space="preserve"> 221-ФЗ </w:t>
      </w:r>
      <w:r w:rsidR="0066304F">
        <w:rPr>
          <w:rFonts w:ascii="Liberation Serif" w:hAnsi="Liberation Serif" w:cs="Liberation Serif"/>
          <w:sz w:val="28"/>
          <w:szCs w:val="28"/>
        </w:rPr>
        <w:t>«</w:t>
      </w:r>
      <w:r w:rsidRPr="00C119B4">
        <w:rPr>
          <w:rFonts w:ascii="Liberation Serif" w:hAnsi="Liberation Serif" w:cs="Liberation Serif"/>
          <w:sz w:val="28"/>
          <w:szCs w:val="28"/>
        </w:rPr>
        <w:t xml:space="preserve">О </w:t>
      </w:r>
      <w:r>
        <w:rPr>
          <w:rFonts w:ascii="Liberation Serif" w:hAnsi="Liberation Serif" w:cs="Liberation Serif"/>
          <w:sz w:val="28"/>
          <w:szCs w:val="28"/>
        </w:rPr>
        <w:t>кадастровой деятельности</w:t>
      </w:r>
      <w:r w:rsidR="0066304F">
        <w:rPr>
          <w:rFonts w:ascii="Liberation Serif" w:hAnsi="Liberation Serif" w:cs="Liberation Serif"/>
          <w:sz w:val="28"/>
          <w:szCs w:val="28"/>
        </w:rPr>
        <w:t>»;</w:t>
      </w:r>
    </w:p>
    <w:p w:rsidR="00C119B4" w:rsidRDefault="00C119B4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119B4">
        <w:rPr>
          <w:rFonts w:ascii="Liberation Serif" w:hAnsi="Liberation Serif" w:cs="Liberation Serif"/>
          <w:sz w:val="28"/>
          <w:szCs w:val="28"/>
        </w:rPr>
        <w:t xml:space="preserve">12) представленные документы либо их часть являются нечитаемыми. </w:t>
      </w:r>
    </w:p>
    <w:p w:rsidR="00482A99" w:rsidRPr="004B2D3A" w:rsidRDefault="00482A99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32. Неполучение (несвоевременное получение) документов, находящихся в распоряжении органов государственной власти либо органов местного самоуправления и запрошенных в рамках межведомственного информационного взаимодействия, не может являться основанием для отказа в получении муниципальной услуги.</w:t>
      </w:r>
    </w:p>
    <w:p w:rsidR="00482A99" w:rsidRPr="004B2D3A" w:rsidRDefault="00482A99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В случае получения отказа в предоставлении муниципальной услуги заявитель вправе повторно обратиться в Отдел архитектуры с заявлением о предоставлении муниципальной услуги.</w:t>
      </w:r>
    </w:p>
    <w:p w:rsidR="005E6711" w:rsidRPr="004B2D3A" w:rsidRDefault="005E6711" w:rsidP="007D0234">
      <w:pPr>
        <w:pStyle w:val="1"/>
        <w:spacing w:line="240" w:lineRule="auto"/>
        <w:rPr>
          <w:rFonts w:eastAsiaTheme="minorHAnsi" w:cs="Liberation Serif"/>
          <w:szCs w:val="28"/>
        </w:rPr>
      </w:pPr>
      <w:r w:rsidRPr="004B2D3A">
        <w:rPr>
          <w:rFonts w:eastAsiaTheme="minorHAnsi" w:cs="Liberation Serif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5E6711" w:rsidRPr="004B2D3A" w:rsidRDefault="005E6711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33. </w:t>
      </w:r>
      <w:r w:rsidR="003E3367" w:rsidRPr="003E3367">
        <w:rPr>
          <w:rFonts w:ascii="Liberation Serif" w:hAnsi="Liberation Serif" w:cs="Liberation Serif"/>
          <w:sz w:val="28"/>
          <w:szCs w:val="28"/>
        </w:rPr>
        <w:t xml:space="preserve">Для предоставления муниципальной услуги необходимой и обязательной является услуга по проведению кадастровых работ в целях получения межевого плана, которая предоставляется кадастровыми инженерами, выбравшими любую форму организации своей кадастровой деятельности, установленную Федеральным законом от 24 июля 2007 года </w:t>
      </w:r>
      <w:r w:rsidR="003E3367">
        <w:rPr>
          <w:rFonts w:ascii="Liberation Serif" w:hAnsi="Liberation Serif" w:cs="Liberation Serif"/>
          <w:sz w:val="28"/>
          <w:szCs w:val="28"/>
        </w:rPr>
        <w:t>№</w:t>
      </w:r>
      <w:r w:rsidR="00CD7061">
        <w:rPr>
          <w:rFonts w:ascii="Liberation Serif" w:hAnsi="Liberation Serif" w:cs="Liberation Serif"/>
          <w:sz w:val="28"/>
          <w:szCs w:val="28"/>
        </w:rPr>
        <w:t> </w:t>
      </w:r>
      <w:r w:rsidR="003E3367" w:rsidRPr="003E3367">
        <w:rPr>
          <w:rFonts w:ascii="Liberation Serif" w:hAnsi="Liberation Serif" w:cs="Liberation Serif"/>
          <w:sz w:val="28"/>
          <w:szCs w:val="28"/>
        </w:rPr>
        <w:t xml:space="preserve">221-ФЗ </w:t>
      </w:r>
      <w:r w:rsidR="003E3367">
        <w:rPr>
          <w:rFonts w:ascii="Liberation Serif" w:hAnsi="Liberation Serif" w:cs="Liberation Serif"/>
          <w:sz w:val="28"/>
          <w:szCs w:val="28"/>
        </w:rPr>
        <w:t>«</w:t>
      </w:r>
      <w:r w:rsidR="003E3367" w:rsidRPr="003E3367">
        <w:rPr>
          <w:rFonts w:ascii="Liberation Serif" w:hAnsi="Liberation Serif" w:cs="Liberation Serif"/>
          <w:sz w:val="28"/>
          <w:szCs w:val="28"/>
        </w:rPr>
        <w:t xml:space="preserve">О </w:t>
      </w:r>
      <w:r w:rsidR="003E3367">
        <w:rPr>
          <w:rFonts w:ascii="Liberation Serif" w:hAnsi="Liberation Serif" w:cs="Liberation Serif"/>
          <w:sz w:val="28"/>
          <w:szCs w:val="28"/>
        </w:rPr>
        <w:t>кадастровой деятельности»</w:t>
      </w:r>
      <w:r w:rsidRPr="004B2D3A">
        <w:rPr>
          <w:rFonts w:ascii="Liberation Serif" w:hAnsi="Liberation Serif" w:cs="Liberation Serif"/>
          <w:sz w:val="28"/>
          <w:szCs w:val="28"/>
        </w:rPr>
        <w:t>.</w:t>
      </w:r>
    </w:p>
    <w:p w:rsidR="005E6711" w:rsidRPr="004B2D3A" w:rsidRDefault="005E6711" w:rsidP="007D0234">
      <w:pPr>
        <w:pStyle w:val="1"/>
        <w:spacing w:line="240" w:lineRule="auto"/>
        <w:rPr>
          <w:rFonts w:eastAsiaTheme="minorHAnsi" w:cs="Liberation Serif"/>
          <w:szCs w:val="28"/>
        </w:rPr>
      </w:pPr>
      <w:r w:rsidRPr="004B2D3A">
        <w:rPr>
          <w:rFonts w:eastAsiaTheme="minorHAnsi" w:cs="Liberation Serif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E6711" w:rsidRPr="004B2D3A" w:rsidRDefault="005E6711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34.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:rsidR="00B5594A" w:rsidRPr="004B2D3A" w:rsidRDefault="005E6711" w:rsidP="007D0234">
      <w:pPr>
        <w:pStyle w:val="1"/>
        <w:spacing w:line="240" w:lineRule="auto"/>
        <w:rPr>
          <w:rFonts w:eastAsiaTheme="minorHAnsi" w:cs="Liberation Serif"/>
          <w:szCs w:val="28"/>
        </w:rPr>
      </w:pPr>
      <w:r w:rsidRPr="004B2D3A">
        <w:rPr>
          <w:rFonts w:eastAsiaTheme="minorHAnsi" w:cs="Liberation Serif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CD7061" w:rsidRDefault="005E6711" w:rsidP="007D0234">
      <w:pPr>
        <w:pStyle w:val="ConsPlusNormal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35</w:t>
      </w:r>
      <w:r w:rsidR="00B5594A" w:rsidRPr="004B2D3A">
        <w:rPr>
          <w:rFonts w:ascii="Liberation Serif" w:hAnsi="Liberation Serif" w:cs="Liberation Serif"/>
          <w:sz w:val="28"/>
          <w:szCs w:val="28"/>
        </w:rPr>
        <w:t xml:space="preserve">. </w:t>
      </w:r>
      <w:r w:rsidR="00CD7061" w:rsidRPr="00CD7061">
        <w:rPr>
          <w:rFonts w:ascii="Liberation Serif" w:hAnsi="Liberation Serif" w:cs="Liberation Serif"/>
          <w:sz w:val="28"/>
          <w:szCs w:val="28"/>
        </w:rPr>
        <w:t>Порядок и размер платы за предоставление муниципальной услуги по проведению кадастровых работ в целях получения межевого плана устанавливается кадастровыми инженерами на договорной основе или по установленным ими расценкам.</w:t>
      </w:r>
      <w:r w:rsidR="00CD7061" w:rsidRPr="00CD7061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</w:p>
    <w:p w:rsidR="005E6711" w:rsidRPr="004B2D3A" w:rsidRDefault="005E6711" w:rsidP="007D0234">
      <w:pPr>
        <w:pStyle w:val="1"/>
        <w:spacing w:line="240" w:lineRule="auto"/>
        <w:rPr>
          <w:rFonts w:eastAsiaTheme="minorHAnsi"/>
        </w:rPr>
      </w:pPr>
      <w:r w:rsidRPr="004B2D3A">
        <w:rPr>
          <w:rFonts w:eastAsiaTheme="minorHAnsi"/>
        </w:rPr>
        <w:lastRenderedPageBreak/>
        <w:t>Отзыв заявителем обращения на предоставление муниципальной услуги</w:t>
      </w:r>
    </w:p>
    <w:p w:rsidR="005E6711" w:rsidRPr="004B2D3A" w:rsidRDefault="005E6711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36. Заявитель вправе отказаться от предоставления муниципальной услуги на основании личного письменного заявления, составленного в свободной форме. Письменный отказ от предоставления муниципальной услуги не препятствует повторному обращению за предоставлением муниципальной услуги.</w:t>
      </w:r>
    </w:p>
    <w:p w:rsidR="005E6711" w:rsidRPr="004B2D3A" w:rsidRDefault="005E6711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Отзыв заявления на предоставление муниципальной услуги в электронном виде осуществляется через личный кабинет Регионального портала государственных и муниципальных услуг путем использования соответствующего сервиса личного кабинета.</w:t>
      </w:r>
    </w:p>
    <w:p w:rsidR="00B5594A" w:rsidRPr="004B2D3A" w:rsidRDefault="005E6711" w:rsidP="007D0234">
      <w:pPr>
        <w:pStyle w:val="1"/>
        <w:spacing w:line="240" w:lineRule="auto"/>
        <w:rPr>
          <w:rFonts w:eastAsiaTheme="minorHAnsi" w:cs="Liberation Serif"/>
          <w:szCs w:val="28"/>
        </w:rPr>
      </w:pPr>
      <w:r w:rsidRPr="004B2D3A">
        <w:rPr>
          <w:rFonts w:eastAsiaTheme="minorHAnsi" w:cs="Liberation Serif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5E6711" w:rsidRPr="004B2D3A" w:rsidRDefault="005E6711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37. Максимальный срок ожидания в очереди при подаче </w:t>
      </w:r>
      <w:r w:rsidR="002D43DB">
        <w:rPr>
          <w:rFonts w:ascii="Liberation Serif" w:hAnsi="Liberation Serif" w:cs="Liberation Serif"/>
          <w:sz w:val="28"/>
          <w:szCs w:val="28"/>
        </w:rPr>
        <w:t>заявления</w:t>
      </w:r>
      <w:r w:rsidRPr="004B2D3A">
        <w:rPr>
          <w:rFonts w:ascii="Liberation Serif" w:hAnsi="Liberation Serif" w:cs="Liberation Serif"/>
          <w:sz w:val="28"/>
          <w:szCs w:val="28"/>
        </w:rPr>
        <w:t xml:space="preserve"> </w:t>
      </w:r>
      <w:r w:rsidRPr="004B2D3A">
        <w:rPr>
          <w:rFonts w:ascii="Liberation Serif" w:hAnsi="Liberation Serif" w:cs="Liberation Serif"/>
          <w:sz w:val="28"/>
          <w:szCs w:val="28"/>
        </w:rPr>
        <w:br/>
        <w:t xml:space="preserve">о предоставлении муниципальной услуги и при получении результата муниципальной услуги в </w:t>
      </w:r>
      <w:r w:rsidR="002D43DB">
        <w:rPr>
          <w:rFonts w:ascii="Liberation Serif" w:hAnsi="Liberation Serif" w:cs="Liberation Serif"/>
          <w:sz w:val="28"/>
          <w:szCs w:val="28"/>
        </w:rPr>
        <w:t>О</w:t>
      </w:r>
      <w:r w:rsidRPr="004B2D3A">
        <w:rPr>
          <w:rFonts w:ascii="Liberation Serif" w:hAnsi="Liberation Serif" w:cs="Liberation Serif"/>
          <w:sz w:val="28"/>
          <w:szCs w:val="28"/>
        </w:rPr>
        <w:t>тделе архитектуры, не должен превышать 15 минут.</w:t>
      </w:r>
    </w:p>
    <w:p w:rsidR="005E6711" w:rsidRPr="004B2D3A" w:rsidRDefault="005E6711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При обращении заявителя в многофункциональный центр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:rsidR="005E6711" w:rsidRPr="004B2D3A" w:rsidRDefault="005E6711" w:rsidP="007D0234">
      <w:pPr>
        <w:pStyle w:val="1"/>
        <w:spacing w:line="240" w:lineRule="auto"/>
        <w:rPr>
          <w:rFonts w:eastAsiaTheme="minorHAnsi" w:cs="Liberation Serif"/>
          <w:szCs w:val="28"/>
        </w:rPr>
      </w:pPr>
      <w:r w:rsidRPr="004B2D3A">
        <w:rPr>
          <w:rFonts w:eastAsiaTheme="minorHAnsi" w:cs="Liberation Serif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B5594A" w:rsidRPr="004B2D3A" w:rsidRDefault="005E6711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38</w:t>
      </w:r>
      <w:r w:rsidR="00B5594A" w:rsidRPr="004B2D3A">
        <w:rPr>
          <w:rFonts w:ascii="Liberation Serif" w:hAnsi="Liberation Serif" w:cs="Liberation Serif"/>
          <w:sz w:val="28"/>
          <w:szCs w:val="28"/>
        </w:rPr>
        <w:t xml:space="preserve">. Регистрация запроса и иных документов, необходимых для предоставления муниципальной услуги, указанных в </w:t>
      </w:r>
      <w:hyperlink w:anchor="P108" w:history="1">
        <w:r w:rsidR="00B5594A" w:rsidRPr="004B2D3A">
          <w:rPr>
            <w:rFonts w:ascii="Liberation Serif" w:hAnsi="Liberation Serif" w:cs="Liberation Serif"/>
            <w:sz w:val="28"/>
            <w:szCs w:val="28"/>
          </w:rPr>
          <w:t xml:space="preserve">пункте </w:t>
        </w:r>
        <w:r w:rsidR="007271CD">
          <w:rPr>
            <w:rFonts w:ascii="Liberation Serif" w:hAnsi="Liberation Serif" w:cs="Liberation Serif"/>
            <w:sz w:val="28"/>
            <w:szCs w:val="28"/>
          </w:rPr>
          <w:t>20</w:t>
        </w:r>
      </w:hyperlink>
      <w:r w:rsidR="00B5594A" w:rsidRPr="004B2D3A">
        <w:rPr>
          <w:rFonts w:ascii="Liberation Serif" w:hAnsi="Liberation Serif" w:cs="Liberation Serif"/>
          <w:sz w:val="28"/>
          <w:szCs w:val="28"/>
        </w:rPr>
        <w:t xml:space="preserve"> настоящего Регламента, осуществляется в день их поступления в многофункциональный центр предоставления государственных и муниципальных услуг при обращении лично.</w:t>
      </w:r>
    </w:p>
    <w:p w:rsidR="004E150B" w:rsidRPr="004B2D3A" w:rsidRDefault="004E150B" w:rsidP="007D0234">
      <w:pPr>
        <w:pStyle w:val="ConsPlusNormal0"/>
        <w:tabs>
          <w:tab w:val="left" w:pos="710"/>
          <w:tab w:val="left" w:pos="993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39. В случае если запрос и иные документы, необходимые для предоставления муниципальной услуги, поданы в электронной форме, специалист Отдела архитектуры не позднее рабочего дня, следующего за днем подачи заявления, направляет заявителю электронное сообщение о принятии либо об отказе в принятии запроса. Регистрация запроса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муниципальной услуги, осуществляется в Отделе архитектуры не позднее рабочего дня, следующего за днем подачи запроса и иных документов, необходимых для предоставления муниципальной услуги.</w:t>
      </w:r>
    </w:p>
    <w:p w:rsidR="004E150B" w:rsidRPr="004B2D3A" w:rsidRDefault="004E150B" w:rsidP="007D0234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lastRenderedPageBreak/>
        <w:t xml:space="preserve">40. Регистрация запроса и иных документов, необходимых </w:t>
      </w:r>
      <w:r w:rsidRPr="004B2D3A">
        <w:rPr>
          <w:rFonts w:ascii="Liberation Serif" w:hAnsi="Liberation Serif" w:cs="Liberation Serif"/>
          <w:sz w:val="28"/>
          <w:szCs w:val="28"/>
        </w:rPr>
        <w:br/>
        <w:t>для предоставления муниципальной услуги, осуществляется в порядке, предусмотренном в разделе 3 настоящего регламента.</w:t>
      </w:r>
    </w:p>
    <w:p w:rsidR="004E150B" w:rsidRPr="004B2D3A" w:rsidRDefault="004E150B" w:rsidP="007D0234">
      <w:pPr>
        <w:pStyle w:val="1"/>
        <w:spacing w:line="240" w:lineRule="auto"/>
        <w:rPr>
          <w:rFonts w:eastAsia="Calibri" w:cs="Liberation Serif"/>
          <w:szCs w:val="28"/>
        </w:rPr>
      </w:pPr>
      <w:r w:rsidRPr="004B2D3A">
        <w:rPr>
          <w:rFonts w:eastAsia="Calibri" w:cs="Liberation Serif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</w:t>
      </w:r>
    </w:p>
    <w:p w:rsidR="00AB09DC" w:rsidRPr="004B2D3A" w:rsidRDefault="004F38A7" w:rsidP="007D0234">
      <w:pPr>
        <w:pStyle w:val="ConsPlusNormal0"/>
        <w:tabs>
          <w:tab w:val="left" w:pos="710"/>
          <w:tab w:val="left" w:pos="993"/>
        </w:tabs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  <w:t xml:space="preserve">41. </w:t>
      </w:r>
      <w:r w:rsidR="00AB09DC"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помещениях, в которых предоставляется муниципальная услуга, обеспечивается:</w:t>
      </w:r>
    </w:p>
    <w:p w:rsidR="00AB09DC" w:rsidRPr="004B2D3A" w:rsidRDefault="00AB09DC" w:rsidP="007D0234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соответствие санитарно-эпидемиологическим правилам и нормативам, правилам противопожарной безопасности; </w:t>
      </w:r>
    </w:p>
    <w:p w:rsidR="00AB09DC" w:rsidRPr="004B2D3A" w:rsidRDefault="00AB09DC" w:rsidP="007D0234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создание инвалидам следующих условий доступности объектов </w:t>
      </w:r>
      <w:r w:rsidRPr="004B2D3A">
        <w:rPr>
          <w:rFonts w:ascii="Liberation Serif" w:hAnsi="Liberation Serif" w:cs="Liberation Serif"/>
          <w:sz w:val="28"/>
          <w:szCs w:val="28"/>
        </w:rPr>
        <w:br/>
        <w:t>в соответствии с требованиями, установленными законодательными и иными нормативными правовыми актами:</w:t>
      </w:r>
    </w:p>
    <w:p w:rsidR="00AB09DC" w:rsidRPr="004B2D3A" w:rsidRDefault="00AB09DC" w:rsidP="007D0234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B2D3A">
        <w:rPr>
          <w:rFonts w:ascii="Liberation Serif" w:hAnsi="Liberation Serif" w:cs="Liberation Serif"/>
          <w:bCs/>
          <w:sz w:val="28"/>
          <w:szCs w:val="28"/>
        </w:rPr>
        <w:t>- возможность беспрепятственного входа в объекты и выхода из них;</w:t>
      </w:r>
    </w:p>
    <w:p w:rsidR="00AB09DC" w:rsidRPr="004B2D3A" w:rsidRDefault="00AB09DC" w:rsidP="007D0234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B2D3A">
        <w:rPr>
          <w:rFonts w:ascii="Liberation Serif" w:hAnsi="Liberation Serif" w:cs="Liberation Serif"/>
          <w:bCs/>
          <w:sz w:val="28"/>
          <w:szCs w:val="28"/>
        </w:rPr>
        <w:t xml:space="preserve">- возможность самостоятельного передвижения по территории объекта </w:t>
      </w:r>
      <w:r w:rsidRPr="004B2D3A">
        <w:rPr>
          <w:rFonts w:ascii="Liberation Serif" w:hAnsi="Liberation Serif" w:cs="Liberation Serif"/>
          <w:bCs/>
          <w:sz w:val="28"/>
          <w:szCs w:val="28"/>
        </w:rPr>
        <w:br/>
        <w:t xml:space="preserve">в целях доступа к месту предоставления муниципальной услуги, в том числе </w:t>
      </w:r>
      <w:r w:rsidRPr="004B2D3A">
        <w:rPr>
          <w:rFonts w:ascii="Liberation Serif" w:hAnsi="Liberation Serif" w:cs="Liberation Serif"/>
          <w:bCs/>
          <w:sz w:val="28"/>
          <w:szCs w:val="28"/>
        </w:rPr>
        <w:br/>
        <w:t xml:space="preserve">с помощью работников объекта, предоставляющих муниципальные услуги, </w:t>
      </w:r>
      <w:proofErr w:type="spellStart"/>
      <w:r w:rsidRPr="004B2D3A">
        <w:rPr>
          <w:rFonts w:ascii="Liberation Serif" w:hAnsi="Liberation Serif" w:cs="Liberation Serif"/>
          <w:bCs/>
          <w:sz w:val="28"/>
          <w:szCs w:val="28"/>
        </w:rPr>
        <w:t>ассистивных</w:t>
      </w:r>
      <w:proofErr w:type="spellEnd"/>
      <w:r w:rsidRPr="004B2D3A">
        <w:rPr>
          <w:rFonts w:ascii="Liberation Serif" w:hAnsi="Liberation Serif" w:cs="Liberation Serif"/>
          <w:bCs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AB09DC" w:rsidRPr="004B2D3A" w:rsidRDefault="00AB09DC" w:rsidP="007D0234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помещения должны иметь места для ожидания, информирования, приема заявителей.</w:t>
      </w:r>
    </w:p>
    <w:p w:rsidR="00AB09DC" w:rsidRPr="004B2D3A" w:rsidRDefault="00AB09DC" w:rsidP="007D0234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Места ожидания обеспечиваются стульями, кресельными секциями, скамьями (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банкетками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>);</w:t>
      </w:r>
    </w:p>
    <w:p w:rsidR="00AB09DC" w:rsidRPr="004B2D3A" w:rsidRDefault="00AB09DC" w:rsidP="007D0234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помещения должны иметь туалет со свободным доступом к нему </w:t>
      </w:r>
      <w:r w:rsidRPr="004B2D3A">
        <w:rPr>
          <w:rFonts w:ascii="Liberation Serif" w:hAnsi="Liberation Serif" w:cs="Liberation Serif"/>
          <w:sz w:val="28"/>
          <w:szCs w:val="28"/>
        </w:rPr>
        <w:br/>
        <w:t>в рабочее время;</w:t>
      </w:r>
    </w:p>
    <w:p w:rsidR="00AB09DC" w:rsidRPr="004B2D3A" w:rsidRDefault="00AB09DC" w:rsidP="007D0234">
      <w:pPr>
        <w:pStyle w:val="a0"/>
        <w:tabs>
          <w:tab w:val="left" w:pos="993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B2D3A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места информирования, предназначенные для ознакомления граждан с информационными материалами, оборудуются:</w:t>
      </w:r>
    </w:p>
    <w:p w:rsidR="00AB09DC" w:rsidRPr="004B2D3A" w:rsidRDefault="00AB09DC" w:rsidP="007D0234">
      <w:pPr>
        <w:pStyle w:val="a0"/>
        <w:tabs>
          <w:tab w:val="left" w:pos="993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B2D3A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информационными стендами или информационными электронными терминалами;</w:t>
      </w:r>
    </w:p>
    <w:p w:rsidR="00AB09DC" w:rsidRPr="004B2D3A" w:rsidRDefault="00AB09DC" w:rsidP="007D0234">
      <w:pPr>
        <w:pStyle w:val="a0"/>
        <w:tabs>
          <w:tab w:val="left" w:pos="993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B2D3A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столами (стойками) с канцелярскими принадлежностями для оформления документов, стульями.</w:t>
      </w:r>
    </w:p>
    <w:p w:rsidR="00AB09DC" w:rsidRPr="004B2D3A" w:rsidRDefault="00AB09DC" w:rsidP="007D0234">
      <w:pPr>
        <w:pStyle w:val="a0"/>
        <w:tabs>
          <w:tab w:val="left" w:pos="993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B2D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информационных стендах в помещениях, предназначенных для приема граждан, размещается информация, указанная в пункте 5 настоящего регламента.</w:t>
      </w:r>
    </w:p>
    <w:p w:rsidR="00AB09DC" w:rsidRPr="004B2D3A" w:rsidRDefault="00AB09DC" w:rsidP="007D0234">
      <w:pPr>
        <w:pStyle w:val="a0"/>
        <w:tabs>
          <w:tab w:val="left" w:pos="993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B2D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Оформление визуальной, текстовой и мультимедийной информации о порядке предоставления муниципальной услуги должно соответствовать </w:t>
      </w:r>
      <w:r w:rsidRPr="004B2D3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AB09DC" w:rsidRPr="004B2D3A" w:rsidRDefault="00AB09DC" w:rsidP="007D0234">
      <w:pPr>
        <w:pStyle w:val="1"/>
        <w:spacing w:line="240" w:lineRule="auto"/>
        <w:rPr>
          <w:rFonts w:eastAsia="Calibri" w:cs="Liberation Serif"/>
          <w:szCs w:val="28"/>
        </w:rPr>
      </w:pPr>
      <w:r w:rsidRPr="004B2D3A">
        <w:rPr>
          <w:rFonts w:eastAsia="Calibri" w:cs="Liberation Serif"/>
          <w:szCs w:val="28"/>
        </w:rPr>
        <w:t xml:space="preserve">Показатели доступности и качества муниципальной услуги, </w:t>
      </w:r>
      <w:r w:rsidR="004E7282" w:rsidRPr="004B2D3A">
        <w:rPr>
          <w:rFonts w:eastAsia="Calibri" w:cs="Liberation Serif"/>
          <w:szCs w:val="28"/>
        </w:rPr>
        <w:t xml:space="preserve"> </w:t>
      </w:r>
      <w:r w:rsidRPr="004B2D3A">
        <w:rPr>
          <w:rFonts w:eastAsia="Calibri" w:cs="Liberation Serif"/>
          <w:szCs w:val="28"/>
        </w:rPr>
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(в том числе в полном объеме), в любом территориальном подразделении органа, предоставляющего муниципальную услугу, по выбору заявителя (экстерриториальный принцип), посредством запроса о предоставлении нескольких муниципальных услуг в многофункциональном центре </w:t>
      </w:r>
    </w:p>
    <w:p w:rsidR="00AB09DC" w:rsidRPr="004B2D3A" w:rsidRDefault="00AB09DC" w:rsidP="007D0234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0B7291"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Показателями </w:t>
      </w: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доступности и качества </w:t>
      </w:r>
      <w:r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муниципальной услуги являются:</w:t>
      </w:r>
    </w:p>
    <w:p w:rsidR="00AB09DC" w:rsidRPr="004B2D3A" w:rsidRDefault="00AB09DC" w:rsidP="007D0234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получение </w:t>
      </w:r>
      <w:r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информации о ходе предоставления муниципальной услуги, лично или с использованием информационно-коммуникационных технологий</w:t>
      </w:r>
      <w:r w:rsidRPr="004B2D3A">
        <w:rPr>
          <w:rFonts w:ascii="Liberation Serif" w:hAnsi="Liberation Serif" w:cs="Liberation Serif"/>
          <w:sz w:val="28"/>
          <w:szCs w:val="28"/>
        </w:rPr>
        <w:t>;</w:t>
      </w:r>
    </w:p>
    <w:p w:rsidR="00AB09DC" w:rsidRPr="004B2D3A" w:rsidRDefault="00AB09DC" w:rsidP="007D0234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 возможность получения муниципальной услуги в многофункциональном центре (в том числе в полном объеме);</w:t>
      </w:r>
    </w:p>
    <w:p w:rsidR="00AB09DC" w:rsidRPr="004B2D3A" w:rsidRDefault="00AB09DC" w:rsidP="007D0234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>возможность получения муниципальной услуги в любом территориальном подразделении органа, предоставляющего муниципальную услугу по выбору заявителя, не предусмотрена ввиду отсутствия таких территориальных подразделений</w:t>
      </w:r>
      <w:r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B09DC" w:rsidRPr="004B2D3A" w:rsidRDefault="00AB09DC" w:rsidP="007D0234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возможность предоставления муниципальной услуги по экстерриториальному принципу в любом филиале многофункционального центра вне зависимости от места регистрации (по месту жительства или пребывания) в порядке, предусмотренном соглашением о взаимодействии (при наличии технической возможности для электронного взаимодействия);</w:t>
      </w:r>
    </w:p>
    <w:p w:rsidR="00AB09DC" w:rsidRPr="004B2D3A" w:rsidRDefault="00AB09DC" w:rsidP="007D0234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создание инвалидам всех необходимых условий доступности </w:t>
      </w:r>
      <w:r w:rsidRPr="004B2D3A">
        <w:rPr>
          <w:rFonts w:ascii="Liberation Serif" w:hAnsi="Liberation Serif" w:cs="Liberation Serif"/>
          <w:bCs/>
          <w:sz w:val="28"/>
          <w:szCs w:val="28"/>
        </w:rPr>
        <w:t>муниципальных</w:t>
      </w:r>
      <w:r w:rsidRPr="004B2D3A">
        <w:rPr>
          <w:rFonts w:ascii="Liberation Serif" w:hAnsi="Liberation Serif" w:cs="Liberation Serif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 w:rsidR="000B7291" w:rsidRPr="004B2D3A" w:rsidRDefault="00AB09DC" w:rsidP="007D0234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муниципальной услуги посредством запроса </w:t>
      </w: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 предоставлении нескольких государственных и (или) муниципальных услуг </w:t>
      </w: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многофункциональном центре.</w:t>
      </w:r>
    </w:p>
    <w:p w:rsidR="002C3AC5" w:rsidRPr="002C3AC5" w:rsidRDefault="000B7291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C3AC5">
        <w:rPr>
          <w:rFonts w:ascii="Liberation Serif" w:hAnsi="Liberation Serif" w:cs="Liberation Serif"/>
          <w:sz w:val="28"/>
          <w:szCs w:val="28"/>
        </w:rPr>
        <w:t xml:space="preserve">43. </w:t>
      </w:r>
      <w:r w:rsidR="002C3AC5" w:rsidRPr="002C3AC5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взаимодействие заявителя с должностными лицами Отдела архитектуры и градостроительства осуществляется не более двух раз в следующих случаях:</w:t>
      </w:r>
    </w:p>
    <w:p w:rsidR="002C3AC5" w:rsidRPr="002C3AC5" w:rsidRDefault="002C3AC5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C3AC5">
        <w:rPr>
          <w:rFonts w:ascii="Liberation Serif" w:hAnsi="Liberation Serif" w:cs="Liberation Serif"/>
          <w:sz w:val="28"/>
          <w:szCs w:val="28"/>
        </w:rPr>
        <w:t xml:space="preserve">1) при приеме заявления; </w:t>
      </w:r>
    </w:p>
    <w:p w:rsidR="002C3AC5" w:rsidRPr="002C3AC5" w:rsidRDefault="002C3AC5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C3AC5">
        <w:rPr>
          <w:rFonts w:ascii="Liberation Serif" w:hAnsi="Liberation Serif" w:cs="Liberation Serif"/>
          <w:sz w:val="28"/>
          <w:szCs w:val="28"/>
        </w:rPr>
        <w:t>2) при получении результата.</w:t>
      </w:r>
    </w:p>
    <w:p w:rsidR="00601923" w:rsidRDefault="002C3AC5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C3AC5">
        <w:rPr>
          <w:rFonts w:ascii="Liberation Serif" w:hAnsi="Liberation Serif" w:cs="Liberation Serif"/>
          <w:sz w:val="28"/>
          <w:szCs w:val="28"/>
        </w:rPr>
        <w:t>В каждом случае время, затраченное заявителем при взаимодействиях с должностными лицами при предоставлении муниципальной услуги, не должно превышать 15 минут.</w:t>
      </w:r>
    </w:p>
    <w:p w:rsidR="00AB09DC" w:rsidRPr="006E0300" w:rsidRDefault="00AB09DC" w:rsidP="007D0234">
      <w:pPr>
        <w:pStyle w:val="1"/>
        <w:spacing w:line="240" w:lineRule="auto"/>
      </w:pPr>
      <w:r w:rsidRPr="006E0300">
        <w:lastRenderedPageBreak/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2E0021" w:rsidRPr="004B2D3A" w:rsidRDefault="002E0021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44. Заявитель имеет право получения муниципальной услуги по экстерриториальному принципу в любом филиале многофункционального центра вне зависимости от места регистрации (по месту жительства или пребывания) в порядке, предусмотренном соглашением о взаимодействии (при наличии технической возможности для электронного взаимодействия).</w:t>
      </w:r>
    </w:p>
    <w:p w:rsidR="00C50CF6" w:rsidRPr="004B2D3A" w:rsidRDefault="00B5594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При этом заявителю необходимо иметь при себе документы, предусмотренные </w:t>
      </w:r>
      <w:hyperlink w:anchor="P108" w:history="1">
        <w:r w:rsidRPr="004B2D3A">
          <w:rPr>
            <w:rFonts w:ascii="Liberation Serif" w:hAnsi="Liberation Serif" w:cs="Liberation Serif"/>
            <w:sz w:val="28"/>
            <w:szCs w:val="28"/>
          </w:rPr>
          <w:t xml:space="preserve">пунктом </w:t>
        </w:r>
      </w:hyperlink>
      <w:r w:rsidR="006E0300">
        <w:rPr>
          <w:rFonts w:ascii="Liberation Serif" w:hAnsi="Liberation Serif" w:cs="Liberation Serif"/>
          <w:sz w:val="28"/>
          <w:szCs w:val="28"/>
        </w:rPr>
        <w:t>20</w:t>
      </w:r>
      <w:r w:rsidRPr="004B2D3A">
        <w:rPr>
          <w:rFonts w:ascii="Liberation Serif" w:hAnsi="Liberation Serif" w:cs="Liberation Serif"/>
          <w:sz w:val="28"/>
          <w:szCs w:val="28"/>
        </w:rPr>
        <w:t xml:space="preserve"> Административного регламента.</w:t>
      </w:r>
      <w:r w:rsidR="00C50CF6" w:rsidRPr="004B2D3A">
        <w:rPr>
          <w:rFonts w:ascii="Liberation Serif" w:hAnsi="Liberation Serif" w:cs="Liberation Serif"/>
          <w:sz w:val="28"/>
          <w:szCs w:val="28"/>
        </w:rPr>
        <w:t xml:space="preserve"> Заявитель также вправе представить по собственной инициативе документы, указанные в пункт</w:t>
      </w:r>
      <w:r w:rsidR="00C12BC8" w:rsidRPr="004B2D3A">
        <w:rPr>
          <w:rFonts w:ascii="Liberation Serif" w:hAnsi="Liberation Serif" w:cs="Liberation Serif"/>
          <w:sz w:val="28"/>
          <w:szCs w:val="28"/>
        </w:rPr>
        <w:t xml:space="preserve">е </w:t>
      </w:r>
      <w:r w:rsidR="00C50CF6" w:rsidRPr="004B2D3A">
        <w:rPr>
          <w:rFonts w:ascii="Liberation Serif" w:hAnsi="Liberation Serif" w:cs="Liberation Serif"/>
          <w:sz w:val="28"/>
          <w:szCs w:val="28"/>
        </w:rPr>
        <w:t>23 настоящего регламента.</w:t>
      </w:r>
    </w:p>
    <w:p w:rsidR="00B5594A" w:rsidRPr="004B2D3A" w:rsidRDefault="00C50CF6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45. </w:t>
      </w:r>
      <w:r w:rsidR="00B5594A" w:rsidRPr="004B2D3A">
        <w:rPr>
          <w:rFonts w:ascii="Liberation Serif" w:hAnsi="Liberation Serif" w:cs="Liberation Serif"/>
          <w:sz w:val="28"/>
          <w:szCs w:val="28"/>
        </w:rPr>
        <w:t>При обращении за получением муниципальной услуги в электронном виде допускаются к использованию усиленная квалифицированная электронная подпись и (или) простая электронная подпись (при условии, что при выдаче ключа простой электронной подписи личность физического лица установлена при личном приеме).</w:t>
      </w:r>
    </w:p>
    <w:p w:rsidR="007D2E70" w:rsidRPr="004B2D3A" w:rsidRDefault="007D2E70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в </w:t>
      </w:r>
      <w:r w:rsidR="00A76F19">
        <w:rPr>
          <w:rFonts w:ascii="Liberation Serif" w:hAnsi="Liberation Serif" w:cs="Liberation Serif"/>
          <w:sz w:val="28"/>
          <w:szCs w:val="28"/>
        </w:rPr>
        <w:t>О</w:t>
      </w:r>
      <w:r w:rsidRPr="004B2D3A">
        <w:rPr>
          <w:rFonts w:ascii="Liberation Serif" w:hAnsi="Liberation Serif" w:cs="Liberation Serif"/>
          <w:sz w:val="28"/>
          <w:szCs w:val="28"/>
        </w:rPr>
        <w:t>тдел архитектуры в порядке и сроки, установленные соглашением о взаимодействии.</w:t>
      </w:r>
    </w:p>
    <w:p w:rsidR="006A7C24" w:rsidRDefault="006A7C24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7C24">
        <w:rPr>
          <w:rFonts w:ascii="Liberation Serif" w:hAnsi="Liberation Serif" w:cs="Liberation Serif"/>
          <w:sz w:val="28"/>
          <w:szCs w:val="28"/>
        </w:rPr>
        <w:t xml:space="preserve">При обращении за предоставлением муниципальной услуги в электронной форме заявитель либо его представитель использует усиленную квалифицированную электронную подпись в порядке, установленном законодательством.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устанавливается Правилами определения видов электронной подписи, использование которых допускается при обращении за получением муниципальной услуги, утвержденными Постановлением Правительства Российской Федерации от 25.06.2012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6A7C24">
        <w:rPr>
          <w:rFonts w:ascii="Liberation Serif" w:hAnsi="Liberation Serif" w:cs="Liberation Serif"/>
          <w:sz w:val="28"/>
          <w:szCs w:val="28"/>
        </w:rPr>
        <w:t xml:space="preserve"> 634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6A7C24">
        <w:rPr>
          <w:rFonts w:ascii="Liberation Serif" w:hAnsi="Liberation Serif" w:cs="Liberation Serif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6A7C24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D2E70" w:rsidRPr="004B2D3A" w:rsidRDefault="007D2E70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усиленной электронной подписью уполномоченного лица, выдавшего (подписавшего) доверенность.</w:t>
      </w:r>
    </w:p>
    <w:p w:rsidR="007D2E70" w:rsidRPr="004B2D3A" w:rsidRDefault="007D2E70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В течение 3 рабочих дней с даты направления запроса о предоставлении муниципальной услуги в электронной форме заявитель предоставляет в уполномоченный орган документы, представленные в пункте </w:t>
      </w:r>
      <w:r w:rsidR="009F5FA0">
        <w:rPr>
          <w:rFonts w:ascii="Liberation Serif" w:hAnsi="Liberation Serif" w:cs="Liberation Serif"/>
          <w:sz w:val="28"/>
          <w:szCs w:val="28"/>
        </w:rPr>
        <w:t>20</w:t>
      </w:r>
      <w:r w:rsidRPr="004B2D3A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 w:rsidRPr="004B2D3A">
        <w:rPr>
          <w:rFonts w:ascii="Liberation Serif" w:hAnsi="Liberation Serif" w:cs="Liberation Serif"/>
          <w:sz w:val="28"/>
          <w:szCs w:val="28"/>
        </w:rPr>
        <w:lastRenderedPageBreak/>
        <w:t>регламента. Заявитель также вправе представить по собственной инициативе документы, указанные в пункт</w:t>
      </w:r>
      <w:r w:rsidR="00C12BC8" w:rsidRPr="004B2D3A">
        <w:rPr>
          <w:rFonts w:ascii="Liberation Serif" w:hAnsi="Liberation Serif" w:cs="Liberation Serif"/>
          <w:sz w:val="28"/>
          <w:szCs w:val="28"/>
        </w:rPr>
        <w:t xml:space="preserve">е 23 </w:t>
      </w:r>
      <w:r w:rsidRPr="004B2D3A">
        <w:rPr>
          <w:rFonts w:ascii="Liberation Serif" w:hAnsi="Liberation Serif" w:cs="Liberation Serif"/>
          <w:sz w:val="28"/>
          <w:szCs w:val="28"/>
        </w:rPr>
        <w:t>настоящего регламента.</w:t>
      </w:r>
    </w:p>
    <w:p w:rsidR="007D2E70" w:rsidRPr="004B2D3A" w:rsidRDefault="007D2E70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D2E70" w:rsidRPr="004B2D3A" w:rsidRDefault="00A76F19" w:rsidP="007D0234">
      <w:pPr>
        <w:pStyle w:val="1"/>
        <w:spacing w:before="0" w:after="0" w:line="240" w:lineRule="auto"/>
        <w:rPr>
          <w:rFonts w:eastAsiaTheme="minorHAnsi" w:cs="Liberation Serif"/>
          <w:szCs w:val="28"/>
        </w:rPr>
      </w:pPr>
      <w:bookmarkStart w:id="8" w:name="P283"/>
      <w:bookmarkEnd w:id="8"/>
      <w:r w:rsidRPr="004B2D3A">
        <w:rPr>
          <w:rFonts w:eastAsiaTheme="minorHAnsi" w:cs="Liberation Serif"/>
          <w:szCs w:val="28"/>
        </w:rPr>
        <w:t>Раздел</w:t>
      </w:r>
      <w:r w:rsidR="007D2E70" w:rsidRPr="004B2D3A">
        <w:rPr>
          <w:rFonts w:eastAsiaTheme="minorHAnsi" w:cs="Liberation Serif"/>
          <w:szCs w:val="28"/>
        </w:rPr>
        <w:t xml:space="preserve"> III.</w:t>
      </w:r>
    </w:p>
    <w:p w:rsidR="007D2E70" w:rsidRPr="004B2D3A" w:rsidRDefault="00A76F19" w:rsidP="007D0234">
      <w:pPr>
        <w:pStyle w:val="1"/>
        <w:spacing w:before="0" w:after="0" w:line="240" w:lineRule="auto"/>
        <w:rPr>
          <w:rFonts w:eastAsiaTheme="minorHAnsi" w:cs="Liberation Serif"/>
          <w:szCs w:val="28"/>
        </w:rPr>
      </w:pPr>
      <w:r w:rsidRPr="004B2D3A">
        <w:rPr>
          <w:rFonts w:eastAsiaTheme="minorHAnsi" w:cs="Liberation Serif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</w:t>
      </w:r>
    </w:p>
    <w:p w:rsidR="00B5594A" w:rsidRPr="004B2D3A" w:rsidRDefault="00B5594A" w:rsidP="007D0234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D43EF8" w:rsidRPr="004B2D3A" w:rsidRDefault="00D43EF8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4</w:t>
      </w:r>
      <w:r w:rsidR="00BE1054" w:rsidRPr="004B2D3A">
        <w:rPr>
          <w:rFonts w:ascii="Liberation Serif" w:hAnsi="Liberation Serif" w:cs="Liberation Serif"/>
          <w:sz w:val="28"/>
          <w:szCs w:val="28"/>
        </w:rPr>
        <w:t>6</w:t>
      </w:r>
      <w:r w:rsidRPr="004B2D3A">
        <w:rPr>
          <w:rFonts w:ascii="Liberation Serif" w:hAnsi="Liberation Serif" w:cs="Liberation Serif"/>
          <w:sz w:val="28"/>
          <w:szCs w:val="28"/>
        </w:rPr>
        <w:t>. Последовательность административных процедур (действий) по предоставлению муниципальной услуги включает следующие административные процедуры:</w:t>
      </w:r>
    </w:p>
    <w:p w:rsidR="00D43EF8" w:rsidRPr="004B2D3A" w:rsidRDefault="00D43EF8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прием, регистрация заявления и документов, подлежащих представлению заявителем;</w:t>
      </w:r>
    </w:p>
    <w:p w:rsidR="00D43EF8" w:rsidRPr="004B2D3A" w:rsidRDefault="00D43EF8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проверка заявления и документов, необходимых для предоставления муниципальной услуги;</w:t>
      </w:r>
    </w:p>
    <w:p w:rsidR="00D43EF8" w:rsidRPr="004B2D3A" w:rsidRDefault="00D43EF8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принятие решения о наличии (отсутствии) оснований для отказа в приеме документов, необходимых для предоставления муниципальной услуги;</w:t>
      </w:r>
    </w:p>
    <w:p w:rsidR="00D43EF8" w:rsidRPr="004B2D3A" w:rsidRDefault="00D43EF8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в случае отсутствия оснований для отказа в приеме документов: регистрация заявления и документов, необходимых для предоставления муниципальной услуги, для рассмотрения по существу;</w:t>
      </w:r>
    </w:p>
    <w:p w:rsidR="00D43EF8" w:rsidRPr="004B2D3A" w:rsidRDefault="00D43EF8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в случае наличия оснований для отказа в приеме документов: регистрация заявления и документов, необходимых для предоставления муниципальной услуги, подготовка и выдача отказа в приеме заявления и документов, необходимых для предоставления муниципальной услуги;</w:t>
      </w:r>
    </w:p>
    <w:p w:rsidR="00D43EF8" w:rsidRPr="004B2D3A" w:rsidRDefault="00D43EF8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формирование и направление межведомственного запроса в органы (организации), участвующие в предоставлении муниципальной услуги;</w:t>
      </w:r>
    </w:p>
    <w:p w:rsidR="00D43EF8" w:rsidRPr="004B2D3A" w:rsidRDefault="00D43EF8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рассмотрение заявления и документов, полученных в рамках межведомственного взаимодействия;</w:t>
      </w:r>
    </w:p>
    <w:p w:rsidR="00D43EF8" w:rsidRPr="004B2D3A" w:rsidRDefault="00D43EF8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принятие решения о наличии оснований для предоставления муниципальной услуги либо отказа в предоставлении муниципальной услуги;</w:t>
      </w:r>
    </w:p>
    <w:p w:rsidR="00D43EF8" w:rsidRPr="004B2D3A" w:rsidRDefault="00D43EF8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выдача (направление) результата предоставления муниципальной услуги.</w:t>
      </w:r>
    </w:p>
    <w:p w:rsidR="00D43EF8" w:rsidRPr="004B2D3A" w:rsidRDefault="00D43EF8" w:rsidP="007D0234">
      <w:pPr>
        <w:pStyle w:val="a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4</w:t>
      </w:r>
      <w:r w:rsidR="00BE1054" w:rsidRPr="004B2D3A">
        <w:rPr>
          <w:rFonts w:ascii="Liberation Serif" w:hAnsi="Liberation Serif" w:cs="Liberation Serif"/>
          <w:sz w:val="28"/>
          <w:szCs w:val="28"/>
        </w:rPr>
        <w:t>7</w:t>
      </w:r>
      <w:r w:rsidRPr="004B2D3A">
        <w:rPr>
          <w:rFonts w:ascii="Liberation Serif" w:hAnsi="Liberation Serif" w:cs="Liberation Serif"/>
          <w:sz w:val="28"/>
          <w:szCs w:val="28"/>
        </w:rPr>
        <w:t>.</w:t>
      </w:r>
      <w:r w:rsidRPr="004B2D3A">
        <w:rPr>
          <w:rFonts w:ascii="Liberation Serif" w:hAnsi="Liberation Serif" w:cs="Liberation Serif"/>
          <w:sz w:val="28"/>
          <w:szCs w:val="28"/>
        </w:rPr>
        <w:tab/>
        <w:t>Последовательность административных процедур (действий) по предоставлению муниципальной услуги в электронной форме, в том числе с использованием Единого портала, включает следующие административные процедуры:</w:t>
      </w:r>
    </w:p>
    <w:p w:rsidR="00D43EF8" w:rsidRPr="004B2D3A" w:rsidRDefault="00D43EF8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D43EF8" w:rsidRPr="004B2D3A" w:rsidRDefault="00D43EF8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запись на прием в орган, предоставляющий муниципальную услугу, для подачи запроса;</w:t>
      </w:r>
    </w:p>
    <w:p w:rsidR="00D43EF8" w:rsidRPr="004B2D3A" w:rsidRDefault="00D43EF8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lastRenderedPageBreak/>
        <w:t>- формирование запроса о предоставлении муниципальной услуги;</w:t>
      </w:r>
    </w:p>
    <w:p w:rsidR="00D43EF8" w:rsidRPr="004B2D3A" w:rsidRDefault="00D43EF8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- прием и регистрация органом, предоставляющим муниципальную услугу, запроса и иных документов, необходимых для предоставления услуги; </w:t>
      </w:r>
    </w:p>
    <w:p w:rsidR="00D43EF8" w:rsidRPr="004B2D3A" w:rsidRDefault="00D43EF8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получение заявителем сведений о ходе выполнения запроса о предоставлении муниципальной услуги;</w:t>
      </w:r>
    </w:p>
    <w:p w:rsidR="00D43EF8" w:rsidRPr="004B2D3A" w:rsidRDefault="00D43EF8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услуги, в том числе порядок и условия такого взаимодействия;</w:t>
      </w:r>
    </w:p>
    <w:p w:rsidR="00D43EF8" w:rsidRPr="004B2D3A" w:rsidRDefault="00D43EF8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области;</w:t>
      </w:r>
    </w:p>
    <w:p w:rsidR="00D43EF8" w:rsidRPr="004B2D3A" w:rsidRDefault="00D43EF8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осуществление оценки качества предоставления услуги.</w:t>
      </w:r>
    </w:p>
    <w:p w:rsidR="00D43EF8" w:rsidRPr="004B2D3A" w:rsidRDefault="00D43EF8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4</w:t>
      </w:r>
      <w:r w:rsidR="00BE1054" w:rsidRPr="004B2D3A">
        <w:rPr>
          <w:rFonts w:ascii="Liberation Serif" w:hAnsi="Liberation Serif" w:cs="Liberation Serif"/>
          <w:sz w:val="28"/>
          <w:szCs w:val="28"/>
        </w:rPr>
        <w:t>8</w:t>
      </w:r>
      <w:r w:rsidRPr="004B2D3A">
        <w:rPr>
          <w:rFonts w:ascii="Liberation Serif" w:hAnsi="Liberation Serif" w:cs="Liberation Serif"/>
          <w:sz w:val="28"/>
          <w:szCs w:val="28"/>
        </w:rPr>
        <w:t>.</w:t>
      </w:r>
      <w:r w:rsidRPr="004B2D3A">
        <w:rPr>
          <w:rFonts w:ascii="Liberation Serif" w:hAnsi="Liberation Serif" w:cs="Liberation Serif"/>
          <w:sz w:val="28"/>
          <w:szCs w:val="28"/>
        </w:rPr>
        <w:tab/>
        <w:t>Последовательность административных процедур (действий) по предоставлению муниципальной услуги, выполняемых многофункциональным центром, в том числе порядок административных процедур (действий),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запроса:</w:t>
      </w:r>
    </w:p>
    <w:p w:rsidR="00D43EF8" w:rsidRPr="004B2D3A" w:rsidRDefault="00D43EF8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1)</w:t>
      </w:r>
      <w:r w:rsidRPr="004B2D3A">
        <w:rPr>
          <w:rFonts w:ascii="Liberation Serif" w:hAnsi="Liberation Serif" w:cs="Liberation Serif"/>
          <w:sz w:val="28"/>
          <w:szCs w:val="28"/>
        </w:rPr>
        <w:tab/>
        <w:t>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D43EF8" w:rsidRPr="004B2D3A" w:rsidRDefault="00D43EF8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2)</w:t>
      </w:r>
      <w:r w:rsidRPr="004B2D3A">
        <w:rPr>
          <w:rFonts w:ascii="Liberation Serif" w:hAnsi="Liberation Serif" w:cs="Liberation Serif"/>
          <w:sz w:val="28"/>
          <w:szCs w:val="28"/>
        </w:rPr>
        <w:tab/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D43EF8" w:rsidRPr="004B2D3A" w:rsidRDefault="00D43EF8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3)</w:t>
      </w:r>
      <w:r w:rsidRPr="004B2D3A">
        <w:rPr>
          <w:rFonts w:ascii="Liberation Serif" w:hAnsi="Liberation Serif" w:cs="Liberation Serif"/>
          <w:sz w:val="28"/>
          <w:szCs w:val="28"/>
        </w:rPr>
        <w:tab/>
        <w:t>формирование и направление многофункциональным центром в порядке, установленном соглашением о взаимодействии,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D43EF8" w:rsidRPr="004B2D3A" w:rsidRDefault="00D43EF8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4)</w:t>
      </w:r>
      <w:r w:rsidRPr="004B2D3A">
        <w:rPr>
          <w:rFonts w:ascii="Liberation Serif" w:hAnsi="Liberation Serif" w:cs="Liberation Serif"/>
          <w:sz w:val="28"/>
          <w:szCs w:val="28"/>
        </w:rPr>
        <w:tab/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D43EF8" w:rsidRDefault="00D43EF8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5)</w:t>
      </w:r>
      <w:r w:rsidRPr="004B2D3A">
        <w:rPr>
          <w:rFonts w:ascii="Liberation Serif" w:hAnsi="Liberation Serif" w:cs="Liberation Serif"/>
          <w:sz w:val="28"/>
          <w:szCs w:val="28"/>
        </w:rPr>
        <w:tab/>
        <w:t>предоставление муниципальной услуги в многофункциональном центре посредством комплексного запроса.</w:t>
      </w:r>
    </w:p>
    <w:p w:rsidR="00B1032F" w:rsidRPr="004B2D3A" w:rsidRDefault="00B1032F" w:rsidP="007D0234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00E68" w:rsidRPr="004B2D3A" w:rsidRDefault="008145E7" w:rsidP="007D0234">
      <w:pPr>
        <w:pStyle w:val="3"/>
        <w:rPr>
          <w:rFonts w:eastAsiaTheme="minorHAnsi"/>
        </w:rPr>
      </w:pPr>
      <w:bookmarkStart w:id="9" w:name="_Hlk36724052"/>
      <w:r w:rsidRPr="004B2D3A">
        <w:rPr>
          <w:rFonts w:eastAsiaTheme="minorHAnsi"/>
        </w:rPr>
        <w:lastRenderedPageBreak/>
        <w:t xml:space="preserve">Подраздел 3.1. </w:t>
      </w:r>
    </w:p>
    <w:p w:rsidR="008145E7" w:rsidRPr="004B2D3A" w:rsidRDefault="008145E7" w:rsidP="007D0234">
      <w:pPr>
        <w:pStyle w:val="3"/>
        <w:rPr>
          <w:rFonts w:eastAsiaTheme="minorHAnsi"/>
        </w:rPr>
      </w:pPr>
      <w:r w:rsidRPr="004B2D3A">
        <w:rPr>
          <w:rFonts w:eastAsiaTheme="minorHAnsi"/>
        </w:rPr>
        <w:t>Последовательность административных процедур (действий) по предоставлению муниципальной услуги</w:t>
      </w:r>
    </w:p>
    <w:p w:rsidR="008145E7" w:rsidRPr="00162465" w:rsidRDefault="008145E7" w:rsidP="007D0234">
      <w:pPr>
        <w:pStyle w:val="1"/>
        <w:spacing w:line="240" w:lineRule="auto"/>
      </w:pPr>
      <w:r w:rsidRPr="00162465">
        <w:t>Прием, регистрация заявления и документов, подлежащих представлению заявителем</w:t>
      </w:r>
    </w:p>
    <w:p w:rsidR="00C814E7" w:rsidRDefault="00EA48A2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49</w:t>
      </w:r>
      <w:r w:rsidR="008145E7" w:rsidRPr="004B2D3A">
        <w:rPr>
          <w:rFonts w:ascii="Liberation Serif" w:hAnsi="Liberation Serif" w:cs="Liberation Serif"/>
          <w:sz w:val="28"/>
          <w:szCs w:val="28"/>
        </w:rPr>
        <w:t>. Основанием для начала административной процедуры является обращение заявителя в Отдел архитектуры с заявлением и документами, необходимыми для предоставления муниципальной услуги. Заявление и документы, необходимые для предоставления муниципальной услуги, могут быть поданы через многофункциональный центр, Единый портал</w:t>
      </w:r>
      <w:r w:rsidR="00C814E7">
        <w:rPr>
          <w:rFonts w:ascii="Liberation Serif" w:hAnsi="Liberation Serif" w:cs="Liberation Serif"/>
          <w:sz w:val="28"/>
          <w:szCs w:val="28"/>
        </w:rPr>
        <w:t>.</w:t>
      </w:r>
    </w:p>
    <w:p w:rsidR="00C814E7" w:rsidRPr="00C814E7" w:rsidRDefault="00670C0C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50</w:t>
      </w:r>
      <w:r w:rsidR="00C814E7" w:rsidRPr="00C814E7">
        <w:rPr>
          <w:rFonts w:ascii="Liberation Serif" w:hAnsi="Liberation Serif" w:cs="Liberation Serif"/>
          <w:sz w:val="28"/>
          <w:szCs w:val="28"/>
        </w:rPr>
        <w:t xml:space="preserve">. При поступлении заявления (извещения) в </w:t>
      </w:r>
      <w:r w:rsidR="00865B8F">
        <w:rPr>
          <w:rFonts w:ascii="Liberation Serif" w:hAnsi="Liberation Serif" w:cs="Liberation Serif"/>
          <w:sz w:val="28"/>
          <w:szCs w:val="28"/>
        </w:rPr>
        <w:t>Отдел архитектуры</w:t>
      </w:r>
      <w:r w:rsidR="00C814E7" w:rsidRPr="00C814E7">
        <w:rPr>
          <w:rFonts w:ascii="Liberation Serif" w:hAnsi="Liberation Serif" w:cs="Liberation Serif"/>
          <w:sz w:val="28"/>
          <w:szCs w:val="28"/>
        </w:rPr>
        <w:t>, специалист, уполномоченный на прием и регистрацию заявления о предоставлении муниципальной услуги, выполняет следующие действия:</w:t>
      </w:r>
    </w:p>
    <w:p w:rsidR="00C814E7" w:rsidRPr="00C814E7" w:rsidRDefault="00C814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4E7">
        <w:rPr>
          <w:rFonts w:ascii="Liberation Serif" w:hAnsi="Liberation Serif" w:cs="Liberation Serif"/>
          <w:sz w:val="28"/>
          <w:szCs w:val="28"/>
        </w:rPr>
        <w:t>1) проверяет документы, удостоверяющие личность заявителя (представителя заявителя), проверяет полномочия представителя заявителя (в случае обращения представителя заявителя);</w:t>
      </w:r>
    </w:p>
    <w:p w:rsidR="00C814E7" w:rsidRPr="00C814E7" w:rsidRDefault="00C814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4E7">
        <w:rPr>
          <w:rFonts w:ascii="Liberation Serif" w:hAnsi="Liberation Serif" w:cs="Liberation Serif"/>
          <w:sz w:val="28"/>
          <w:szCs w:val="28"/>
        </w:rPr>
        <w:t>2) проверяет форму заявления (извещения);</w:t>
      </w:r>
    </w:p>
    <w:p w:rsidR="00C814E7" w:rsidRPr="00C814E7" w:rsidRDefault="00865B8F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C814E7" w:rsidRPr="00C814E7">
        <w:rPr>
          <w:rFonts w:ascii="Liberation Serif" w:hAnsi="Liberation Serif" w:cs="Liberation Serif"/>
          <w:sz w:val="28"/>
          <w:szCs w:val="28"/>
        </w:rPr>
        <w:t>) информирует заявителя устно о сроках и способах получения результата предоставления муниципальной услуги;</w:t>
      </w:r>
    </w:p>
    <w:p w:rsidR="00C814E7" w:rsidRPr="00C814E7" w:rsidRDefault="00865B8F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C814E7" w:rsidRPr="00C814E7">
        <w:rPr>
          <w:rFonts w:ascii="Liberation Serif" w:hAnsi="Liberation Serif" w:cs="Liberation Serif"/>
          <w:sz w:val="28"/>
          <w:szCs w:val="28"/>
        </w:rPr>
        <w:t>) регистрирует заявление и приложенные к нему документы;</w:t>
      </w:r>
    </w:p>
    <w:p w:rsidR="00C814E7" w:rsidRPr="00C814E7" w:rsidRDefault="00865B8F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C814E7" w:rsidRPr="00C814E7">
        <w:rPr>
          <w:rFonts w:ascii="Liberation Serif" w:hAnsi="Liberation Serif" w:cs="Liberation Serif"/>
          <w:sz w:val="28"/>
          <w:szCs w:val="28"/>
        </w:rPr>
        <w:t>) обеспечивает передачу зарегистрированного заявления, документов, представленных заявителем, специалисту, ответственному за согласование местоположения границ земельных участков.</w:t>
      </w:r>
    </w:p>
    <w:p w:rsidR="00C814E7" w:rsidRPr="00C814E7" w:rsidRDefault="00C814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4E7">
        <w:rPr>
          <w:rFonts w:ascii="Liberation Serif" w:hAnsi="Liberation Serif" w:cs="Liberation Serif"/>
          <w:sz w:val="28"/>
          <w:szCs w:val="28"/>
        </w:rPr>
        <w:t xml:space="preserve">Днем регистрации обращения является день его поступления в </w:t>
      </w:r>
      <w:r w:rsidR="00865B8F">
        <w:rPr>
          <w:rFonts w:ascii="Liberation Serif" w:hAnsi="Liberation Serif" w:cs="Liberation Serif"/>
          <w:sz w:val="28"/>
          <w:szCs w:val="28"/>
        </w:rPr>
        <w:t>Отдел архитектуры</w:t>
      </w:r>
      <w:r w:rsidRPr="00C814E7">
        <w:rPr>
          <w:rFonts w:ascii="Liberation Serif" w:hAnsi="Liberation Serif" w:cs="Liberation Serif"/>
          <w:sz w:val="28"/>
          <w:szCs w:val="28"/>
        </w:rPr>
        <w:t>.</w:t>
      </w:r>
    </w:p>
    <w:p w:rsidR="00C814E7" w:rsidRPr="00C814E7" w:rsidRDefault="00C814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4E7">
        <w:rPr>
          <w:rFonts w:ascii="Liberation Serif" w:hAnsi="Liberation Serif" w:cs="Liberation Serif"/>
          <w:sz w:val="28"/>
          <w:szCs w:val="28"/>
        </w:rPr>
        <w:t>Максимальный срок выполнения данного действия составляет 15 минут.</w:t>
      </w:r>
    </w:p>
    <w:p w:rsidR="00C814E7" w:rsidRPr="00C814E7" w:rsidRDefault="00C814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4E7">
        <w:rPr>
          <w:rFonts w:ascii="Liberation Serif" w:hAnsi="Liberation Serif" w:cs="Liberation Serif"/>
          <w:sz w:val="28"/>
          <w:szCs w:val="28"/>
        </w:rPr>
        <w:t xml:space="preserve">При наличии указанных в пункте </w:t>
      </w:r>
      <w:r w:rsidR="00670C0C">
        <w:rPr>
          <w:rFonts w:ascii="Liberation Serif" w:hAnsi="Liberation Serif" w:cs="Liberation Serif"/>
          <w:sz w:val="28"/>
          <w:szCs w:val="28"/>
        </w:rPr>
        <w:t>28</w:t>
      </w:r>
      <w:r w:rsidRPr="00C814E7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 w:rsidR="00865B8F">
        <w:rPr>
          <w:rFonts w:ascii="Liberation Serif" w:hAnsi="Liberation Serif" w:cs="Liberation Serif"/>
          <w:sz w:val="28"/>
          <w:szCs w:val="28"/>
        </w:rPr>
        <w:t>р</w:t>
      </w:r>
      <w:r w:rsidRPr="00C814E7">
        <w:rPr>
          <w:rFonts w:ascii="Liberation Serif" w:hAnsi="Liberation Serif" w:cs="Liberation Serif"/>
          <w:sz w:val="28"/>
          <w:szCs w:val="28"/>
        </w:rPr>
        <w:t>егламента оснований для отказа в приеме у заявителя документов, необходимых для предоставления муниципальной услуги, специалист устно отказывает заявителю в приеме документов, указывает ему на содержание выявленных недостатков, разъясняет его право на повторную подачу документов после устранения выявленных недостатков.</w:t>
      </w:r>
    </w:p>
    <w:p w:rsidR="00C814E7" w:rsidRPr="00C814E7" w:rsidRDefault="00C814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4E7">
        <w:rPr>
          <w:rFonts w:ascii="Liberation Serif" w:hAnsi="Liberation Serif" w:cs="Liberation Serif"/>
          <w:sz w:val="28"/>
          <w:szCs w:val="28"/>
        </w:rPr>
        <w:t>Результатом исполнения административной процедуры является регистрация заявления и прием документов либо отказ в приеме заявления и документов.</w:t>
      </w:r>
    </w:p>
    <w:p w:rsidR="00C814E7" w:rsidRPr="00C814E7" w:rsidRDefault="00670C0C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51</w:t>
      </w:r>
      <w:r w:rsidR="00C814E7" w:rsidRPr="00C814E7">
        <w:rPr>
          <w:rFonts w:ascii="Liberation Serif" w:hAnsi="Liberation Serif" w:cs="Liberation Serif"/>
          <w:sz w:val="28"/>
          <w:szCs w:val="28"/>
        </w:rPr>
        <w:t xml:space="preserve">. Информационный обмен между многофункциональным центром и </w:t>
      </w:r>
      <w:r>
        <w:rPr>
          <w:rFonts w:ascii="Liberation Serif" w:hAnsi="Liberation Serif" w:cs="Liberation Serif"/>
          <w:sz w:val="28"/>
          <w:szCs w:val="28"/>
        </w:rPr>
        <w:t>Отделом архитектуры</w:t>
      </w:r>
      <w:r w:rsidR="00C814E7" w:rsidRPr="00C814E7">
        <w:rPr>
          <w:rFonts w:ascii="Liberation Serif" w:hAnsi="Liberation Serif" w:cs="Liberation Serif"/>
          <w:sz w:val="28"/>
          <w:szCs w:val="28"/>
        </w:rPr>
        <w:t xml:space="preserve"> осуществляется на бумажных носителях курьерской доставкой работником многофункционального центра.</w:t>
      </w:r>
    </w:p>
    <w:p w:rsidR="00C814E7" w:rsidRPr="00C814E7" w:rsidRDefault="00C814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4E7">
        <w:rPr>
          <w:rFonts w:ascii="Liberation Serif" w:hAnsi="Liberation Serif" w:cs="Liberation Serif"/>
          <w:sz w:val="28"/>
          <w:szCs w:val="28"/>
        </w:rPr>
        <w:t>Информационный обмен так же может быть организован посредством почтового отправления, в электронном виде.</w:t>
      </w:r>
    </w:p>
    <w:p w:rsidR="00C814E7" w:rsidRPr="00C814E7" w:rsidRDefault="00C814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4E7">
        <w:rPr>
          <w:rFonts w:ascii="Liberation Serif" w:hAnsi="Liberation Serif" w:cs="Liberation Serif"/>
          <w:sz w:val="28"/>
          <w:szCs w:val="28"/>
        </w:rPr>
        <w:t xml:space="preserve">Запросы заявителей, принимаемые в многофункциональном центре, передаются в </w:t>
      </w:r>
      <w:r w:rsidR="00FF3C65">
        <w:rPr>
          <w:rFonts w:ascii="Liberation Serif" w:hAnsi="Liberation Serif" w:cs="Liberation Serif"/>
          <w:sz w:val="28"/>
          <w:szCs w:val="28"/>
        </w:rPr>
        <w:t>Отдел архитектуры</w:t>
      </w:r>
      <w:r w:rsidRPr="00C814E7">
        <w:rPr>
          <w:rFonts w:ascii="Liberation Serif" w:hAnsi="Liberation Serif" w:cs="Liberation Serif"/>
          <w:sz w:val="28"/>
          <w:szCs w:val="28"/>
        </w:rPr>
        <w:t xml:space="preserve"> на следующий рабочий день после приема в многофункциональном центре.</w:t>
      </w:r>
    </w:p>
    <w:p w:rsidR="00C814E7" w:rsidRDefault="00C814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4E7">
        <w:rPr>
          <w:rFonts w:ascii="Liberation Serif" w:hAnsi="Liberation Serif" w:cs="Liberation Serif"/>
          <w:sz w:val="28"/>
          <w:szCs w:val="28"/>
        </w:rPr>
        <w:lastRenderedPageBreak/>
        <w:t xml:space="preserve">Передача запросов, принятых на других площадках филиалов (отделов) многофункциональных центров, расположенных в другом населенном пункте, осуществляется в срок не более 5 дней, не учитываемых при исчислении срока предоставлении муниципальной услуги. </w:t>
      </w:r>
    </w:p>
    <w:p w:rsidR="00FD292A" w:rsidRPr="00162465" w:rsidRDefault="00162465" w:rsidP="007D0234">
      <w:pPr>
        <w:pStyle w:val="1"/>
        <w:spacing w:line="240" w:lineRule="auto"/>
      </w:pPr>
      <w:r w:rsidRPr="00162465">
        <w:t>Формирование и направление межведомственных запросов в органы, участвующие в предоставлении муниципальной услуги</w:t>
      </w:r>
    </w:p>
    <w:p w:rsidR="00FD292A" w:rsidRDefault="00FD292A" w:rsidP="007D0234">
      <w:pPr>
        <w:pStyle w:val="ConsPlusNormal0"/>
      </w:pPr>
    </w:p>
    <w:p w:rsidR="00FD292A" w:rsidRPr="00162465" w:rsidRDefault="00162465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465">
        <w:rPr>
          <w:rFonts w:ascii="Liberation Serif" w:hAnsi="Liberation Serif" w:cs="Liberation Serif"/>
          <w:sz w:val="28"/>
          <w:szCs w:val="28"/>
        </w:rPr>
        <w:t>52</w:t>
      </w:r>
      <w:r w:rsidR="00FD292A" w:rsidRPr="00162465">
        <w:rPr>
          <w:rFonts w:ascii="Liberation Serif" w:hAnsi="Liberation Serif" w:cs="Liberation Serif"/>
          <w:sz w:val="28"/>
          <w:szCs w:val="28"/>
        </w:rPr>
        <w:t xml:space="preserve">. Основанием для начала административной процедуры является отсутствие документов, указанных в </w:t>
      </w:r>
      <w:hyperlink r:id="rId8" w:anchor="P140" w:history="1">
        <w:r w:rsidR="00FD292A" w:rsidRPr="00162465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пункте 2</w:t>
        </w:r>
        <w:r w:rsidRPr="00162465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3</w:t>
        </w:r>
      </w:hyperlink>
      <w:r w:rsidR="00FD292A" w:rsidRPr="00162465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 w:rsidRPr="00162465">
        <w:rPr>
          <w:rFonts w:ascii="Liberation Serif" w:hAnsi="Liberation Serif" w:cs="Liberation Serif"/>
          <w:sz w:val="28"/>
          <w:szCs w:val="28"/>
        </w:rPr>
        <w:t>р</w:t>
      </w:r>
      <w:r w:rsidR="00FD292A" w:rsidRPr="00162465">
        <w:rPr>
          <w:rFonts w:ascii="Liberation Serif" w:hAnsi="Liberation Serif" w:cs="Liberation Serif"/>
          <w:sz w:val="28"/>
          <w:szCs w:val="28"/>
        </w:rPr>
        <w:t>егламента.</w:t>
      </w:r>
    </w:p>
    <w:p w:rsidR="00FD292A" w:rsidRPr="00162465" w:rsidRDefault="00162465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465">
        <w:rPr>
          <w:rFonts w:ascii="Liberation Serif" w:hAnsi="Liberation Serif" w:cs="Liberation Serif"/>
          <w:sz w:val="28"/>
          <w:szCs w:val="28"/>
        </w:rPr>
        <w:t>53</w:t>
      </w:r>
      <w:r w:rsidR="00FD292A" w:rsidRPr="00162465">
        <w:rPr>
          <w:rFonts w:ascii="Liberation Serif" w:hAnsi="Liberation Serif" w:cs="Liberation Serif"/>
          <w:sz w:val="28"/>
          <w:szCs w:val="28"/>
        </w:rPr>
        <w:t xml:space="preserve">. Формирование и направление межведомственных запросов осуществляется специалистом </w:t>
      </w:r>
      <w:r w:rsidRPr="00162465">
        <w:rPr>
          <w:rFonts w:ascii="Liberation Serif" w:hAnsi="Liberation Serif" w:cs="Liberation Serif"/>
          <w:sz w:val="28"/>
          <w:szCs w:val="28"/>
        </w:rPr>
        <w:t>Отдела архитектуры</w:t>
      </w:r>
      <w:r w:rsidR="00FD292A" w:rsidRPr="00162465">
        <w:rPr>
          <w:rFonts w:ascii="Liberation Serif" w:hAnsi="Liberation Serif" w:cs="Liberation Serif"/>
          <w:sz w:val="28"/>
          <w:szCs w:val="28"/>
        </w:rPr>
        <w:t>, работником многофункционального центра, ответственным за выполнение административной процедуры по формированию и направлению межведомственных запросов и получение ответов на запросы.</w:t>
      </w:r>
    </w:p>
    <w:p w:rsidR="00FD292A" w:rsidRPr="00162465" w:rsidRDefault="00162465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465">
        <w:rPr>
          <w:rFonts w:ascii="Liberation Serif" w:hAnsi="Liberation Serif" w:cs="Liberation Serif"/>
          <w:sz w:val="28"/>
          <w:szCs w:val="28"/>
        </w:rPr>
        <w:t>54</w:t>
      </w:r>
      <w:r w:rsidR="00FD292A" w:rsidRPr="00162465">
        <w:rPr>
          <w:rFonts w:ascii="Liberation Serif" w:hAnsi="Liberation Serif" w:cs="Liberation Serif"/>
          <w:sz w:val="28"/>
          <w:szCs w:val="28"/>
        </w:rPr>
        <w:t xml:space="preserve">. Межведомственный запрос о представлении документов, указанных в </w:t>
      </w:r>
      <w:hyperlink r:id="rId9" w:anchor="P143" w:history="1">
        <w:r w:rsidR="00FD292A" w:rsidRPr="00162465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подпунктах 3</w:t>
        </w:r>
      </w:hyperlink>
      <w:r w:rsidR="00FD292A" w:rsidRPr="00162465">
        <w:rPr>
          <w:rFonts w:ascii="Liberation Serif" w:hAnsi="Liberation Serif" w:cs="Liberation Serif"/>
          <w:sz w:val="28"/>
          <w:szCs w:val="28"/>
        </w:rPr>
        <w:t xml:space="preserve"> - </w:t>
      </w:r>
      <w:hyperlink r:id="rId10" w:anchor="P145" w:history="1">
        <w:r w:rsidR="00FD292A" w:rsidRPr="00162465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5 пункта 2</w:t>
        </w:r>
        <w:r w:rsidRPr="00162465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3</w:t>
        </w:r>
      </w:hyperlink>
      <w:r w:rsidR="00FD292A" w:rsidRPr="00162465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 w:rsidRPr="00162465">
        <w:rPr>
          <w:rFonts w:ascii="Liberation Serif" w:hAnsi="Liberation Serif" w:cs="Liberation Serif"/>
          <w:sz w:val="28"/>
          <w:szCs w:val="28"/>
        </w:rPr>
        <w:t>р</w:t>
      </w:r>
      <w:r w:rsidR="00FD292A" w:rsidRPr="00162465">
        <w:rPr>
          <w:rFonts w:ascii="Liberation Serif" w:hAnsi="Liberation Serif" w:cs="Liberation Serif"/>
          <w:sz w:val="28"/>
          <w:szCs w:val="28"/>
        </w:rPr>
        <w:t xml:space="preserve">егламента,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</w:t>
      </w:r>
      <w:hyperlink r:id="rId11" w:history="1">
        <w:r w:rsidR="00FD292A" w:rsidRPr="00162465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статьи 7.2</w:t>
        </w:r>
      </w:hyperlink>
      <w:r w:rsidR="00FD292A" w:rsidRPr="00162465">
        <w:rPr>
          <w:rFonts w:ascii="Liberation Serif" w:hAnsi="Liberation Serif" w:cs="Liberation Serif"/>
          <w:sz w:val="28"/>
          <w:szCs w:val="28"/>
        </w:rPr>
        <w:t xml:space="preserve"> Федерального закона от 27 июля 2010 года </w:t>
      </w:r>
      <w:r w:rsidRPr="00162465">
        <w:rPr>
          <w:rFonts w:ascii="Liberation Serif" w:hAnsi="Liberation Serif" w:cs="Liberation Serif"/>
          <w:sz w:val="28"/>
          <w:szCs w:val="28"/>
        </w:rPr>
        <w:t>№</w:t>
      </w:r>
      <w:r w:rsidR="00FD292A" w:rsidRPr="00162465">
        <w:rPr>
          <w:rFonts w:ascii="Liberation Serif" w:hAnsi="Liberation Serif" w:cs="Liberation Serif"/>
          <w:sz w:val="28"/>
          <w:szCs w:val="28"/>
        </w:rPr>
        <w:t xml:space="preserve"> 210-ФЗ </w:t>
      </w:r>
      <w:r w:rsidRPr="00162465">
        <w:rPr>
          <w:rFonts w:ascii="Liberation Serif" w:hAnsi="Liberation Serif" w:cs="Liberation Serif"/>
          <w:sz w:val="28"/>
          <w:szCs w:val="28"/>
        </w:rPr>
        <w:t>«</w:t>
      </w:r>
      <w:r w:rsidR="00FD292A" w:rsidRPr="00162465">
        <w:rPr>
          <w:rFonts w:ascii="Liberation Serif" w:hAnsi="Liberation Serif" w:cs="Liberation Serif"/>
          <w:sz w:val="28"/>
          <w:szCs w:val="28"/>
        </w:rPr>
        <w:t>Об организации предоставления государственных и муниципальных услуг</w:t>
      </w:r>
      <w:r w:rsidRPr="00162465">
        <w:rPr>
          <w:rFonts w:ascii="Liberation Serif" w:hAnsi="Liberation Serif" w:cs="Liberation Serif"/>
          <w:sz w:val="28"/>
          <w:szCs w:val="28"/>
        </w:rPr>
        <w:t>»</w:t>
      </w:r>
      <w:r w:rsidR="00FD292A" w:rsidRPr="00162465">
        <w:rPr>
          <w:rFonts w:ascii="Liberation Serif" w:hAnsi="Liberation Serif" w:cs="Liberation Serif"/>
          <w:sz w:val="28"/>
          <w:szCs w:val="28"/>
        </w:rPr>
        <w:t>.</w:t>
      </w:r>
    </w:p>
    <w:p w:rsidR="00FD292A" w:rsidRPr="00162465" w:rsidRDefault="00162465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465">
        <w:rPr>
          <w:rFonts w:ascii="Liberation Serif" w:hAnsi="Liberation Serif" w:cs="Liberation Serif"/>
          <w:sz w:val="28"/>
          <w:szCs w:val="28"/>
        </w:rPr>
        <w:t>55</w:t>
      </w:r>
      <w:r w:rsidR="00FD292A" w:rsidRPr="00162465">
        <w:rPr>
          <w:rFonts w:ascii="Liberation Serif" w:hAnsi="Liberation Serif" w:cs="Liberation Serif"/>
          <w:sz w:val="28"/>
          <w:szCs w:val="28"/>
        </w:rPr>
        <w:t xml:space="preserve">. Если заявителем не представлены документы, предусмотренные в </w:t>
      </w:r>
      <w:hyperlink r:id="rId12" w:anchor="P143" w:history="1">
        <w:r w:rsidR="00FD292A" w:rsidRPr="00162465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подпунктах 3</w:t>
        </w:r>
      </w:hyperlink>
      <w:r w:rsidR="00FD292A" w:rsidRPr="00162465">
        <w:rPr>
          <w:rFonts w:ascii="Liberation Serif" w:hAnsi="Liberation Serif" w:cs="Liberation Serif"/>
          <w:sz w:val="28"/>
          <w:szCs w:val="28"/>
        </w:rPr>
        <w:t xml:space="preserve"> - </w:t>
      </w:r>
      <w:hyperlink r:id="rId13" w:anchor="P145" w:history="1">
        <w:r w:rsidR="00FD292A" w:rsidRPr="00162465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 xml:space="preserve">5 пункта </w:t>
        </w:r>
        <w:r w:rsidRPr="00162465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23</w:t>
        </w:r>
      </w:hyperlink>
      <w:r w:rsidR="00FD292A" w:rsidRPr="00162465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 w:rsidRPr="00162465">
        <w:rPr>
          <w:rFonts w:ascii="Liberation Serif" w:hAnsi="Liberation Serif" w:cs="Liberation Serif"/>
          <w:sz w:val="28"/>
          <w:szCs w:val="28"/>
        </w:rPr>
        <w:t>р</w:t>
      </w:r>
      <w:r w:rsidR="00FD292A" w:rsidRPr="00162465">
        <w:rPr>
          <w:rFonts w:ascii="Liberation Serif" w:hAnsi="Liberation Serif" w:cs="Liberation Serif"/>
          <w:sz w:val="28"/>
          <w:szCs w:val="28"/>
        </w:rPr>
        <w:t xml:space="preserve">егламента, специалист </w:t>
      </w:r>
      <w:r w:rsidR="00FF3C65">
        <w:rPr>
          <w:rFonts w:ascii="Liberation Serif" w:hAnsi="Liberation Serif" w:cs="Liberation Serif"/>
          <w:sz w:val="28"/>
          <w:szCs w:val="28"/>
        </w:rPr>
        <w:t>Отдела архитектуры</w:t>
      </w:r>
      <w:r w:rsidR="00FD292A" w:rsidRPr="00162465">
        <w:rPr>
          <w:rFonts w:ascii="Liberation Serif" w:hAnsi="Liberation Serif" w:cs="Liberation Serif"/>
          <w:sz w:val="28"/>
          <w:szCs w:val="28"/>
        </w:rPr>
        <w:t xml:space="preserve"> или работник многофункционального центра, ответственный за прием и регистрацию документов, в установленном порядке направляет межведомственные запросы в форме электронного документа.</w:t>
      </w:r>
    </w:p>
    <w:p w:rsidR="00FD292A" w:rsidRPr="00162465" w:rsidRDefault="00162465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465">
        <w:rPr>
          <w:rFonts w:ascii="Liberation Serif" w:hAnsi="Liberation Serif" w:cs="Liberation Serif"/>
          <w:sz w:val="28"/>
          <w:szCs w:val="28"/>
        </w:rPr>
        <w:t>56</w:t>
      </w:r>
      <w:r w:rsidR="00FD292A" w:rsidRPr="00162465">
        <w:rPr>
          <w:rFonts w:ascii="Liberation Serif" w:hAnsi="Liberation Serif" w:cs="Liberation Serif"/>
          <w:sz w:val="28"/>
          <w:szCs w:val="28"/>
        </w:rPr>
        <w:t xml:space="preserve">. В течение одного рабочего дня, следующего за днем регистрации поступившего заявления, специалист, ответственный за предоставление муниципальной услуги, осуществляет направление межведомственных запросов в органы и организации, в распоряжении которых находятся документы и информация, перечисленные в </w:t>
      </w:r>
      <w:hyperlink r:id="rId14" w:anchor="P140" w:history="1">
        <w:r w:rsidR="00FD292A" w:rsidRPr="00162465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пункте 2</w:t>
        </w:r>
        <w:r w:rsidRPr="00162465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3</w:t>
        </w:r>
      </w:hyperlink>
      <w:r w:rsidR="00FD292A" w:rsidRPr="00162465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 w:rsidRPr="00162465">
        <w:rPr>
          <w:rFonts w:ascii="Liberation Serif" w:hAnsi="Liberation Serif" w:cs="Liberation Serif"/>
          <w:sz w:val="28"/>
          <w:szCs w:val="28"/>
        </w:rPr>
        <w:t>р</w:t>
      </w:r>
      <w:r w:rsidR="00FD292A" w:rsidRPr="00162465">
        <w:rPr>
          <w:rFonts w:ascii="Liberation Serif" w:hAnsi="Liberation Serif" w:cs="Liberation Serif"/>
          <w:sz w:val="28"/>
          <w:szCs w:val="28"/>
        </w:rPr>
        <w:t>егламента, в случае если указанные документы не были представлены заявителем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FD292A" w:rsidRPr="00162465" w:rsidRDefault="00FD292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465">
        <w:rPr>
          <w:rFonts w:ascii="Liberation Serif" w:hAnsi="Liberation Serif" w:cs="Liberation Serif"/>
          <w:sz w:val="28"/>
          <w:szCs w:val="28"/>
        </w:rPr>
        <w:t>5</w:t>
      </w:r>
      <w:r w:rsidR="00162465" w:rsidRPr="00162465">
        <w:rPr>
          <w:rFonts w:ascii="Liberation Serif" w:hAnsi="Liberation Serif" w:cs="Liberation Serif"/>
          <w:sz w:val="28"/>
          <w:szCs w:val="28"/>
        </w:rPr>
        <w:t>7</w:t>
      </w:r>
      <w:r w:rsidRPr="00162465">
        <w:rPr>
          <w:rFonts w:ascii="Liberation Serif" w:hAnsi="Liberation Serif" w:cs="Liberation Serif"/>
          <w:sz w:val="28"/>
          <w:szCs w:val="28"/>
        </w:rPr>
        <w:t xml:space="preserve">. Направление межведомственного запроса и представление документов и информации, перечисленных в </w:t>
      </w:r>
      <w:hyperlink r:id="rId15" w:anchor="P140" w:history="1">
        <w:r w:rsidRPr="00162465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пункте 2</w:t>
        </w:r>
        <w:r w:rsidR="00162465" w:rsidRPr="00162465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3</w:t>
        </w:r>
      </w:hyperlink>
      <w:r w:rsidRPr="00162465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 w:rsidR="00162465" w:rsidRPr="00162465">
        <w:rPr>
          <w:rFonts w:ascii="Liberation Serif" w:hAnsi="Liberation Serif" w:cs="Liberation Serif"/>
          <w:sz w:val="28"/>
          <w:szCs w:val="28"/>
        </w:rPr>
        <w:t>р</w:t>
      </w:r>
      <w:r w:rsidRPr="00162465">
        <w:rPr>
          <w:rFonts w:ascii="Liberation Serif" w:hAnsi="Liberation Serif" w:cs="Liberation Serif"/>
          <w:sz w:val="28"/>
          <w:szCs w:val="28"/>
        </w:rPr>
        <w:t>егламента, допускаются только в целях, связанных с предоставлением муниципальной услуги.</w:t>
      </w:r>
    </w:p>
    <w:p w:rsidR="00FD292A" w:rsidRPr="00162465" w:rsidRDefault="00FD292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465">
        <w:rPr>
          <w:rFonts w:ascii="Liberation Serif" w:hAnsi="Liberation Serif" w:cs="Liberation Serif"/>
          <w:sz w:val="28"/>
          <w:szCs w:val="28"/>
        </w:rPr>
        <w:t>5</w:t>
      </w:r>
      <w:r w:rsidR="00162465" w:rsidRPr="00162465">
        <w:rPr>
          <w:rFonts w:ascii="Liberation Serif" w:hAnsi="Liberation Serif" w:cs="Liberation Serif"/>
          <w:sz w:val="28"/>
          <w:szCs w:val="28"/>
        </w:rPr>
        <w:t>8</w:t>
      </w:r>
      <w:r w:rsidRPr="00162465">
        <w:rPr>
          <w:rFonts w:ascii="Liberation Serif" w:hAnsi="Liberation Serif" w:cs="Liberation Serif"/>
          <w:sz w:val="28"/>
          <w:szCs w:val="28"/>
        </w:rPr>
        <w:t xml:space="preserve">. При отсутствии технической возможности формирования и направления межведомственных запросов в форме электронного документа межведомственные запросы направляются на бумажном носителе, по факсу (с </w:t>
      </w:r>
      <w:r w:rsidRPr="00162465">
        <w:rPr>
          <w:rFonts w:ascii="Liberation Serif" w:hAnsi="Liberation Serif" w:cs="Liberation Serif"/>
          <w:sz w:val="28"/>
          <w:szCs w:val="28"/>
        </w:rPr>
        <w:lastRenderedPageBreak/>
        <w:t>одновременным направлением на бумажном носителе посредством почтового отправления) или курьерской доставкой.</w:t>
      </w:r>
    </w:p>
    <w:p w:rsidR="00FD292A" w:rsidRPr="00162465" w:rsidRDefault="00FD292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465">
        <w:rPr>
          <w:rFonts w:ascii="Liberation Serif" w:hAnsi="Liberation Serif" w:cs="Liberation Serif"/>
          <w:sz w:val="28"/>
          <w:szCs w:val="28"/>
        </w:rPr>
        <w:t>5</w:t>
      </w:r>
      <w:r w:rsidR="00162465" w:rsidRPr="00162465">
        <w:rPr>
          <w:rFonts w:ascii="Liberation Serif" w:hAnsi="Liberation Serif" w:cs="Liberation Serif"/>
          <w:sz w:val="28"/>
          <w:szCs w:val="28"/>
        </w:rPr>
        <w:t>9</w:t>
      </w:r>
      <w:r w:rsidRPr="00162465">
        <w:rPr>
          <w:rFonts w:ascii="Liberation Serif" w:hAnsi="Liberation Serif" w:cs="Liberation Serif"/>
          <w:sz w:val="28"/>
          <w:szCs w:val="28"/>
        </w:rPr>
        <w:t>. Межведомственный запрос в бумажном виде должен содержать следующие сведения:</w:t>
      </w:r>
    </w:p>
    <w:p w:rsidR="00FD292A" w:rsidRPr="00162465" w:rsidRDefault="00FD292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465">
        <w:rPr>
          <w:rFonts w:ascii="Liberation Serif" w:hAnsi="Liberation Serif" w:cs="Liberation Serif"/>
          <w:sz w:val="28"/>
          <w:szCs w:val="28"/>
        </w:rPr>
        <w:t>1) наименование органа власти или организации, направляющего межведомственный запрос;</w:t>
      </w:r>
    </w:p>
    <w:p w:rsidR="00FD292A" w:rsidRPr="00162465" w:rsidRDefault="00FD292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465">
        <w:rPr>
          <w:rFonts w:ascii="Liberation Serif" w:hAnsi="Liberation Serif" w:cs="Liberation Serif"/>
          <w:sz w:val="28"/>
          <w:szCs w:val="28"/>
        </w:rPr>
        <w:t>2) наименование органа власти или организации, в адрес которых направляется межведомственный запрос;</w:t>
      </w:r>
    </w:p>
    <w:p w:rsidR="00FD292A" w:rsidRPr="00162465" w:rsidRDefault="00FD292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465">
        <w:rPr>
          <w:rFonts w:ascii="Liberation Serif" w:hAnsi="Liberation Serif" w:cs="Liberation Serif"/>
          <w:sz w:val="28"/>
          <w:szCs w:val="28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FD292A" w:rsidRPr="00162465" w:rsidRDefault="00FD292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465">
        <w:rPr>
          <w:rFonts w:ascii="Liberation Serif" w:hAnsi="Liberation Serif" w:cs="Liberation Serif"/>
          <w:sz w:val="28"/>
          <w:szCs w:val="28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FD292A" w:rsidRPr="00162465" w:rsidRDefault="00FD292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465">
        <w:rPr>
          <w:rFonts w:ascii="Liberation Serif" w:hAnsi="Liberation Serif" w:cs="Liberation Serif"/>
          <w:sz w:val="28"/>
          <w:szCs w:val="28"/>
        </w:rPr>
        <w:t>5) сведения, необходимые для представления документа и (или) информации, установленные настоящим Регламентом предоставления муниципальной услуги, а также сведения, предусмотренные нормативно-правовыми актами как необходимые для представления таких документов и (или) информации;</w:t>
      </w:r>
    </w:p>
    <w:p w:rsidR="00FD292A" w:rsidRPr="00162465" w:rsidRDefault="00FD292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465">
        <w:rPr>
          <w:rFonts w:ascii="Liberation Serif" w:hAnsi="Liberation Serif" w:cs="Liberation Serif"/>
          <w:sz w:val="28"/>
          <w:szCs w:val="28"/>
        </w:rPr>
        <w:t>6) контактную информацию для направления ответа на межведомственный запрос;</w:t>
      </w:r>
    </w:p>
    <w:p w:rsidR="00FD292A" w:rsidRPr="00162465" w:rsidRDefault="00FD292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465">
        <w:rPr>
          <w:rFonts w:ascii="Liberation Serif" w:hAnsi="Liberation Serif" w:cs="Liberation Serif"/>
          <w:sz w:val="28"/>
          <w:szCs w:val="28"/>
        </w:rPr>
        <w:t>7) дату направления межведомственного запроса;</w:t>
      </w:r>
    </w:p>
    <w:p w:rsidR="00FD292A" w:rsidRPr="00162465" w:rsidRDefault="00FD292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465">
        <w:rPr>
          <w:rFonts w:ascii="Liberation Serif" w:hAnsi="Liberation Serif" w:cs="Liberation Serif"/>
          <w:sz w:val="28"/>
          <w:szCs w:val="28"/>
        </w:rP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FD292A" w:rsidRPr="00162465" w:rsidRDefault="00FD292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465">
        <w:rPr>
          <w:rFonts w:ascii="Liberation Serif" w:hAnsi="Liberation Serif" w:cs="Liberation Serif"/>
          <w:sz w:val="28"/>
          <w:szCs w:val="28"/>
        </w:rPr>
        <w:t xml:space="preserve">9) информацию о факте получения согласия, предусмотренного </w:t>
      </w:r>
      <w:hyperlink r:id="rId16" w:history="1">
        <w:r w:rsidRPr="00162465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частью 5 статьи 7</w:t>
        </w:r>
      </w:hyperlink>
      <w:r w:rsidRPr="00162465">
        <w:rPr>
          <w:rFonts w:ascii="Liberation Serif" w:hAnsi="Liberation Serif" w:cs="Liberation Serif"/>
          <w:sz w:val="28"/>
          <w:szCs w:val="28"/>
        </w:rPr>
        <w:t xml:space="preserve"> Федерального закона от 27 июля 2010 года N 210-ФЗ </w:t>
      </w:r>
      <w:r w:rsidR="00162465" w:rsidRPr="00162465">
        <w:rPr>
          <w:rFonts w:ascii="Liberation Serif" w:hAnsi="Liberation Serif" w:cs="Liberation Serif"/>
          <w:sz w:val="28"/>
          <w:szCs w:val="28"/>
        </w:rPr>
        <w:t>«</w:t>
      </w:r>
      <w:r w:rsidRPr="00162465">
        <w:rPr>
          <w:rFonts w:ascii="Liberation Serif" w:hAnsi="Liberation Serif" w:cs="Liberation Serif"/>
          <w:sz w:val="28"/>
          <w:szCs w:val="28"/>
        </w:rPr>
        <w:t>Об организации предоставления государственных и муниципальных услуг</w:t>
      </w:r>
      <w:r w:rsidR="00162465" w:rsidRPr="00162465">
        <w:rPr>
          <w:rFonts w:ascii="Liberation Serif" w:hAnsi="Liberation Serif" w:cs="Liberation Serif"/>
          <w:sz w:val="28"/>
          <w:szCs w:val="28"/>
        </w:rPr>
        <w:t>»</w:t>
      </w:r>
      <w:r w:rsidRPr="00162465">
        <w:rPr>
          <w:rFonts w:ascii="Liberation Serif" w:hAnsi="Liberation Serif" w:cs="Liberation Serif"/>
          <w:sz w:val="28"/>
          <w:szCs w:val="28"/>
        </w:rPr>
        <w:t>.</w:t>
      </w:r>
    </w:p>
    <w:p w:rsidR="00FD292A" w:rsidRPr="00162465" w:rsidRDefault="00162465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465">
        <w:rPr>
          <w:rFonts w:ascii="Liberation Serif" w:hAnsi="Liberation Serif" w:cs="Liberation Serif"/>
          <w:sz w:val="28"/>
          <w:szCs w:val="28"/>
        </w:rPr>
        <w:t>60</w:t>
      </w:r>
      <w:r w:rsidR="00FD292A" w:rsidRPr="00162465">
        <w:rPr>
          <w:rFonts w:ascii="Liberation Serif" w:hAnsi="Liberation Serif" w:cs="Liberation Serif"/>
          <w:sz w:val="28"/>
          <w:szCs w:val="28"/>
        </w:rPr>
        <w:t>. Срок подготовки и направления ответа на межведомственные запросы о представлении документов и информации,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нормативно-правовыми актами Правительства Российской Федерации и принятыми в соответствии с федеральными законами, нормативно-правовыми актами субъектов Российской Федерации.</w:t>
      </w:r>
    </w:p>
    <w:p w:rsidR="00FD292A" w:rsidRPr="00162465" w:rsidRDefault="00162465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465">
        <w:rPr>
          <w:rFonts w:ascii="Liberation Serif" w:hAnsi="Liberation Serif" w:cs="Liberation Serif"/>
          <w:sz w:val="28"/>
          <w:szCs w:val="28"/>
        </w:rPr>
        <w:t>61</w:t>
      </w:r>
      <w:r w:rsidR="00FD292A" w:rsidRPr="00162465">
        <w:rPr>
          <w:rFonts w:ascii="Liberation Serif" w:hAnsi="Liberation Serif" w:cs="Liberation Serif"/>
          <w:sz w:val="28"/>
          <w:szCs w:val="28"/>
        </w:rPr>
        <w:t xml:space="preserve">. Специалист </w:t>
      </w:r>
      <w:r w:rsidRPr="00162465">
        <w:rPr>
          <w:rFonts w:ascii="Liberation Serif" w:hAnsi="Liberation Serif" w:cs="Liberation Serif"/>
          <w:sz w:val="28"/>
          <w:szCs w:val="28"/>
        </w:rPr>
        <w:t>Отдела архитектуры</w:t>
      </w:r>
      <w:r w:rsidR="00FD292A" w:rsidRPr="00162465">
        <w:rPr>
          <w:rFonts w:ascii="Liberation Serif" w:hAnsi="Liberation Serif" w:cs="Liberation Serif"/>
          <w:sz w:val="28"/>
          <w:szCs w:val="28"/>
        </w:rPr>
        <w:t xml:space="preserve"> или работник многофункционального центра,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межведомственные запросы.</w:t>
      </w:r>
    </w:p>
    <w:p w:rsidR="00FD292A" w:rsidRPr="00162465" w:rsidRDefault="00162465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465">
        <w:rPr>
          <w:rFonts w:ascii="Liberation Serif" w:hAnsi="Liberation Serif" w:cs="Liberation Serif"/>
          <w:sz w:val="28"/>
          <w:szCs w:val="28"/>
        </w:rPr>
        <w:lastRenderedPageBreak/>
        <w:t>62</w:t>
      </w:r>
      <w:r w:rsidR="00FD292A" w:rsidRPr="00162465">
        <w:rPr>
          <w:rFonts w:ascii="Liberation Serif" w:hAnsi="Liberation Serif" w:cs="Liberation Serif"/>
          <w:sz w:val="28"/>
          <w:szCs w:val="28"/>
        </w:rPr>
        <w:t xml:space="preserve">. Если ответы на межведомственные запросы предоставлены в установленный срок, </w:t>
      </w:r>
      <w:r w:rsidR="00FF3C65">
        <w:rPr>
          <w:rFonts w:ascii="Liberation Serif" w:hAnsi="Liberation Serif" w:cs="Liberation Serif"/>
          <w:sz w:val="28"/>
          <w:szCs w:val="28"/>
        </w:rPr>
        <w:t>Отделом архитектуры</w:t>
      </w:r>
      <w:r w:rsidR="00FD292A" w:rsidRPr="00162465">
        <w:rPr>
          <w:rFonts w:ascii="Liberation Serif" w:hAnsi="Liberation Serif" w:cs="Liberation Serif"/>
          <w:sz w:val="28"/>
          <w:szCs w:val="28"/>
        </w:rPr>
        <w:t xml:space="preserve"> и многофункциональным центром принимаются меры, предусмотренные законодательством Российской Федерации.</w:t>
      </w:r>
    </w:p>
    <w:p w:rsidR="00FD292A" w:rsidRPr="00162465" w:rsidRDefault="00162465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465">
        <w:rPr>
          <w:rFonts w:ascii="Liberation Serif" w:hAnsi="Liberation Serif" w:cs="Liberation Serif"/>
          <w:sz w:val="28"/>
          <w:szCs w:val="28"/>
        </w:rPr>
        <w:t>63</w:t>
      </w:r>
      <w:r w:rsidR="00FD292A" w:rsidRPr="00162465">
        <w:rPr>
          <w:rFonts w:ascii="Liberation Serif" w:hAnsi="Liberation Serif" w:cs="Liberation Serif"/>
          <w:sz w:val="28"/>
          <w:szCs w:val="28"/>
        </w:rPr>
        <w:t>. Максимальный срок выполнения административной процедуры по формированию и направлению межведомственных запросов в органы власти (организации), участвующие в предоставлении муниципальной услуги, и получение ответов на запросы, не может превышать 5 рабочих дней.</w:t>
      </w:r>
    </w:p>
    <w:p w:rsidR="00FD292A" w:rsidRPr="00162465" w:rsidRDefault="00162465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465">
        <w:rPr>
          <w:rFonts w:ascii="Liberation Serif" w:hAnsi="Liberation Serif" w:cs="Liberation Serif"/>
          <w:sz w:val="28"/>
          <w:szCs w:val="28"/>
        </w:rPr>
        <w:t>64</w:t>
      </w:r>
      <w:r w:rsidR="00FD292A" w:rsidRPr="00162465">
        <w:rPr>
          <w:rFonts w:ascii="Liberation Serif" w:hAnsi="Liberation Serif" w:cs="Liberation Serif"/>
          <w:sz w:val="28"/>
          <w:szCs w:val="28"/>
        </w:rPr>
        <w:t>. Превышение срока исполнения административной процедуры по формированию и направлению межведомственного запроса, и получению ответов на запросы не является основанием для продления общего срока предоставления муниципальной услуги.</w:t>
      </w:r>
    </w:p>
    <w:p w:rsidR="00FD292A" w:rsidRPr="00162465" w:rsidRDefault="00162465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465">
        <w:rPr>
          <w:rFonts w:ascii="Liberation Serif" w:hAnsi="Liberation Serif" w:cs="Liberation Serif"/>
          <w:sz w:val="28"/>
          <w:szCs w:val="28"/>
        </w:rPr>
        <w:t>65</w:t>
      </w:r>
      <w:r w:rsidR="00FD292A" w:rsidRPr="00162465">
        <w:rPr>
          <w:rFonts w:ascii="Liberation Serif" w:hAnsi="Liberation Serif" w:cs="Liberation Serif"/>
          <w:sz w:val="28"/>
          <w:szCs w:val="28"/>
        </w:rPr>
        <w:t xml:space="preserve">. Результатом административной процедуры является получение документов, указанных в </w:t>
      </w:r>
      <w:hyperlink r:id="rId17" w:anchor="P140" w:history="1">
        <w:r w:rsidRPr="00162465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пункте</w:t>
        </w:r>
      </w:hyperlink>
      <w:r w:rsidRPr="00162465">
        <w:rPr>
          <w:rFonts w:ascii="Liberation Serif" w:hAnsi="Liberation Serif" w:cs="Liberation Serif"/>
          <w:sz w:val="28"/>
          <w:szCs w:val="28"/>
        </w:rPr>
        <w:t xml:space="preserve"> 23</w:t>
      </w:r>
      <w:r w:rsidR="00FD292A" w:rsidRPr="00162465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 w:rsidRPr="00162465">
        <w:rPr>
          <w:rFonts w:ascii="Liberation Serif" w:hAnsi="Liberation Serif" w:cs="Liberation Serif"/>
          <w:sz w:val="28"/>
          <w:szCs w:val="28"/>
        </w:rPr>
        <w:t>р</w:t>
      </w:r>
      <w:r w:rsidR="00FD292A" w:rsidRPr="00162465">
        <w:rPr>
          <w:rFonts w:ascii="Liberation Serif" w:hAnsi="Liberation Serif" w:cs="Liberation Serif"/>
          <w:sz w:val="28"/>
          <w:szCs w:val="28"/>
        </w:rPr>
        <w:t>егламента.</w:t>
      </w:r>
    </w:p>
    <w:p w:rsidR="00FD292A" w:rsidRDefault="00260968" w:rsidP="007D0234">
      <w:pPr>
        <w:pStyle w:val="1"/>
        <w:spacing w:line="240" w:lineRule="auto"/>
      </w:pPr>
      <w:r>
        <w:t>Принятие решения о предоставлении муниципальной услуги</w:t>
      </w:r>
    </w:p>
    <w:p w:rsidR="00FD292A" w:rsidRPr="00F5501D" w:rsidRDefault="00260968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501D">
        <w:rPr>
          <w:rFonts w:ascii="Liberation Serif" w:hAnsi="Liberation Serif" w:cs="Liberation Serif"/>
          <w:sz w:val="28"/>
          <w:szCs w:val="28"/>
        </w:rPr>
        <w:t>66</w:t>
      </w:r>
      <w:r w:rsidR="00FD292A" w:rsidRPr="00F5501D">
        <w:rPr>
          <w:rFonts w:ascii="Liberation Serif" w:hAnsi="Liberation Serif" w:cs="Liberation Serif"/>
          <w:sz w:val="28"/>
          <w:szCs w:val="28"/>
        </w:rPr>
        <w:t xml:space="preserve">. При отсутствии оснований для отказа в согласовании местоположения границ земельных участков заявление о предоставлении муниципальной услуги, вместе с межевым планом передается на рассмотрение и подписание начальнику </w:t>
      </w:r>
      <w:r w:rsidR="00FF3C65">
        <w:rPr>
          <w:rFonts w:ascii="Liberation Serif" w:hAnsi="Liberation Serif" w:cs="Liberation Serif"/>
          <w:sz w:val="28"/>
          <w:szCs w:val="28"/>
        </w:rPr>
        <w:t>Отдела архитектуры</w:t>
      </w:r>
      <w:r w:rsidR="00FD292A" w:rsidRPr="00F5501D">
        <w:rPr>
          <w:rFonts w:ascii="Liberation Serif" w:hAnsi="Liberation Serif" w:cs="Liberation Serif"/>
          <w:sz w:val="28"/>
          <w:szCs w:val="28"/>
        </w:rPr>
        <w:t>.</w:t>
      </w:r>
    </w:p>
    <w:p w:rsidR="00FD292A" w:rsidRPr="00F5501D" w:rsidRDefault="00FD292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501D">
        <w:rPr>
          <w:rFonts w:ascii="Liberation Serif" w:hAnsi="Liberation Serif" w:cs="Liberation Serif"/>
          <w:sz w:val="28"/>
          <w:szCs w:val="28"/>
        </w:rPr>
        <w:t>6</w:t>
      </w:r>
      <w:r w:rsidR="00260968" w:rsidRPr="00F5501D">
        <w:rPr>
          <w:rFonts w:ascii="Liberation Serif" w:hAnsi="Liberation Serif" w:cs="Liberation Serif"/>
          <w:sz w:val="28"/>
          <w:szCs w:val="28"/>
        </w:rPr>
        <w:t>7</w:t>
      </w:r>
      <w:r w:rsidRPr="00F5501D">
        <w:rPr>
          <w:rFonts w:ascii="Liberation Serif" w:hAnsi="Liberation Serif" w:cs="Liberation Serif"/>
          <w:sz w:val="28"/>
          <w:szCs w:val="28"/>
        </w:rPr>
        <w:t>. В случае выявления оснований для отказа в согласовании местоположения границ земельных участков, находящихся в муниципальной собственности или в государственной собственности до ее разграничения, указанных в</w:t>
      </w:r>
      <w:r w:rsidR="00260968" w:rsidRPr="00F5501D">
        <w:rPr>
          <w:rFonts w:ascii="Liberation Serif" w:hAnsi="Liberation Serif" w:cs="Liberation Serif"/>
          <w:sz w:val="28"/>
          <w:szCs w:val="28"/>
        </w:rPr>
        <w:t xml:space="preserve"> пункте 31 </w:t>
      </w:r>
      <w:r w:rsidRPr="00F5501D">
        <w:rPr>
          <w:rFonts w:ascii="Liberation Serif" w:hAnsi="Liberation Serif" w:cs="Liberation Serif"/>
          <w:sz w:val="28"/>
          <w:szCs w:val="28"/>
        </w:rPr>
        <w:t xml:space="preserve">настоящего </w:t>
      </w:r>
      <w:r w:rsidR="00260968" w:rsidRPr="00F5501D">
        <w:rPr>
          <w:rFonts w:ascii="Liberation Serif" w:hAnsi="Liberation Serif" w:cs="Liberation Serif"/>
          <w:sz w:val="28"/>
          <w:szCs w:val="28"/>
        </w:rPr>
        <w:t>р</w:t>
      </w:r>
      <w:r w:rsidRPr="00F5501D">
        <w:rPr>
          <w:rFonts w:ascii="Liberation Serif" w:hAnsi="Liberation Serif" w:cs="Liberation Serif"/>
          <w:sz w:val="28"/>
          <w:szCs w:val="28"/>
        </w:rPr>
        <w:t>егламента, проект решения об отказе в согласовании местоположения границ земельных участков с указанием возражений, подготовленный специалистом</w:t>
      </w:r>
      <w:r w:rsidR="00FF3C65">
        <w:rPr>
          <w:rFonts w:ascii="Liberation Serif" w:hAnsi="Liberation Serif" w:cs="Liberation Serif"/>
          <w:sz w:val="28"/>
          <w:szCs w:val="28"/>
        </w:rPr>
        <w:t xml:space="preserve"> Отдела архитектуры</w:t>
      </w:r>
      <w:r w:rsidRPr="00F5501D">
        <w:rPr>
          <w:rFonts w:ascii="Liberation Serif" w:hAnsi="Liberation Serif" w:cs="Liberation Serif"/>
          <w:sz w:val="28"/>
          <w:szCs w:val="28"/>
        </w:rPr>
        <w:t xml:space="preserve"> вместе с межевым планом передается на рассмотрение и подпись начальнику </w:t>
      </w:r>
      <w:r w:rsidR="007A2A7E">
        <w:rPr>
          <w:rFonts w:ascii="Liberation Serif" w:hAnsi="Liberation Serif" w:cs="Liberation Serif"/>
          <w:sz w:val="28"/>
          <w:szCs w:val="28"/>
        </w:rPr>
        <w:t>Отдела архитектуры</w:t>
      </w:r>
      <w:r w:rsidRPr="00F5501D">
        <w:rPr>
          <w:rFonts w:ascii="Liberation Serif" w:hAnsi="Liberation Serif" w:cs="Liberation Serif"/>
          <w:sz w:val="28"/>
          <w:szCs w:val="28"/>
        </w:rPr>
        <w:t>.</w:t>
      </w:r>
    </w:p>
    <w:p w:rsidR="00FD292A" w:rsidRPr="00F5501D" w:rsidRDefault="00FD292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501D">
        <w:rPr>
          <w:rFonts w:ascii="Liberation Serif" w:hAnsi="Liberation Serif" w:cs="Liberation Serif"/>
          <w:sz w:val="28"/>
          <w:szCs w:val="28"/>
        </w:rPr>
        <w:t>6</w:t>
      </w:r>
      <w:r w:rsidR="00260968" w:rsidRPr="00F5501D">
        <w:rPr>
          <w:rFonts w:ascii="Liberation Serif" w:hAnsi="Liberation Serif" w:cs="Liberation Serif"/>
          <w:sz w:val="28"/>
          <w:szCs w:val="28"/>
        </w:rPr>
        <w:t>8</w:t>
      </w:r>
      <w:r w:rsidRPr="00F5501D">
        <w:rPr>
          <w:rFonts w:ascii="Liberation Serif" w:hAnsi="Liberation Serif" w:cs="Liberation Serif"/>
          <w:sz w:val="28"/>
          <w:szCs w:val="28"/>
        </w:rPr>
        <w:t xml:space="preserve">. Начальник </w:t>
      </w:r>
      <w:r w:rsidR="00260968" w:rsidRPr="00F5501D">
        <w:rPr>
          <w:rFonts w:ascii="Liberation Serif" w:hAnsi="Liberation Serif" w:cs="Liberation Serif"/>
          <w:sz w:val="28"/>
          <w:szCs w:val="28"/>
        </w:rPr>
        <w:t>Отдела архитектуры</w:t>
      </w:r>
      <w:r w:rsidRPr="00F5501D">
        <w:rPr>
          <w:rFonts w:ascii="Liberation Serif" w:hAnsi="Liberation Serif" w:cs="Liberation Serif"/>
          <w:sz w:val="28"/>
          <w:szCs w:val="28"/>
        </w:rPr>
        <w:t>, уполномоченный на согласование от имени Администрации</w:t>
      </w:r>
      <w:r w:rsidR="00260968" w:rsidRPr="00F5501D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260968" w:rsidRPr="00F5501D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260968" w:rsidRPr="00F5501D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Pr="00F5501D">
        <w:rPr>
          <w:rFonts w:ascii="Liberation Serif" w:hAnsi="Liberation Serif" w:cs="Liberation Serif"/>
          <w:sz w:val="28"/>
          <w:szCs w:val="28"/>
        </w:rPr>
        <w:t xml:space="preserve"> в согласовании местоположения границ земельных участков, согласовывает местоположение границ земельных участков, находящихся в муниципальной собственности или в государственной собственности до ее разграничения, в акте согласования местоположения границ земельного участка на обороте листа графической части межевого плана.</w:t>
      </w:r>
    </w:p>
    <w:p w:rsidR="00FD292A" w:rsidRPr="00F5501D" w:rsidRDefault="00FD292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501D">
        <w:rPr>
          <w:rFonts w:ascii="Liberation Serif" w:hAnsi="Liberation Serif" w:cs="Liberation Serif"/>
          <w:sz w:val="28"/>
          <w:szCs w:val="28"/>
        </w:rPr>
        <w:t>6</w:t>
      </w:r>
      <w:r w:rsidR="00260968" w:rsidRPr="00F5501D">
        <w:rPr>
          <w:rFonts w:ascii="Liberation Serif" w:hAnsi="Liberation Serif" w:cs="Liberation Serif"/>
          <w:sz w:val="28"/>
          <w:szCs w:val="28"/>
        </w:rPr>
        <w:t>9</w:t>
      </w:r>
      <w:r w:rsidRPr="00F5501D">
        <w:rPr>
          <w:rFonts w:ascii="Liberation Serif" w:hAnsi="Liberation Serif" w:cs="Liberation Serif"/>
          <w:sz w:val="28"/>
          <w:szCs w:val="28"/>
        </w:rPr>
        <w:t xml:space="preserve">. Отказ в согласовании местоположения границ земельных участков, находящихся в муниципальной собственности или в государственной собственности до ее разграничения, оформляется в письменном виде с внесением в акт согласования местоположения границ на обороте листа графической части межевого плана записи о содержании возражений, заверенной печатью и подписью начальника </w:t>
      </w:r>
      <w:r w:rsidR="00260968" w:rsidRPr="00F5501D">
        <w:rPr>
          <w:rFonts w:ascii="Liberation Serif" w:hAnsi="Liberation Serif" w:cs="Liberation Serif"/>
          <w:sz w:val="28"/>
          <w:szCs w:val="28"/>
        </w:rPr>
        <w:t>Отдела архитектуры</w:t>
      </w:r>
      <w:r w:rsidRPr="00F5501D">
        <w:rPr>
          <w:rFonts w:ascii="Liberation Serif" w:hAnsi="Liberation Serif" w:cs="Liberation Serif"/>
          <w:sz w:val="28"/>
          <w:szCs w:val="28"/>
        </w:rPr>
        <w:t>.</w:t>
      </w:r>
    </w:p>
    <w:p w:rsidR="00FD292A" w:rsidRDefault="00FD292A" w:rsidP="007D0234">
      <w:pPr>
        <w:pStyle w:val="ConsPlusNormal0"/>
      </w:pPr>
    </w:p>
    <w:p w:rsidR="00FD292A" w:rsidRDefault="00F5501D" w:rsidP="007D0234">
      <w:pPr>
        <w:pStyle w:val="1"/>
        <w:spacing w:line="240" w:lineRule="auto"/>
      </w:pPr>
      <w:r>
        <w:lastRenderedPageBreak/>
        <w:t>Формирование и выдача заявителю результата предоставления муниципальной услуги</w:t>
      </w:r>
    </w:p>
    <w:p w:rsidR="00FD292A" w:rsidRPr="002802CC" w:rsidRDefault="00F5501D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02CC">
        <w:rPr>
          <w:rFonts w:ascii="Liberation Serif" w:hAnsi="Liberation Serif" w:cs="Liberation Serif"/>
          <w:sz w:val="28"/>
          <w:szCs w:val="28"/>
        </w:rPr>
        <w:t>70</w:t>
      </w:r>
      <w:r w:rsidR="00FD292A" w:rsidRPr="002802CC">
        <w:rPr>
          <w:rFonts w:ascii="Liberation Serif" w:hAnsi="Liberation Serif" w:cs="Liberation Serif"/>
          <w:sz w:val="28"/>
          <w:szCs w:val="28"/>
        </w:rPr>
        <w:t xml:space="preserve">. Выдача результатов предоставления муниципальной услуги заявителю или его представителю осуществляется специалистом </w:t>
      </w:r>
      <w:r w:rsidRPr="002802CC">
        <w:rPr>
          <w:rFonts w:ascii="Liberation Serif" w:hAnsi="Liberation Serif" w:cs="Liberation Serif"/>
          <w:sz w:val="28"/>
          <w:szCs w:val="28"/>
        </w:rPr>
        <w:t>Отдела архитектуры</w:t>
      </w:r>
      <w:r w:rsidR="00FD292A" w:rsidRPr="002802CC">
        <w:rPr>
          <w:rFonts w:ascii="Liberation Serif" w:hAnsi="Liberation Serif" w:cs="Liberation Serif"/>
          <w:sz w:val="28"/>
          <w:szCs w:val="28"/>
        </w:rPr>
        <w:t>, работниками многофункционального центра в срок, указанный в настоящем Регламенте, при наличии документа, удостоверяющего личность, доверенности, оформленной в установленном гражданским законодательством Российской Федерации порядке (для представителей заявителя).</w:t>
      </w:r>
    </w:p>
    <w:p w:rsidR="00FD292A" w:rsidRPr="002802CC" w:rsidRDefault="00FD292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02CC">
        <w:rPr>
          <w:rFonts w:ascii="Liberation Serif" w:hAnsi="Liberation Serif" w:cs="Liberation Serif"/>
          <w:sz w:val="28"/>
          <w:szCs w:val="28"/>
        </w:rPr>
        <w:t xml:space="preserve">В случае обращения заявителя в многофункциональный центр получение результата муниципальной услуги осуществляется заявителем в многофункциональном центре. В данном случае специалист </w:t>
      </w:r>
      <w:r w:rsidR="007A2A7E">
        <w:rPr>
          <w:rFonts w:ascii="Liberation Serif" w:hAnsi="Liberation Serif" w:cs="Liberation Serif"/>
          <w:sz w:val="28"/>
          <w:szCs w:val="28"/>
        </w:rPr>
        <w:t>Отдела архитектуры</w:t>
      </w:r>
      <w:r w:rsidRPr="002802CC">
        <w:rPr>
          <w:rFonts w:ascii="Liberation Serif" w:hAnsi="Liberation Serif" w:cs="Liberation Serif"/>
          <w:sz w:val="28"/>
          <w:szCs w:val="28"/>
        </w:rPr>
        <w:t xml:space="preserve"> обеспечивает передачу в многофункциональный центр результата предоставления муниципальной услуги и иных документов, ранее представленных заявителем и подлежащих возврату заявителю.</w:t>
      </w:r>
    </w:p>
    <w:p w:rsidR="00FD292A" w:rsidRPr="002802CC" w:rsidRDefault="00FD292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02CC">
        <w:rPr>
          <w:rFonts w:ascii="Liberation Serif" w:hAnsi="Liberation Serif" w:cs="Liberation Serif"/>
          <w:sz w:val="28"/>
          <w:szCs w:val="28"/>
        </w:rPr>
        <w:t xml:space="preserve">Информационный обмен между многофункциональным центром и </w:t>
      </w:r>
      <w:r w:rsidR="00F5501D" w:rsidRPr="002802CC">
        <w:rPr>
          <w:rFonts w:ascii="Liberation Serif" w:hAnsi="Liberation Serif" w:cs="Liberation Serif"/>
          <w:sz w:val="28"/>
          <w:szCs w:val="28"/>
        </w:rPr>
        <w:t>Отделом архитектуры</w:t>
      </w:r>
      <w:r w:rsidRPr="002802CC">
        <w:rPr>
          <w:rFonts w:ascii="Liberation Serif" w:hAnsi="Liberation Serif" w:cs="Liberation Serif"/>
          <w:sz w:val="28"/>
          <w:szCs w:val="28"/>
        </w:rPr>
        <w:t xml:space="preserve"> осуществляется на бумажных носителях курьерской доставкой работником многофункционального центра. Специалист </w:t>
      </w:r>
      <w:r w:rsidR="00F5501D" w:rsidRPr="002802CC">
        <w:rPr>
          <w:rFonts w:ascii="Liberation Serif" w:hAnsi="Liberation Serif" w:cs="Liberation Serif"/>
          <w:sz w:val="28"/>
          <w:szCs w:val="28"/>
        </w:rPr>
        <w:t xml:space="preserve">Отдела архитектуры </w:t>
      </w:r>
      <w:r w:rsidRPr="002802CC">
        <w:rPr>
          <w:rFonts w:ascii="Liberation Serif" w:hAnsi="Liberation Serif" w:cs="Liberation Serif"/>
          <w:sz w:val="28"/>
          <w:szCs w:val="28"/>
        </w:rPr>
        <w:t xml:space="preserve">обеспечивает прием курьера многофункционального центра </w:t>
      </w:r>
      <w:r w:rsidR="002802CC">
        <w:rPr>
          <w:rFonts w:ascii="Liberation Serif" w:hAnsi="Liberation Serif" w:cs="Liberation Serif"/>
          <w:sz w:val="28"/>
          <w:szCs w:val="28"/>
        </w:rPr>
        <w:t>«</w:t>
      </w:r>
      <w:r w:rsidRPr="002802CC">
        <w:rPr>
          <w:rFonts w:ascii="Liberation Serif" w:hAnsi="Liberation Serif" w:cs="Liberation Serif"/>
          <w:sz w:val="28"/>
          <w:szCs w:val="28"/>
        </w:rPr>
        <w:t>вне очереди</w:t>
      </w:r>
      <w:r w:rsidR="002802CC">
        <w:rPr>
          <w:rFonts w:ascii="Liberation Serif" w:hAnsi="Liberation Serif" w:cs="Liberation Serif"/>
          <w:sz w:val="28"/>
          <w:szCs w:val="28"/>
        </w:rPr>
        <w:t>»</w:t>
      </w:r>
      <w:r w:rsidRPr="002802CC">
        <w:rPr>
          <w:rFonts w:ascii="Liberation Serif" w:hAnsi="Liberation Serif" w:cs="Liberation Serif"/>
          <w:sz w:val="28"/>
          <w:szCs w:val="28"/>
        </w:rPr>
        <w:t>.</w:t>
      </w:r>
    </w:p>
    <w:p w:rsidR="00FD292A" w:rsidRPr="002802CC" w:rsidRDefault="00FD292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02CC">
        <w:rPr>
          <w:rFonts w:ascii="Liberation Serif" w:hAnsi="Liberation Serif" w:cs="Liberation Serif"/>
          <w:sz w:val="28"/>
          <w:szCs w:val="28"/>
        </w:rPr>
        <w:t>Информационный обмен так же может быть организован посредством почтового отправления, в электронном виде.</w:t>
      </w:r>
    </w:p>
    <w:p w:rsidR="00FD292A" w:rsidRPr="002802CC" w:rsidRDefault="00FD292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02CC">
        <w:rPr>
          <w:rFonts w:ascii="Liberation Serif" w:hAnsi="Liberation Serif" w:cs="Liberation Serif"/>
          <w:sz w:val="28"/>
          <w:szCs w:val="28"/>
        </w:rPr>
        <w:t xml:space="preserve">Запросы заявителей, принимаемые в многофункциональном центре, передаются специалисту </w:t>
      </w:r>
      <w:r w:rsidR="007A2A7E">
        <w:rPr>
          <w:rFonts w:ascii="Liberation Serif" w:hAnsi="Liberation Serif" w:cs="Liberation Serif"/>
          <w:sz w:val="28"/>
          <w:szCs w:val="28"/>
        </w:rPr>
        <w:t>Отдела архитектуры</w:t>
      </w:r>
      <w:r w:rsidRPr="002802CC">
        <w:rPr>
          <w:rFonts w:ascii="Liberation Serif" w:hAnsi="Liberation Serif" w:cs="Liberation Serif"/>
          <w:sz w:val="28"/>
          <w:szCs w:val="28"/>
        </w:rPr>
        <w:t xml:space="preserve"> на следующий рабочий день после приема в многофункциональном центре.</w:t>
      </w:r>
    </w:p>
    <w:p w:rsidR="00FD292A" w:rsidRPr="002802CC" w:rsidRDefault="00FD292A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02CC">
        <w:rPr>
          <w:rFonts w:ascii="Liberation Serif" w:hAnsi="Liberation Serif" w:cs="Liberation Serif"/>
          <w:sz w:val="28"/>
          <w:szCs w:val="28"/>
        </w:rPr>
        <w:t>Передача запросов, принятых на других площадках филиалов (отделов) многофункциональных центров, расположенных в другом населенном пункте, осуществляется в срок не более 5 дней, не учитываемых при исчислении срока предоставления муниципальной услуги.</w:t>
      </w:r>
    </w:p>
    <w:p w:rsidR="00FD292A" w:rsidRPr="002802CC" w:rsidRDefault="00F5501D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02CC">
        <w:rPr>
          <w:rFonts w:ascii="Liberation Serif" w:hAnsi="Liberation Serif" w:cs="Liberation Serif"/>
          <w:sz w:val="28"/>
          <w:szCs w:val="28"/>
        </w:rPr>
        <w:t>71</w:t>
      </w:r>
      <w:r w:rsidR="00FD292A" w:rsidRPr="002802CC">
        <w:rPr>
          <w:rFonts w:ascii="Liberation Serif" w:hAnsi="Liberation Serif" w:cs="Liberation Serif"/>
          <w:sz w:val="28"/>
          <w:szCs w:val="28"/>
        </w:rPr>
        <w:t>. Результатом исполнения административной процедуры является выдача заявителю результата предоставления муниципальной услуги.</w:t>
      </w:r>
    </w:p>
    <w:p w:rsidR="00FD292A" w:rsidRPr="002802CC" w:rsidRDefault="00F5501D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02CC">
        <w:rPr>
          <w:rFonts w:ascii="Liberation Serif" w:hAnsi="Liberation Serif" w:cs="Liberation Serif"/>
          <w:sz w:val="28"/>
          <w:szCs w:val="28"/>
        </w:rPr>
        <w:t>72</w:t>
      </w:r>
      <w:r w:rsidR="00FD292A" w:rsidRPr="002802CC">
        <w:rPr>
          <w:rFonts w:ascii="Liberation Serif" w:hAnsi="Liberation Serif" w:cs="Liberation Serif"/>
          <w:sz w:val="28"/>
          <w:szCs w:val="28"/>
        </w:rPr>
        <w:t xml:space="preserve">. По результатам рассмотрения проекта межевого плана и в случае невозможности определения местоположения границ по представленному проекту межевого плана и (или) выявления противоречий в местоположении границ, специалист или начальник </w:t>
      </w:r>
      <w:r w:rsidR="007A2A7E">
        <w:rPr>
          <w:rFonts w:ascii="Liberation Serif" w:hAnsi="Liberation Serif" w:cs="Liberation Serif"/>
          <w:sz w:val="28"/>
          <w:szCs w:val="28"/>
        </w:rPr>
        <w:t>Отдела архитектуры</w:t>
      </w:r>
      <w:r w:rsidR="00FD292A" w:rsidRPr="002802CC">
        <w:rPr>
          <w:rFonts w:ascii="Liberation Serif" w:hAnsi="Liberation Serif" w:cs="Liberation Serif"/>
          <w:sz w:val="28"/>
          <w:szCs w:val="28"/>
        </w:rPr>
        <w:t xml:space="preserve"> готовит и направляет в срок и по адресу, указанным в извещении о проведении собрания о согласовании местоположения границ, в соответствии с </w:t>
      </w:r>
      <w:hyperlink r:id="rId18" w:history="1">
        <w:r w:rsidR="00FD292A" w:rsidRPr="002802CC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пунктом 6 части 9 статьи 39</w:t>
        </w:r>
      </w:hyperlink>
      <w:r w:rsidR="00FD292A" w:rsidRPr="002802CC">
        <w:rPr>
          <w:rFonts w:ascii="Liberation Serif" w:hAnsi="Liberation Serif" w:cs="Liberation Serif"/>
          <w:sz w:val="28"/>
          <w:szCs w:val="28"/>
        </w:rPr>
        <w:t xml:space="preserve"> Федерального закона от 24 июля 2007 года </w:t>
      </w:r>
      <w:r w:rsidR="002802CC" w:rsidRPr="002802CC">
        <w:rPr>
          <w:rFonts w:ascii="Liberation Serif" w:hAnsi="Liberation Serif" w:cs="Liberation Serif"/>
          <w:sz w:val="28"/>
          <w:szCs w:val="28"/>
        </w:rPr>
        <w:t>№</w:t>
      </w:r>
      <w:r w:rsidR="00FD292A" w:rsidRPr="002802CC">
        <w:rPr>
          <w:rFonts w:ascii="Liberation Serif" w:hAnsi="Liberation Serif" w:cs="Liberation Serif"/>
          <w:sz w:val="28"/>
          <w:szCs w:val="28"/>
        </w:rPr>
        <w:t xml:space="preserve"> 221-ФЗ </w:t>
      </w:r>
      <w:r w:rsidRPr="002802CC">
        <w:rPr>
          <w:rFonts w:ascii="Liberation Serif" w:hAnsi="Liberation Serif" w:cs="Liberation Serif"/>
          <w:sz w:val="28"/>
          <w:szCs w:val="28"/>
        </w:rPr>
        <w:t>«О кадастро</w:t>
      </w:r>
      <w:r w:rsidR="002802CC" w:rsidRPr="002802CC">
        <w:rPr>
          <w:rFonts w:ascii="Liberation Serif" w:hAnsi="Liberation Serif" w:cs="Liberation Serif"/>
          <w:sz w:val="28"/>
          <w:szCs w:val="28"/>
        </w:rPr>
        <w:t>во</w:t>
      </w:r>
      <w:r w:rsidRPr="002802CC">
        <w:rPr>
          <w:rFonts w:ascii="Liberation Serif" w:hAnsi="Liberation Serif" w:cs="Liberation Serif"/>
          <w:sz w:val="28"/>
          <w:szCs w:val="28"/>
        </w:rPr>
        <w:t>й деятельности</w:t>
      </w:r>
      <w:r w:rsidR="007A2A7E">
        <w:rPr>
          <w:rFonts w:ascii="Liberation Serif" w:hAnsi="Liberation Serif" w:cs="Liberation Serif"/>
          <w:sz w:val="28"/>
          <w:szCs w:val="28"/>
        </w:rPr>
        <w:t>»</w:t>
      </w:r>
      <w:r w:rsidR="00FD292A" w:rsidRPr="002802CC">
        <w:rPr>
          <w:rFonts w:ascii="Liberation Serif" w:hAnsi="Liberation Serif" w:cs="Liberation Serif"/>
          <w:sz w:val="28"/>
          <w:szCs w:val="28"/>
        </w:rPr>
        <w:t xml:space="preserve"> требование о проведении согласования местоположения границ с установлением таких границ на местности и (или) в письменной форме обоснованные возражения о местоположении границ земельных участков.</w:t>
      </w:r>
    </w:p>
    <w:p w:rsidR="00FD292A" w:rsidRPr="002802CC" w:rsidRDefault="002802CC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02CC">
        <w:rPr>
          <w:rFonts w:ascii="Liberation Serif" w:hAnsi="Liberation Serif" w:cs="Liberation Serif"/>
          <w:sz w:val="28"/>
          <w:szCs w:val="28"/>
        </w:rPr>
        <w:t>73</w:t>
      </w:r>
      <w:r w:rsidR="00FD292A" w:rsidRPr="002802CC">
        <w:rPr>
          <w:rFonts w:ascii="Liberation Serif" w:hAnsi="Liberation Serif" w:cs="Liberation Serif"/>
          <w:sz w:val="28"/>
          <w:szCs w:val="28"/>
        </w:rPr>
        <w:t xml:space="preserve">. При отсутствии оснований для отказа в согласовании местоположения границ земельных участков начальник </w:t>
      </w:r>
      <w:r w:rsidRPr="002802CC">
        <w:rPr>
          <w:rFonts w:ascii="Liberation Serif" w:hAnsi="Liberation Serif" w:cs="Liberation Serif"/>
          <w:sz w:val="28"/>
          <w:szCs w:val="28"/>
        </w:rPr>
        <w:t>Отдела архитектуры</w:t>
      </w:r>
      <w:r w:rsidR="00FD292A" w:rsidRPr="002802CC">
        <w:rPr>
          <w:rFonts w:ascii="Liberation Serif" w:hAnsi="Liberation Serif" w:cs="Liberation Serif"/>
          <w:sz w:val="28"/>
          <w:szCs w:val="28"/>
        </w:rPr>
        <w:t xml:space="preserve">, </w:t>
      </w:r>
      <w:r w:rsidR="00FD292A" w:rsidRPr="002802CC">
        <w:rPr>
          <w:rFonts w:ascii="Liberation Serif" w:hAnsi="Liberation Serif" w:cs="Liberation Serif"/>
          <w:sz w:val="28"/>
          <w:szCs w:val="28"/>
        </w:rPr>
        <w:lastRenderedPageBreak/>
        <w:t xml:space="preserve">уполномоченный на согласование от имени Администрации </w:t>
      </w:r>
      <w:proofErr w:type="spellStart"/>
      <w:r w:rsidRPr="002802CC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2802CC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 w:rsidR="00FD292A" w:rsidRPr="002802CC">
        <w:rPr>
          <w:rFonts w:ascii="Liberation Serif" w:hAnsi="Liberation Serif" w:cs="Liberation Serif"/>
          <w:sz w:val="28"/>
          <w:szCs w:val="28"/>
        </w:rPr>
        <w:t>местоположения границ земельных участков, при проведении собрания о согласовании местоположения границ согласовывает местоположение границ земельных участков, находящихся в муниципальной собственности или в государственной собственности до ее разграничения, в акте согласования местоположения границ земельного участка на обороте листа графической части межевого плана.</w:t>
      </w:r>
    </w:p>
    <w:p w:rsidR="00FD292A" w:rsidRPr="002802CC" w:rsidRDefault="002802CC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74</w:t>
      </w:r>
      <w:r w:rsidR="00FD292A" w:rsidRPr="002802CC">
        <w:rPr>
          <w:rFonts w:ascii="Liberation Serif" w:hAnsi="Liberation Serif" w:cs="Liberation Serif"/>
          <w:sz w:val="28"/>
          <w:szCs w:val="28"/>
        </w:rPr>
        <w:t xml:space="preserve">. В случае выявления оснований для отказа в согласовании местоположения границ земельных участков, указанных в </w:t>
      </w:r>
      <w:hyperlink r:id="rId19" w:anchor="P140" w:history="1">
        <w:r w:rsidR="00FD292A" w:rsidRPr="002802CC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 xml:space="preserve">пункте </w:t>
        </w:r>
        <w:r w:rsidRPr="002802CC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23</w:t>
        </w:r>
      </w:hyperlink>
      <w:r w:rsidR="00FD292A" w:rsidRPr="002802CC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 w:rsidR="007A2A7E">
        <w:rPr>
          <w:rFonts w:ascii="Liberation Serif" w:hAnsi="Liberation Serif" w:cs="Liberation Serif"/>
          <w:sz w:val="28"/>
          <w:szCs w:val="28"/>
        </w:rPr>
        <w:t>р</w:t>
      </w:r>
      <w:r w:rsidR="00FD292A" w:rsidRPr="002802CC">
        <w:rPr>
          <w:rFonts w:ascii="Liberation Serif" w:hAnsi="Liberation Serif" w:cs="Liberation Serif"/>
          <w:sz w:val="28"/>
          <w:szCs w:val="28"/>
        </w:rPr>
        <w:t xml:space="preserve">егламента, начальник </w:t>
      </w:r>
      <w:r w:rsidR="007A2A7E">
        <w:rPr>
          <w:rFonts w:ascii="Liberation Serif" w:hAnsi="Liberation Serif" w:cs="Liberation Serif"/>
          <w:sz w:val="28"/>
          <w:szCs w:val="28"/>
        </w:rPr>
        <w:t>Отдела архитектуры</w:t>
      </w:r>
      <w:r w:rsidR="00FD292A" w:rsidRPr="002802CC">
        <w:rPr>
          <w:rFonts w:ascii="Liberation Serif" w:hAnsi="Liberation Serif" w:cs="Liberation Serif"/>
          <w:sz w:val="28"/>
          <w:szCs w:val="28"/>
        </w:rPr>
        <w:t xml:space="preserve">, уполномоченный участвовать от имени Администрации </w:t>
      </w:r>
      <w:proofErr w:type="spellStart"/>
      <w:r w:rsidR="002B2E5F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2B2E5F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 w:rsidR="00FD292A" w:rsidRPr="002802CC">
        <w:rPr>
          <w:rFonts w:ascii="Liberation Serif" w:hAnsi="Liberation Serif" w:cs="Liberation Serif"/>
          <w:sz w:val="28"/>
          <w:szCs w:val="28"/>
        </w:rPr>
        <w:t>в согласовании местоположения границ земельных участков, при проведении собрания о согласовании местоположения границ отказывает в согласовании местоположения границ земельных участков, находящихся в муниципальной собственности или в государственной собственности до ее разграничения, путем внесения в акт согласования местоположения границ на обороте листа графической части межевого плана записи о содержании возражений относительно данного согласования с обоснованием отказа в нем.</w:t>
      </w:r>
    </w:p>
    <w:p w:rsidR="008145E7" w:rsidRPr="004B2D3A" w:rsidRDefault="008145E7" w:rsidP="007D0234">
      <w:pPr>
        <w:pStyle w:val="1"/>
        <w:spacing w:line="240" w:lineRule="auto"/>
        <w:rPr>
          <w:rFonts w:eastAsiaTheme="minorHAnsi" w:cs="Liberation Serif"/>
          <w:szCs w:val="28"/>
        </w:rPr>
      </w:pPr>
      <w:r w:rsidRPr="004B2D3A">
        <w:rPr>
          <w:rFonts w:eastAsiaTheme="minorHAnsi" w:cs="Liberation Serif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7</w:t>
      </w:r>
      <w:r w:rsidR="002802CC">
        <w:rPr>
          <w:rFonts w:ascii="Liberation Serif" w:hAnsi="Liberation Serif" w:cs="Liberation Serif"/>
          <w:sz w:val="28"/>
          <w:szCs w:val="28"/>
        </w:rPr>
        <w:t>5</w:t>
      </w:r>
      <w:r w:rsidRPr="004B2D3A">
        <w:rPr>
          <w:rFonts w:ascii="Liberation Serif" w:hAnsi="Liberation Serif" w:cs="Liberation Serif"/>
          <w:sz w:val="28"/>
          <w:szCs w:val="28"/>
        </w:rPr>
        <w:t>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Отдел архитектуры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Отдел архитектуры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Заявление об исправлении опечаток и (или) ошибок </w:t>
      </w:r>
      <w:r w:rsidR="00701A94">
        <w:rPr>
          <w:rFonts w:ascii="Liberation Serif" w:hAnsi="Liberation Serif" w:cs="Liberation Serif"/>
          <w:sz w:val="28"/>
          <w:szCs w:val="28"/>
        </w:rPr>
        <w:t xml:space="preserve">(приложение № 2 к настоящему регламенту) </w:t>
      </w:r>
      <w:r w:rsidRPr="004B2D3A">
        <w:rPr>
          <w:rFonts w:ascii="Liberation Serif" w:hAnsi="Liberation Serif" w:cs="Liberation Serif"/>
          <w:sz w:val="28"/>
          <w:szCs w:val="28"/>
        </w:rPr>
        <w:t>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лично (заявителем представляются оригиналы документов с опечатками и (или) ошибками), специалистом Отдела архитектуры копии этих документов;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через организацию почтовой связи (заявителем направляются копии документов с опечатками и (или) ошибками).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Прием и регистрация заявления об исправлении опечаток и (или) ошибок; рассматривается специалистом Отдела архитектуры.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lastRenderedPageBreak/>
        <w:t>По результатам рассмотрения заявления об исправлении опечаток и (или) ошибок специалист Отдела архитектуры в течение трех дней: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специалистом Отдела архитектуры в течение пяти дней.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изменение содержания документов, являющихся результатом предоставления муниципальной услуги;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Максимальный срок исполнения административной процедуры составляет не более восьми календарных дней со дня поступления в Отдел архитектуры в заявления об исправлении опечаток и (или) ошибок.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Результатом процедуры является: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исправленные документы, являющиеся результатом предоставления муниципальной услуги;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D50AF1" w:rsidRPr="004B2D3A" w:rsidRDefault="008145E7" w:rsidP="007D0234">
      <w:pPr>
        <w:pStyle w:val="3"/>
        <w:rPr>
          <w:rFonts w:eastAsiaTheme="minorHAnsi"/>
        </w:rPr>
      </w:pPr>
      <w:r w:rsidRPr="004B2D3A">
        <w:rPr>
          <w:rFonts w:eastAsiaTheme="minorHAnsi"/>
        </w:rPr>
        <w:lastRenderedPageBreak/>
        <w:t xml:space="preserve">Подраздел 3.2. </w:t>
      </w:r>
    </w:p>
    <w:p w:rsidR="008145E7" w:rsidRPr="004B2D3A" w:rsidRDefault="008145E7" w:rsidP="007D0234">
      <w:pPr>
        <w:pStyle w:val="3"/>
        <w:rPr>
          <w:rFonts w:eastAsiaTheme="minorHAnsi"/>
        </w:rPr>
      </w:pPr>
      <w:r w:rsidRPr="004B2D3A">
        <w:rPr>
          <w:rFonts w:eastAsiaTheme="minorHAnsi"/>
        </w:rPr>
        <w:t>Последовательность административных процедур (действий) по предоставлению муниципальной услуги в электронной форме, в том числе с использованием Единого портала</w:t>
      </w:r>
    </w:p>
    <w:p w:rsidR="008145E7" w:rsidRPr="004B2D3A" w:rsidRDefault="008145E7" w:rsidP="007D0234">
      <w:pPr>
        <w:pStyle w:val="1"/>
        <w:spacing w:line="240" w:lineRule="auto"/>
        <w:rPr>
          <w:rFonts w:eastAsiaTheme="minorHAnsi" w:cs="Liberation Serif"/>
          <w:szCs w:val="28"/>
        </w:rPr>
      </w:pPr>
      <w:r w:rsidRPr="004B2D3A">
        <w:rPr>
          <w:rFonts w:cs="Liberation Serif"/>
          <w:szCs w:val="28"/>
        </w:rPr>
        <w:t>Получение информации о порядке и сроках предоставления муниципальной услуги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7</w:t>
      </w:r>
      <w:r w:rsidR="002802CC">
        <w:rPr>
          <w:rFonts w:ascii="Liberation Serif" w:hAnsi="Liberation Serif" w:cs="Liberation Serif"/>
          <w:sz w:val="28"/>
          <w:szCs w:val="28"/>
        </w:rPr>
        <w:t>6</w:t>
      </w:r>
      <w:r w:rsidRPr="004B2D3A">
        <w:rPr>
          <w:rFonts w:ascii="Liberation Serif" w:hAnsi="Liberation Serif" w:cs="Liberation Serif"/>
          <w:sz w:val="28"/>
          <w:szCs w:val="28"/>
        </w:rPr>
        <w:t xml:space="preserve">. Информация о предоставлении муниципальной услуги размещается на Едином портале, а также официальном сайте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На Едином портале, официальном сайте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 размещается следующая информация: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2) круг заявителей;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3) срок предоставления муниципальной услуги;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Информация на Едином портале, официальном сайте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8145E7" w:rsidRPr="004B2D3A" w:rsidRDefault="008145E7" w:rsidP="007D0234">
      <w:pPr>
        <w:pStyle w:val="1"/>
        <w:spacing w:line="240" w:lineRule="auto"/>
        <w:rPr>
          <w:rFonts w:eastAsiaTheme="minorHAnsi" w:cs="Liberation Serif"/>
          <w:szCs w:val="28"/>
        </w:rPr>
      </w:pPr>
      <w:r w:rsidRPr="004B2D3A">
        <w:rPr>
          <w:rFonts w:eastAsiaTheme="minorHAnsi" w:cs="Liberation Serif"/>
          <w:szCs w:val="28"/>
        </w:rPr>
        <w:lastRenderedPageBreak/>
        <w:t>Запись на прием в орган, предоставляющий муниципальную услугу, для подачи запроса при реализации технической возможности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7</w:t>
      </w:r>
      <w:r w:rsidR="00A8212E">
        <w:rPr>
          <w:rFonts w:ascii="Liberation Serif" w:hAnsi="Liberation Serif" w:cs="Liberation Serif"/>
          <w:sz w:val="28"/>
          <w:szCs w:val="28"/>
        </w:rPr>
        <w:t>7</w:t>
      </w:r>
      <w:r w:rsidRPr="004B2D3A">
        <w:rPr>
          <w:rFonts w:ascii="Liberation Serif" w:hAnsi="Liberation Serif" w:cs="Liberation Serif"/>
          <w:sz w:val="28"/>
          <w:szCs w:val="28"/>
        </w:rPr>
        <w:t xml:space="preserve">. В целях предоставления муниципальной услуги осуществляется прием заявителей по предварительной записи. 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Запись на прием проводится посредством Единого портала государственных и муниципальных услуг (функций), официального сайта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округа. 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Заявителю предоставляется возможность записи в любые свободные для приема дату и время в пределах установленного в органе (организации) графика приема заявителей. 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Орган (организация)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145E7" w:rsidRPr="004B2D3A" w:rsidRDefault="008145E7" w:rsidP="007D0234">
      <w:pPr>
        <w:pStyle w:val="1"/>
        <w:spacing w:line="240" w:lineRule="auto"/>
        <w:rPr>
          <w:rFonts w:cs="Liberation Serif"/>
          <w:szCs w:val="28"/>
        </w:rPr>
      </w:pPr>
      <w:r w:rsidRPr="004B2D3A">
        <w:rPr>
          <w:rFonts w:eastAsiaTheme="minorHAnsi" w:cs="Liberation Serif"/>
          <w:szCs w:val="28"/>
        </w:rPr>
        <w:t>Формирование запроса о предоставлении муниципальной услуги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7</w:t>
      </w:r>
      <w:r w:rsidR="00A8212E">
        <w:rPr>
          <w:rFonts w:ascii="Liberation Serif" w:hAnsi="Liberation Serif" w:cs="Liberation Serif"/>
          <w:sz w:val="28"/>
          <w:szCs w:val="28"/>
        </w:rPr>
        <w:t>8</w:t>
      </w:r>
      <w:r w:rsidRPr="004B2D3A">
        <w:rPr>
          <w:rFonts w:ascii="Liberation Serif" w:hAnsi="Liberation Serif" w:cs="Liberation Serif"/>
          <w:sz w:val="28"/>
          <w:szCs w:val="28"/>
        </w:rPr>
        <w:t xml:space="preserve">. Формирование запроса заявителем осуществляется посредством заполнения электронной формы запроса на Едином портале, официальном сайте </w:t>
      </w:r>
      <w:proofErr w:type="spellStart"/>
      <w:r w:rsidR="003663D8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3663D8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 w:rsidRPr="004B2D3A">
        <w:rPr>
          <w:rFonts w:ascii="Liberation Serif" w:hAnsi="Liberation Serif" w:cs="Liberation Serif"/>
          <w:sz w:val="28"/>
          <w:szCs w:val="28"/>
        </w:rPr>
        <w:t xml:space="preserve">без необходимости дополнительной подачи запроса в какой-либо иной форме. На Едином портале, официальном сайте </w:t>
      </w:r>
      <w:proofErr w:type="spellStart"/>
      <w:r w:rsidR="003663D8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3663D8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 w:rsidRPr="004B2D3A">
        <w:rPr>
          <w:rFonts w:ascii="Liberation Serif" w:hAnsi="Liberation Serif" w:cs="Liberation Serif"/>
          <w:sz w:val="28"/>
          <w:szCs w:val="28"/>
        </w:rPr>
        <w:t>размещаются образцы заполнения электронной формы запроса.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При формировании запроса заявителю обеспечивается: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а) возможность копирования и сохранения запроса и иных документов, </w:t>
      </w:r>
      <w:r w:rsidRPr="004C131B">
        <w:rPr>
          <w:rFonts w:ascii="Liberation Serif" w:hAnsi="Liberation Serif" w:cs="Liberation Serif"/>
          <w:sz w:val="28"/>
          <w:szCs w:val="28"/>
        </w:rPr>
        <w:t xml:space="preserve">указанных в </w:t>
      </w:r>
      <w:hyperlink r:id="rId20" w:anchor="P101" w:history="1">
        <w:r w:rsidRPr="004C131B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 xml:space="preserve">пункте </w:t>
        </w:r>
        <w:r w:rsidR="004C131B" w:rsidRPr="004C131B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20</w:t>
        </w:r>
      </w:hyperlink>
      <w:r w:rsidRPr="004C131B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 w:rsidRPr="004B2D3A">
        <w:rPr>
          <w:rFonts w:ascii="Liberation Serif" w:hAnsi="Liberation Serif" w:cs="Liberation Serif"/>
          <w:sz w:val="28"/>
          <w:szCs w:val="28"/>
        </w:rPr>
        <w:t>регламента, необходимых для предоставления муниципальной услуги;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г) сохранение ранее введенных в электронную форму запроса значений в любой момент по желанию пользователя, в том числе при возникновении </w:t>
      </w:r>
      <w:r w:rsidRPr="004B2D3A">
        <w:rPr>
          <w:rFonts w:ascii="Liberation Serif" w:hAnsi="Liberation Serif" w:cs="Liberation Serif"/>
          <w:sz w:val="28"/>
          <w:szCs w:val="28"/>
        </w:rPr>
        <w:lastRenderedPageBreak/>
        <w:t>ошибок ввода и возврате для повторного ввода значений в электронную форму запроса;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Едином портале государственных и муниципальных услуг (функций), официальном сайте</w:t>
      </w:r>
      <w:r w:rsidR="003663D8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3663D8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3663D8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Pr="004B2D3A">
        <w:rPr>
          <w:rFonts w:ascii="Liberation Serif" w:hAnsi="Liberation Serif" w:cs="Liberation Serif"/>
          <w:sz w:val="28"/>
          <w:szCs w:val="28"/>
        </w:rPr>
        <w:t>, в части, касающейся сведений, отсутствующих в единой системе идентификации и аутентификации;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ж) возможность доступа заявителя на Едином портале или официальном сайте </w:t>
      </w:r>
      <w:proofErr w:type="spellStart"/>
      <w:r w:rsidR="003663D8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3663D8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 w:rsidRPr="004B2D3A">
        <w:rPr>
          <w:rFonts w:ascii="Liberation Serif" w:hAnsi="Liberation Serif" w:cs="Liberation Serif"/>
          <w:sz w:val="28"/>
          <w:szCs w:val="28"/>
        </w:rPr>
        <w:t>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Сформированный и подписанный запрос, и иные документы, указанные в </w:t>
      </w:r>
      <w:hyperlink r:id="rId21" w:anchor="P101" w:history="1">
        <w:r w:rsidRPr="004C131B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 xml:space="preserve">пункте </w:t>
        </w:r>
        <w:r w:rsidR="004C131B" w:rsidRPr="004C131B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20</w:t>
        </w:r>
      </w:hyperlink>
      <w:r w:rsidRPr="004C131B">
        <w:rPr>
          <w:rFonts w:ascii="Liberation Serif" w:hAnsi="Liberation Serif" w:cs="Liberation Serif"/>
          <w:sz w:val="28"/>
          <w:szCs w:val="28"/>
        </w:rPr>
        <w:t xml:space="preserve"> настоящего регламента, необходимые для предоставления муниципальной услуги, направляются в орган (организацию) посредством Единого портала, официального сайта</w:t>
      </w:r>
      <w:r w:rsidR="003663D8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3663D8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3663D8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Pr="004C131B">
        <w:rPr>
          <w:rFonts w:ascii="Liberation Serif" w:hAnsi="Liberation Serif" w:cs="Liberation Serif"/>
          <w:sz w:val="28"/>
          <w:szCs w:val="28"/>
        </w:rPr>
        <w:t>.</w:t>
      </w:r>
    </w:p>
    <w:p w:rsidR="008145E7" w:rsidRPr="004B2D3A" w:rsidRDefault="008145E7" w:rsidP="007D0234">
      <w:pPr>
        <w:pStyle w:val="1"/>
        <w:spacing w:line="240" w:lineRule="auto"/>
        <w:rPr>
          <w:rFonts w:eastAsiaTheme="minorHAnsi" w:cs="Liberation Serif"/>
          <w:szCs w:val="28"/>
        </w:rPr>
      </w:pPr>
      <w:r w:rsidRPr="004B2D3A">
        <w:rPr>
          <w:rFonts w:eastAsiaTheme="minorHAnsi" w:cs="Liberation Serif"/>
          <w:szCs w:val="28"/>
        </w:rPr>
        <w:t>Прием и регистрация органом, предоставляющим муниципальную услугу, запроса и иных документов, необходимых для предоставления услуги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7</w:t>
      </w:r>
      <w:r w:rsidR="00B16C69">
        <w:rPr>
          <w:rFonts w:ascii="Liberation Serif" w:hAnsi="Liberation Serif" w:cs="Liberation Serif"/>
          <w:sz w:val="28"/>
          <w:szCs w:val="28"/>
        </w:rPr>
        <w:t>9</w:t>
      </w:r>
      <w:r w:rsidRPr="004B2D3A">
        <w:rPr>
          <w:rFonts w:ascii="Liberation Serif" w:hAnsi="Liberation Serif" w:cs="Liberation Serif"/>
          <w:sz w:val="28"/>
          <w:szCs w:val="28"/>
        </w:rPr>
        <w:t>. Отдел архитектуры, предоставляющий муниципальную услугу,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Срок регистрации запроса - 1 рабочий день.</w:t>
      </w:r>
    </w:p>
    <w:p w:rsidR="008145E7" w:rsidRPr="004B2D3A" w:rsidRDefault="00B16C69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80</w:t>
      </w:r>
      <w:r w:rsidR="008145E7" w:rsidRPr="004B2D3A">
        <w:rPr>
          <w:rFonts w:ascii="Liberation Serif" w:hAnsi="Liberation Serif" w:cs="Liberation Serif"/>
          <w:sz w:val="28"/>
          <w:szCs w:val="28"/>
        </w:rPr>
        <w:t>. Предоставление муниципальной услуги начинается с момента приема и регистрации органом электронных документов, необходимых для предоставления муниципальной услуги.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</w:t>
      </w:r>
      <w:r w:rsidRPr="00EC5550">
        <w:rPr>
          <w:rFonts w:ascii="Liberation Serif" w:hAnsi="Liberation Serif" w:cs="Liberation Serif"/>
          <w:sz w:val="28"/>
          <w:szCs w:val="28"/>
        </w:rPr>
        <w:t xml:space="preserve">указанных в </w:t>
      </w:r>
      <w:r w:rsidR="00EC5550" w:rsidRPr="00EC5550">
        <w:rPr>
          <w:rFonts w:ascii="Liberation Serif" w:hAnsi="Liberation Serif" w:cs="Liberation Serif"/>
          <w:sz w:val="28"/>
          <w:szCs w:val="28"/>
        </w:rPr>
        <w:t xml:space="preserve">пункте </w:t>
      </w:r>
      <w:r w:rsidRPr="00EC5550">
        <w:rPr>
          <w:rFonts w:ascii="Liberation Serif" w:hAnsi="Liberation Serif" w:cs="Liberation Serif"/>
          <w:sz w:val="28"/>
          <w:szCs w:val="28"/>
        </w:rPr>
        <w:t>31</w:t>
      </w:r>
      <w:r w:rsidRPr="004B2D3A">
        <w:rPr>
          <w:rFonts w:ascii="Liberation Serif" w:hAnsi="Liberation Serif" w:cs="Liberation Serif"/>
          <w:sz w:val="28"/>
          <w:szCs w:val="28"/>
        </w:rPr>
        <w:t xml:space="preserve"> настоящего регламента, а также осуществляются следующие действия: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1)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lastRenderedPageBreak/>
        <w:t xml:space="preserve"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портала, официального сайта </w:t>
      </w:r>
      <w:proofErr w:type="spellStart"/>
      <w:r w:rsidR="003663D8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3663D8">
        <w:rPr>
          <w:rFonts w:ascii="Liberation Serif" w:hAnsi="Liberation Serif" w:cs="Liberation Serif"/>
          <w:sz w:val="28"/>
          <w:szCs w:val="28"/>
        </w:rPr>
        <w:t xml:space="preserve"> городского </w:t>
      </w:r>
      <w:r w:rsidR="00552D50">
        <w:rPr>
          <w:rFonts w:ascii="Liberation Serif" w:hAnsi="Liberation Serif" w:cs="Liberation Serif"/>
          <w:sz w:val="28"/>
          <w:szCs w:val="28"/>
        </w:rPr>
        <w:t>округа</w:t>
      </w:r>
      <w:r w:rsidR="003663D8">
        <w:rPr>
          <w:rFonts w:ascii="Liberation Serif" w:hAnsi="Liberation Serif" w:cs="Liberation Serif"/>
          <w:sz w:val="28"/>
          <w:szCs w:val="28"/>
        </w:rPr>
        <w:t xml:space="preserve"> </w:t>
      </w:r>
      <w:r w:rsidRPr="004B2D3A">
        <w:rPr>
          <w:rFonts w:ascii="Liberation Serif" w:hAnsi="Liberation Serif" w:cs="Liberation Serif"/>
          <w:sz w:val="28"/>
          <w:szCs w:val="28"/>
        </w:rPr>
        <w:t>заявителю будет представлена информация о ходе выполнения указанного запроса.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Прием и регистрация запроса осуществляются ответственным должностным лицом структурного подразделения, ответственного за регистрацию запроса.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сайте </w:t>
      </w:r>
      <w:proofErr w:type="spellStart"/>
      <w:r w:rsidR="003663D8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3663D8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 w:rsidRPr="004B2D3A">
        <w:rPr>
          <w:rFonts w:ascii="Liberation Serif" w:hAnsi="Liberation Serif" w:cs="Liberation Serif"/>
          <w:sz w:val="28"/>
          <w:szCs w:val="28"/>
        </w:rPr>
        <w:t>обновляется до статуса «принято».</w:t>
      </w:r>
    </w:p>
    <w:p w:rsidR="008145E7" w:rsidRPr="004B2D3A" w:rsidRDefault="008145E7" w:rsidP="007D0234">
      <w:pPr>
        <w:pStyle w:val="1"/>
        <w:spacing w:line="240" w:lineRule="auto"/>
        <w:rPr>
          <w:rFonts w:eastAsiaTheme="minorHAnsi" w:cs="Liberation Serif"/>
          <w:szCs w:val="28"/>
        </w:rPr>
      </w:pPr>
      <w:r w:rsidRPr="004B2D3A">
        <w:rPr>
          <w:rFonts w:eastAsiaTheme="minorHAnsi" w:cs="Liberation Serif"/>
          <w:szCs w:val="28"/>
        </w:rPr>
        <w:t xml:space="preserve">Получение заявителем сведений о ходе выполнения запроса о предоставлении муниципальной услуги </w:t>
      </w:r>
    </w:p>
    <w:p w:rsidR="008145E7" w:rsidRPr="004B2D3A" w:rsidRDefault="00907F45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81</w:t>
      </w:r>
      <w:r w:rsidR="008145E7" w:rsidRPr="004B2D3A">
        <w:rPr>
          <w:rFonts w:ascii="Liberation Serif" w:hAnsi="Liberation Serif" w:cs="Liberation Serif"/>
          <w:sz w:val="28"/>
          <w:szCs w:val="28"/>
        </w:rPr>
        <w:t xml:space="preserve">. 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</w:t>
      </w:r>
      <w:proofErr w:type="spellStart"/>
      <w:r w:rsidR="003663D8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3663D8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 w:rsidR="008145E7" w:rsidRPr="004B2D3A">
        <w:rPr>
          <w:rFonts w:ascii="Liberation Serif" w:hAnsi="Liberation Serif" w:cs="Liberation Serif"/>
          <w:sz w:val="28"/>
          <w:szCs w:val="28"/>
        </w:rPr>
        <w:t>по выбору заявителя.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а) уведомление о записи на прием в орган или многофункциональный центр;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в) уведомление о начале процедуры предоставления муниципальной услуги;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г)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д) уведомление о факте получения информации, подтверждающей оплату муниципальной услуги;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е) уведомление о результатах рассмотрения документов, необходимых для предоставления муниципальной услуги;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ж)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з) уведомление о мотивированном отказе в предоставлении муниципальной услуги.</w:t>
      </w:r>
    </w:p>
    <w:p w:rsidR="008145E7" w:rsidRPr="004B2D3A" w:rsidRDefault="008145E7" w:rsidP="007D0234">
      <w:pPr>
        <w:pStyle w:val="1"/>
        <w:spacing w:line="240" w:lineRule="auto"/>
        <w:rPr>
          <w:rFonts w:eastAsiaTheme="minorHAnsi" w:cs="Liberation Serif"/>
          <w:szCs w:val="28"/>
        </w:rPr>
      </w:pPr>
      <w:r w:rsidRPr="004B2D3A">
        <w:rPr>
          <w:rFonts w:eastAsiaTheme="minorHAnsi" w:cs="Liberation Serif"/>
          <w:szCs w:val="28"/>
        </w:rPr>
        <w:lastRenderedPageBreak/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</w:t>
      </w:r>
    </w:p>
    <w:p w:rsidR="008145E7" w:rsidRPr="004B2D3A" w:rsidRDefault="00907F45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82</w:t>
      </w:r>
      <w:r w:rsidR="008145E7" w:rsidRPr="004B2D3A">
        <w:rPr>
          <w:rFonts w:ascii="Liberation Serif" w:hAnsi="Liberation Serif" w:cs="Liberation Serif"/>
          <w:sz w:val="28"/>
          <w:szCs w:val="28"/>
        </w:rPr>
        <w:t xml:space="preserve">. Результатом данной административной процедуры является выдача заявителю или его уполномоченному представителю подготовленное Постановление о </w:t>
      </w:r>
      <w:r w:rsidR="00FB66C7" w:rsidRPr="004B2D3A">
        <w:rPr>
          <w:rFonts w:ascii="Liberation Serif" w:hAnsi="Liberation Serif" w:cs="Liberation Serif"/>
          <w:sz w:val="28"/>
          <w:szCs w:val="28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="008145E7" w:rsidRPr="004B2D3A">
        <w:rPr>
          <w:rFonts w:ascii="Liberation Serif" w:hAnsi="Liberation Serif" w:cs="Liberation Serif"/>
          <w:sz w:val="28"/>
          <w:szCs w:val="28"/>
        </w:rPr>
        <w:t>в виде отдельного документа либо мотивированного уведомления об отказе в предоставлении муниципальной услуги, подписанные уполномоченным должностным лицом с использованием усиленной квалифицированной электронной подписи.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Заявитель вправе получить результаты предоставления государственной услуги в форме электронного документа или документа на бумажном носителе в течение срока действия результата предоставления государственной услуги.</w:t>
      </w:r>
    </w:p>
    <w:p w:rsidR="008145E7" w:rsidRPr="004B2D3A" w:rsidRDefault="008145E7" w:rsidP="007D0234">
      <w:pPr>
        <w:pStyle w:val="1"/>
        <w:spacing w:line="240" w:lineRule="auto"/>
        <w:rPr>
          <w:rFonts w:eastAsiaTheme="minorHAnsi" w:cs="Liberation Serif"/>
          <w:szCs w:val="28"/>
        </w:rPr>
      </w:pPr>
      <w:r w:rsidRPr="004B2D3A">
        <w:rPr>
          <w:rFonts w:eastAsiaTheme="minorHAnsi" w:cs="Liberation Serif"/>
          <w:szCs w:val="28"/>
        </w:rPr>
        <w:t>Осуществление оценки качества предоставления муниципальной услуги при наличии технической возможности</w:t>
      </w:r>
    </w:p>
    <w:p w:rsidR="009A20B5" w:rsidRPr="004B2D3A" w:rsidRDefault="00907F45" w:rsidP="007D0234">
      <w:pPr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83</w:t>
      </w:r>
      <w:r w:rsidR="008145E7" w:rsidRPr="004B2D3A">
        <w:rPr>
          <w:rFonts w:ascii="Liberation Serif" w:hAnsi="Liberation Serif" w:cs="Liberation Serif"/>
          <w:sz w:val="28"/>
          <w:szCs w:val="28"/>
        </w:rPr>
        <w:t>. Заявителям обеспечивается возможность оценить доступность и качество муниципальной услуги на Едином портале государственных и муниципальных услуг (функций).</w:t>
      </w:r>
    </w:p>
    <w:p w:rsidR="009A20B5" w:rsidRPr="004B2D3A" w:rsidRDefault="008145E7" w:rsidP="007D0234">
      <w:pPr>
        <w:pStyle w:val="3"/>
      </w:pPr>
      <w:r w:rsidRPr="004B2D3A">
        <w:t xml:space="preserve">Подраздел 3.3. </w:t>
      </w:r>
    </w:p>
    <w:p w:rsidR="008145E7" w:rsidRPr="004B2D3A" w:rsidRDefault="008145E7" w:rsidP="007D0234">
      <w:pPr>
        <w:pStyle w:val="3"/>
      </w:pPr>
      <w:r w:rsidRPr="004B2D3A">
        <w:t xml:space="preserve">Последовательность административных процедур (действий) по предоставлению муниципальной услуги, выполняемых многофункциональным центром, в том числе порядок административных процедур (действий), выполняемых </w:t>
      </w:r>
      <w:r w:rsidR="009A20B5" w:rsidRPr="004B2D3A">
        <w:t>М</w:t>
      </w:r>
      <w:r w:rsidRPr="004B2D3A">
        <w:t>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:rsidR="008145E7" w:rsidRPr="004B2D3A" w:rsidRDefault="008145E7" w:rsidP="007D0234">
      <w:pPr>
        <w:pStyle w:val="1"/>
        <w:spacing w:line="240" w:lineRule="auto"/>
        <w:rPr>
          <w:rFonts w:eastAsiaTheme="minorHAnsi" w:cs="Liberation Serif"/>
          <w:szCs w:val="28"/>
        </w:rPr>
      </w:pPr>
      <w:r w:rsidRPr="004B2D3A">
        <w:rPr>
          <w:rFonts w:eastAsiaTheme="minorHAnsi" w:cs="Liberation Serif"/>
          <w:szCs w:val="28"/>
        </w:rPr>
        <w:t xml:space="preserve"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8</w:t>
      </w:r>
      <w:r w:rsidR="00907F45">
        <w:rPr>
          <w:rFonts w:ascii="Liberation Serif" w:hAnsi="Liberation Serif" w:cs="Liberation Serif"/>
          <w:sz w:val="28"/>
          <w:szCs w:val="28"/>
        </w:rPr>
        <w:t>4</w:t>
      </w:r>
      <w:r w:rsidRPr="004B2D3A">
        <w:rPr>
          <w:rFonts w:ascii="Liberation Serif" w:hAnsi="Liberation Serif" w:cs="Liberation Serif"/>
          <w:sz w:val="28"/>
          <w:szCs w:val="28"/>
        </w:rPr>
        <w:t>. Информирование заявителей осуществляется по следующим вопросам: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перечня документов, необходимых для оказания муниципальной услуги, комплектности (достаточности) представленных документов;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источника получения документов, необходимых для оказания муниципальной услуги;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времени приема и выдачи документов;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lastRenderedPageBreak/>
        <w:t>- сроков оказания муниципальной услуги;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порядка обжалования действий (бездействия) и решений, осуществляемых и принимаемых в ходе оказания муниципальной услуги.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Информирование осуществляется: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непосредственно в многофункциональном центре при личном обращении в день обращения заявителя в порядке очереди;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с использованием средств телефонной связи;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- с использованием официального сайта </w:t>
      </w:r>
      <w:proofErr w:type="spellStart"/>
      <w:r w:rsidR="003663D8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3663D8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 w:rsidRPr="004B2D3A">
        <w:rPr>
          <w:rFonts w:ascii="Liberation Serif" w:hAnsi="Liberation Serif" w:cs="Liberation Serif"/>
          <w:sz w:val="28"/>
          <w:szCs w:val="28"/>
        </w:rPr>
        <w:t>в сети Интернет или электронной почты.</w:t>
      </w:r>
    </w:p>
    <w:p w:rsidR="008145E7" w:rsidRPr="004B2D3A" w:rsidRDefault="008145E7" w:rsidP="007D0234">
      <w:pPr>
        <w:pStyle w:val="1"/>
        <w:spacing w:line="240" w:lineRule="auto"/>
        <w:rPr>
          <w:rFonts w:eastAsiaTheme="minorHAnsi" w:cs="Liberation Serif"/>
          <w:szCs w:val="28"/>
        </w:rPr>
      </w:pPr>
      <w:r w:rsidRPr="004B2D3A">
        <w:rPr>
          <w:rFonts w:eastAsiaTheme="minorHAnsi" w:cs="Liberation Serif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8</w:t>
      </w:r>
      <w:r w:rsidR="00907F45">
        <w:rPr>
          <w:rFonts w:ascii="Liberation Serif" w:hAnsi="Liberation Serif" w:cs="Liberation Serif"/>
          <w:sz w:val="28"/>
          <w:szCs w:val="28"/>
        </w:rPr>
        <w:t>5</w:t>
      </w:r>
      <w:r w:rsidRPr="004B2D3A">
        <w:rPr>
          <w:rFonts w:ascii="Liberation Serif" w:hAnsi="Liberation Serif" w:cs="Liberation Serif"/>
          <w:sz w:val="28"/>
          <w:szCs w:val="28"/>
        </w:rPr>
        <w:t xml:space="preserve">. Основанием для начала исполнения муниципальной услуги является личное обращение заявителя (его представителя) с комплектом документов, указанных в </w:t>
      </w:r>
      <w:hyperlink r:id="rId22" w:anchor="P101" w:history="1">
        <w:r w:rsidRPr="004B2D3A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пункте 19</w:t>
        </w:r>
      </w:hyperlink>
      <w:r w:rsidRPr="004B2D3A">
        <w:rPr>
          <w:rFonts w:ascii="Liberation Serif" w:hAnsi="Liberation Serif" w:cs="Liberation Serif"/>
          <w:sz w:val="28"/>
          <w:szCs w:val="28"/>
        </w:rPr>
        <w:t xml:space="preserve"> настоящего регламента.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Специалист многофункционального центра, осуществляющий прием документов: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1) 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2) проверяет наличие всех необходимых документов, исходя из соответствующего перечня документов, необходимых для оказания муниципальной услуги;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3) проверяет соответствие представленных документов установленным требованиям, удостоверяясь, что: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тексты документов написаны разборчиво, наименования юридических лиц - без сокращения, с указанием их мест нахождения;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фамилии, имена и отчества физических лиц, адреса их мест жительства написаны полностью;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в документах нет подчисток, приписок, зачеркнутых слов и иных не оговоренных в них исправлений;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документы не исполнены карандашом;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данный специалист,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lastRenderedPageBreak/>
        <w:t>4) оформляет расписку в получении документов (в необходимом количестве экземпляров) и первый экземпляр выдает заявителю.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Заявитель, представивший документы для получения муниципальной услуги, в обязательном порядке информируется специалистами многофункционального центра: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о сроке завершения оформления документов и порядке их получения;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о возможности приостановления подготовки и выдачи документов;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о возможности отказа в предоставлении муниципальной услуги.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При установлении фактов отсутствия необходимых документов, несоответствия представленных документов требованиям настоящего регламента, специалист, ответственный за прием документов, уведомляет заявителя под роспись о наличии препятствий для оказания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В случае поступления заявления и прилагаемых к нему документов (при наличии) в электронной форме должностное лицо многофункционального центра, ответственное за прием и регистрацию документов, осуществляет следующую последовательность действий: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1) просматривает электронные образцы заявления и прилагаемых к нему документов;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2) осуществляет контроль полученных электронных образцов заявления и прилагаемых к нему документов на предмет целостности;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3) фиксирует дату получения заявления и прилагаемых к нему документов;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4) направляет заявителю через личный кабинет уведомление о получении заявления и прилагаемых к нему документов (при наличии) с указанием на необходимость представить для сверки подлинников документов (копии, заверенные в установленном порядке), указанных в </w:t>
      </w:r>
      <w:hyperlink r:id="rId23" w:anchor="P101" w:history="1">
        <w:r w:rsidRPr="004B2D3A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пункте 19</w:t>
        </w:r>
      </w:hyperlink>
      <w:r w:rsidRPr="004B2D3A">
        <w:rPr>
          <w:rFonts w:ascii="Liberation Serif" w:hAnsi="Liberation Serif" w:cs="Liberation Serif"/>
          <w:sz w:val="28"/>
          <w:szCs w:val="28"/>
        </w:rPr>
        <w:t xml:space="preserve"> настоящего регламента, а также на право заявителя представить по собственной инициативе документы, </w:t>
      </w:r>
      <w:r w:rsidRPr="00877616">
        <w:rPr>
          <w:rFonts w:ascii="Liberation Serif" w:hAnsi="Liberation Serif" w:cs="Liberation Serif"/>
          <w:sz w:val="28"/>
          <w:szCs w:val="28"/>
        </w:rPr>
        <w:t xml:space="preserve">указанные в </w:t>
      </w:r>
      <w:hyperlink r:id="rId24" w:anchor="P138" w:history="1">
        <w:r w:rsidRPr="00877616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 xml:space="preserve">пункте </w:t>
        </w:r>
      </w:hyperlink>
      <w:r w:rsidRPr="00877616">
        <w:rPr>
          <w:rFonts w:ascii="Liberation Serif" w:hAnsi="Liberation Serif" w:cs="Liberation Serif"/>
          <w:sz w:val="28"/>
          <w:szCs w:val="28"/>
        </w:rPr>
        <w:t>2</w:t>
      </w:r>
      <w:r w:rsidR="00877616" w:rsidRPr="00877616">
        <w:rPr>
          <w:rFonts w:ascii="Liberation Serif" w:hAnsi="Liberation Serif" w:cs="Liberation Serif"/>
          <w:sz w:val="28"/>
          <w:szCs w:val="28"/>
        </w:rPr>
        <w:t>3</w:t>
      </w:r>
      <w:r w:rsidRPr="004B2D3A">
        <w:rPr>
          <w:rFonts w:ascii="Liberation Serif" w:hAnsi="Liberation Serif" w:cs="Liberation Serif"/>
          <w:sz w:val="28"/>
          <w:szCs w:val="28"/>
        </w:rPr>
        <w:t xml:space="preserve"> настоящего регламента в срок, не превышающий 3 рабочих дней с даты получения ходатайства и прилагаемых к нему документов (при наличии) в электронной форме.</w:t>
      </w:r>
    </w:p>
    <w:p w:rsidR="008145E7" w:rsidRPr="004B2D3A" w:rsidRDefault="008145E7" w:rsidP="007D0234">
      <w:pPr>
        <w:pStyle w:val="1"/>
        <w:spacing w:line="240" w:lineRule="auto"/>
        <w:rPr>
          <w:rFonts w:eastAsiaTheme="minorHAnsi" w:cs="Liberation Serif"/>
          <w:szCs w:val="28"/>
        </w:rPr>
      </w:pPr>
      <w:r w:rsidRPr="004B2D3A">
        <w:rPr>
          <w:rFonts w:eastAsiaTheme="minorHAnsi" w:cs="Liberation Serif"/>
          <w:szCs w:val="28"/>
        </w:rPr>
        <w:t>Формирование и направление многофункциональным центром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</w:p>
    <w:p w:rsidR="008145E7" w:rsidRPr="004B2D3A" w:rsidRDefault="008145E7" w:rsidP="007D0234">
      <w:pPr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8</w:t>
      </w:r>
      <w:r w:rsidR="00907F45">
        <w:rPr>
          <w:rFonts w:ascii="Liberation Serif" w:hAnsi="Liberation Serif" w:cs="Liberation Serif"/>
          <w:sz w:val="28"/>
          <w:szCs w:val="28"/>
        </w:rPr>
        <w:t>6</w:t>
      </w:r>
      <w:r w:rsidRPr="004B2D3A">
        <w:rPr>
          <w:rFonts w:ascii="Liberation Serif" w:hAnsi="Liberation Serif" w:cs="Liberation Serif"/>
          <w:sz w:val="28"/>
          <w:szCs w:val="28"/>
        </w:rPr>
        <w:t xml:space="preserve">. Формирование и направление многофункциональным центром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услуг, осуществляется в порядке, предусмотренном </w:t>
      </w:r>
      <w:r w:rsidRPr="004B2D3A">
        <w:rPr>
          <w:rFonts w:ascii="Liberation Serif" w:hAnsi="Liberation Serif" w:cs="Liberation Serif"/>
          <w:sz w:val="28"/>
          <w:szCs w:val="28"/>
        </w:rPr>
        <w:lastRenderedPageBreak/>
        <w:t xml:space="preserve">соглашением о взаимодействии между многофункциональным центром и Администрацией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p w:rsidR="008145E7" w:rsidRPr="004B2D3A" w:rsidRDefault="008145E7" w:rsidP="007D0234">
      <w:pPr>
        <w:pStyle w:val="1"/>
        <w:spacing w:line="240" w:lineRule="auto"/>
        <w:rPr>
          <w:rFonts w:eastAsiaTheme="minorHAnsi" w:cs="Liberation Serif"/>
          <w:szCs w:val="28"/>
        </w:rPr>
      </w:pPr>
      <w:r w:rsidRPr="004B2D3A">
        <w:rPr>
          <w:rFonts w:eastAsiaTheme="minorHAnsi" w:cs="Liberation Serif"/>
          <w:szCs w:val="28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8</w:t>
      </w:r>
      <w:r w:rsidR="00E263CB">
        <w:rPr>
          <w:rFonts w:ascii="Liberation Serif" w:hAnsi="Liberation Serif" w:cs="Liberation Serif"/>
          <w:sz w:val="28"/>
          <w:szCs w:val="28"/>
        </w:rPr>
        <w:t>7</w:t>
      </w:r>
      <w:r w:rsidRPr="004B2D3A">
        <w:rPr>
          <w:rFonts w:ascii="Liberation Serif" w:hAnsi="Liberation Serif" w:cs="Liberation Serif"/>
          <w:sz w:val="28"/>
          <w:szCs w:val="28"/>
        </w:rPr>
        <w:t>. При выдаче документов специалист многофункционального центра: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устанавливает личность заявителя, наличие соответствующих полномочий на получение муниципальной услуги;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знакомит с перечнем и содержанием выдаваемых документов;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- при предоставлении заявителем расписки, выдает запрашиваемые документы или мотивированный отказ в установленные сроки.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Заявитель подтверждает получение документов личной подписью с расшифровкой в соответствующей графе расписки, которая хранится в многофункциональном центре.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Заявитель вправе отозвать свое заявление в любой момент рассмотрения, согласования или подготовки документа уполномоченным органом, обратившись с соответствующим заявлением в многофункциональный центр. В этом случае документы подлежат возврату заявителю в полном объеме, о чем в расписке делается соответствующая отметка.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В случае, если после оповещения заявителя любым доступным способом о результате оказания муниципальной услуги заявитель не обращается за получением документов, то комиссия, созданная приказом руководителя многофункционального центра, ежеквартально до 20 числа месяца, следующего за отчетным кварталом, проводит инвентаризацию неполученных в срок пакетов документов.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По итогам инвентаризации комиссия составляет акт, который утверждает руководитель многофункционального центра, затем документы подлежат архивированию, а в программном комплексе проставляется статус пакета документов «Передано в архив структурного подразделения».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Если заявитель после архивирования документов обращается за их получением, то на основании личного заявления документы извлекаются из архива и подлежат выдаче заявителю в полном объеме, после чего в программном комплексе проставляется статус пакета документов «Услуга оказана».</w:t>
      </w:r>
    </w:p>
    <w:p w:rsidR="008145E7" w:rsidRPr="004B2D3A" w:rsidRDefault="008145E7" w:rsidP="007D0234">
      <w:pPr>
        <w:pStyle w:val="1"/>
        <w:spacing w:line="240" w:lineRule="auto"/>
        <w:rPr>
          <w:rFonts w:eastAsia="Calibri" w:cs="Liberation Serif"/>
          <w:szCs w:val="28"/>
        </w:rPr>
      </w:pPr>
      <w:r w:rsidRPr="004B2D3A">
        <w:rPr>
          <w:rFonts w:eastAsia="Calibri" w:cs="Liberation Serif"/>
          <w:szCs w:val="28"/>
        </w:rPr>
        <w:lastRenderedPageBreak/>
        <w:t>Предоставление муниципальной услуги в многофункциональном центре посредством комплексного запроса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8</w:t>
      </w:r>
      <w:r w:rsidR="00E263CB">
        <w:rPr>
          <w:rFonts w:ascii="Liberation Serif" w:hAnsi="Liberation Serif" w:cs="Liberation Serif"/>
          <w:sz w:val="28"/>
          <w:szCs w:val="28"/>
        </w:rPr>
        <w:t>8</w:t>
      </w:r>
      <w:r w:rsidRPr="004B2D3A">
        <w:rPr>
          <w:rFonts w:ascii="Liberation Serif" w:hAnsi="Liberation Serif" w:cs="Liberation Serif"/>
          <w:sz w:val="28"/>
          <w:szCs w:val="28"/>
        </w:rPr>
        <w:t>. Многофункциональный центр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8</w:t>
      </w:r>
      <w:r w:rsidR="00E263CB">
        <w:rPr>
          <w:rFonts w:ascii="Liberation Serif" w:hAnsi="Liberation Serif" w:cs="Liberation Serif"/>
          <w:sz w:val="28"/>
          <w:szCs w:val="28"/>
        </w:rPr>
        <w:t>9</w:t>
      </w:r>
      <w:r w:rsidRPr="004B2D3A">
        <w:rPr>
          <w:rFonts w:ascii="Liberation Serif" w:hAnsi="Liberation Serif" w:cs="Liberation Serif"/>
          <w:sz w:val="28"/>
          <w:szCs w:val="28"/>
        </w:rPr>
        <w:t>. При однократном обращении заявителя в многофункциональный центр с запросом на получение двух и более муниципальных услуг,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центра. При этом составление и подписание таких заявлений заявителем не требуется. Многофункциональный центр передает в Отдел архитектуры оформленное заявление и документы, предоставленные заявителем, с приложением заверенной многофункциональным центром копии комплексного запроса в срок не позднее одного рабочего дня, следующего за оформление комплексного запроса.</w:t>
      </w:r>
    </w:p>
    <w:p w:rsidR="008145E7" w:rsidRPr="004B2D3A" w:rsidRDefault="008145E7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В случае если для получения муниципальной услуги требуются сведения, документы и (или) информация, которые могут быть получены многофункциональным центром только по результатам предоставления иных указанных в комплексном запросе муниципальных услуг, направление заявления и документов в Отдел архитектуры 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Администрации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p w:rsidR="008145E7" w:rsidRDefault="00E263CB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90</w:t>
      </w:r>
      <w:r w:rsidR="008145E7" w:rsidRPr="004B2D3A">
        <w:rPr>
          <w:rFonts w:ascii="Liberation Serif" w:hAnsi="Liberation Serif" w:cs="Liberation Serif"/>
          <w:sz w:val="28"/>
          <w:szCs w:val="28"/>
        </w:rPr>
        <w:t>. Результаты предоставления муниципальных услуг по результатам рассмотрения комплексного запроса направляются в многофункциональный центр для выдачи заявителю.</w:t>
      </w:r>
    </w:p>
    <w:p w:rsidR="004A13F2" w:rsidRPr="004B2D3A" w:rsidRDefault="004A13F2" w:rsidP="007D0234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bookmarkEnd w:id="9"/>
    <w:p w:rsidR="008145E7" w:rsidRPr="004B2D3A" w:rsidRDefault="00A76F19" w:rsidP="007D0234">
      <w:pPr>
        <w:pStyle w:val="3"/>
        <w:rPr>
          <w:rFonts w:eastAsiaTheme="minorHAnsi"/>
        </w:rPr>
      </w:pPr>
      <w:r w:rsidRPr="004B2D3A">
        <w:rPr>
          <w:rFonts w:eastAsiaTheme="minorHAnsi"/>
        </w:rPr>
        <w:t>Раздел</w:t>
      </w:r>
      <w:r w:rsidR="008145E7" w:rsidRPr="004B2D3A">
        <w:rPr>
          <w:rFonts w:eastAsiaTheme="minorHAnsi"/>
        </w:rPr>
        <w:t xml:space="preserve"> IV.</w:t>
      </w:r>
    </w:p>
    <w:p w:rsidR="008145E7" w:rsidRPr="004B2D3A" w:rsidRDefault="00A76F19" w:rsidP="007D0234">
      <w:pPr>
        <w:pStyle w:val="3"/>
      </w:pPr>
      <w:r w:rsidRPr="004B2D3A">
        <w:t>Формы контроля за исполнением регламента</w:t>
      </w:r>
    </w:p>
    <w:p w:rsidR="008145E7" w:rsidRPr="004B2D3A" w:rsidRDefault="008145E7" w:rsidP="007D0234">
      <w:pPr>
        <w:pStyle w:val="1"/>
        <w:spacing w:line="240" w:lineRule="auto"/>
        <w:rPr>
          <w:rFonts w:eastAsia="Calibri" w:cs="Liberation Serif"/>
          <w:szCs w:val="28"/>
        </w:rPr>
      </w:pPr>
      <w:r w:rsidRPr="004B2D3A">
        <w:rPr>
          <w:rFonts w:eastAsia="Calibri" w:cs="Liberation Serif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8145E7" w:rsidRPr="004B2D3A" w:rsidRDefault="00E263CB" w:rsidP="007D0234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91</w:t>
      </w:r>
      <w:r w:rsidR="008145E7"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</w:t>
      </w:r>
      <w:r w:rsidR="008145E7"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лицами </w:t>
      </w:r>
      <w:r w:rsidR="008145E7" w:rsidRPr="004B2D3A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proofErr w:type="spellStart"/>
      <w:r w:rsidR="008145E7"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8145E7"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="008145E7"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настоящего регламента.</w:t>
      </w:r>
    </w:p>
    <w:p w:rsidR="008145E7" w:rsidRPr="004B2D3A" w:rsidRDefault="00E263CB" w:rsidP="007D0234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92</w:t>
      </w:r>
      <w:r w:rsidR="008145E7" w:rsidRPr="004B2D3A">
        <w:rPr>
          <w:rFonts w:ascii="Liberation Serif" w:hAnsi="Liberation Serif" w:cs="Liberation Serif"/>
          <w:sz w:val="28"/>
          <w:szCs w:val="28"/>
        </w:rPr>
        <w:t xml:space="preserve">. Текущий контроль соблюдения специалистами </w:t>
      </w:r>
      <w:r w:rsidR="008145E7"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многофункционального центра </w:t>
      </w:r>
      <w:r w:rsidR="008145E7" w:rsidRPr="004B2D3A">
        <w:rPr>
          <w:rFonts w:ascii="Liberation Serif" w:hAnsi="Liberation Serif" w:cs="Liberation Serif"/>
          <w:sz w:val="28"/>
          <w:szCs w:val="28"/>
        </w:rPr>
        <w:t xml:space="preserve">последовательности действий, определенных административными процедурами, осуществляется руководителем соответствующего офиса </w:t>
      </w:r>
      <w:r w:rsidR="008145E7"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многофункционального центра</w:t>
      </w:r>
      <w:r w:rsidR="008145E7" w:rsidRPr="004B2D3A">
        <w:rPr>
          <w:rFonts w:ascii="Liberation Serif" w:hAnsi="Liberation Serif" w:cs="Liberation Serif"/>
          <w:sz w:val="28"/>
          <w:szCs w:val="28"/>
        </w:rPr>
        <w:t>.</w:t>
      </w:r>
    </w:p>
    <w:p w:rsidR="008145E7" w:rsidRPr="004B2D3A" w:rsidRDefault="00E263CB" w:rsidP="007D0234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93</w:t>
      </w:r>
      <w:r w:rsidR="008145E7" w:rsidRPr="004B2D3A">
        <w:rPr>
          <w:rFonts w:ascii="Liberation Serif" w:hAnsi="Liberation Serif" w:cs="Liberation Serif"/>
          <w:sz w:val="28"/>
          <w:szCs w:val="28"/>
        </w:rPr>
        <w:t xml:space="preserve">. Порядок и периодичность проведения плановых и внеплановых проверок, полноты и качества предоставления муниципальной услуги, перечень должностных лиц, осуществляющих текущий контроль, устанавливается правовым актом Администрации </w:t>
      </w:r>
      <w:proofErr w:type="spellStart"/>
      <w:r w:rsidR="008145E7"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8145E7"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округа, положениями о структурных подразделениях, должностными регламентами.</w:t>
      </w:r>
    </w:p>
    <w:p w:rsidR="008145E7" w:rsidRPr="004B2D3A" w:rsidRDefault="00F41D06" w:rsidP="007D0234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9</w:t>
      </w:r>
      <w:r w:rsidR="00E263CB">
        <w:rPr>
          <w:rFonts w:ascii="Liberation Serif" w:hAnsi="Liberation Serif" w:cs="Liberation Serif"/>
          <w:sz w:val="28"/>
          <w:szCs w:val="28"/>
        </w:rPr>
        <w:t>4</w:t>
      </w:r>
      <w:r w:rsidR="008145E7" w:rsidRPr="004B2D3A">
        <w:rPr>
          <w:rFonts w:ascii="Liberation Serif" w:hAnsi="Liberation Serif" w:cs="Liberation Serif"/>
          <w:sz w:val="28"/>
          <w:szCs w:val="28"/>
        </w:rPr>
        <w:t>. Текущий контроль осуществляется при визировании, согласовании и подписании документов, оформляемых в процессе предоставления муниципальной услуги.</w:t>
      </w:r>
    </w:p>
    <w:p w:rsidR="008145E7" w:rsidRPr="004B2D3A" w:rsidRDefault="008145E7" w:rsidP="007D0234">
      <w:pPr>
        <w:pStyle w:val="1"/>
        <w:spacing w:line="240" w:lineRule="auto"/>
        <w:rPr>
          <w:rFonts w:eastAsia="Calibri" w:cs="Liberation Serif"/>
          <w:szCs w:val="28"/>
        </w:rPr>
      </w:pPr>
      <w:r w:rsidRPr="004B2D3A">
        <w:rPr>
          <w:rFonts w:eastAsia="Calibri" w:cs="Liberation Serif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8145E7" w:rsidRPr="004B2D3A" w:rsidRDefault="00F41D06" w:rsidP="007D0234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E26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8145E7"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Контроль за полнотой и качеством предоставления муниципальной услуги включает в себя: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должностных лиц </w:t>
      </w:r>
      <w:r w:rsidR="00A76F19">
        <w:rPr>
          <w:rFonts w:ascii="Liberation Serif" w:hAnsi="Liberation Serif" w:cs="Liberation Serif"/>
          <w:sz w:val="28"/>
          <w:szCs w:val="28"/>
        </w:rPr>
        <w:t>О</w:t>
      </w:r>
      <w:r w:rsidR="008145E7" w:rsidRPr="004B2D3A">
        <w:rPr>
          <w:rFonts w:ascii="Liberation Serif" w:hAnsi="Liberation Serif" w:cs="Liberation Serif"/>
          <w:sz w:val="28"/>
          <w:szCs w:val="28"/>
        </w:rPr>
        <w:t>тдела архитектуры</w:t>
      </w:r>
      <w:r w:rsidR="008145E7"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многофункционального центра его сотрудников.</w:t>
      </w:r>
    </w:p>
    <w:p w:rsidR="008145E7" w:rsidRPr="004B2D3A" w:rsidRDefault="008145E7" w:rsidP="007D0234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9</w:t>
      </w:r>
      <w:r w:rsidR="00E263CB">
        <w:rPr>
          <w:rFonts w:ascii="Liberation Serif" w:hAnsi="Liberation Serif" w:cs="Liberation Serif"/>
          <w:sz w:val="28"/>
          <w:szCs w:val="28"/>
        </w:rPr>
        <w:t>6</w:t>
      </w:r>
      <w:r w:rsidRPr="004B2D3A">
        <w:rPr>
          <w:rFonts w:ascii="Liberation Serif" w:hAnsi="Liberation Serif" w:cs="Liberation Serif"/>
          <w:sz w:val="28"/>
          <w:szCs w:val="28"/>
        </w:rPr>
        <w:t xml:space="preserve">. 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муниципальной услуги на основании правового акта Администрации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округа. </w:t>
      </w:r>
    </w:p>
    <w:p w:rsidR="008145E7" w:rsidRPr="004B2D3A" w:rsidRDefault="008145E7" w:rsidP="007D0234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E26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>. Результаты проверок оформляются в виде заключения.</w:t>
      </w:r>
    </w:p>
    <w:p w:rsidR="008145E7" w:rsidRPr="004B2D3A" w:rsidRDefault="008145E7" w:rsidP="007D0234">
      <w:pPr>
        <w:pStyle w:val="1"/>
        <w:spacing w:line="240" w:lineRule="auto"/>
        <w:rPr>
          <w:rFonts w:eastAsia="Calibri" w:cs="Liberation Serif"/>
          <w:szCs w:val="28"/>
        </w:rPr>
      </w:pPr>
      <w:r w:rsidRPr="004B2D3A">
        <w:rPr>
          <w:rFonts w:eastAsia="Calibri" w:cs="Liberation Serif"/>
          <w:szCs w:val="28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7576C6" w:rsidRPr="004B2D3A" w:rsidRDefault="007576C6" w:rsidP="007D0234">
      <w:pPr>
        <w:pStyle w:val="ConsPlusNormal0"/>
        <w:tabs>
          <w:tab w:val="left" w:pos="851"/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9</w:t>
      </w:r>
      <w:r w:rsidR="00E263CB">
        <w:rPr>
          <w:rFonts w:ascii="Liberation Serif" w:hAnsi="Liberation Serif" w:cs="Liberation Serif"/>
          <w:sz w:val="28"/>
          <w:szCs w:val="28"/>
        </w:rPr>
        <w:t>8</w:t>
      </w:r>
      <w:r w:rsidRPr="004B2D3A">
        <w:rPr>
          <w:rFonts w:ascii="Liberation Serif" w:hAnsi="Liberation Serif" w:cs="Liberation Serif"/>
          <w:sz w:val="28"/>
          <w:szCs w:val="28"/>
        </w:rPr>
        <w:t xml:space="preserve">. </w:t>
      </w:r>
      <w:r w:rsidR="008145E7" w:rsidRPr="004B2D3A">
        <w:rPr>
          <w:rFonts w:ascii="Liberation Serif" w:hAnsi="Liberation Serif" w:cs="Liberation Serif"/>
          <w:sz w:val="28"/>
          <w:szCs w:val="28"/>
        </w:rPr>
        <w:t xml:space="preserve">Должностное лицо Отдела архитектуры, ответственное за прием и регистрацию заявления о предоставлении муниципальной услуги и представленных документов, необходимых для предоставления муниципальной услуги, несет персональную ответственность за соблюдение </w:t>
      </w:r>
      <w:r w:rsidR="008145E7" w:rsidRPr="004B2D3A">
        <w:rPr>
          <w:rFonts w:ascii="Liberation Serif" w:hAnsi="Liberation Serif" w:cs="Liberation Serif"/>
          <w:sz w:val="28"/>
          <w:szCs w:val="28"/>
        </w:rPr>
        <w:lastRenderedPageBreak/>
        <w:t>сроков и порядка приема и регистрации указанных документов.</w:t>
      </w:r>
    </w:p>
    <w:p w:rsidR="007576C6" w:rsidRPr="004B2D3A" w:rsidRDefault="007576C6" w:rsidP="007D0234">
      <w:pPr>
        <w:pStyle w:val="ConsPlusNormal0"/>
        <w:tabs>
          <w:tab w:val="left" w:pos="851"/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>9</w:t>
      </w:r>
      <w:r w:rsidR="00E263CB">
        <w:rPr>
          <w:rFonts w:ascii="Liberation Serif" w:hAnsi="Liberation Serif" w:cs="Liberation Serif"/>
          <w:sz w:val="28"/>
          <w:szCs w:val="28"/>
        </w:rPr>
        <w:t>9</w:t>
      </w:r>
      <w:r w:rsidRPr="004B2D3A">
        <w:rPr>
          <w:rFonts w:ascii="Liberation Serif" w:hAnsi="Liberation Serif" w:cs="Liberation Serif"/>
          <w:sz w:val="28"/>
          <w:szCs w:val="28"/>
        </w:rPr>
        <w:t xml:space="preserve">. </w:t>
      </w:r>
      <w:r w:rsidR="008145E7" w:rsidRPr="004B2D3A">
        <w:rPr>
          <w:rFonts w:ascii="Liberation Serif" w:hAnsi="Liberation Serif" w:cs="Liberation Serif"/>
          <w:sz w:val="28"/>
          <w:szCs w:val="28"/>
        </w:rPr>
        <w:t>Должностное лицо Отдела архитектуры, ответственное за формирование и направление межведомственного запроса о предоставлении документов, необходимых для предоставления муниципальной услуги, в государственные органы и иные органы, участвующие в предоставлении муниципальной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:rsidR="007576C6" w:rsidRPr="004B2D3A" w:rsidRDefault="00E263CB" w:rsidP="007D0234">
      <w:pPr>
        <w:pStyle w:val="ConsPlusNormal0"/>
        <w:tabs>
          <w:tab w:val="left" w:pos="851"/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100</w:t>
      </w:r>
      <w:r w:rsidR="007576C6" w:rsidRPr="004B2D3A">
        <w:rPr>
          <w:rFonts w:ascii="Liberation Serif" w:hAnsi="Liberation Serif" w:cs="Liberation Serif"/>
          <w:sz w:val="28"/>
          <w:szCs w:val="28"/>
        </w:rPr>
        <w:t xml:space="preserve">. </w:t>
      </w:r>
      <w:r w:rsidR="008145E7" w:rsidRPr="004B2D3A">
        <w:rPr>
          <w:rFonts w:ascii="Liberation Serif" w:hAnsi="Liberation Serif" w:cs="Liberation Serif"/>
          <w:sz w:val="28"/>
          <w:szCs w:val="28"/>
        </w:rPr>
        <w:t>Должностное лицо Отдела архитектуры, ответственное 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:rsidR="007576C6" w:rsidRPr="004B2D3A" w:rsidRDefault="00E263CB" w:rsidP="007D0234">
      <w:pPr>
        <w:pStyle w:val="ConsPlusNormal0"/>
        <w:tabs>
          <w:tab w:val="left" w:pos="851"/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101</w:t>
      </w:r>
      <w:r w:rsidR="007576C6" w:rsidRPr="004B2D3A">
        <w:rPr>
          <w:rFonts w:ascii="Liberation Serif" w:hAnsi="Liberation Serif" w:cs="Liberation Serif"/>
          <w:sz w:val="28"/>
          <w:szCs w:val="28"/>
        </w:rPr>
        <w:t xml:space="preserve">. </w:t>
      </w:r>
      <w:r w:rsidR="008145E7" w:rsidRPr="004B2D3A">
        <w:rPr>
          <w:rFonts w:ascii="Liberation Serif" w:hAnsi="Liberation Serif" w:cs="Liberation Serif"/>
          <w:sz w:val="28"/>
          <w:szCs w:val="28"/>
        </w:rPr>
        <w:t>Должностное лицо Отдела архитектуры, ответственное за формирование результата предоставления муниципальной услуги,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:rsidR="007576C6" w:rsidRPr="004B2D3A" w:rsidRDefault="00E263CB" w:rsidP="007D0234">
      <w:pPr>
        <w:pStyle w:val="ConsPlusNormal0"/>
        <w:tabs>
          <w:tab w:val="left" w:pos="851"/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102</w:t>
      </w:r>
      <w:r w:rsidR="007576C6" w:rsidRPr="004B2D3A">
        <w:rPr>
          <w:rFonts w:ascii="Liberation Serif" w:hAnsi="Liberation Serif" w:cs="Liberation Serif"/>
          <w:sz w:val="28"/>
          <w:szCs w:val="28"/>
        </w:rPr>
        <w:t xml:space="preserve">. </w:t>
      </w:r>
      <w:r w:rsidR="008145E7" w:rsidRPr="004B2D3A">
        <w:rPr>
          <w:rFonts w:ascii="Liberation Serif" w:hAnsi="Liberation Serif" w:cs="Liberation Serif"/>
          <w:sz w:val="28"/>
          <w:szCs w:val="28"/>
        </w:rPr>
        <w:t xml:space="preserve">Должностное лицо Отдела архитектуры, ответственное за прием и регистрацию заявления о предоставлении муниципальной услуги и представленных документов, несет персональную ответственность </w:t>
      </w:r>
      <w:r w:rsidR="008145E7" w:rsidRPr="004B2D3A">
        <w:rPr>
          <w:rFonts w:ascii="Liberation Serif" w:hAnsi="Liberation Serif" w:cs="Liberation Serif"/>
          <w:sz w:val="28"/>
          <w:szCs w:val="28"/>
        </w:rPr>
        <w:br/>
        <w:t>за соблюдение сроков и порядка выдачи указанных документов.</w:t>
      </w:r>
    </w:p>
    <w:p w:rsidR="008145E7" w:rsidRPr="004B2D3A" w:rsidRDefault="00E263CB" w:rsidP="007D0234">
      <w:pPr>
        <w:pStyle w:val="ConsPlusNormal0"/>
        <w:tabs>
          <w:tab w:val="left" w:pos="851"/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103</w:t>
      </w:r>
      <w:r w:rsidR="007576C6" w:rsidRPr="004B2D3A">
        <w:rPr>
          <w:rFonts w:ascii="Liberation Serif" w:hAnsi="Liberation Serif" w:cs="Liberation Serif"/>
          <w:sz w:val="28"/>
          <w:szCs w:val="28"/>
        </w:rPr>
        <w:t xml:space="preserve">. </w:t>
      </w:r>
      <w:r w:rsidR="008145E7" w:rsidRPr="004B2D3A">
        <w:rPr>
          <w:rFonts w:ascii="Liberation Serif" w:hAnsi="Liberation Serif" w:cs="Liberation Serif"/>
          <w:sz w:val="28"/>
          <w:szCs w:val="28"/>
        </w:rPr>
        <w:t>Персональная ответственность должностных лиц Отдела архитектуры, определяется в соответствии с их должностными регламентами и законодательством Российской Федерации.</w:t>
      </w:r>
    </w:p>
    <w:p w:rsidR="008145E7" w:rsidRPr="004B2D3A" w:rsidRDefault="008145E7" w:rsidP="007D0234">
      <w:pPr>
        <w:pStyle w:val="1"/>
        <w:spacing w:line="240" w:lineRule="auto"/>
        <w:rPr>
          <w:rFonts w:eastAsia="Calibri" w:cs="Liberation Serif"/>
          <w:szCs w:val="28"/>
        </w:rPr>
      </w:pPr>
      <w:r w:rsidRPr="004B2D3A">
        <w:rPr>
          <w:rFonts w:eastAsia="Calibri" w:cs="Liberation Serif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DE4EDF" w:rsidRPr="004B2D3A" w:rsidRDefault="007576C6" w:rsidP="007D0234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>10</w:t>
      </w:r>
      <w:r w:rsidR="00E26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8145E7"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должностными лицами </w:t>
      </w:r>
      <w:r w:rsidR="00A76F19">
        <w:rPr>
          <w:rFonts w:ascii="Liberation Serif" w:hAnsi="Liberation Serif" w:cs="Liberation Serif"/>
          <w:sz w:val="28"/>
          <w:szCs w:val="28"/>
        </w:rPr>
        <w:t>О</w:t>
      </w:r>
      <w:r w:rsidR="008145E7" w:rsidRPr="004B2D3A">
        <w:rPr>
          <w:rFonts w:ascii="Liberation Serif" w:hAnsi="Liberation Serif" w:cs="Liberation Serif"/>
          <w:sz w:val="28"/>
          <w:szCs w:val="28"/>
        </w:rPr>
        <w:t xml:space="preserve">тдела архитектуры </w:t>
      </w:r>
      <w:r w:rsidR="008145E7"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нормативных правовых актов, а также положений регламента.</w:t>
      </w:r>
    </w:p>
    <w:p w:rsidR="00DE4EDF" w:rsidRPr="004B2D3A" w:rsidRDefault="00DE4EDF" w:rsidP="007D0234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>10</w:t>
      </w:r>
      <w:r w:rsidR="00E26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8145E7"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Проверки также могут проводиться на</w:t>
      </w:r>
      <w:r w:rsidR="008145E7" w:rsidRPr="004B2D3A">
        <w:rPr>
          <w:rFonts w:ascii="Liberation Serif" w:hAnsi="Liberation Serif" w:cs="Liberation Serif"/>
          <w:sz w:val="28"/>
          <w:szCs w:val="28"/>
        </w:rPr>
        <w:t xml:space="preserve"> основании жалобы.</w:t>
      </w:r>
    </w:p>
    <w:p w:rsidR="008145E7" w:rsidRDefault="00DE4EDF" w:rsidP="007D0234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>10</w:t>
      </w:r>
      <w:r w:rsidR="00E26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8145E7"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предоставлением муниципальной услуги </w:t>
      </w:r>
      <w:r w:rsidR="008145E7"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со стороны граждан, их объединений и организаций осуществляется посредством открытости деятельности </w:t>
      </w:r>
      <w:r w:rsidR="008145E7" w:rsidRPr="004B2D3A">
        <w:rPr>
          <w:rFonts w:ascii="Liberation Serif" w:hAnsi="Liberation Serif" w:cs="Liberation Serif"/>
          <w:sz w:val="28"/>
          <w:szCs w:val="28"/>
        </w:rPr>
        <w:t>Отдела архитектуры</w:t>
      </w:r>
      <w:r w:rsidR="008145E7" w:rsidRPr="004B2D3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4A13F2" w:rsidRPr="004B2D3A" w:rsidRDefault="004A13F2" w:rsidP="007D0234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145E7" w:rsidRPr="004B2D3A" w:rsidRDefault="00A76F19" w:rsidP="007D0234">
      <w:pPr>
        <w:pStyle w:val="3"/>
      </w:pPr>
      <w:r w:rsidRPr="004B2D3A">
        <w:lastRenderedPageBreak/>
        <w:t>Раздел</w:t>
      </w:r>
      <w:r w:rsidR="008145E7" w:rsidRPr="004B2D3A">
        <w:t xml:space="preserve"> </w:t>
      </w:r>
      <w:r w:rsidR="008145E7" w:rsidRPr="004B2D3A">
        <w:rPr>
          <w:lang w:val="en-US"/>
        </w:rPr>
        <w:t>V</w:t>
      </w:r>
      <w:r w:rsidR="008145E7" w:rsidRPr="004B2D3A">
        <w:t>.</w:t>
      </w:r>
    </w:p>
    <w:p w:rsidR="008145E7" w:rsidRPr="004B2D3A" w:rsidRDefault="00A76F19" w:rsidP="007D0234">
      <w:pPr>
        <w:pStyle w:val="3"/>
        <w:rPr>
          <w:rFonts w:eastAsiaTheme="minorHAnsi"/>
        </w:rPr>
      </w:pPr>
      <w:r w:rsidRPr="004B2D3A">
        <w:rPr>
          <w:rFonts w:eastAsiaTheme="minorHAnsi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центра, работников многофункционального центра </w:t>
      </w:r>
    </w:p>
    <w:p w:rsidR="008145E7" w:rsidRPr="004B2D3A" w:rsidRDefault="008145E7" w:rsidP="007D0234">
      <w:pPr>
        <w:pStyle w:val="1"/>
        <w:spacing w:line="240" w:lineRule="auto"/>
        <w:rPr>
          <w:rFonts w:cs="Liberation Serif"/>
          <w:szCs w:val="28"/>
        </w:rPr>
      </w:pPr>
      <w:r w:rsidRPr="004B2D3A">
        <w:rPr>
          <w:rFonts w:cs="Liberation Serif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– жалоба)</w:t>
      </w:r>
    </w:p>
    <w:p w:rsidR="008145E7" w:rsidRPr="004B2D3A" w:rsidRDefault="00DE4EDF" w:rsidP="007D0234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>10</w:t>
      </w:r>
      <w:r w:rsidR="00E263CB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8145E7"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вправе обжаловать решения и действия (бездействие), принятые в ходе предоставления муниципальной услуги </w:t>
      </w:r>
      <w:r w:rsidR="00A76F19">
        <w:rPr>
          <w:rFonts w:ascii="Liberation Serif" w:eastAsia="Calibri" w:hAnsi="Liberation Serif" w:cs="Liberation Serif"/>
          <w:sz w:val="28"/>
          <w:szCs w:val="28"/>
          <w:lang w:eastAsia="en-US"/>
        </w:rPr>
        <w:t>О</w:t>
      </w:r>
      <w:r w:rsidR="008145E7"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>тделом архитектуры, предоставляющим муниципальную услугу, его должностных лиц и муниципальных служащих, а также решения и действия (бездействие) многофункционального центра, работников многофункционального центра в досудебном (внесудебном) порядке в случаях, предусмотренных статьей 11.1 Федерального закона от 27 июля 2010 года № 210-ФЗ.</w:t>
      </w:r>
    </w:p>
    <w:p w:rsidR="008145E7" w:rsidRPr="004B2D3A" w:rsidRDefault="008145E7" w:rsidP="007D0234">
      <w:pPr>
        <w:pStyle w:val="1"/>
        <w:spacing w:line="240" w:lineRule="auto"/>
        <w:rPr>
          <w:rFonts w:eastAsia="Calibri" w:cs="Liberation Serif"/>
          <w:szCs w:val="28"/>
        </w:rPr>
      </w:pPr>
      <w:r w:rsidRPr="004B2D3A">
        <w:rPr>
          <w:rFonts w:eastAsia="Calibri" w:cs="Liberation Serif"/>
          <w:szCs w:val="28"/>
        </w:rPr>
        <w:t xml:space="preserve">Органы власти, организации и уполномоченные </w:t>
      </w:r>
      <w:r w:rsidRPr="004B2D3A">
        <w:rPr>
          <w:rFonts w:eastAsia="Calibri" w:cs="Liberation Serif"/>
          <w:szCs w:val="28"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:rsidR="008145E7" w:rsidRPr="004B2D3A" w:rsidRDefault="00DE4EDF" w:rsidP="007D0234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>10</w:t>
      </w:r>
      <w:r w:rsidR="00E263CB">
        <w:rPr>
          <w:rFonts w:ascii="Liberation Serif" w:eastAsia="Calibri" w:hAnsi="Liberation Serif" w:cs="Liberation Serif"/>
          <w:sz w:val="28"/>
          <w:szCs w:val="28"/>
          <w:lang w:eastAsia="en-US"/>
        </w:rPr>
        <w:t>8</w:t>
      </w: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8145E7"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обжалования решений и действий (бездействия) должностного лица и муниципальных служащих Отдела архитектуры жалоба подается для рассмотрения начальнику Отдела архитектуры в письменной форме на бумажном носителе, в том числе при личном приеме заявителя, в электронной форме, по почте или через многофункциональный центр.</w:t>
      </w:r>
    </w:p>
    <w:p w:rsidR="00DE4EDF" w:rsidRPr="004B2D3A" w:rsidRDefault="008145E7" w:rsidP="007D0234">
      <w:pPr>
        <w:pStyle w:val="ConsPlusNormal0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Жалобу на решение Отдела архитектуры также возможно подать для рассмотрения Главе </w:t>
      </w:r>
      <w:proofErr w:type="spellStart"/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>Арамильского</w:t>
      </w:r>
      <w:proofErr w:type="spellEnd"/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округа в письменной форме на бумажном носителе, в том числе при личном приеме заявителя, в электронной форме, по почте или через многофункциональный центр.</w:t>
      </w:r>
    </w:p>
    <w:p w:rsidR="008145E7" w:rsidRPr="004B2D3A" w:rsidRDefault="00DE4EDF" w:rsidP="007D0234">
      <w:pPr>
        <w:pStyle w:val="ConsPlusNormal0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>10</w:t>
      </w:r>
      <w:r w:rsidR="00E263CB">
        <w:rPr>
          <w:rFonts w:ascii="Liberation Serif" w:eastAsia="Calibri" w:hAnsi="Liberation Serif" w:cs="Liberation Serif"/>
          <w:sz w:val="28"/>
          <w:szCs w:val="28"/>
          <w:lang w:eastAsia="en-US"/>
        </w:rPr>
        <w:t>9</w:t>
      </w: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8145E7"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многофункционального центра, работника многофункционального центра жалоба подается для рассмотрения в многофункциональный центр в филиал, где заявитель подавал заявление и документы для предоставления муниципальной услуги, в письменной форме на бумажном носителе, в том числе при личном приеме заявителя, в электронной форме, по почте. </w:t>
      </w:r>
    </w:p>
    <w:p w:rsidR="008145E7" w:rsidRPr="004B2D3A" w:rsidRDefault="008145E7" w:rsidP="007D0234">
      <w:pPr>
        <w:pStyle w:val="ConsPlusNormal0"/>
        <w:tabs>
          <w:tab w:val="left" w:pos="993"/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>Жалобу на решения и действия (бездействие) многофункционального центра также возможно подать в Департамент информатизации и связи Свердловской области (далее – учредитель многофункционального центра), в письменной форме на бумажном носителе, в том числе при личном приеме заявителя, в электронной форме, по почте или через многофункциональный центр.</w:t>
      </w:r>
    </w:p>
    <w:p w:rsidR="008145E7" w:rsidRPr="004B2D3A" w:rsidRDefault="008145E7" w:rsidP="007D0234">
      <w:pPr>
        <w:pStyle w:val="1"/>
        <w:spacing w:line="240" w:lineRule="auto"/>
        <w:rPr>
          <w:rFonts w:cs="Liberation Serif"/>
          <w:szCs w:val="28"/>
        </w:rPr>
      </w:pPr>
      <w:r w:rsidRPr="004B2D3A">
        <w:rPr>
          <w:rFonts w:cs="Liberation Serif"/>
          <w:szCs w:val="28"/>
        </w:rPr>
        <w:lastRenderedPageBreak/>
        <w:t>Способы</w:t>
      </w:r>
      <w:r w:rsidRPr="004B2D3A">
        <w:rPr>
          <w:rFonts w:eastAsia="Calibri" w:cs="Liberation Serif"/>
          <w:szCs w:val="28"/>
        </w:rPr>
        <w:t xml:space="preserve"> информирования заявителей о порядке подачи и </w:t>
      </w:r>
      <w:r w:rsidRPr="004B2D3A">
        <w:rPr>
          <w:rFonts w:cs="Liberation Serif"/>
          <w:szCs w:val="28"/>
        </w:rPr>
        <w:t>рассмотрения жалобы, в том числе с использованием Единого портала</w:t>
      </w:r>
    </w:p>
    <w:p w:rsidR="008145E7" w:rsidRPr="004B2D3A" w:rsidRDefault="00DE4EDF" w:rsidP="007D0234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E263CB">
        <w:rPr>
          <w:rFonts w:ascii="Liberation Serif" w:eastAsia="Calibri" w:hAnsi="Liberation Serif" w:cs="Liberation Serif"/>
          <w:sz w:val="28"/>
          <w:szCs w:val="28"/>
          <w:lang w:eastAsia="en-US"/>
        </w:rPr>
        <w:t>10</w:t>
      </w: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8145E7"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>Отдел архитектуры, многофункциональный центр, а также учредитель многофункционального центра обеспечивают:</w:t>
      </w:r>
    </w:p>
    <w:p w:rsidR="008145E7" w:rsidRPr="004B2D3A" w:rsidRDefault="008145E7" w:rsidP="007D0234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информирование заявителей о порядке обжалования решений и действий (бездействия) исполнительного органа власти, предоставляющего муниципальную услугу, его должностных лиц и муниципальных служащих, решений и действий (бездействия) многофункционального центра, его должностных лиц и работников посредством размещения информации:</w:t>
      </w:r>
    </w:p>
    <w:p w:rsidR="008145E7" w:rsidRPr="004B2D3A" w:rsidRDefault="008145E7" w:rsidP="007D0234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>на стендах в местах предоставления муниципальных услуг;</w:t>
      </w:r>
    </w:p>
    <w:p w:rsidR="008145E7" w:rsidRPr="004B2D3A" w:rsidRDefault="008145E7" w:rsidP="007D0234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официальном сайте </w:t>
      </w:r>
      <w:proofErr w:type="spellStart"/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>Арамильского</w:t>
      </w:r>
      <w:proofErr w:type="spellEnd"/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округа, многофункционального центра (</w:t>
      </w:r>
      <w:hyperlink r:id="rId25" w:history="1">
        <w:r w:rsidRPr="004B2D3A">
          <w:rPr>
            <w:rStyle w:val="a4"/>
            <w:rFonts w:ascii="Liberation Serif" w:eastAsia="Calibri" w:hAnsi="Liberation Serif" w:cs="Liberation Serif"/>
            <w:color w:val="auto"/>
            <w:sz w:val="28"/>
            <w:szCs w:val="28"/>
            <w:u w:val="none"/>
            <w:lang w:eastAsia="en-US"/>
          </w:rPr>
          <w:t>http://mfc66.ru</w:t>
        </w:r>
      </w:hyperlink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>/) и учредителя многофункционального центра (</w:t>
      </w:r>
      <w:hyperlink r:id="rId26" w:history="1">
        <w:r w:rsidRPr="004B2D3A">
          <w:rPr>
            <w:rStyle w:val="a4"/>
            <w:rFonts w:ascii="Liberation Serif" w:eastAsia="Calibri" w:hAnsi="Liberation Serif" w:cs="Liberation Serif"/>
            <w:color w:val="auto"/>
            <w:sz w:val="28"/>
            <w:szCs w:val="28"/>
            <w:u w:val="none"/>
            <w:lang w:eastAsia="en-US"/>
          </w:rPr>
          <w:t>http://dis.midural.ru/</w:t>
        </w:r>
      </w:hyperlink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:rsidR="008145E7" w:rsidRPr="004B2D3A" w:rsidRDefault="008145E7" w:rsidP="007D0234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>на Едином портале в разделе «Дополнительная информация» соответствующей муниципальной услуги;</w:t>
      </w:r>
    </w:p>
    <w:p w:rsidR="008145E7" w:rsidRPr="004B2D3A" w:rsidRDefault="008145E7" w:rsidP="007D0234">
      <w:pPr>
        <w:pStyle w:val="a5"/>
        <w:numPr>
          <w:ilvl w:val="0"/>
          <w:numId w:val="7"/>
        </w:numPr>
        <w:tabs>
          <w:tab w:val="left" w:pos="993"/>
          <w:tab w:val="left" w:pos="1701"/>
        </w:tabs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>консультирование заявителей о порядке обжалования решений и действий (бездействия) органа местного самоуправления, предоставляющего муниципальную услугу, его должностных лиц и муниципальных служащих, решений и действий (бездействия) многофункционального центра, его должностных лиц и работников, в том числе по телефону, электронной почте, при личном приеме.</w:t>
      </w:r>
    </w:p>
    <w:p w:rsidR="008145E7" w:rsidRPr="004B2D3A" w:rsidRDefault="008145E7" w:rsidP="007D0234">
      <w:pPr>
        <w:pStyle w:val="1"/>
        <w:spacing w:line="240" w:lineRule="auto"/>
        <w:rPr>
          <w:rFonts w:cs="Liberation Serif"/>
          <w:szCs w:val="28"/>
        </w:rPr>
      </w:pPr>
      <w:r w:rsidRPr="004B2D3A">
        <w:rPr>
          <w:rFonts w:cs="Liberation Serif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центра, работников многофункционального центра </w:t>
      </w:r>
    </w:p>
    <w:p w:rsidR="008145E7" w:rsidRPr="004B2D3A" w:rsidRDefault="00DE4EDF" w:rsidP="007D0234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E263CB">
        <w:rPr>
          <w:rFonts w:ascii="Liberation Serif" w:eastAsia="Calibri" w:hAnsi="Liberation Serif" w:cs="Liberation Serif"/>
          <w:sz w:val="28"/>
          <w:szCs w:val="28"/>
          <w:lang w:eastAsia="en-US"/>
        </w:rPr>
        <w:t>11</w:t>
      </w: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8145E7"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Порядок досудебного (внесудебного) обжалования решений </w:t>
      </w:r>
      <w:r w:rsidR="008145E7"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действий (бездействия) Отдела архитектуры,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центра, работников многофункционального центра регулируется:</w:t>
      </w:r>
    </w:p>
    <w:p w:rsidR="008145E7" w:rsidRPr="004B2D3A" w:rsidRDefault="008145E7" w:rsidP="007D0234">
      <w:pPr>
        <w:pStyle w:val="ConsPlusNormal0"/>
        <w:tabs>
          <w:tab w:val="left" w:pos="993"/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>1) статьями 11.1-11.3 Федерального закона от 27 июля 2010 года                      № 210-ФЗ «Об организации предоставления государственных и муниципальных услуг»;</w:t>
      </w:r>
    </w:p>
    <w:p w:rsidR="008145E7" w:rsidRPr="004B2D3A" w:rsidRDefault="008145E7" w:rsidP="007D0234">
      <w:pPr>
        <w:pStyle w:val="a5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постановлением Правительства Свердловской области от 22.11.2018 </w:t>
      </w:r>
      <w:r w:rsidRPr="004B2D3A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№ 828-ПП </w:t>
      </w:r>
      <w:r w:rsidRPr="004B2D3A">
        <w:rPr>
          <w:rFonts w:ascii="Liberation Serif" w:hAnsi="Liberation Serif" w:cs="Liberation Serif"/>
          <w:sz w:val="28"/>
          <w:szCs w:val="28"/>
        </w:rPr>
        <w:t xml:space="preserve"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</w:t>
      </w:r>
      <w:r w:rsidRPr="004B2D3A">
        <w:rPr>
          <w:rFonts w:ascii="Liberation Serif" w:hAnsi="Liberation Serif" w:cs="Liberation Serif"/>
          <w:sz w:val="28"/>
          <w:szCs w:val="28"/>
        </w:rPr>
        <w:br/>
      </w:r>
      <w:r w:rsidRPr="004B2D3A">
        <w:rPr>
          <w:rFonts w:ascii="Liberation Serif" w:hAnsi="Liberation Serif" w:cs="Liberation Serif"/>
          <w:sz w:val="28"/>
          <w:szCs w:val="28"/>
        </w:rPr>
        <w:lastRenderedPageBreak/>
        <w:t>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DE4EDF" w:rsidRPr="004B2D3A" w:rsidRDefault="008145E7" w:rsidP="007D023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4B2D3A">
        <w:rPr>
          <w:rFonts w:ascii="Liberation Serif" w:hAnsi="Liberation Serif" w:cs="Liberation Serif"/>
          <w:sz w:val="28"/>
          <w:szCs w:val="28"/>
        </w:rPr>
        <w:t xml:space="preserve">Постановление Администрации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 от 03.12.2012 № 535 «Об утверждении Правил подачи и рассмотрения жалоб на решения и действия (бездействие) органов местного самоуправления и их должностных лиц, муниципальных служащих </w:t>
      </w:r>
      <w:proofErr w:type="spellStart"/>
      <w:r w:rsidRPr="004B2D3A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4B2D3A">
        <w:rPr>
          <w:rFonts w:ascii="Liberation Serif" w:hAnsi="Liberation Serif" w:cs="Liberation Serif"/>
          <w:sz w:val="28"/>
          <w:szCs w:val="28"/>
        </w:rPr>
        <w:t xml:space="preserve"> городского округа».</w:t>
      </w:r>
      <w:r w:rsidRPr="004B2D3A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:rsidR="008145E7" w:rsidRDefault="00DE4EDF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4B2D3A">
        <w:rPr>
          <w:rFonts w:ascii="Liberation Serif" w:eastAsia="Calibri" w:hAnsi="Liberation Serif" w:cs="Liberation Serif"/>
          <w:sz w:val="28"/>
          <w:szCs w:val="28"/>
        </w:rPr>
        <w:t>1</w:t>
      </w:r>
      <w:r w:rsidR="00E263CB">
        <w:rPr>
          <w:rFonts w:ascii="Liberation Serif" w:eastAsia="Calibri" w:hAnsi="Liberation Serif" w:cs="Liberation Serif"/>
          <w:sz w:val="28"/>
          <w:szCs w:val="28"/>
        </w:rPr>
        <w:t>12</w:t>
      </w:r>
      <w:r w:rsidRPr="004B2D3A">
        <w:rPr>
          <w:rFonts w:ascii="Liberation Serif" w:eastAsia="Calibri" w:hAnsi="Liberation Serif" w:cs="Liberation Serif"/>
          <w:sz w:val="28"/>
          <w:szCs w:val="28"/>
        </w:rPr>
        <w:t xml:space="preserve">. </w:t>
      </w:r>
      <w:r w:rsidR="008145E7" w:rsidRPr="004B2D3A">
        <w:rPr>
          <w:rFonts w:ascii="Liberation Serif" w:eastAsia="Calibri" w:hAnsi="Liberation Serif" w:cs="Liberation Serif"/>
          <w:sz w:val="28"/>
          <w:szCs w:val="28"/>
        </w:rPr>
        <w:t xml:space="preserve">Полная информация о порядке подачи и рассмотрения </w:t>
      </w:r>
      <w:r w:rsidR="008145E7" w:rsidRPr="004B2D3A">
        <w:rPr>
          <w:rFonts w:ascii="Liberation Serif" w:eastAsia="Calibri" w:hAnsi="Liberation Serif" w:cs="Liberation Serif"/>
          <w:sz w:val="28"/>
          <w:szCs w:val="28"/>
        </w:rPr>
        <w:br/>
        <w:t xml:space="preserve">жалобы на решения и действия (бездействие) органа местного </w:t>
      </w:r>
      <w:r w:rsidR="008145E7" w:rsidRPr="004B2D3A">
        <w:rPr>
          <w:rFonts w:ascii="Liberation Serif" w:eastAsia="Calibri" w:hAnsi="Liberation Serif" w:cs="Liberation Serif"/>
          <w:sz w:val="28"/>
          <w:szCs w:val="28"/>
        </w:rPr>
        <w:br/>
        <w:t xml:space="preserve">самоуправления муниципального образования Свердловской области, предоставляющего муниципальную услугу, его должностных лиц и муниципальных служащих, а также решения и действия (бездействие) многофункционального центра, работников многофункционального центра размещена в разделе «Дополнительная информация» на Едином портале соответствующей муниципальной услуги по адресу: </w:t>
      </w:r>
      <w:hyperlink r:id="rId27" w:history="1">
        <w:r w:rsidR="008145E7" w:rsidRPr="004B2D3A">
          <w:rPr>
            <w:rStyle w:val="a4"/>
            <w:rFonts w:ascii="Liberation Serif" w:eastAsia="Calibri" w:hAnsi="Liberation Serif" w:cs="Liberation Serif"/>
            <w:color w:val="auto"/>
            <w:sz w:val="28"/>
            <w:szCs w:val="28"/>
            <w:u w:val="none"/>
          </w:rPr>
          <w:t>https://www.gosuslugi.ru/24242/1/info</w:t>
        </w:r>
      </w:hyperlink>
      <w:r w:rsidR="008145E7" w:rsidRPr="004B2D3A">
        <w:rPr>
          <w:rFonts w:ascii="Liberation Serif" w:eastAsia="Calibri" w:hAnsi="Liberation Serif" w:cs="Liberation Serif"/>
          <w:sz w:val="28"/>
          <w:szCs w:val="28"/>
        </w:rPr>
        <w:t xml:space="preserve"> и на официальном сайте </w:t>
      </w:r>
      <w:proofErr w:type="spellStart"/>
      <w:r w:rsidR="008145E7" w:rsidRPr="004B2D3A"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 w:rsidR="008145E7" w:rsidRPr="004B2D3A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округа.</w:t>
      </w:r>
    </w:p>
    <w:p w:rsidR="00120162" w:rsidRDefault="00120162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120162" w:rsidRDefault="00120162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120162" w:rsidRDefault="00120162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CE4FA5" w:rsidRDefault="00CE4FA5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CE4FA5" w:rsidRDefault="00CE4FA5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CE4FA5" w:rsidRDefault="00CE4FA5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CE4FA5" w:rsidRDefault="00CE4FA5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CE4FA5" w:rsidRDefault="00CE4FA5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CE4FA5" w:rsidRDefault="00CE4FA5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CE4FA5" w:rsidRDefault="00CE4FA5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CE4FA5" w:rsidRDefault="00CE4FA5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CE4FA5" w:rsidRDefault="00CE4FA5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CE4FA5" w:rsidRDefault="00CE4FA5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CE4FA5" w:rsidRDefault="00CE4FA5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CE4FA5" w:rsidRDefault="00CE4FA5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CE4FA5" w:rsidRDefault="00CE4FA5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CE4FA5" w:rsidRDefault="00CE4FA5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CE4FA5" w:rsidRDefault="00CE4FA5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CE4FA5" w:rsidRDefault="00CE4FA5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CE4FA5" w:rsidRDefault="00CE4FA5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CE4FA5" w:rsidRDefault="00CE4FA5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CE4FA5" w:rsidRDefault="00CE4FA5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CE4FA5" w:rsidRDefault="00CE4FA5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CE4FA5" w:rsidRDefault="00CE4FA5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CE4FA5" w:rsidRDefault="00CE4FA5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CE4FA5" w:rsidRDefault="00CE4FA5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CE4FA5" w:rsidRDefault="00CE4FA5" w:rsidP="007D023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p w:rsidR="002A15AF" w:rsidRDefault="002A15AF" w:rsidP="007D0234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lastRenderedPageBreak/>
        <w:t>Приложение № 1</w:t>
      </w:r>
    </w:p>
    <w:p w:rsidR="002A15AF" w:rsidRDefault="002A15AF" w:rsidP="007D0234">
      <w:pPr>
        <w:pStyle w:val="ConsPlusNormal0"/>
        <w:ind w:left="4820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к Административному регламенту</w:t>
      </w:r>
    </w:p>
    <w:p w:rsidR="002A15AF" w:rsidRDefault="002A15AF" w:rsidP="007D0234">
      <w:pPr>
        <w:pStyle w:val="ConsPlusNormal0"/>
        <w:ind w:left="4820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предоставления муниципальной услуги «</w:t>
      </w:r>
      <w:r w:rsidR="00382459" w:rsidRPr="00382459">
        <w:rPr>
          <w:rFonts w:ascii="Liberation Serif" w:hAnsi="Liberation Serif" w:cs="Liberation Serif"/>
          <w:sz w:val="28"/>
          <w:szCs w:val="24"/>
        </w:rPr>
        <w:t>Согласование местоположения границ земельных участков, находящихся в муниципальной собственности или в государственной собственности до ее разграничения</w:t>
      </w:r>
      <w:r>
        <w:rPr>
          <w:rFonts w:ascii="Liberation Serif" w:hAnsi="Liberation Serif" w:cs="Liberation Serif"/>
          <w:sz w:val="28"/>
          <w:szCs w:val="24"/>
        </w:rPr>
        <w:t>»</w:t>
      </w:r>
    </w:p>
    <w:p w:rsidR="002A15AF" w:rsidRDefault="002A15AF" w:rsidP="007D0234">
      <w:pPr>
        <w:pStyle w:val="ConsPlusNormal0"/>
        <w:jc w:val="center"/>
        <w:rPr>
          <w:rFonts w:ascii="Liberation Serif" w:hAnsi="Liberation Serif" w:cs="Liberation Serif"/>
          <w:sz w:val="28"/>
        </w:rPr>
      </w:pPr>
    </w:p>
    <w:p w:rsidR="002A15AF" w:rsidRDefault="002A15AF" w:rsidP="007D0234">
      <w:pPr>
        <w:pStyle w:val="ConsPlusNormal0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(ФОРМА)</w:t>
      </w:r>
    </w:p>
    <w:p w:rsidR="002A15AF" w:rsidRDefault="002A15AF" w:rsidP="007D0234">
      <w:pPr>
        <w:pStyle w:val="ConsPlusNormal0"/>
        <w:jc w:val="center"/>
        <w:rPr>
          <w:rFonts w:ascii="Liberation Serif" w:hAnsi="Liberation Serif" w:cs="Liberation Serif"/>
          <w:sz w:val="28"/>
        </w:rPr>
      </w:pPr>
    </w:p>
    <w:p w:rsidR="002A15AF" w:rsidRDefault="002A15AF" w:rsidP="007D0234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Liberation Serif"/>
          <w:szCs w:val="24"/>
          <w:lang w:eastAsia="ru-RU"/>
        </w:rPr>
      </w:pPr>
      <w:r>
        <w:rPr>
          <w:rFonts w:ascii="Liberation Serif" w:eastAsia="Times New Roman" w:hAnsi="Liberation Serif" w:cs="Liberation Serif"/>
          <w:szCs w:val="24"/>
          <w:lang w:eastAsia="ru-RU"/>
        </w:rPr>
        <w:t>(для физических лиц)</w:t>
      </w:r>
    </w:p>
    <w:tbl>
      <w:tblPr>
        <w:tblStyle w:val="aa"/>
        <w:tblW w:w="7088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954"/>
      </w:tblGrid>
      <w:tr w:rsidR="002A15AF" w:rsidTr="00701A94">
        <w:trPr>
          <w:trHeight w:val="340"/>
        </w:trPr>
        <w:tc>
          <w:tcPr>
            <w:tcW w:w="7088" w:type="dxa"/>
            <w:gridSpan w:val="2"/>
            <w:hideMark/>
          </w:tcPr>
          <w:p w:rsidR="002A15AF" w:rsidRDefault="002A15AF" w:rsidP="007D0234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  <w:t xml:space="preserve">В Администрацию </w:t>
            </w:r>
          </w:p>
          <w:p w:rsidR="002A15AF" w:rsidRDefault="002A15AF" w:rsidP="007D0234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  <w:t>Арамильского</w:t>
            </w:r>
            <w:proofErr w:type="spellEnd"/>
            <w:r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  <w:t xml:space="preserve"> городского округа</w:t>
            </w: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2"/>
          </w:tcPr>
          <w:p w:rsidR="002A15AF" w:rsidRDefault="002A15AF" w:rsidP="007D0234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</w:pPr>
          </w:p>
        </w:tc>
      </w:tr>
      <w:tr w:rsidR="002A15AF" w:rsidTr="00701A94">
        <w:trPr>
          <w:trHeight w:val="209"/>
        </w:trPr>
        <w:tc>
          <w:tcPr>
            <w:tcW w:w="7088" w:type="dxa"/>
            <w:gridSpan w:val="2"/>
            <w:vAlign w:val="center"/>
            <w:hideMark/>
          </w:tcPr>
          <w:p w:rsidR="002A15AF" w:rsidRDefault="002A15AF" w:rsidP="007D0234">
            <w:pPr>
              <w:spacing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0"/>
                <w:lang w:eastAsia="ru-RU"/>
              </w:rPr>
              <w:t xml:space="preserve">Сведения о Заявителе: </w:t>
            </w: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15AF" w:rsidRDefault="002A15AF" w:rsidP="007D0234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(полные Ф.И.О. физического лица)</w:t>
            </w: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2"/>
            <w:hideMark/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Документ, удостоверяющий личность:</w:t>
            </w: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15AF" w:rsidRDefault="002A15AF" w:rsidP="007D0234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(вид документа, серия, номер документа, кем и когда выдан)</w:t>
            </w: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2"/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2"/>
            <w:hideMark/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Контактная информация:</w:t>
            </w:r>
          </w:p>
        </w:tc>
      </w:tr>
      <w:tr w:rsidR="002A15AF" w:rsidTr="00701A94">
        <w:trPr>
          <w:trHeight w:val="340"/>
        </w:trPr>
        <w:tc>
          <w:tcPr>
            <w:tcW w:w="1134" w:type="dxa"/>
            <w:vAlign w:val="bottom"/>
            <w:hideMark/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1134" w:type="dxa"/>
            <w:vAlign w:val="bottom"/>
            <w:hideMark/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  <w:t>e-mail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954" w:type="dxa"/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2"/>
            <w:vAlign w:val="bottom"/>
            <w:hideMark/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Адрес места жительства (регистрации) физического лица:</w:t>
            </w: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AF" w:rsidRDefault="002A15AF" w:rsidP="007D0234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5AF" w:rsidRDefault="002A15AF" w:rsidP="007D0234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</w:tbl>
    <w:p w:rsidR="002A15AF" w:rsidRDefault="002A15AF" w:rsidP="007D0234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Liberation Serif"/>
          <w:szCs w:val="24"/>
          <w:lang w:eastAsia="ru-RU"/>
        </w:rPr>
      </w:pPr>
    </w:p>
    <w:p w:rsidR="002A15AF" w:rsidRDefault="002A15AF" w:rsidP="007D0234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Liberation Serif"/>
          <w:szCs w:val="24"/>
          <w:lang w:eastAsia="ru-RU"/>
        </w:rPr>
      </w:pPr>
      <w:r>
        <w:rPr>
          <w:rFonts w:ascii="Liberation Serif" w:eastAsia="Times New Roman" w:hAnsi="Liberation Serif" w:cs="Liberation Serif"/>
          <w:szCs w:val="24"/>
          <w:lang w:eastAsia="ru-RU"/>
        </w:rPr>
        <w:t xml:space="preserve"> (для юридических лиц*)</w:t>
      </w:r>
    </w:p>
    <w:tbl>
      <w:tblPr>
        <w:tblStyle w:val="aa"/>
        <w:tblW w:w="7088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397"/>
        <w:gridCol w:w="862"/>
        <w:gridCol w:w="119"/>
        <w:gridCol w:w="2230"/>
        <w:gridCol w:w="2649"/>
      </w:tblGrid>
      <w:tr w:rsidR="002A15AF" w:rsidTr="00701A94">
        <w:trPr>
          <w:trHeight w:val="340"/>
        </w:trPr>
        <w:tc>
          <w:tcPr>
            <w:tcW w:w="7088" w:type="dxa"/>
            <w:gridSpan w:val="6"/>
            <w:hideMark/>
          </w:tcPr>
          <w:p w:rsidR="002A15AF" w:rsidRDefault="002A15AF" w:rsidP="007D0234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  <w:t>В Администрацию</w:t>
            </w:r>
          </w:p>
          <w:p w:rsidR="002A15AF" w:rsidRDefault="002A15AF" w:rsidP="007D0234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  <w:t>Арамильского</w:t>
            </w:r>
            <w:proofErr w:type="spellEnd"/>
            <w:r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  <w:t xml:space="preserve"> городского округа</w:t>
            </w: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6"/>
          </w:tcPr>
          <w:p w:rsidR="002A15AF" w:rsidRDefault="002A15AF" w:rsidP="007D0234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6"/>
            <w:hideMark/>
          </w:tcPr>
          <w:p w:rsidR="002A15AF" w:rsidRDefault="002A15AF" w:rsidP="007D0234">
            <w:pPr>
              <w:spacing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0"/>
                <w:lang w:eastAsia="ru-RU"/>
              </w:rPr>
              <w:t xml:space="preserve">Сведения о Заявителе: </w:t>
            </w: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15AF" w:rsidRDefault="002A15AF" w:rsidP="007D0234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 xml:space="preserve">(полные Ф.И.О. физического лица, зарегистрированного в качестве индивидуального предпринимателя) полное наименование организации, </w:t>
            </w:r>
            <w:r>
              <w:rPr>
                <w:rFonts w:ascii="Liberation Serif" w:hAnsi="Liberation Serif" w:cs="Liberation Serif"/>
                <w:szCs w:val="24"/>
                <w:lang w:eastAsia="en-US"/>
              </w:rPr>
              <w:lastRenderedPageBreak/>
              <w:t>организационно-правовой формы юридического лица)</w:t>
            </w:r>
          </w:p>
        </w:tc>
      </w:tr>
      <w:tr w:rsidR="002A15AF" w:rsidTr="00701A94">
        <w:trPr>
          <w:trHeight w:val="340"/>
        </w:trPr>
        <w:tc>
          <w:tcPr>
            <w:tcW w:w="2008" w:type="dxa"/>
            <w:gridSpan w:val="3"/>
            <w:hideMark/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lastRenderedPageBreak/>
              <w:t>в лице:</w:t>
            </w:r>
          </w:p>
        </w:tc>
        <w:tc>
          <w:tcPr>
            <w:tcW w:w="5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15AF" w:rsidRDefault="002A15AF" w:rsidP="007D0234">
            <w:pPr>
              <w:pStyle w:val="ConsPlusNonformat"/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(Ф.И.О. руководителя и (или) иного уполномоченного лица, представителя физического лица)</w:t>
            </w: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6"/>
            <w:hideMark/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Документ, удостоверяющий личность:</w:t>
            </w: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15AF" w:rsidRDefault="002A15AF" w:rsidP="007D0234">
            <w:pPr>
              <w:pStyle w:val="ConsPlusNonformat"/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 xml:space="preserve">(вид документа, серия, номер документа, кем и когда выдан </w:t>
            </w:r>
          </w:p>
          <w:p w:rsidR="002A15AF" w:rsidRDefault="002A15AF" w:rsidP="007D0234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(для индивидуального предпринимателя)</w:t>
            </w: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6"/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6"/>
            <w:hideMark/>
          </w:tcPr>
          <w:p w:rsidR="002A15AF" w:rsidRDefault="002A15AF" w:rsidP="007D0234">
            <w:pPr>
              <w:spacing w:after="5" w:line="240" w:lineRule="auto"/>
              <w:ind w:hanging="1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Сведения о государственной регистрации юридического лица (индивидуального предпринимателя):</w:t>
            </w:r>
            <w:r>
              <w:rPr>
                <w:rFonts w:ascii="Liberation Serif" w:hAnsi="Liberation Serif" w:cs="Liberation Serif"/>
                <w:b/>
                <w:sz w:val="24"/>
              </w:rPr>
              <w:t xml:space="preserve"> </w:t>
            </w:r>
          </w:p>
        </w:tc>
      </w:tr>
      <w:tr w:rsidR="002A15AF" w:rsidTr="00701A94">
        <w:trPr>
          <w:trHeight w:val="340"/>
        </w:trPr>
        <w:tc>
          <w:tcPr>
            <w:tcW w:w="2127" w:type="dxa"/>
            <w:gridSpan w:val="4"/>
            <w:hideMark/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ОГРН (ОГРНИП)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736" w:type="dxa"/>
            <w:hideMark/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63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6"/>
            <w:hideMark/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Контактная информация:</w:t>
            </w:r>
          </w:p>
        </w:tc>
      </w:tr>
      <w:tr w:rsidR="002A15AF" w:rsidTr="00701A94">
        <w:trPr>
          <w:trHeight w:val="340"/>
        </w:trPr>
        <w:tc>
          <w:tcPr>
            <w:tcW w:w="1134" w:type="dxa"/>
            <w:gridSpan w:val="2"/>
            <w:vAlign w:val="bottom"/>
            <w:hideMark/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Телефон: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1134" w:type="dxa"/>
            <w:gridSpan w:val="2"/>
            <w:vAlign w:val="bottom"/>
            <w:hideMark/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  <w:t>e-mail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954" w:type="dxa"/>
            <w:gridSpan w:val="4"/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4395" w:type="dxa"/>
            <w:gridSpan w:val="5"/>
            <w:vAlign w:val="bottom"/>
            <w:hideMark/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Адрес регистрации юридического лица: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AF" w:rsidRDefault="002A15AF" w:rsidP="007D0234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20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2A15AF" w:rsidTr="00701A94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5AF" w:rsidRDefault="002A15AF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</w:tbl>
    <w:p w:rsidR="002A15AF" w:rsidRDefault="002A15AF" w:rsidP="007D0234">
      <w:pPr>
        <w:pStyle w:val="ConsPlusNonformat"/>
        <w:jc w:val="center"/>
        <w:rPr>
          <w:rFonts w:ascii="Liberation Serif" w:hAnsi="Liberation Serif" w:cs="Liberation Serif"/>
          <w:sz w:val="28"/>
          <w:szCs w:val="24"/>
        </w:rPr>
      </w:pPr>
    </w:p>
    <w:p w:rsidR="002A15AF" w:rsidRPr="007D4CC1" w:rsidRDefault="002A15AF" w:rsidP="007D0234">
      <w:pPr>
        <w:pStyle w:val="a0"/>
        <w:jc w:val="center"/>
        <w:rPr>
          <w:rFonts w:ascii="Liberation Serif" w:hAnsi="Liberation Serif" w:cs="Liberation Serif"/>
          <w:b/>
          <w:sz w:val="32"/>
          <w:szCs w:val="28"/>
        </w:rPr>
      </w:pPr>
      <w:r w:rsidRPr="007D4CC1">
        <w:rPr>
          <w:rFonts w:ascii="Liberation Serif" w:hAnsi="Liberation Serif" w:cs="Liberation Serif"/>
          <w:b/>
          <w:sz w:val="32"/>
          <w:szCs w:val="28"/>
        </w:rPr>
        <w:t xml:space="preserve">Заявление </w:t>
      </w:r>
    </w:p>
    <w:p w:rsidR="00CE2A5C" w:rsidRPr="007D4CC1" w:rsidRDefault="003F13C6" w:rsidP="007D0234">
      <w:pPr>
        <w:pStyle w:val="a0"/>
        <w:jc w:val="center"/>
        <w:rPr>
          <w:rFonts w:ascii="Liberation Serif" w:hAnsi="Liberation Serif" w:cs="Liberation Serif"/>
          <w:b/>
          <w:sz w:val="32"/>
          <w:szCs w:val="28"/>
        </w:rPr>
      </w:pPr>
      <w:r w:rsidRPr="007D4CC1">
        <w:rPr>
          <w:rFonts w:ascii="Liberation Serif" w:hAnsi="Liberation Serif" w:cs="Liberation Serif"/>
          <w:b/>
          <w:sz w:val="32"/>
          <w:szCs w:val="28"/>
        </w:rPr>
        <w:t xml:space="preserve">о </w:t>
      </w:r>
      <w:r w:rsidR="00382459">
        <w:rPr>
          <w:rFonts w:ascii="Liberation Serif" w:hAnsi="Liberation Serif" w:cs="Liberation Serif"/>
          <w:b/>
          <w:sz w:val="32"/>
          <w:szCs w:val="28"/>
        </w:rPr>
        <w:t>с</w:t>
      </w:r>
      <w:r w:rsidR="00382459" w:rsidRPr="00382459">
        <w:rPr>
          <w:rFonts w:ascii="Liberation Serif" w:hAnsi="Liberation Serif" w:cs="Liberation Serif"/>
          <w:b/>
          <w:sz w:val="32"/>
          <w:szCs w:val="28"/>
        </w:rPr>
        <w:t>огласовани</w:t>
      </w:r>
      <w:r w:rsidR="00382459">
        <w:rPr>
          <w:rFonts w:ascii="Liberation Serif" w:hAnsi="Liberation Serif" w:cs="Liberation Serif"/>
          <w:b/>
          <w:sz w:val="32"/>
          <w:szCs w:val="28"/>
        </w:rPr>
        <w:t>и</w:t>
      </w:r>
      <w:r w:rsidR="00382459" w:rsidRPr="00382459">
        <w:rPr>
          <w:rFonts w:ascii="Liberation Serif" w:hAnsi="Liberation Serif" w:cs="Liberation Serif"/>
          <w:b/>
          <w:sz w:val="32"/>
          <w:szCs w:val="28"/>
        </w:rPr>
        <w:t xml:space="preserve"> местоположения границ земельных участков, находящихся в муниципальной собственности или в государственной собственности до ее разграничения</w:t>
      </w:r>
    </w:p>
    <w:p w:rsidR="00CE2A5C" w:rsidRPr="003F13C6" w:rsidRDefault="00CE2A5C" w:rsidP="007D0234">
      <w:pPr>
        <w:pStyle w:val="a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0"/>
        <w:gridCol w:w="731"/>
        <w:gridCol w:w="318"/>
        <w:gridCol w:w="734"/>
        <w:gridCol w:w="151"/>
        <w:gridCol w:w="347"/>
        <w:gridCol w:w="346"/>
        <w:gridCol w:w="345"/>
        <w:gridCol w:w="346"/>
        <w:gridCol w:w="346"/>
        <w:gridCol w:w="345"/>
        <w:gridCol w:w="346"/>
        <w:gridCol w:w="345"/>
        <w:gridCol w:w="348"/>
        <w:gridCol w:w="346"/>
        <w:gridCol w:w="347"/>
        <w:gridCol w:w="347"/>
        <w:gridCol w:w="347"/>
      </w:tblGrid>
      <w:tr w:rsidR="002F44E5" w:rsidTr="002F44E5">
        <w:trPr>
          <w:trHeight w:val="283"/>
        </w:trPr>
        <w:tc>
          <w:tcPr>
            <w:tcW w:w="9355" w:type="dxa"/>
            <w:gridSpan w:val="18"/>
            <w:tcBorders>
              <w:top w:val="nil"/>
              <w:left w:val="nil"/>
            </w:tcBorders>
          </w:tcPr>
          <w:p w:rsidR="002F44E5" w:rsidRDefault="002F44E5" w:rsidP="002F44E5">
            <w:pPr>
              <w:pStyle w:val="ConsPlusNonformat"/>
              <w:ind w:firstLine="602"/>
              <w:jc w:val="both"/>
              <w:rPr>
                <w:rFonts w:ascii="Liberation Serif" w:hAnsi="Liberation Serif" w:cs="Liberation Serif"/>
                <w:sz w:val="28"/>
                <w:lang w:eastAsia="en-US"/>
              </w:rPr>
            </w:pPr>
            <w:r w:rsidRPr="00D64629">
              <w:rPr>
                <w:rFonts w:ascii="Liberation Serif" w:hAnsi="Liberation Serif" w:cs="Liberation Serif"/>
                <w:sz w:val="28"/>
                <w:szCs w:val="28"/>
              </w:rPr>
              <w:t xml:space="preserve">Прошу Вас согласовать местоположение границ </w:t>
            </w:r>
            <w:r>
              <w:rPr>
                <w:rFonts w:ascii="Liberation Serif" w:hAnsi="Liberation Serif" w:cs="Liberation Serif"/>
                <w:sz w:val="28"/>
                <w:lang w:eastAsia="en-US"/>
              </w:rPr>
              <w:t>земельного участка с</w:t>
            </w:r>
          </w:p>
        </w:tc>
      </w:tr>
      <w:tr w:rsidR="008709F1" w:rsidTr="008709F1">
        <w:trPr>
          <w:trHeight w:val="283"/>
        </w:trPr>
        <w:tc>
          <w:tcPr>
            <w:tcW w:w="2920" w:type="dxa"/>
            <w:tcBorders>
              <w:top w:val="nil"/>
              <w:left w:val="nil"/>
            </w:tcBorders>
          </w:tcPr>
          <w:p w:rsidR="008709F1" w:rsidRDefault="008709F1" w:rsidP="007D0234">
            <w:pPr>
              <w:pStyle w:val="ConsPlusNonformat"/>
              <w:rPr>
                <w:rFonts w:ascii="Liberation Serif" w:hAnsi="Liberation Serif" w:cs="Liberation Serif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lang w:eastAsia="en-US"/>
              </w:rPr>
              <w:t xml:space="preserve">кадастровым номером </w:t>
            </w:r>
          </w:p>
        </w:tc>
        <w:tc>
          <w:tcPr>
            <w:tcW w:w="731" w:type="dxa"/>
            <w:tcBorders>
              <w:top w:val="nil"/>
              <w:bottom w:val="single" w:sz="4" w:space="0" w:color="auto"/>
            </w:tcBorders>
          </w:tcPr>
          <w:p w:rsidR="008709F1" w:rsidRDefault="008709F1" w:rsidP="008709F1">
            <w:pPr>
              <w:pStyle w:val="ConsPlusNonformat"/>
              <w:jc w:val="center"/>
              <w:rPr>
                <w:rFonts w:ascii="Liberation Serif" w:hAnsi="Liberation Serif" w:cs="Liberation Serif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lang w:eastAsia="en-US"/>
              </w:rPr>
              <w:t>66</w:t>
            </w:r>
          </w:p>
        </w:tc>
        <w:tc>
          <w:tcPr>
            <w:tcW w:w="318" w:type="dxa"/>
            <w:tcBorders>
              <w:top w:val="nil"/>
            </w:tcBorders>
          </w:tcPr>
          <w:p w:rsidR="008709F1" w:rsidRDefault="008709F1" w:rsidP="007D0234">
            <w:pPr>
              <w:pStyle w:val="ConsPlusNonformat"/>
              <w:rPr>
                <w:rFonts w:ascii="Liberation Serif" w:hAnsi="Liberation Serif" w:cs="Liberation Serif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lang w:eastAsia="en-US"/>
              </w:rPr>
              <w:t>:</w:t>
            </w:r>
          </w:p>
        </w:tc>
        <w:tc>
          <w:tcPr>
            <w:tcW w:w="885" w:type="dxa"/>
            <w:gridSpan w:val="2"/>
            <w:tcBorders>
              <w:top w:val="nil"/>
              <w:bottom w:val="single" w:sz="4" w:space="0" w:color="auto"/>
            </w:tcBorders>
          </w:tcPr>
          <w:p w:rsidR="008709F1" w:rsidRDefault="008709F1" w:rsidP="007D0234">
            <w:pPr>
              <w:pStyle w:val="ConsPlusNonformat"/>
              <w:rPr>
                <w:rFonts w:ascii="Liberation Serif" w:hAnsi="Liberation Serif" w:cs="Liberation Serif"/>
                <w:sz w:val="28"/>
                <w:lang w:eastAsia="en-US"/>
              </w:rPr>
            </w:pPr>
          </w:p>
        </w:tc>
        <w:tc>
          <w:tcPr>
            <w:tcW w:w="347" w:type="dxa"/>
            <w:tcBorders>
              <w:top w:val="nil"/>
            </w:tcBorders>
          </w:tcPr>
          <w:p w:rsidR="008709F1" w:rsidRDefault="008709F1" w:rsidP="007D0234">
            <w:pPr>
              <w:pStyle w:val="ConsPlusNonformat"/>
              <w:rPr>
                <w:rFonts w:ascii="Liberation Serif" w:hAnsi="Liberation Serif" w:cs="Liberation Serif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lang w:eastAsia="en-US"/>
              </w:rPr>
              <w:t>:</w:t>
            </w:r>
          </w:p>
        </w:tc>
        <w:tc>
          <w:tcPr>
            <w:tcW w:w="346" w:type="dxa"/>
            <w:tcBorders>
              <w:top w:val="nil"/>
              <w:bottom w:val="single" w:sz="4" w:space="0" w:color="auto"/>
            </w:tcBorders>
          </w:tcPr>
          <w:p w:rsidR="008709F1" w:rsidRDefault="008709F1" w:rsidP="007D0234">
            <w:pPr>
              <w:pStyle w:val="ConsPlusNonformat"/>
              <w:rPr>
                <w:rFonts w:ascii="Liberation Serif" w:hAnsi="Liberation Serif" w:cs="Liberation Serif"/>
                <w:sz w:val="28"/>
                <w:lang w:eastAsia="en-US"/>
              </w:rPr>
            </w:pPr>
          </w:p>
        </w:tc>
        <w:tc>
          <w:tcPr>
            <w:tcW w:w="345" w:type="dxa"/>
            <w:tcBorders>
              <w:top w:val="nil"/>
              <w:bottom w:val="single" w:sz="4" w:space="0" w:color="auto"/>
            </w:tcBorders>
          </w:tcPr>
          <w:p w:rsidR="008709F1" w:rsidRDefault="008709F1" w:rsidP="007D0234">
            <w:pPr>
              <w:pStyle w:val="ConsPlusNonformat"/>
              <w:rPr>
                <w:rFonts w:ascii="Liberation Serif" w:hAnsi="Liberation Serif" w:cs="Liberation Serif"/>
                <w:sz w:val="28"/>
                <w:lang w:eastAsia="en-US"/>
              </w:rPr>
            </w:pPr>
          </w:p>
        </w:tc>
        <w:tc>
          <w:tcPr>
            <w:tcW w:w="346" w:type="dxa"/>
            <w:tcBorders>
              <w:top w:val="nil"/>
              <w:bottom w:val="single" w:sz="4" w:space="0" w:color="auto"/>
            </w:tcBorders>
          </w:tcPr>
          <w:p w:rsidR="008709F1" w:rsidRDefault="008709F1" w:rsidP="007D0234">
            <w:pPr>
              <w:pStyle w:val="ConsPlusNonformat"/>
              <w:rPr>
                <w:rFonts w:ascii="Liberation Serif" w:hAnsi="Liberation Serif" w:cs="Liberation Serif"/>
                <w:sz w:val="28"/>
                <w:lang w:eastAsia="en-US"/>
              </w:rPr>
            </w:pPr>
          </w:p>
        </w:tc>
        <w:tc>
          <w:tcPr>
            <w:tcW w:w="346" w:type="dxa"/>
            <w:tcBorders>
              <w:top w:val="nil"/>
              <w:bottom w:val="single" w:sz="4" w:space="0" w:color="auto"/>
            </w:tcBorders>
          </w:tcPr>
          <w:p w:rsidR="008709F1" w:rsidRDefault="008709F1" w:rsidP="007D0234">
            <w:pPr>
              <w:pStyle w:val="ConsPlusNonformat"/>
              <w:rPr>
                <w:rFonts w:ascii="Liberation Serif" w:hAnsi="Liberation Serif" w:cs="Liberation Serif"/>
                <w:sz w:val="28"/>
                <w:lang w:eastAsia="en-US"/>
              </w:rPr>
            </w:pPr>
          </w:p>
        </w:tc>
        <w:tc>
          <w:tcPr>
            <w:tcW w:w="345" w:type="dxa"/>
            <w:tcBorders>
              <w:top w:val="nil"/>
              <w:bottom w:val="single" w:sz="4" w:space="0" w:color="auto"/>
            </w:tcBorders>
          </w:tcPr>
          <w:p w:rsidR="008709F1" w:rsidRDefault="008709F1" w:rsidP="007D0234">
            <w:pPr>
              <w:pStyle w:val="ConsPlusNonformat"/>
              <w:rPr>
                <w:rFonts w:ascii="Liberation Serif" w:hAnsi="Liberation Serif" w:cs="Liberation Serif"/>
                <w:sz w:val="28"/>
                <w:lang w:eastAsia="en-US"/>
              </w:rPr>
            </w:pPr>
          </w:p>
        </w:tc>
        <w:tc>
          <w:tcPr>
            <w:tcW w:w="346" w:type="dxa"/>
            <w:tcBorders>
              <w:top w:val="nil"/>
              <w:bottom w:val="single" w:sz="4" w:space="0" w:color="auto"/>
            </w:tcBorders>
          </w:tcPr>
          <w:p w:rsidR="008709F1" w:rsidRDefault="008709F1" w:rsidP="007D0234">
            <w:pPr>
              <w:pStyle w:val="ConsPlusNonformat"/>
              <w:rPr>
                <w:rFonts w:ascii="Liberation Serif" w:hAnsi="Liberation Serif" w:cs="Liberation Serif"/>
                <w:sz w:val="28"/>
                <w:lang w:eastAsia="en-US"/>
              </w:rPr>
            </w:pPr>
          </w:p>
        </w:tc>
        <w:tc>
          <w:tcPr>
            <w:tcW w:w="345" w:type="dxa"/>
            <w:tcBorders>
              <w:top w:val="nil"/>
              <w:bottom w:val="single" w:sz="4" w:space="0" w:color="auto"/>
            </w:tcBorders>
          </w:tcPr>
          <w:p w:rsidR="008709F1" w:rsidRDefault="008709F1" w:rsidP="007D0234">
            <w:pPr>
              <w:pStyle w:val="ConsPlusNonformat"/>
              <w:rPr>
                <w:rFonts w:ascii="Liberation Serif" w:hAnsi="Liberation Serif" w:cs="Liberation Serif"/>
                <w:sz w:val="28"/>
                <w:lang w:eastAsia="en-US"/>
              </w:rPr>
            </w:pPr>
          </w:p>
        </w:tc>
        <w:tc>
          <w:tcPr>
            <w:tcW w:w="348" w:type="dxa"/>
            <w:tcBorders>
              <w:top w:val="nil"/>
            </w:tcBorders>
          </w:tcPr>
          <w:p w:rsidR="008709F1" w:rsidRDefault="008709F1" w:rsidP="007D0234">
            <w:pPr>
              <w:pStyle w:val="ConsPlusNonformat"/>
              <w:rPr>
                <w:rFonts w:ascii="Liberation Serif" w:hAnsi="Liberation Serif" w:cs="Liberation Serif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lang w:eastAsia="en-US"/>
              </w:rPr>
              <w:t>:</w:t>
            </w:r>
          </w:p>
        </w:tc>
        <w:tc>
          <w:tcPr>
            <w:tcW w:w="346" w:type="dxa"/>
            <w:tcBorders>
              <w:top w:val="nil"/>
              <w:bottom w:val="single" w:sz="4" w:space="0" w:color="auto"/>
            </w:tcBorders>
          </w:tcPr>
          <w:p w:rsidR="008709F1" w:rsidRDefault="008709F1" w:rsidP="007D0234">
            <w:pPr>
              <w:pStyle w:val="ConsPlusNonformat"/>
              <w:rPr>
                <w:rFonts w:ascii="Liberation Serif" w:hAnsi="Liberation Serif" w:cs="Liberation Serif"/>
                <w:sz w:val="28"/>
                <w:lang w:eastAsia="en-US"/>
              </w:rPr>
            </w:pPr>
          </w:p>
        </w:tc>
        <w:tc>
          <w:tcPr>
            <w:tcW w:w="347" w:type="dxa"/>
            <w:tcBorders>
              <w:top w:val="nil"/>
              <w:bottom w:val="single" w:sz="4" w:space="0" w:color="auto"/>
            </w:tcBorders>
          </w:tcPr>
          <w:p w:rsidR="008709F1" w:rsidRDefault="008709F1" w:rsidP="007D0234">
            <w:pPr>
              <w:pStyle w:val="ConsPlusNonformat"/>
              <w:rPr>
                <w:rFonts w:ascii="Liberation Serif" w:hAnsi="Liberation Serif" w:cs="Liberation Serif"/>
                <w:sz w:val="28"/>
                <w:lang w:eastAsia="en-US"/>
              </w:rPr>
            </w:pPr>
          </w:p>
        </w:tc>
        <w:tc>
          <w:tcPr>
            <w:tcW w:w="347" w:type="dxa"/>
            <w:tcBorders>
              <w:top w:val="nil"/>
              <w:bottom w:val="single" w:sz="4" w:space="0" w:color="auto"/>
            </w:tcBorders>
          </w:tcPr>
          <w:p w:rsidR="008709F1" w:rsidRDefault="008709F1" w:rsidP="007D0234">
            <w:pPr>
              <w:pStyle w:val="ConsPlusNonformat"/>
              <w:rPr>
                <w:rFonts w:ascii="Liberation Serif" w:hAnsi="Liberation Serif" w:cs="Liberation Serif"/>
                <w:sz w:val="28"/>
                <w:lang w:eastAsia="en-US"/>
              </w:rPr>
            </w:pPr>
          </w:p>
        </w:tc>
        <w:tc>
          <w:tcPr>
            <w:tcW w:w="347" w:type="dxa"/>
            <w:tcBorders>
              <w:top w:val="nil"/>
              <w:bottom w:val="single" w:sz="4" w:space="0" w:color="auto"/>
            </w:tcBorders>
          </w:tcPr>
          <w:p w:rsidR="008709F1" w:rsidRDefault="008709F1" w:rsidP="007D0234">
            <w:pPr>
              <w:pStyle w:val="ConsPlusNonformat"/>
              <w:rPr>
                <w:rFonts w:ascii="Liberation Serif" w:hAnsi="Liberation Serif" w:cs="Liberation Serif"/>
                <w:sz w:val="28"/>
                <w:lang w:eastAsia="en-US"/>
              </w:rPr>
            </w:pPr>
          </w:p>
        </w:tc>
      </w:tr>
      <w:tr w:rsidR="00CE2A5C" w:rsidTr="008709F1">
        <w:trPr>
          <w:trHeight w:val="283"/>
        </w:trPr>
        <w:tc>
          <w:tcPr>
            <w:tcW w:w="3651" w:type="dxa"/>
            <w:gridSpan w:val="2"/>
            <w:hideMark/>
          </w:tcPr>
          <w:p w:rsidR="00CE2A5C" w:rsidRDefault="00CE2A5C" w:rsidP="007D0234">
            <w:pPr>
              <w:pStyle w:val="ConsPlusNonformat"/>
              <w:jc w:val="both"/>
              <w:rPr>
                <w:rFonts w:ascii="Liberation Serif" w:hAnsi="Liberation Serif" w:cs="Liberation Serif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lang w:eastAsia="en-US"/>
              </w:rPr>
              <w:t>расположенного по адресу:</w:t>
            </w:r>
          </w:p>
        </w:tc>
        <w:tc>
          <w:tcPr>
            <w:tcW w:w="5704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:rsidR="00CE2A5C" w:rsidRDefault="00CE2A5C" w:rsidP="007D0234">
            <w:pPr>
              <w:pStyle w:val="ConsPlusNonformat"/>
              <w:jc w:val="both"/>
              <w:rPr>
                <w:rFonts w:ascii="Liberation Serif" w:hAnsi="Liberation Serif" w:cs="Liberation Serif"/>
                <w:sz w:val="28"/>
                <w:lang w:eastAsia="en-US"/>
              </w:rPr>
            </w:pPr>
          </w:p>
        </w:tc>
      </w:tr>
      <w:tr w:rsidR="00CE2A5C" w:rsidTr="002370EA">
        <w:trPr>
          <w:trHeight w:val="283"/>
        </w:trPr>
        <w:tc>
          <w:tcPr>
            <w:tcW w:w="935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E2A5C" w:rsidRDefault="00CE2A5C" w:rsidP="007D0234">
            <w:pPr>
              <w:pStyle w:val="ConsPlusNonformat"/>
              <w:jc w:val="right"/>
              <w:rPr>
                <w:rFonts w:ascii="Liberation Serif" w:hAnsi="Liberation Serif" w:cs="Liberation Serif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lang w:eastAsia="en-US"/>
              </w:rPr>
              <w:t>,</w:t>
            </w:r>
          </w:p>
        </w:tc>
      </w:tr>
      <w:tr w:rsidR="002370EA" w:rsidTr="009346DE">
        <w:trPr>
          <w:trHeight w:val="283"/>
        </w:trPr>
        <w:tc>
          <w:tcPr>
            <w:tcW w:w="9355" w:type="dxa"/>
            <w:gridSpan w:val="18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370EA" w:rsidRDefault="002370EA" w:rsidP="002370EA">
            <w:pPr>
              <w:pStyle w:val="ConsPlusNonformat"/>
              <w:rPr>
                <w:rFonts w:ascii="Liberation Serif" w:hAnsi="Liberation Serif" w:cs="Liberation Serif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lang w:eastAsia="en-US"/>
              </w:rPr>
              <w:t xml:space="preserve">(собственником/арендатором/иным правообладателем) </w:t>
            </w:r>
            <w:r w:rsidRPr="002370EA">
              <w:rPr>
                <w:rFonts w:ascii="Liberation Serif" w:hAnsi="Liberation Serif" w:cs="Liberation Serif"/>
                <w:sz w:val="24"/>
                <w:lang w:eastAsia="en-US"/>
              </w:rPr>
              <w:t>(не нужное зачер</w:t>
            </w:r>
            <w:r>
              <w:rPr>
                <w:rFonts w:ascii="Liberation Serif" w:hAnsi="Liberation Serif" w:cs="Liberation Serif"/>
                <w:sz w:val="24"/>
                <w:lang w:eastAsia="en-US"/>
              </w:rPr>
              <w:t>к</w:t>
            </w:r>
            <w:r w:rsidRPr="002370EA">
              <w:rPr>
                <w:rFonts w:ascii="Liberation Serif" w:hAnsi="Liberation Serif" w:cs="Liberation Serif"/>
                <w:sz w:val="24"/>
                <w:lang w:eastAsia="en-US"/>
              </w:rPr>
              <w:t>нуть)</w:t>
            </w:r>
          </w:p>
        </w:tc>
      </w:tr>
      <w:tr w:rsidR="009346DE" w:rsidTr="008709F1">
        <w:trPr>
          <w:trHeight w:val="283"/>
        </w:trPr>
        <w:tc>
          <w:tcPr>
            <w:tcW w:w="4703" w:type="dxa"/>
            <w:gridSpan w:val="4"/>
          </w:tcPr>
          <w:p w:rsidR="009346DE" w:rsidRDefault="009346DE" w:rsidP="002370EA">
            <w:pPr>
              <w:pStyle w:val="ConsPlusNonformat"/>
              <w:rPr>
                <w:rFonts w:ascii="Liberation Serif" w:hAnsi="Liberation Serif" w:cs="Liberation Serif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lang w:eastAsia="en-US"/>
              </w:rPr>
              <w:t>являюсь (емся), что подтверждается</w:t>
            </w:r>
          </w:p>
        </w:tc>
        <w:tc>
          <w:tcPr>
            <w:tcW w:w="4652" w:type="dxa"/>
            <w:gridSpan w:val="14"/>
            <w:tcBorders>
              <w:bottom w:val="single" w:sz="4" w:space="0" w:color="auto"/>
            </w:tcBorders>
          </w:tcPr>
          <w:p w:rsidR="009346DE" w:rsidRDefault="009346DE" w:rsidP="009346DE">
            <w:pPr>
              <w:pStyle w:val="ConsPlusNonformat"/>
              <w:rPr>
                <w:rFonts w:ascii="Liberation Serif" w:hAnsi="Liberation Serif" w:cs="Liberation Serif"/>
                <w:sz w:val="28"/>
                <w:lang w:eastAsia="en-US"/>
              </w:rPr>
            </w:pPr>
          </w:p>
        </w:tc>
      </w:tr>
      <w:tr w:rsidR="009346DE" w:rsidTr="009346DE">
        <w:trPr>
          <w:trHeight w:val="283"/>
        </w:trPr>
        <w:tc>
          <w:tcPr>
            <w:tcW w:w="9355" w:type="dxa"/>
            <w:gridSpan w:val="18"/>
            <w:tcBorders>
              <w:bottom w:val="single" w:sz="4" w:space="0" w:color="auto"/>
            </w:tcBorders>
          </w:tcPr>
          <w:p w:rsidR="009346DE" w:rsidRDefault="009346DE" w:rsidP="009346DE">
            <w:pPr>
              <w:pStyle w:val="ConsPlusNonformat"/>
              <w:rPr>
                <w:rFonts w:ascii="Liberation Serif" w:hAnsi="Liberation Serif" w:cs="Liberation Serif"/>
                <w:sz w:val="28"/>
                <w:lang w:eastAsia="en-US"/>
              </w:rPr>
            </w:pPr>
          </w:p>
        </w:tc>
      </w:tr>
    </w:tbl>
    <w:p w:rsidR="002A15AF" w:rsidRDefault="002A15AF" w:rsidP="007D0234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:rsidR="00167C0D" w:rsidRDefault="004F6D7E" w:rsidP="00167C0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67C0D">
        <w:rPr>
          <w:rFonts w:ascii="Liberation Serif" w:hAnsi="Liberation Serif" w:cs="Liberation Serif"/>
          <w:sz w:val="28"/>
          <w:szCs w:val="28"/>
        </w:rPr>
        <w:t>Прилагаю следующие документы:</w:t>
      </w:r>
    </w:p>
    <w:p w:rsidR="00167C0D" w:rsidRDefault="00167C0D" w:rsidP="007D0234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7531"/>
        <w:gridCol w:w="1150"/>
      </w:tblGrid>
      <w:tr w:rsidR="00167C0D" w:rsidTr="007C7A0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C0D" w:rsidRDefault="00167C0D" w:rsidP="007C7A07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0"/>
              </w:rPr>
              <w:t>п/п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C0D" w:rsidRDefault="00167C0D" w:rsidP="007C7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C0D" w:rsidRDefault="00167C0D" w:rsidP="007C7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Кол-во листов</w:t>
            </w:r>
          </w:p>
        </w:tc>
      </w:tr>
      <w:tr w:rsidR="00167C0D" w:rsidTr="007C7A0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C0D" w:rsidRDefault="00167C0D" w:rsidP="007C7A07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0"/>
              </w:rPr>
              <w:lastRenderedPageBreak/>
              <w:t>1.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C0D" w:rsidRDefault="00167C0D" w:rsidP="007C7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C0D" w:rsidRDefault="00167C0D" w:rsidP="007C7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</w:tr>
      <w:tr w:rsidR="00167C0D" w:rsidTr="007C7A0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C0D" w:rsidRDefault="00167C0D" w:rsidP="007C7A07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0"/>
              </w:rPr>
              <w:t>2.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C0D" w:rsidRDefault="00167C0D" w:rsidP="007C7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C0D" w:rsidRDefault="00167C0D" w:rsidP="007C7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</w:tr>
      <w:tr w:rsidR="00167C0D" w:rsidTr="007C7A0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C0D" w:rsidRDefault="00167C0D" w:rsidP="007C7A07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0"/>
              </w:rPr>
              <w:t>…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C0D" w:rsidRDefault="00167C0D" w:rsidP="007C7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C0D" w:rsidRDefault="00167C0D" w:rsidP="007C7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</w:tr>
    </w:tbl>
    <w:p w:rsidR="001659F8" w:rsidRDefault="003F13C6" w:rsidP="007D0234">
      <w:pPr>
        <w:pStyle w:val="ConsPlusNonformat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</w:p>
    <w:p w:rsidR="009E4D1F" w:rsidRDefault="009E4D1F" w:rsidP="007D0234">
      <w:pPr>
        <w:pStyle w:val="ConsPlusNonformat"/>
        <w:ind w:firstLine="708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Настоящим во исполнение требований Федерального закона от</w:t>
      </w:r>
      <w:r w:rsidR="001659F8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27 июля 2006 года № 152-ФЗ «О персональных данных» даю согласие на обработку моих персональных данных Администрации </w:t>
      </w:r>
      <w:proofErr w:type="spellStart"/>
      <w:r>
        <w:rPr>
          <w:rFonts w:ascii="Liberation Serif" w:hAnsi="Liberation Serif" w:cs="Liberation Serif"/>
          <w:sz w:val="28"/>
        </w:rPr>
        <w:t>Арамильского</w:t>
      </w:r>
      <w:proofErr w:type="spellEnd"/>
      <w:r>
        <w:rPr>
          <w:rFonts w:ascii="Liberation Serif" w:hAnsi="Liberation Serif" w:cs="Liberation Serif"/>
          <w:sz w:val="28"/>
        </w:rPr>
        <w:t xml:space="preserve"> городского округа. Я уведомлен(а) и понимаю, что под обработкой персональных данных подразумевается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9E4D1F" w:rsidRDefault="009E4D1F" w:rsidP="007D0234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9E4D1F" w:rsidRDefault="009E4D1F" w:rsidP="007D0234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tbl>
      <w:tblPr>
        <w:tblStyle w:val="11"/>
        <w:tblW w:w="935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7"/>
        <w:gridCol w:w="1701"/>
        <w:gridCol w:w="236"/>
        <w:gridCol w:w="2456"/>
      </w:tblGrid>
      <w:tr w:rsidR="009E4D1F" w:rsidTr="009E4D1F">
        <w:trPr>
          <w:trHeight w:val="397"/>
        </w:trPr>
        <w:tc>
          <w:tcPr>
            <w:tcW w:w="4678" w:type="dxa"/>
            <w:hideMark/>
          </w:tcPr>
          <w:p w:rsidR="009E4D1F" w:rsidRDefault="009E4D1F" w:rsidP="007D02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</w:rPr>
              <w:t>Заявитель:</w:t>
            </w:r>
          </w:p>
        </w:tc>
        <w:tc>
          <w:tcPr>
            <w:tcW w:w="287" w:type="dxa"/>
          </w:tcPr>
          <w:p w:rsidR="009E4D1F" w:rsidRDefault="009E4D1F" w:rsidP="007D0234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4D1F" w:rsidRDefault="009E4D1F" w:rsidP="007D0234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36" w:type="dxa"/>
          </w:tcPr>
          <w:p w:rsidR="009E4D1F" w:rsidRDefault="009E4D1F" w:rsidP="007D0234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4D1F" w:rsidRDefault="009E4D1F" w:rsidP="007D0234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9E4D1F" w:rsidTr="009E4D1F">
        <w:trPr>
          <w:trHeight w:val="397"/>
        </w:trPr>
        <w:tc>
          <w:tcPr>
            <w:tcW w:w="4678" w:type="dxa"/>
          </w:tcPr>
          <w:p w:rsidR="009E4D1F" w:rsidRDefault="009E4D1F" w:rsidP="007D0234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87" w:type="dxa"/>
          </w:tcPr>
          <w:p w:rsidR="009E4D1F" w:rsidRDefault="009E4D1F" w:rsidP="007D02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4D1F" w:rsidRDefault="009E4D1F" w:rsidP="007D02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(личная подпись)</w:t>
            </w:r>
          </w:p>
        </w:tc>
        <w:tc>
          <w:tcPr>
            <w:tcW w:w="236" w:type="dxa"/>
          </w:tcPr>
          <w:p w:rsidR="009E4D1F" w:rsidRDefault="009E4D1F" w:rsidP="007D02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4D1F" w:rsidRDefault="009E4D1F" w:rsidP="007D02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(расшифровка подписи)</w:t>
            </w:r>
          </w:p>
        </w:tc>
      </w:tr>
    </w:tbl>
    <w:p w:rsidR="009E4D1F" w:rsidRDefault="009E4D1F" w:rsidP="007D02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D1F" w:rsidRDefault="009E4D1F" w:rsidP="007D02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9"/>
        <w:gridCol w:w="356"/>
        <w:gridCol w:w="647"/>
        <w:gridCol w:w="356"/>
        <w:gridCol w:w="967"/>
        <w:gridCol w:w="496"/>
        <w:gridCol w:w="433"/>
        <w:gridCol w:w="614"/>
        <w:gridCol w:w="4706"/>
      </w:tblGrid>
      <w:tr w:rsidR="009E4D1F" w:rsidTr="009E4D1F">
        <w:trPr>
          <w:trHeight w:val="397"/>
        </w:trPr>
        <w:tc>
          <w:tcPr>
            <w:tcW w:w="779" w:type="dxa"/>
            <w:vAlign w:val="bottom"/>
            <w:hideMark/>
          </w:tcPr>
          <w:p w:rsidR="009E4D1F" w:rsidRDefault="009E4D1F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Дата</w:t>
            </w:r>
          </w:p>
        </w:tc>
        <w:tc>
          <w:tcPr>
            <w:tcW w:w="356" w:type="dxa"/>
            <w:vAlign w:val="bottom"/>
            <w:hideMark/>
          </w:tcPr>
          <w:p w:rsidR="009E4D1F" w:rsidRDefault="009E4D1F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«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4D1F" w:rsidRDefault="009E4D1F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  <w:tc>
          <w:tcPr>
            <w:tcW w:w="356" w:type="dxa"/>
            <w:vAlign w:val="bottom"/>
            <w:hideMark/>
          </w:tcPr>
          <w:p w:rsidR="009E4D1F" w:rsidRDefault="009E4D1F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4D1F" w:rsidRDefault="009E4D1F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  <w:tc>
          <w:tcPr>
            <w:tcW w:w="496" w:type="dxa"/>
            <w:vAlign w:val="bottom"/>
            <w:hideMark/>
          </w:tcPr>
          <w:p w:rsidR="009E4D1F" w:rsidRDefault="009E4D1F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4D1F" w:rsidRDefault="009E4D1F" w:rsidP="007D023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  <w:tc>
          <w:tcPr>
            <w:tcW w:w="614" w:type="dxa"/>
            <w:vAlign w:val="bottom"/>
            <w:hideMark/>
          </w:tcPr>
          <w:p w:rsidR="009E4D1F" w:rsidRDefault="009E4D1F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год</w:t>
            </w:r>
          </w:p>
        </w:tc>
        <w:tc>
          <w:tcPr>
            <w:tcW w:w="4706" w:type="dxa"/>
            <w:vAlign w:val="bottom"/>
          </w:tcPr>
          <w:p w:rsidR="009E4D1F" w:rsidRDefault="009E4D1F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</w:tr>
    </w:tbl>
    <w:p w:rsidR="009E4D1F" w:rsidRDefault="009E4D1F" w:rsidP="007D0234">
      <w:pPr>
        <w:spacing w:line="240" w:lineRule="auto"/>
        <w:rPr>
          <w:rFonts w:ascii="Calibri" w:eastAsia="Calibri" w:hAnsi="Calibri" w:cs="Times New Roman"/>
          <w:sz w:val="24"/>
        </w:rPr>
      </w:pPr>
    </w:p>
    <w:p w:rsidR="009E4D1F" w:rsidRDefault="009E4D1F" w:rsidP="007D0234">
      <w:pPr>
        <w:spacing w:line="240" w:lineRule="auto"/>
        <w:rPr>
          <w:rFonts w:ascii="Calibri" w:eastAsia="Calibri" w:hAnsi="Calibri" w:cs="Times New Roman"/>
          <w:sz w:val="24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4"/>
        <w:gridCol w:w="2940"/>
        <w:gridCol w:w="287"/>
        <w:gridCol w:w="1701"/>
        <w:gridCol w:w="236"/>
        <w:gridCol w:w="2456"/>
      </w:tblGrid>
      <w:tr w:rsidR="009E4D1F" w:rsidTr="009E4D1F">
        <w:trPr>
          <w:trHeight w:val="397"/>
        </w:trPr>
        <w:tc>
          <w:tcPr>
            <w:tcW w:w="1734" w:type="dxa"/>
            <w:hideMark/>
          </w:tcPr>
          <w:p w:rsidR="009E4D1F" w:rsidRDefault="009E4D1F" w:rsidP="007D0234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Заявитель*: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4D1F" w:rsidRDefault="009E4D1F" w:rsidP="007D0234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287" w:type="dxa"/>
          </w:tcPr>
          <w:p w:rsidR="009E4D1F" w:rsidRDefault="009E4D1F" w:rsidP="007D0234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4D1F" w:rsidRDefault="009E4D1F" w:rsidP="007D0234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236" w:type="dxa"/>
          </w:tcPr>
          <w:p w:rsidR="009E4D1F" w:rsidRDefault="009E4D1F" w:rsidP="007D0234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4D1F" w:rsidRDefault="009E4D1F" w:rsidP="007D0234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9E4D1F" w:rsidTr="009E4D1F">
        <w:trPr>
          <w:trHeight w:val="397"/>
        </w:trPr>
        <w:tc>
          <w:tcPr>
            <w:tcW w:w="1734" w:type="dxa"/>
          </w:tcPr>
          <w:p w:rsidR="009E4D1F" w:rsidRDefault="009E4D1F" w:rsidP="007D0234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4D1F" w:rsidRDefault="009E4D1F" w:rsidP="007D02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(наименование должности</w:t>
            </w:r>
          </w:p>
          <w:p w:rsidR="009E4D1F" w:rsidRDefault="009E4D1F" w:rsidP="007D02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руководителя)</w:t>
            </w:r>
          </w:p>
        </w:tc>
        <w:tc>
          <w:tcPr>
            <w:tcW w:w="287" w:type="dxa"/>
          </w:tcPr>
          <w:p w:rsidR="009E4D1F" w:rsidRDefault="009E4D1F" w:rsidP="007D02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4D1F" w:rsidRDefault="009E4D1F" w:rsidP="007D02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(личная подпись)</w:t>
            </w:r>
          </w:p>
        </w:tc>
        <w:tc>
          <w:tcPr>
            <w:tcW w:w="236" w:type="dxa"/>
          </w:tcPr>
          <w:p w:rsidR="009E4D1F" w:rsidRDefault="009E4D1F" w:rsidP="007D02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4D1F" w:rsidRDefault="009E4D1F" w:rsidP="007D02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(расшифровка подписи)</w:t>
            </w:r>
          </w:p>
        </w:tc>
      </w:tr>
    </w:tbl>
    <w:p w:rsidR="009E4D1F" w:rsidRDefault="009E4D1F" w:rsidP="007D0234">
      <w:pPr>
        <w:widowControl w:val="0"/>
        <w:autoSpaceDE w:val="0"/>
        <w:autoSpaceDN w:val="0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М.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П.</w:t>
      </w:r>
    </w:p>
    <w:p w:rsidR="009E4D1F" w:rsidRDefault="009E4D1F" w:rsidP="007D0234">
      <w:pPr>
        <w:widowControl w:val="0"/>
        <w:autoSpaceDE w:val="0"/>
        <w:autoSpaceDN w:val="0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8"/>
        <w:gridCol w:w="356"/>
        <w:gridCol w:w="638"/>
        <w:gridCol w:w="356"/>
        <w:gridCol w:w="968"/>
        <w:gridCol w:w="496"/>
        <w:gridCol w:w="435"/>
        <w:gridCol w:w="614"/>
        <w:gridCol w:w="4713"/>
      </w:tblGrid>
      <w:tr w:rsidR="009E4D1F" w:rsidTr="009E4D1F">
        <w:trPr>
          <w:trHeight w:val="397"/>
        </w:trPr>
        <w:tc>
          <w:tcPr>
            <w:tcW w:w="778" w:type="dxa"/>
            <w:vAlign w:val="bottom"/>
            <w:hideMark/>
          </w:tcPr>
          <w:p w:rsidR="009E4D1F" w:rsidRDefault="009E4D1F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56" w:type="dxa"/>
            <w:vAlign w:val="bottom"/>
            <w:hideMark/>
          </w:tcPr>
          <w:p w:rsidR="009E4D1F" w:rsidRDefault="009E4D1F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4D1F" w:rsidRDefault="009E4D1F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vAlign w:val="bottom"/>
            <w:hideMark/>
          </w:tcPr>
          <w:p w:rsidR="009E4D1F" w:rsidRDefault="009E4D1F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4D1F" w:rsidRDefault="009E4D1F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vAlign w:val="bottom"/>
            <w:hideMark/>
          </w:tcPr>
          <w:p w:rsidR="009E4D1F" w:rsidRDefault="009E4D1F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4D1F" w:rsidRDefault="009E4D1F" w:rsidP="007D023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14" w:type="dxa"/>
            <w:vAlign w:val="bottom"/>
            <w:hideMark/>
          </w:tcPr>
          <w:p w:rsidR="009E4D1F" w:rsidRDefault="009E4D1F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4713" w:type="dxa"/>
            <w:vAlign w:val="bottom"/>
          </w:tcPr>
          <w:p w:rsidR="009E4D1F" w:rsidRDefault="009E4D1F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9E4D1F" w:rsidRDefault="009E4D1F" w:rsidP="007D0234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E4D1F" w:rsidRDefault="009E4D1F" w:rsidP="007D0234">
      <w:pPr>
        <w:pStyle w:val="ConsPlusNormal0"/>
        <w:jc w:val="center"/>
        <w:rPr>
          <w:rFonts w:ascii="Liberation Serif" w:hAnsi="Liberation Serif" w:cs="Liberation Serif"/>
          <w:sz w:val="28"/>
        </w:rPr>
      </w:pPr>
    </w:p>
    <w:p w:rsidR="009E4D1F" w:rsidRDefault="009E4D1F" w:rsidP="007D0234">
      <w:pPr>
        <w:pStyle w:val="ConsPlusNonformat"/>
        <w:jc w:val="both"/>
      </w:pPr>
    </w:p>
    <w:p w:rsidR="003F13C6" w:rsidRDefault="003F13C6" w:rsidP="007D0234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:rsidR="002A15AF" w:rsidRDefault="002A15AF" w:rsidP="007D0234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:rsidR="002A15AF" w:rsidRDefault="002A15AF" w:rsidP="007D0234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:rsidR="002A15AF" w:rsidRDefault="002A15AF" w:rsidP="007D0234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:rsidR="00B268C2" w:rsidRDefault="00B268C2" w:rsidP="007D0234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:rsidR="00B268C2" w:rsidRDefault="00B268C2" w:rsidP="007D0234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:rsidR="00B268C2" w:rsidRDefault="00B268C2" w:rsidP="007D0234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:rsidR="00B268C2" w:rsidRDefault="00B268C2" w:rsidP="007D0234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:rsidR="00120162" w:rsidRDefault="00120162" w:rsidP="007D0234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lastRenderedPageBreak/>
        <w:t>Приложение № 2</w:t>
      </w:r>
    </w:p>
    <w:p w:rsidR="00120162" w:rsidRDefault="00120162" w:rsidP="007D0234">
      <w:pPr>
        <w:pStyle w:val="ConsPlusNormal0"/>
        <w:ind w:left="4820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к Административному регламенту</w:t>
      </w:r>
    </w:p>
    <w:p w:rsidR="00120162" w:rsidRDefault="00120162" w:rsidP="007D0234">
      <w:pPr>
        <w:pStyle w:val="ConsPlusNormal0"/>
        <w:ind w:left="4820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предоставления муниципальной услуги «</w:t>
      </w:r>
      <w:r w:rsidR="00167C0D" w:rsidRPr="00167C0D">
        <w:rPr>
          <w:rFonts w:ascii="Liberation Serif" w:hAnsi="Liberation Serif" w:cs="Liberation Serif"/>
          <w:sz w:val="28"/>
          <w:szCs w:val="24"/>
        </w:rPr>
        <w:t>Согласование местоположения границ земельных участков, находящихся в муниципальной собственности или в государственной собственности до ее разграничения</w:t>
      </w:r>
      <w:r>
        <w:rPr>
          <w:rFonts w:ascii="Liberation Serif" w:hAnsi="Liberation Serif" w:cs="Liberation Serif"/>
          <w:sz w:val="28"/>
          <w:szCs w:val="24"/>
        </w:rPr>
        <w:t>»</w:t>
      </w:r>
    </w:p>
    <w:p w:rsidR="00120162" w:rsidRDefault="00120162" w:rsidP="007D0234">
      <w:pPr>
        <w:pStyle w:val="ConsPlusNormal0"/>
        <w:jc w:val="center"/>
        <w:rPr>
          <w:rFonts w:ascii="Liberation Serif" w:hAnsi="Liberation Serif" w:cs="Liberation Serif"/>
          <w:sz w:val="28"/>
        </w:rPr>
      </w:pPr>
    </w:p>
    <w:p w:rsidR="00120162" w:rsidRDefault="00120162" w:rsidP="007D0234">
      <w:pPr>
        <w:pStyle w:val="ConsPlusNormal0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(ФОРМА)</w:t>
      </w:r>
    </w:p>
    <w:p w:rsidR="00120162" w:rsidRDefault="00120162" w:rsidP="007D0234">
      <w:pPr>
        <w:pStyle w:val="ConsPlusNormal0"/>
        <w:jc w:val="center"/>
        <w:rPr>
          <w:rFonts w:ascii="Liberation Serif" w:hAnsi="Liberation Serif" w:cs="Liberation Serif"/>
          <w:sz w:val="28"/>
        </w:rPr>
      </w:pPr>
    </w:p>
    <w:p w:rsidR="00120162" w:rsidRDefault="00120162" w:rsidP="007D0234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Liberation Serif"/>
          <w:szCs w:val="24"/>
          <w:lang w:eastAsia="ru-RU"/>
        </w:rPr>
      </w:pPr>
      <w:r>
        <w:rPr>
          <w:rFonts w:ascii="Liberation Serif" w:eastAsia="Times New Roman" w:hAnsi="Liberation Serif" w:cs="Liberation Serif"/>
          <w:szCs w:val="24"/>
          <w:lang w:eastAsia="ru-RU"/>
        </w:rPr>
        <w:t>(для физических лиц)</w:t>
      </w:r>
    </w:p>
    <w:tbl>
      <w:tblPr>
        <w:tblStyle w:val="aa"/>
        <w:tblW w:w="7088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954"/>
      </w:tblGrid>
      <w:tr w:rsidR="00120162" w:rsidTr="00120162">
        <w:trPr>
          <w:trHeight w:val="340"/>
        </w:trPr>
        <w:tc>
          <w:tcPr>
            <w:tcW w:w="7088" w:type="dxa"/>
            <w:gridSpan w:val="2"/>
            <w:hideMark/>
          </w:tcPr>
          <w:p w:rsidR="00120162" w:rsidRDefault="00120162" w:rsidP="007D0234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  <w:t xml:space="preserve">В Администрацию </w:t>
            </w:r>
          </w:p>
          <w:p w:rsidR="00120162" w:rsidRDefault="00120162" w:rsidP="007D0234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  <w:t>Арамильского</w:t>
            </w:r>
            <w:proofErr w:type="spellEnd"/>
            <w:r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  <w:t xml:space="preserve"> городского округа</w:t>
            </w: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2"/>
          </w:tcPr>
          <w:p w:rsidR="00120162" w:rsidRDefault="00120162" w:rsidP="007D0234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</w:pPr>
          </w:p>
        </w:tc>
      </w:tr>
      <w:tr w:rsidR="00120162" w:rsidTr="00120162">
        <w:trPr>
          <w:trHeight w:val="209"/>
        </w:trPr>
        <w:tc>
          <w:tcPr>
            <w:tcW w:w="7088" w:type="dxa"/>
            <w:gridSpan w:val="2"/>
            <w:vAlign w:val="center"/>
            <w:hideMark/>
          </w:tcPr>
          <w:p w:rsidR="00120162" w:rsidRDefault="00120162" w:rsidP="007D0234">
            <w:pPr>
              <w:spacing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0"/>
                <w:lang w:eastAsia="ru-RU"/>
              </w:rPr>
              <w:t xml:space="preserve">Сведения о Заявителе: </w:t>
            </w: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0162" w:rsidRDefault="00120162" w:rsidP="007D0234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(полные Ф.И.О. физического лица)</w:t>
            </w: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2"/>
            <w:hideMark/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Документ, удостоверяющий личность:</w:t>
            </w: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0162" w:rsidRDefault="00120162" w:rsidP="007D0234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(вид документа, серия, номер документа, кем и когда выдан)</w:t>
            </w: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2"/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2"/>
            <w:hideMark/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Контактная информация:</w:t>
            </w:r>
          </w:p>
        </w:tc>
      </w:tr>
      <w:tr w:rsidR="00120162" w:rsidTr="00120162">
        <w:trPr>
          <w:trHeight w:val="340"/>
        </w:trPr>
        <w:tc>
          <w:tcPr>
            <w:tcW w:w="1134" w:type="dxa"/>
            <w:vAlign w:val="bottom"/>
            <w:hideMark/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1134" w:type="dxa"/>
            <w:vAlign w:val="bottom"/>
            <w:hideMark/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  <w:t>e-mail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954" w:type="dxa"/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2"/>
            <w:vAlign w:val="bottom"/>
            <w:hideMark/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Адрес места жительства (регистрации) физического лица:</w:t>
            </w: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</w:tbl>
    <w:p w:rsidR="00120162" w:rsidRDefault="00120162" w:rsidP="007D0234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Liberation Serif"/>
          <w:szCs w:val="24"/>
          <w:lang w:eastAsia="ru-RU"/>
        </w:rPr>
      </w:pPr>
    </w:p>
    <w:p w:rsidR="00120162" w:rsidRDefault="00120162" w:rsidP="007D0234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Liberation Serif"/>
          <w:szCs w:val="24"/>
          <w:lang w:eastAsia="ru-RU"/>
        </w:rPr>
      </w:pPr>
      <w:r>
        <w:rPr>
          <w:rFonts w:ascii="Liberation Serif" w:eastAsia="Times New Roman" w:hAnsi="Liberation Serif" w:cs="Liberation Serif"/>
          <w:szCs w:val="24"/>
          <w:lang w:eastAsia="ru-RU"/>
        </w:rPr>
        <w:t xml:space="preserve"> (для юридических лиц*)</w:t>
      </w:r>
    </w:p>
    <w:tbl>
      <w:tblPr>
        <w:tblStyle w:val="aa"/>
        <w:tblW w:w="7088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397"/>
        <w:gridCol w:w="862"/>
        <w:gridCol w:w="119"/>
        <w:gridCol w:w="2230"/>
        <w:gridCol w:w="2649"/>
      </w:tblGrid>
      <w:tr w:rsidR="00120162" w:rsidTr="00120162">
        <w:trPr>
          <w:trHeight w:val="340"/>
        </w:trPr>
        <w:tc>
          <w:tcPr>
            <w:tcW w:w="7088" w:type="dxa"/>
            <w:gridSpan w:val="6"/>
            <w:hideMark/>
          </w:tcPr>
          <w:p w:rsidR="00120162" w:rsidRDefault="00120162" w:rsidP="007D0234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  <w:t>В Администрацию</w:t>
            </w:r>
          </w:p>
          <w:p w:rsidR="00120162" w:rsidRDefault="00120162" w:rsidP="007D0234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  <w:t>Арамильского</w:t>
            </w:r>
            <w:proofErr w:type="spellEnd"/>
            <w:r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  <w:t xml:space="preserve"> городского округа</w:t>
            </w: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6"/>
          </w:tcPr>
          <w:p w:rsidR="00120162" w:rsidRDefault="00120162" w:rsidP="007D0234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6"/>
            <w:hideMark/>
          </w:tcPr>
          <w:p w:rsidR="00120162" w:rsidRDefault="00120162" w:rsidP="007D0234">
            <w:pPr>
              <w:spacing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0"/>
                <w:lang w:eastAsia="ru-RU"/>
              </w:rPr>
              <w:t xml:space="preserve">Сведения о Заявителе: </w:t>
            </w: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0162" w:rsidRDefault="00120162" w:rsidP="007D0234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 xml:space="preserve">(полные Ф.И.О. физического лица, зарегистрированного в качестве индивидуального предпринимателя) полное наименование организации, </w:t>
            </w:r>
            <w:r>
              <w:rPr>
                <w:rFonts w:ascii="Liberation Serif" w:hAnsi="Liberation Serif" w:cs="Liberation Serif"/>
                <w:szCs w:val="24"/>
                <w:lang w:eastAsia="en-US"/>
              </w:rPr>
              <w:lastRenderedPageBreak/>
              <w:t>организационно-правовой формы юридического лица)</w:t>
            </w:r>
          </w:p>
        </w:tc>
      </w:tr>
      <w:tr w:rsidR="00120162" w:rsidTr="00120162">
        <w:trPr>
          <w:trHeight w:val="340"/>
        </w:trPr>
        <w:tc>
          <w:tcPr>
            <w:tcW w:w="2008" w:type="dxa"/>
            <w:gridSpan w:val="3"/>
            <w:hideMark/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lastRenderedPageBreak/>
              <w:t>в лице:</w:t>
            </w:r>
          </w:p>
        </w:tc>
        <w:tc>
          <w:tcPr>
            <w:tcW w:w="5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0162" w:rsidRDefault="00120162" w:rsidP="007D0234">
            <w:pPr>
              <w:pStyle w:val="ConsPlusNonformat"/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(Ф.И.О. руководителя и (или) иного уполномоченного лица, представителя физического лица)</w:t>
            </w: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6"/>
            <w:hideMark/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Документ, удостоверяющий личность:</w:t>
            </w: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0162" w:rsidRDefault="00120162" w:rsidP="007D0234">
            <w:pPr>
              <w:pStyle w:val="ConsPlusNonformat"/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 xml:space="preserve">(вид документа, серия, номер документа, кем и когда выдан </w:t>
            </w:r>
          </w:p>
          <w:p w:rsidR="00120162" w:rsidRDefault="00120162" w:rsidP="007D0234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(для индивидуального предпринимателя)</w:t>
            </w: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6"/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6"/>
            <w:hideMark/>
          </w:tcPr>
          <w:p w:rsidR="00120162" w:rsidRDefault="00120162" w:rsidP="007D0234">
            <w:pPr>
              <w:spacing w:after="5" w:line="240" w:lineRule="auto"/>
              <w:ind w:hanging="1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Сведения о государственной регистрации юридического лица (индивидуального предпринимателя):</w:t>
            </w:r>
            <w:r>
              <w:rPr>
                <w:rFonts w:ascii="Liberation Serif" w:hAnsi="Liberation Serif" w:cs="Liberation Serif"/>
                <w:b/>
                <w:sz w:val="24"/>
              </w:rPr>
              <w:t xml:space="preserve"> </w:t>
            </w:r>
          </w:p>
        </w:tc>
      </w:tr>
      <w:tr w:rsidR="00120162" w:rsidTr="00120162">
        <w:trPr>
          <w:trHeight w:val="340"/>
        </w:trPr>
        <w:tc>
          <w:tcPr>
            <w:tcW w:w="2127" w:type="dxa"/>
            <w:gridSpan w:val="4"/>
            <w:hideMark/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ОГРН (ОГРНИП)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736" w:type="dxa"/>
            <w:hideMark/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63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6"/>
            <w:hideMark/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Контактная информация:</w:t>
            </w:r>
          </w:p>
        </w:tc>
      </w:tr>
      <w:tr w:rsidR="00120162" w:rsidTr="00120162">
        <w:trPr>
          <w:trHeight w:val="340"/>
        </w:trPr>
        <w:tc>
          <w:tcPr>
            <w:tcW w:w="1134" w:type="dxa"/>
            <w:gridSpan w:val="2"/>
            <w:vAlign w:val="bottom"/>
            <w:hideMark/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Телефон: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1134" w:type="dxa"/>
            <w:gridSpan w:val="2"/>
            <w:vAlign w:val="bottom"/>
            <w:hideMark/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  <w:t>e-mail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954" w:type="dxa"/>
            <w:gridSpan w:val="4"/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4395" w:type="dxa"/>
            <w:gridSpan w:val="5"/>
            <w:vAlign w:val="bottom"/>
            <w:hideMark/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Адрес регистрации юридического лица: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20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20162" w:rsidTr="00120162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</w:tbl>
    <w:p w:rsidR="00120162" w:rsidRDefault="00120162" w:rsidP="007D0234">
      <w:pPr>
        <w:pStyle w:val="ConsPlusNonformat"/>
        <w:jc w:val="center"/>
        <w:rPr>
          <w:rFonts w:ascii="Liberation Serif" w:hAnsi="Liberation Serif" w:cs="Liberation Serif"/>
          <w:sz w:val="28"/>
          <w:szCs w:val="24"/>
        </w:rPr>
      </w:pPr>
    </w:p>
    <w:p w:rsidR="00120162" w:rsidRDefault="00120162" w:rsidP="007D0234">
      <w:pPr>
        <w:pStyle w:val="a0"/>
        <w:jc w:val="center"/>
        <w:rPr>
          <w:rFonts w:ascii="Liberation Serif" w:hAnsi="Liberation Serif" w:cs="Liberation Serif"/>
          <w:b/>
          <w:sz w:val="32"/>
          <w:szCs w:val="28"/>
        </w:rPr>
      </w:pPr>
      <w:r>
        <w:rPr>
          <w:rFonts w:ascii="Liberation Serif" w:hAnsi="Liberation Serif" w:cs="Liberation Serif"/>
          <w:b/>
          <w:sz w:val="32"/>
          <w:szCs w:val="28"/>
        </w:rPr>
        <w:t xml:space="preserve">Заявление </w:t>
      </w:r>
    </w:p>
    <w:p w:rsidR="00120162" w:rsidRDefault="00120162" w:rsidP="007D0234">
      <w:pPr>
        <w:pStyle w:val="ConsPlusNormal0"/>
        <w:jc w:val="center"/>
        <w:rPr>
          <w:rFonts w:ascii="Liberation Serif" w:eastAsiaTheme="minorHAnsi" w:hAnsi="Liberation Serif" w:cs="Liberation Serif"/>
          <w:b/>
          <w:sz w:val="32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32"/>
          <w:szCs w:val="28"/>
          <w:lang w:eastAsia="en-US"/>
        </w:rPr>
        <w:t>об исправлении технической ошибки</w:t>
      </w:r>
    </w:p>
    <w:p w:rsidR="00120162" w:rsidRDefault="00120162" w:rsidP="007D0234">
      <w:pPr>
        <w:pStyle w:val="ConsPlusNormal0"/>
        <w:jc w:val="center"/>
        <w:rPr>
          <w:rFonts w:ascii="Liberation Serif" w:hAnsi="Liberation Serif" w:cs="Liberation Serif"/>
          <w:sz w:val="28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559"/>
        <w:gridCol w:w="6377"/>
      </w:tblGrid>
      <w:tr w:rsidR="00120162" w:rsidTr="00120162">
        <w:trPr>
          <w:trHeight w:val="1041"/>
        </w:trPr>
        <w:tc>
          <w:tcPr>
            <w:tcW w:w="9354" w:type="dxa"/>
            <w:gridSpan w:val="3"/>
            <w:vAlign w:val="bottom"/>
            <w:hideMark/>
          </w:tcPr>
          <w:p w:rsidR="00120162" w:rsidRDefault="00120162" w:rsidP="007D023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Сообщаю об ошибке, допущенной при оказании муниципальной услуги «</w:t>
            </w:r>
            <w:r w:rsidR="00167C0D" w:rsidRPr="00167C0D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Согласование местоположения границ земельных участков, находящихся в муниципальной собственности или в государственной собственности до ее разграничения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</w:tr>
      <w:tr w:rsidR="00120162" w:rsidTr="00120162">
        <w:trPr>
          <w:trHeight w:val="397"/>
        </w:trPr>
        <w:tc>
          <w:tcPr>
            <w:tcW w:w="1418" w:type="dxa"/>
            <w:vAlign w:val="bottom"/>
            <w:hideMark/>
          </w:tcPr>
          <w:p w:rsidR="00120162" w:rsidRDefault="00120162" w:rsidP="007D0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Записано:</w:t>
            </w:r>
          </w:p>
        </w:tc>
        <w:tc>
          <w:tcPr>
            <w:tcW w:w="7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0162" w:rsidRDefault="00120162" w:rsidP="007D0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20162" w:rsidTr="00120162">
        <w:trPr>
          <w:trHeight w:val="397"/>
        </w:trPr>
        <w:tc>
          <w:tcPr>
            <w:tcW w:w="93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0162" w:rsidRDefault="00120162" w:rsidP="007D0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20162" w:rsidTr="00120162">
        <w:trPr>
          <w:trHeight w:val="397"/>
        </w:trPr>
        <w:tc>
          <w:tcPr>
            <w:tcW w:w="2977" w:type="dxa"/>
            <w:gridSpan w:val="2"/>
            <w:vAlign w:val="bottom"/>
            <w:hideMark/>
          </w:tcPr>
          <w:p w:rsidR="00120162" w:rsidRDefault="00120162" w:rsidP="007D0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Правильные сведения: 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20162" w:rsidTr="00120162">
        <w:trPr>
          <w:trHeight w:val="397"/>
        </w:trPr>
        <w:tc>
          <w:tcPr>
            <w:tcW w:w="9354" w:type="dxa"/>
            <w:gridSpan w:val="3"/>
            <w:vAlign w:val="bottom"/>
          </w:tcPr>
          <w:p w:rsidR="00120162" w:rsidRDefault="00120162" w:rsidP="007D0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20162" w:rsidTr="00120162">
        <w:trPr>
          <w:trHeight w:val="397"/>
        </w:trPr>
        <w:tc>
          <w:tcPr>
            <w:tcW w:w="93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20162" w:rsidRDefault="00120162" w:rsidP="007D023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Прошу исправить допущенную техническую ошибку и внести соответствующие изменения в документ, являющийся результатом предоставления муниципальной услуги.</w:t>
            </w:r>
          </w:p>
        </w:tc>
      </w:tr>
      <w:tr w:rsidR="00120162" w:rsidTr="00120162">
        <w:trPr>
          <w:trHeight w:val="397"/>
        </w:trPr>
        <w:tc>
          <w:tcPr>
            <w:tcW w:w="9354" w:type="dxa"/>
            <w:gridSpan w:val="3"/>
            <w:vAlign w:val="bottom"/>
          </w:tcPr>
          <w:p w:rsidR="00120162" w:rsidRDefault="00120162" w:rsidP="007D0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0162" w:rsidRDefault="00120162" w:rsidP="007D0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Прилагаю следующие документы:</w:t>
            </w:r>
          </w:p>
          <w:p w:rsidR="00167C0D" w:rsidRDefault="00167C0D" w:rsidP="007D0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120162" w:rsidRDefault="00120162" w:rsidP="007D023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7531"/>
        <w:gridCol w:w="1150"/>
      </w:tblGrid>
      <w:tr w:rsidR="00120162" w:rsidTr="00F21C4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2" w:rsidRDefault="00120162" w:rsidP="007D0234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0"/>
              </w:rPr>
              <w:lastRenderedPageBreak/>
              <w:t>п/п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Кол-во листов</w:t>
            </w:r>
          </w:p>
        </w:tc>
      </w:tr>
      <w:tr w:rsidR="00120162" w:rsidTr="00F21C4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2" w:rsidRDefault="00120162" w:rsidP="007D0234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0"/>
              </w:rPr>
              <w:t>1.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</w:tr>
      <w:tr w:rsidR="00120162" w:rsidTr="00F21C4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2" w:rsidRDefault="00120162" w:rsidP="007D0234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0"/>
              </w:rPr>
              <w:t>2.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</w:tr>
      <w:tr w:rsidR="00120162" w:rsidTr="00F21C4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62" w:rsidRDefault="00120162" w:rsidP="007D0234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0"/>
              </w:rPr>
              <w:t>…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</w:tr>
    </w:tbl>
    <w:p w:rsidR="00120162" w:rsidRDefault="00120162" w:rsidP="007D0234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120162" w:rsidRDefault="00120162" w:rsidP="007D0234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</w:rPr>
      </w:pPr>
      <w:r>
        <w:rPr>
          <w:rFonts w:ascii="Liberation Serif" w:eastAsia="Calibri" w:hAnsi="Liberation Serif" w:cs="Liberation Serif"/>
          <w:sz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tbl>
      <w:tblPr>
        <w:tblStyle w:val="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"/>
        <w:gridCol w:w="247"/>
        <w:gridCol w:w="7995"/>
        <w:gridCol w:w="792"/>
      </w:tblGrid>
      <w:tr w:rsidR="00120162" w:rsidTr="00120162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62" w:rsidRDefault="00120162" w:rsidP="007D0234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162" w:rsidRDefault="00120162" w:rsidP="007D0234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7995" w:type="dxa"/>
            <w:hideMark/>
          </w:tcPr>
          <w:p w:rsidR="00120162" w:rsidRDefault="00120162" w:rsidP="007D0234">
            <w:pPr>
              <w:spacing w:after="0" w:line="240" w:lineRule="auto"/>
              <w:ind w:firstLine="0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lang w:eastAsia="ru-RU"/>
              </w:rPr>
              <w:t>посредством отправления электронного документа на e-</w:t>
            </w:r>
            <w:proofErr w:type="spellStart"/>
            <w:r>
              <w:rPr>
                <w:rFonts w:ascii="Liberation Serif" w:eastAsia="Calibri" w:hAnsi="Liberation Serif" w:cs="Liberation Serif"/>
                <w:sz w:val="28"/>
                <w:lang w:eastAsia="ru-RU"/>
              </w:rPr>
              <w:t>mail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lang w:eastAsia="ru-RU"/>
              </w:rPr>
              <w:t>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</w:tr>
      <w:tr w:rsidR="00120162" w:rsidTr="00120162"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247" w:type="dxa"/>
          </w:tcPr>
          <w:p w:rsidR="00120162" w:rsidRDefault="00120162" w:rsidP="007D0234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87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</w:tr>
      <w:tr w:rsidR="00120162" w:rsidTr="00120162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62" w:rsidRDefault="00120162" w:rsidP="007D0234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162" w:rsidRDefault="00120162" w:rsidP="007D0234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87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0162" w:rsidRDefault="00120162" w:rsidP="007D0234">
            <w:pPr>
              <w:spacing w:after="0" w:line="240" w:lineRule="auto"/>
              <w:ind w:firstLine="0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lang w:eastAsia="ru-RU"/>
              </w:rPr>
              <w:t>в виде заверенной копии на бумажном носителе почтой по адресу:</w:t>
            </w:r>
          </w:p>
        </w:tc>
      </w:tr>
      <w:tr w:rsidR="00120162" w:rsidTr="00120162"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162" w:rsidRDefault="00120162" w:rsidP="007D0234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247" w:type="dxa"/>
          </w:tcPr>
          <w:p w:rsidR="00120162" w:rsidRDefault="00120162" w:rsidP="007D0234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87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</w:tr>
      <w:tr w:rsidR="00120162" w:rsidTr="00120162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62" w:rsidRDefault="00120162" w:rsidP="007D0234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162" w:rsidRDefault="00120162" w:rsidP="007D0234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87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0162" w:rsidRDefault="00120162" w:rsidP="007D0234">
            <w:pPr>
              <w:spacing w:after="0" w:line="240" w:lineRule="auto"/>
              <w:ind w:firstLine="0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lang w:eastAsia="ru-RU"/>
              </w:rPr>
              <w:t xml:space="preserve">посредством отправления электронного документа в личный кабинет на </w:t>
            </w:r>
          </w:p>
        </w:tc>
      </w:tr>
      <w:tr w:rsidR="00120162" w:rsidTr="00120162"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162" w:rsidRDefault="00120162" w:rsidP="007D0234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247" w:type="dxa"/>
          </w:tcPr>
          <w:p w:rsidR="00120162" w:rsidRDefault="00120162" w:rsidP="007D0234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8787" w:type="dxa"/>
            <w:gridSpan w:val="2"/>
            <w:hideMark/>
          </w:tcPr>
          <w:p w:rsidR="00120162" w:rsidRDefault="00120162" w:rsidP="007D0234">
            <w:pPr>
              <w:spacing w:after="0" w:line="240" w:lineRule="auto"/>
              <w:ind w:firstLine="0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lang w:eastAsia="ru-RU"/>
              </w:rPr>
              <w:t>портале муниципальных услуг.</w:t>
            </w:r>
          </w:p>
        </w:tc>
      </w:tr>
    </w:tbl>
    <w:p w:rsidR="00120162" w:rsidRDefault="00120162" w:rsidP="007D0234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</w:rPr>
      </w:pPr>
    </w:p>
    <w:tbl>
      <w:tblPr>
        <w:tblStyle w:val="111"/>
        <w:tblW w:w="93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8"/>
      </w:tblGrid>
      <w:tr w:rsidR="00120162" w:rsidTr="00120162">
        <w:tc>
          <w:tcPr>
            <w:tcW w:w="9348" w:type="dxa"/>
            <w:hideMark/>
          </w:tcPr>
          <w:p w:rsidR="00120162" w:rsidRDefault="00120162" w:rsidP="007D0234">
            <w:pPr>
              <w:spacing w:after="0" w:line="240" w:lineRule="auto"/>
              <w:ind w:firstLine="604"/>
              <w:jc w:val="both"/>
              <w:rPr>
                <w:rFonts w:ascii="Liberation Serif" w:hAnsi="Liberation Serif" w:cs="Liberation Serif"/>
                <w:sz w:val="28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0"/>
                <w:lang w:eastAsia="ru-RU"/>
              </w:rPr>
              <w:t xml:space="preserve">Настоящим во исполнение требований Федерального закона от                            27 июля 2006 года № 152-ФЗ «О персональных данных» даю согласие на обработку моих персональных данных Администрации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0"/>
                <w:lang w:eastAsia="ru-RU"/>
              </w:rPr>
              <w:t>Арамильского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0"/>
                <w:lang w:eastAsia="ru-RU"/>
              </w:rPr>
              <w:t xml:space="preserve"> городского округа. Я уведомлен(а) и понимаю, что под обработкой персональных данных подразумевается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</w:p>
        </w:tc>
      </w:tr>
    </w:tbl>
    <w:p w:rsidR="00120162" w:rsidRDefault="00120162" w:rsidP="007D0234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120162" w:rsidRDefault="00120162" w:rsidP="007D0234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tbl>
      <w:tblPr>
        <w:tblStyle w:val="11"/>
        <w:tblW w:w="935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7"/>
        <w:gridCol w:w="1701"/>
        <w:gridCol w:w="236"/>
        <w:gridCol w:w="2456"/>
      </w:tblGrid>
      <w:tr w:rsidR="00120162" w:rsidTr="00120162">
        <w:trPr>
          <w:trHeight w:val="397"/>
        </w:trPr>
        <w:tc>
          <w:tcPr>
            <w:tcW w:w="4678" w:type="dxa"/>
            <w:hideMark/>
          </w:tcPr>
          <w:p w:rsidR="00120162" w:rsidRDefault="00120162" w:rsidP="007D02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</w:rPr>
              <w:t>Заявитель:</w:t>
            </w:r>
          </w:p>
        </w:tc>
        <w:tc>
          <w:tcPr>
            <w:tcW w:w="287" w:type="dxa"/>
          </w:tcPr>
          <w:p w:rsidR="00120162" w:rsidRDefault="00120162" w:rsidP="007D0234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36" w:type="dxa"/>
          </w:tcPr>
          <w:p w:rsidR="00120162" w:rsidRDefault="00120162" w:rsidP="007D0234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120162" w:rsidTr="00120162">
        <w:trPr>
          <w:trHeight w:val="397"/>
        </w:trPr>
        <w:tc>
          <w:tcPr>
            <w:tcW w:w="4678" w:type="dxa"/>
          </w:tcPr>
          <w:p w:rsidR="00120162" w:rsidRDefault="00120162" w:rsidP="007D0234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87" w:type="dxa"/>
          </w:tcPr>
          <w:p w:rsidR="00120162" w:rsidRDefault="00120162" w:rsidP="007D02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0162" w:rsidRDefault="00120162" w:rsidP="007D02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(личная подпись)</w:t>
            </w:r>
          </w:p>
        </w:tc>
        <w:tc>
          <w:tcPr>
            <w:tcW w:w="236" w:type="dxa"/>
          </w:tcPr>
          <w:p w:rsidR="00120162" w:rsidRDefault="00120162" w:rsidP="007D02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0162" w:rsidRDefault="00120162" w:rsidP="007D02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(расшифровка подписи)</w:t>
            </w:r>
          </w:p>
        </w:tc>
      </w:tr>
    </w:tbl>
    <w:p w:rsidR="00120162" w:rsidRDefault="00120162" w:rsidP="007D02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0162" w:rsidRDefault="00120162" w:rsidP="007D02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9"/>
        <w:gridCol w:w="356"/>
        <w:gridCol w:w="647"/>
        <w:gridCol w:w="356"/>
        <w:gridCol w:w="967"/>
        <w:gridCol w:w="496"/>
        <w:gridCol w:w="433"/>
        <w:gridCol w:w="614"/>
        <w:gridCol w:w="4706"/>
      </w:tblGrid>
      <w:tr w:rsidR="00120162" w:rsidTr="00120162">
        <w:trPr>
          <w:trHeight w:val="397"/>
        </w:trPr>
        <w:tc>
          <w:tcPr>
            <w:tcW w:w="779" w:type="dxa"/>
            <w:vAlign w:val="bottom"/>
            <w:hideMark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Дата</w:t>
            </w:r>
          </w:p>
        </w:tc>
        <w:tc>
          <w:tcPr>
            <w:tcW w:w="356" w:type="dxa"/>
            <w:vAlign w:val="bottom"/>
            <w:hideMark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«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  <w:tc>
          <w:tcPr>
            <w:tcW w:w="356" w:type="dxa"/>
            <w:vAlign w:val="bottom"/>
            <w:hideMark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  <w:tc>
          <w:tcPr>
            <w:tcW w:w="496" w:type="dxa"/>
            <w:vAlign w:val="bottom"/>
            <w:hideMark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  <w:tc>
          <w:tcPr>
            <w:tcW w:w="614" w:type="dxa"/>
            <w:vAlign w:val="bottom"/>
            <w:hideMark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год</w:t>
            </w:r>
          </w:p>
        </w:tc>
        <w:tc>
          <w:tcPr>
            <w:tcW w:w="4706" w:type="dxa"/>
            <w:vAlign w:val="bottom"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</w:tr>
    </w:tbl>
    <w:p w:rsidR="00120162" w:rsidRDefault="00120162" w:rsidP="007D0234">
      <w:pPr>
        <w:spacing w:line="240" w:lineRule="auto"/>
        <w:rPr>
          <w:rFonts w:ascii="Calibri" w:eastAsia="Calibri" w:hAnsi="Calibri" w:cs="Times New Roman"/>
          <w:sz w:val="24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4"/>
        <w:gridCol w:w="2940"/>
        <w:gridCol w:w="287"/>
        <w:gridCol w:w="1701"/>
        <w:gridCol w:w="236"/>
        <w:gridCol w:w="2456"/>
      </w:tblGrid>
      <w:tr w:rsidR="00120162" w:rsidTr="00120162">
        <w:trPr>
          <w:trHeight w:val="397"/>
        </w:trPr>
        <w:tc>
          <w:tcPr>
            <w:tcW w:w="1734" w:type="dxa"/>
            <w:hideMark/>
          </w:tcPr>
          <w:p w:rsidR="00120162" w:rsidRDefault="00120162" w:rsidP="007D0234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Заявитель*: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287" w:type="dxa"/>
          </w:tcPr>
          <w:p w:rsidR="00120162" w:rsidRDefault="00120162" w:rsidP="007D0234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236" w:type="dxa"/>
          </w:tcPr>
          <w:p w:rsidR="00120162" w:rsidRDefault="00120162" w:rsidP="007D0234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162" w:rsidRDefault="00120162" w:rsidP="007D0234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120162" w:rsidTr="00120162">
        <w:trPr>
          <w:trHeight w:val="397"/>
        </w:trPr>
        <w:tc>
          <w:tcPr>
            <w:tcW w:w="1734" w:type="dxa"/>
          </w:tcPr>
          <w:p w:rsidR="00120162" w:rsidRDefault="00120162" w:rsidP="007D0234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0162" w:rsidRDefault="00120162" w:rsidP="007D02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(наименование должности</w:t>
            </w:r>
          </w:p>
          <w:p w:rsidR="00120162" w:rsidRDefault="00120162" w:rsidP="007D02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руководителя)</w:t>
            </w:r>
          </w:p>
        </w:tc>
        <w:tc>
          <w:tcPr>
            <w:tcW w:w="287" w:type="dxa"/>
          </w:tcPr>
          <w:p w:rsidR="00120162" w:rsidRDefault="00120162" w:rsidP="007D02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0162" w:rsidRDefault="00120162" w:rsidP="007D02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(личная подпись)</w:t>
            </w:r>
          </w:p>
        </w:tc>
        <w:tc>
          <w:tcPr>
            <w:tcW w:w="236" w:type="dxa"/>
          </w:tcPr>
          <w:p w:rsidR="00120162" w:rsidRDefault="00120162" w:rsidP="007D02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0162" w:rsidRDefault="00120162" w:rsidP="007D02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(расшифровка подписи)</w:t>
            </w:r>
          </w:p>
        </w:tc>
      </w:tr>
    </w:tbl>
    <w:p w:rsidR="00120162" w:rsidRDefault="00120162" w:rsidP="007D0234">
      <w:pPr>
        <w:widowControl w:val="0"/>
        <w:autoSpaceDE w:val="0"/>
        <w:autoSpaceDN w:val="0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М.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П.</w:t>
      </w:r>
    </w:p>
    <w:p w:rsidR="00120162" w:rsidRDefault="00120162" w:rsidP="007D0234">
      <w:pPr>
        <w:widowControl w:val="0"/>
        <w:autoSpaceDE w:val="0"/>
        <w:autoSpaceDN w:val="0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8"/>
        <w:gridCol w:w="356"/>
        <w:gridCol w:w="638"/>
        <w:gridCol w:w="356"/>
        <w:gridCol w:w="968"/>
        <w:gridCol w:w="496"/>
        <w:gridCol w:w="435"/>
        <w:gridCol w:w="614"/>
        <w:gridCol w:w="4713"/>
      </w:tblGrid>
      <w:tr w:rsidR="00120162" w:rsidTr="00120162">
        <w:trPr>
          <w:trHeight w:val="397"/>
        </w:trPr>
        <w:tc>
          <w:tcPr>
            <w:tcW w:w="778" w:type="dxa"/>
            <w:vAlign w:val="bottom"/>
            <w:hideMark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56" w:type="dxa"/>
            <w:vAlign w:val="bottom"/>
            <w:hideMark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vAlign w:val="bottom"/>
            <w:hideMark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vAlign w:val="bottom"/>
            <w:hideMark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14" w:type="dxa"/>
            <w:vAlign w:val="bottom"/>
            <w:hideMark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4713" w:type="dxa"/>
            <w:vAlign w:val="bottom"/>
          </w:tcPr>
          <w:p w:rsidR="00120162" w:rsidRDefault="00120162" w:rsidP="007D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20162" w:rsidRPr="004B2D3A" w:rsidRDefault="00120162" w:rsidP="00F07A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color w:val="auto"/>
          <w:sz w:val="28"/>
          <w:szCs w:val="28"/>
          <w:u w:val="none"/>
        </w:rPr>
      </w:pPr>
    </w:p>
    <w:sectPr w:rsidR="00120162" w:rsidRPr="004B2D3A" w:rsidSect="00B1344D">
      <w:head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A07" w:rsidRDefault="007C7A07" w:rsidP="00B1344D">
      <w:pPr>
        <w:spacing w:after="0" w:line="240" w:lineRule="auto"/>
      </w:pPr>
      <w:r>
        <w:separator/>
      </w:r>
    </w:p>
  </w:endnote>
  <w:endnote w:type="continuationSeparator" w:id="0">
    <w:p w:rsidR="007C7A07" w:rsidRDefault="007C7A07" w:rsidP="00B13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A07" w:rsidRDefault="007C7A07" w:rsidP="00B1344D">
      <w:pPr>
        <w:spacing w:after="0" w:line="240" w:lineRule="auto"/>
      </w:pPr>
      <w:r>
        <w:separator/>
      </w:r>
    </w:p>
  </w:footnote>
  <w:footnote w:type="continuationSeparator" w:id="0">
    <w:p w:rsidR="007C7A07" w:rsidRDefault="007C7A07" w:rsidP="00B13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6651022"/>
      <w:docPartObj>
        <w:docPartGallery w:val="Page Numbers (Top of Page)"/>
        <w:docPartUnique/>
      </w:docPartObj>
    </w:sdtPr>
    <w:sdtEndPr/>
    <w:sdtContent>
      <w:p w:rsidR="007C7A07" w:rsidRDefault="007C7A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9D7">
          <w:rPr>
            <w:noProof/>
          </w:rPr>
          <w:t>4</w:t>
        </w:r>
        <w:r>
          <w:fldChar w:fldCharType="end"/>
        </w:r>
      </w:p>
    </w:sdtContent>
  </w:sdt>
  <w:p w:rsidR="007C7A07" w:rsidRDefault="007C7A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398"/>
    <w:multiLevelType w:val="hybridMultilevel"/>
    <w:tmpl w:val="575A7FD2"/>
    <w:lvl w:ilvl="0" w:tplc="96CA357C">
      <w:start w:val="42"/>
      <w:numFmt w:val="decimal"/>
      <w:lvlText w:val="%1."/>
      <w:lvlJc w:val="left"/>
      <w:pPr>
        <w:ind w:left="1226" w:hanging="375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F328C6"/>
    <w:multiLevelType w:val="hybridMultilevel"/>
    <w:tmpl w:val="66A09874"/>
    <w:lvl w:ilvl="0" w:tplc="A69EABB2">
      <w:start w:val="96"/>
      <w:numFmt w:val="decimal"/>
      <w:lvlText w:val="%1."/>
      <w:lvlJc w:val="left"/>
      <w:pPr>
        <w:ind w:left="1226" w:hanging="37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CA6D4F"/>
    <w:multiLevelType w:val="hybridMultilevel"/>
    <w:tmpl w:val="996063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E004156"/>
    <w:multiLevelType w:val="hybridMultilevel"/>
    <w:tmpl w:val="93E2C138"/>
    <w:lvl w:ilvl="0" w:tplc="31CEF346">
      <w:start w:val="98"/>
      <w:numFmt w:val="decimal"/>
      <w:lvlText w:val="%1."/>
      <w:lvlJc w:val="left"/>
      <w:pPr>
        <w:ind w:left="943" w:hanging="375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-403" w:hanging="360"/>
      </w:pPr>
    </w:lvl>
    <w:lvl w:ilvl="2" w:tplc="0419001B">
      <w:start w:val="1"/>
      <w:numFmt w:val="lowerRoman"/>
      <w:lvlText w:val="%3."/>
      <w:lvlJc w:val="right"/>
      <w:pPr>
        <w:ind w:left="317" w:hanging="180"/>
      </w:pPr>
    </w:lvl>
    <w:lvl w:ilvl="3" w:tplc="0419000F">
      <w:start w:val="1"/>
      <w:numFmt w:val="decimal"/>
      <w:lvlText w:val="%4."/>
      <w:lvlJc w:val="left"/>
      <w:pPr>
        <w:ind w:left="1037" w:hanging="360"/>
      </w:pPr>
    </w:lvl>
    <w:lvl w:ilvl="4" w:tplc="04190019">
      <w:start w:val="1"/>
      <w:numFmt w:val="lowerLetter"/>
      <w:lvlText w:val="%5."/>
      <w:lvlJc w:val="left"/>
      <w:pPr>
        <w:ind w:left="1757" w:hanging="360"/>
      </w:pPr>
    </w:lvl>
    <w:lvl w:ilvl="5" w:tplc="0419001B">
      <w:start w:val="1"/>
      <w:numFmt w:val="lowerRoman"/>
      <w:lvlText w:val="%6."/>
      <w:lvlJc w:val="right"/>
      <w:pPr>
        <w:ind w:left="2477" w:hanging="180"/>
      </w:pPr>
    </w:lvl>
    <w:lvl w:ilvl="6" w:tplc="0419000F">
      <w:start w:val="1"/>
      <w:numFmt w:val="decimal"/>
      <w:lvlText w:val="%7."/>
      <w:lvlJc w:val="left"/>
      <w:pPr>
        <w:ind w:left="3197" w:hanging="360"/>
      </w:pPr>
    </w:lvl>
    <w:lvl w:ilvl="7" w:tplc="04190019">
      <w:start w:val="1"/>
      <w:numFmt w:val="lowerLetter"/>
      <w:lvlText w:val="%8."/>
      <w:lvlJc w:val="left"/>
      <w:pPr>
        <w:ind w:left="3917" w:hanging="360"/>
      </w:pPr>
    </w:lvl>
    <w:lvl w:ilvl="8" w:tplc="0419001B">
      <w:start w:val="1"/>
      <w:numFmt w:val="lowerRoman"/>
      <w:lvlText w:val="%9."/>
      <w:lvlJc w:val="right"/>
      <w:pPr>
        <w:ind w:left="4637" w:hanging="180"/>
      </w:pPr>
    </w:lvl>
  </w:abstractNum>
  <w:abstractNum w:abstractNumId="4" w15:restartNumberingAfterBreak="0">
    <w:nsid w:val="48081F50"/>
    <w:multiLevelType w:val="hybridMultilevel"/>
    <w:tmpl w:val="A85E96BA"/>
    <w:lvl w:ilvl="0" w:tplc="8572D284">
      <w:start w:val="44"/>
      <w:numFmt w:val="decimal"/>
      <w:lvlText w:val="%1."/>
      <w:lvlJc w:val="left"/>
      <w:pPr>
        <w:ind w:left="1460" w:hanging="375"/>
      </w:pPr>
    </w:lvl>
    <w:lvl w:ilvl="1" w:tplc="04190019">
      <w:start w:val="1"/>
      <w:numFmt w:val="lowerLetter"/>
      <w:lvlText w:val="%2."/>
      <w:lvlJc w:val="left"/>
      <w:pPr>
        <w:ind w:left="2165" w:hanging="360"/>
      </w:pPr>
    </w:lvl>
    <w:lvl w:ilvl="2" w:tplc="0419001B">
      <w:start w:val="1"/>
      <w:numFmt w:val="lowerRoman"/>
      <w:lvlText w:val="%3."/>
      <w:lvlJc w:val="right"/>
      <w:pPr>
        <w:ind w:left="2885" w:hanging="180"/>
      </w:pPr>
    </w:lvl>
    <w:lvl w:ilvl="3" w:tplc="0419000F">
      <w:start w:val="1"/>
      <w:numFmt w:val="decimal"/>
      <w:lvlText w:val="%4."/>
      <w:lvlJc w:val="left"/>
      <w:pPr>
        <w:ind w:left="3605" w:hanging="360"/>
      </w:pPr>
    </w:lvl>
    <w:lvl w:ilvl="4" w:tplc="04190019">
      <w:start w:val="1"/>
      <w:numFmt w:val="lowerLetter"/>
      <w:lvlText w:val="%5."/>
      <w:lvlJc w:val="left"/>
      <w:pPr>
        <w:ind w:left="4325" w:hanging="360"/>
      </w:pPr>
    </w:lvl>
    <w:lvl w:ilvl="5" w:tplc="0419001B">
      <w:start w:val="1"/>
      <w:numFmt w:val="lowerRoman"/>
      <w:lvlText w:val="%6."/>
      <w:lvlJc w:val="right"/>
      <w:pPr>
        <w:ind w:left="5045" w:hanging="180"/>
      </w:pPr>
    </w:lvl>
    <w:lvl w:ilvl="6" w:tplc="0419000F">
      <w:start w:val="1"/>
      <w:numFmt w:val="decimal"/>
      <w:lvlText w:val="%7."/>
      <w:lvlJc w:val="left"/>
      <w:pPr>
        <w:ind w:left="5765" w:hanging="360"/>
      </w:pPr>
    </w:lvl>
    <w:lvl w:ilvl="7" w:tplc="04190019">
      <w:start w:val="1"/>
      <w:numFmt w:val="lowerLetter"/>
      <w:lvlText w:val="%8."/>
      <w:lvlJc w:val="left"/>
      <w:pPr>
        <w:ind w:left="6485" w:hanging="360"/>
      </w:pPr>
    </w:lvl>
    <w:lvl w:ilvl="8" w:tplc="0419001B">
      <w:start w:val="1"/>
      <w:numFmt w:val="lowerRoman"/>
      <w:lvlText w:val="%9."/>
      <w:lvlJc w:val="right"/>
      <w:pPr>
        <w:ind w:left="7205" w:hanging="180"/>
      </w:pPr>
    </w:lvl>
  </w:abstractNum>
  <w:abstractNum w:abstractNumId="5" w15:restartNumberingAfterBreak="0">
    <w:nsid w:val="4E29502D"/>
    <w:multiLevelType w:val="hybridMultilevel"/>
    <w:tmpl w:val="099E4C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A2E540E"/>
    <w:multiLevelType w:val="hybridMultilevel"/>
    <w:tmpl w:val="C0667C56"/>
    <w:lvl w:ilvl="0" w:tplc="9F18F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AD141C4"/>
    <w:multiLevelType w:val="hybridMultilevel"/>
    <w:tmpl w:val="7316779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2363FE0"/>
    <w:multiLevelType w:val="hybridMultilevel"/>
    <w:tmpl w:val="88FEF7A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454164B"/>
    <w:multiLevelType w:val="hybridMultilevel"/>
    <w:tmpl w:val="C486C83E"/>
    <w:lvl w:ilvl="0" w:tplc="EEF84094">
      <w:start w:val="9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9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9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6"/>
  </w:num>
  <w:num w:numId="11">
    <w:abstractNumId w:val="0"/>
  </w:num>
  <w:num w:numId="12">
    <w:abstractNumId w:val="2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4A"/>
    <w:rsid w:val="000544D9"/>
    <w:rsid w:val="000A1780"/>
    <w:rsid w:val="000B4EC7"/>
    <w:rsid w:val="000B7291"/>
    <w:rsid w:val="000E6B32"/>
    <w:rsid w:val="00120162"/>
    <w:rsid w:val="0012496B"/>
    <w:rsid w:val="001505CE"/>
    <w:rsid w:val="00162465"/>
    <w:rsid w:val="001659F8"/>
    <w:rsid w:val="00167C0D"/>
    <w:rsid w:val="001923A8"/>
    <w:rsid w:val="00194F23"/>
    <w:rsid w:val="001A4CF6"/>
    <w:rsid w:val="001B1939"/>
    <w:rsid w:val="001B7E8A"/>
    <w:rsid w:val="001C682F"/>
    <w:rsid w:val="00200819"/>
    <w:rsid w:val="00217100"/>
    <w:rsid w:val="002370EA"/>
    <w:rsid w:val="00260968"/>
    <w:rsid w:val="002625D5"/>
    <w:rsid w:val="002802CC"/>
    <w:rsid w:val="0028239B"/>
    <w:rsid w:val="002907DB"/>
    <w:rsid w:val="00296A6E"/>
    <w:rsid w:val="002A15AF"/>
    <w:rsid w:val="002A5382"/>
    <w:rsid w:val="002B2E5F"/>
    <w:rsid w:val="002B63CB"/>
    <w:rsid w:val="002C3AC5"/>
    <w:rsid w:val="002D0187"/>
    <w:rsid w:val="002D43DB"/>
    <w:rsid w:val="002D5CA6"/>
    <w:rsid w:val="002E0021"/>
    <w:rsid w:val="002F44E5"/>
    <w:rsid w:val="00300E68"/>
    <w:rsid w:val="00304215"/>
    <w:rsid w:val="003276E9"/>
    <w:rsid w:val="00332225"/>
    <w:rsid w:val="003376C2"/>
    <w:rsid w:val="003565B7"/>
    <w:rsid w:val="003612BD"/>
    <w:rsid w:val="00363553"/>
    <w:rsid w:val="00363E2E"/>
    <w:rsid w:val="003663D8"/>
    <w:rsid w:val="00382459"/>
    <w:rsid w:val="003B02C8"/>
    <w:rsid w:val="003C02F8"/>
    <w:rsid w:val="003C7874"/>
    <w:rsid w:val="003E3367"/>
    <w:rsid w:val="003F13C6"/>
    <w:rsid w:val="004424FE"/>
    <w:rsid w:val="00482A99"/>
    <w:rsid w:val="004A13F2"/>
    <w:rsid w:val="004B2D3A"/>
    <w:rsid w:val="004C131B"/>
    <w:rsid w:val="004C42D7"/>
    <w:rsid w:val="004D1A5A"/>
    <w:rsid w:val="004E150B"/>
    <w:rsid w:val="004E7282"/>
    <w:rsid w:val="004F38A7"/>
    <w:rsid w:val="004F6D7E"/>
    <w:rsid w:val="005058E4"/>
    <w:rsid w:val="005245FE"/>
    <w:rsid w:val="00552D50"/>
    <w:rsid w:val="005543BA"/>
    <w:rsid w:val="00566A21"/>
    <w:rsid w:val="00570239"/>
    <w:rsid w:val="00581E3C"/>
    <w:rsid w:val="00583672"/>
    <w:rsid w:val="005A524A"/>
    <w:rsid w:val="005B0CB0"/>
    <w:rsid w:val="005E55E7"/>
    <w:rsid w:val="005E6711"/>
    <w:rsid w:val="00601923"/>
    <w:rsid w:val="0060482C"/>
    <w:rsid w:val="006521A1"/>
    <w:rsid w:val="0066304F"/>
    <w:rsid w:val="00670C0C"/>
    <w:rsid w:val="00672C37"/>
    <w:rsid w:val="00690F2E"/>
    <w:rsid w:val="006A7C24"/>
    <w:rsid w:val="006E0300"/>
    <w:rsid w:val="006E0CC9"/>
    <w:rsid w:val="006E1503"/>
    <w:rsid w:val="006E3F1B"/>
    <w:rsid w:val="006E6601"/>
    <w:rsid w:val="00701A94"/>
    <w:rsid w:val="00715B83"/>
    <w:rsid w:val="007271CD"/>
    <w:rsid w:val="007320E6"/>
    <w:rsid w:val="007576C6"/>
    <w:rsid w:val="007720A5"/>
    <w:rsid w:val="007819D7"/>
    <w:rsid w:val="007A0577"/>
    <w:rsid w:val="007A0786"/>
    <w:rsid w:val="007A2A7E"/>
    <w:rsid w:val="007C7A07"/>
    <w:rsid w:val="007D0234"/>
    <w:rsid w:val="007D2E70"/>
    <w:rsid w:val="007D4CC1"/>
    <w:rsid w:val="008009D7"/>
    <w:rsid w:val="008145E7"/>
    <w:rsid w:val="00826390"/>
    <w:rsid w:val="00826C56"/>
    <w:rsid w:val="00865B8F"/>
    <w:rsid w:val="008709F1"/>
    <w:rsid w:val="0087525B"/>
    <w:rsid w:val="00877616"/>
    <w:rsid w:val="00882271"/>
    <w:rsid w:val="008C0DA4"/>
    <w:rsid w:val="008C3578"/>
    <w:rsid w:val="008E42C0"/>
    <w:rsid w:val="0090335A"/>
    <w:rsid w:val="00907F45"/>
    <w:rsid w:val="0093298E"/>
    <w:rsid w:val="009346DE"/>
    <w:rsid w:val="00970331"/>
    <w:rsid w:val="00996FF1"/>
    <w:rsid w:val="009A20B5"/>
    <w:rsid w:val="009B1163"/>
    <w:rsid w:val="009D6EBE"/>
    <w:rsid w:val="009E4D1F"/>
    <w:rsid w:val="009F5FA0"/>
    <w:rsid w:val="00A07DDC"/>
    <w:rsid w:val="00A15221"/>
    <w:rsid w:val="00A33FA7"/>
    <w:rsid w:val="00A55E51"/>
    <w:rsid w:val="00A65F9A"/>
    <w:rsid w:val="00A67FB5"/>
    <w:rsid w:val="00A76F19"/>
    <w:rsid w:val="00A8212E"/>
    <w:rsid w:val="00AB09DC"/>
    <w:rsid w:val="00AD39AF"/>
    <w:rsid w:val="00AE1FF5"/>
    <w:rsid w:val="00B05A02"/>
    <w:rsid w:val="00B1032F"/>
    <w:rsid w:val="00B1344D"/>
    <w:rsid w:val="00B16C69"/>
    <w:rsid w:val="00B16E7B"/>
    <w:rsid w:val="00B268C2"/>
    <w:rsid w:val="00B32540"/>
    <w:rsid w:val="00B5594A"/>
    <w:rsid w:val="00B75A75"/>
    <w:rsid w:val="00B77731"/>
    <w:rsid w:val="00BA2405"/>
    <w:rsid w:val="00BC143A"/>
    <w:rsid w:val="00BD15E1"/>
    <w:rsid w:val="00BD68F9"/>
    <w:rsid w:val="00BE03A2"/>
    <w:rsid w:val="00BE1054"/>
    <w:rsid w:val="00BE2B6E"/>
    <w:rsid w:val="00C119B4"/>
    <w:rsid w:val="00C12BC8"/>
    <w:rsid w:val="00C50CF6"/>
    <w:rsid w:val="00C56034"/>
    <w:rsid w:val="00C62D76"/>
    <w:rsid w:val="00C66B57"/>
    <w:rsid w:val="00C814E7"/>
    <w:rsid w:val="00C9646B"/>
    <w:rsid w:val="00CD6F68"/>
    <w:rsid w:val="00CD7061"/>
    <w:rsid w:val="00CE2A5C"/>
    <w:rsid w:val="00CE4FA5"/>
    <w:rsid w:val="00D01609"/>
    <w:rsid w:val="00D43EF8"/>
    <w:rsid w:val="00D50AF1"/>
    <w:rsid w:val="00D64629"/>
    <w:rsid w:val="00D7522F"/>
    <w:rsid w:val="00D87F3A"/>
    <w:rsid w:val="00DB2929"/>
    <w:rsid w:val="00DE4EDF"/>
    <w:rsid w:val="00E26041"/>
    <w:rsid w:val="00E263CB"/>
    <w:rsid w:val="00E56D17"/>
    <w:rsid w:val="00E83DE1"/>
    <w:rsid w:val="00E86245"/>
    <w:rsid w:val="00EA48A2"/>
    <w:rsid w:val="00EC5550"/>
    <w:rsid w:val="00ED0A55"/>
    <w:rsid w:val="00ED14D8"/>
    <w:rsid w:val="00ED74F9"/>
    <w:rsid w:val="00F00868"/>
    <w:rsid w:val="00F07AE6"/>
    <w:rsid w:val="00F21C4C"/>
    <w:rsid w:val="00F23DA7"/>
    <w:rsid w:val="00F41D06"/>
    <w:rsid w:val="00F5501D"/>
    <w:rsid w:val="00F719DB"/>
    <w:rsid w:val="00F96155"/>
    <w:rsid w:val="00FB66C7"/>
    <w:rsid w:val="00FD292A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F3B0"/>
  <w15:chartTrackingRefBased/>
  <w15:docId w15:val="{B0A83E2A-B85E-4EDD-BE46-66F30EF8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1A1"/>
    <w:pPr>
      <w:spacing w:after="200" w:line="276" w:lineRule="auto"/>
    </w:pPr>
  </w:style>
  <w:style w:type="paragraph" w:styleId="1">
    <w:name w:val="heading 1"/>
    <w:basedOn w:val="a0"/>
    <w:next w:val="a0"/>
    <w:link w:val="10"/>
    <w:qFormat/>
    <w:rsid w:val="007A0577"/>
    <w:pPr>
      <w:keepNext/>
      <w:keepLines/>
      <w:spacing w:before="240" w:after="240" w:line="360" w:lineRule="atLeast"/>
      <w:jc w:val="center"/>
      <w:outlineLvl w:val="0"/>
    </w:pPr>
    <w:rPr>
      <w:rFonts w:ascii="Liberation Serif" w:eastAsia="Times New Roman" w:hAnsi="Liberation Serif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A0577"/>
    <w:pPr>
      <w:keepNext/>
      <w:keepLines/>
      <w:tabs>
        <w:tab w:val="center" w:pos="0"/>
        <w:tab w:val="left" w:pos="993"/>
      </w:tabs>
      <w:spacing w:before="40" w:after="0" w:line="240" w:lineRule="auto"/>
      <w:jc w:val="center"/>
      <w:outlineLvl w:val="2"/>
    </w:pPr>
    <w:rPr>
      <w:rFonts w:ascii="Liberation Serif" w:eastAsiaTheme="majorEastAsia" w:hAnsi="Liberation Serif" w:cstheme="majorBid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6521A1"/>
    <w:pPr>
      <w:spacing w:after="0" w:line="240" w:lineRule="auto"/>
    </w:pPr>
  </w:style>
  <w:style w:type="character" w:customStyle="1" w:styleId="10">
    <w:name w:val="Заголовок 1 Знак"/>
    <w:basedOn w:val="a1"/>
    <w:link w:val="1"/>
    <w:rsid w:val="007A0577"/>
    <w:rPr>
      <w:rFonts w:ascii="Liberation Serif" w:eastAsia="Times New Roman" w:hAnsi="Liberation Serif"/>
      <w:b/>
      <w:sz w:val="28"/>
      <w:szCs w:val="20"/>
    </w:rPr>
  </w:style>
  <w:style w:type="character" w:customStyle="1" w:styleId="30">
    <w:name w:val="Заголовок 3 Знак"/>
    <w:basedOn w:val="a1"/>
    <w:link w:val="3"/>
    <w:uiPriority w:val="9"/>
    <w:rsid w:val="007A0577"/>
    <w:rPr>
      <w:rFonts w:ascii="Liberation Serif" w:eastAsiaTheme="majorEastAsia" w:hAnsi="Liberation Serif" w:cstheme="majorBidi"/>
      <w:b/>
      <w:sz w:val="28"/>
      <w:szCs w:val="24"/>
    </w:rPr>
  </w:style>
  <w:style w:type="character" w:customStyle="1" w:styleId="ConsPlusNormal">
    <w:name w:val="ConsPlusNormal Знак"/>
    <w:link w:val="ConsPlusNormal0"/>
    <w:locked/>
    <w:rsid w:val="006521A1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B55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2907DB"/>
    <w:rPr>
      <w:color w:val="0563C1" w:themeColor="hyperlink"/>
      <w:u w:val="single"/>
    </w:rPr>
  </w:style>
  <w:style w:type="paragraph" w:customStyle="1" w:styleId="ConsNormal">
    <w:name w:val="ConsNormal"/>
    <w:rsid w:val="002907D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B55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B559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B09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13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B1344D"/>
  </w:style>
  <w:style w:type="paragraph" w:styleId="a8">
    <w:name w:val="footer"/>
    <w:basedOn w:val="a"/>
    <w:link w:val="a9"/>
    <w:uiPriority w:val="99"/>
    <w:unhideWhenUsed/>
    <w:rsid w:val="00B13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B1344D"/>
  </w:style>
  <w:style w:type="character" w:customStyle="1" w:styleId="20">
    <w:name w:val="Заголовок 2 Знак"/>
    <w:basedOn w:val="a1"/>
    <w:link w:val="2"/>
    <w:uiPriority w:val="9"/>
    <w:semiHidden/>
    <w:rsid w:val="005E55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a">
    <w:name w:val="Table Grid"/>
    <w:basedOn w:val="a2"/>
    <w:uiPriority w:val="39"/>
    <w:rsid w:val="001201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99"/>
    <w:rsid w:val="001201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2"/>
    <w:uiPriority w:val="39"/>
    <w:rsid w:val="001201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uiPriority w:val="39"/>
    <w:rsid w:val="0012016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uiPriority w:val="9"/>
    <w:semiHidden/>
    <w:rsid w:val="004D1A5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b">
    <w:name w:val="Balloon Text"/>
    <w:basedOn w:val="a"/>
    <w:link w:val="ac"/>
    <w:uiPriority w:val="99"/>
    <w:semiHidden/>
    <w:unhideWhenUsed/>
    <w:rsid w:val="00A07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A07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lobodchikova.o\Desktop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3" Type="http://schemas.openxmlformats.org/officeDocument/2006/relationships/hyperlink" Target="file:///C:\Users\slobodchikova.o\Desktop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8" Type="http://schemas.openxmlformats.org/officeDocument/2006/relationships/hyperlink" Target="consultantplus://offline/ref=404DFDC2E4CCB2D59046F7EF37EB20EBF2CB308C69170506945E9309419B0CB96B066432A480964726D18DEF1E0AD9BA3967FD33B20F5C92SAFDM" TargetMode="External"/><Relationship Id="rId26" Type="http://schemas.openxmlformats.org/officeDocument/2006/relationships/hyperlink" Target="http://dis.midural.ru/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Z:\&#8470;%2016%20&#1040;&#1088;&#1093;&#1080;&#1090;&#1077;&#1082;&#1090;&#1091;&#1088;&#1072;\!&#1054;&#1073;&#1084;&#1077;&#1085;%20&#1086;&#1090;&#1076;&#1077;&#1083;&#1072;\7.%20&#1056;&#1077;&#1075;&#1083;&#1072;&#1084;&#1077;&#1085;&#1090;&#1099;\&#1056;&#1072;&#1073;&#1086;&#1090;&#1072;%20-%20&#1088;&#1077;&#1075;&#1083;&#1072;&#1084;&#1077;&#1085;&#1090;&#1099;\&#1054;&#1090;&#1082;&#1083;&#1086;&#1085;&#1077;&#1085;&#1080;&#1077;%20&#1086;&#1090;%20&#1087;&#1088;&#1077;&#1076;&#1077;&#1083;&#1100;&#1085;&#1099;&#1093;%20&#1087;&#1072;&#1088;&#1072;&#1084;&#1077;&#1090;&#1088;&#1086;&#1074;.docx" TargetMode="External"/><Relationship Id="rId7" Type="http://schemas.openxmlformats.org/officeDocument/2006/relationships/hyperlink" Target="http://www.mfc66.ru" TargetMode="External"/><Relationship Id="rId12" Type="http://schemas.openxmlformats.org/officeDocument/2006/relationships/hyperlink" Target="file:///C:\Users\slobodchikova.o\Desktop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7" Type="http://schemas.openxmlformats.org/officeDocument/2006/relationships/hyperlink" Target="file:///C:\Users\slobodchikova.o\Desktop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25" Type="http://schemas.openxmlformats.org/officeDocument/2006/relationships/hyperlink" Target="http://mfc66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04DFDC2E4CCB2D59046F7EF37EB20EBF2CD348562170506945E9309419B0CB96B066432A7899914739E8CB35A5CCABA3E67FF37AES0FDM" TargetMode="External"/><Relationship Id="rId20" Type="http://schemas.openxmlformats.org/officeDocument/2006/relationships/hyperlink" Target="file:///Z:\&#8470;%2016%20&#1040;&#1088;&#1093;&#1080;&#1090;&#1077;&#1082;&#1090;&#1091;&#1088;&#1072;\!&#1054;&#1073;&#1084;&#1077;&#1085;%20&#1086;&#1090;&#1076;&#1077;&#1083;&#1072;\7.%20&#1056;&#1077;&#1075;&#1083;&#1072;&#1084;&#1077;&#1085;&#1090;&#1099;\&#1056;&#1072;&#1073;&#1086;&#1090;&#1072;%20-%20&#1088;&#1077;&#1075;&#1083;&#1072;&#1084;&#1077;&#1085;&#1090;&#1099;\&#1054;&#1090;&#1082;&#1083;&#1086;&#1085;&#1077;&#1085;&#1080;&#1077;%20&#1086;&#1090;%20&#1087;&#1088;&#1077;&#1076;&#1077;&#1083;&#1100;&#1085;&#1099;&#1093;%20&#1087;&#1072;&#1088;&#1072;&#1084;&#1077;&#1090;&#1088;&#1086;&#1074;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04DFDC2E4CCB2D59046F7EF37EB20EBF2CD348562170506945E9309419B0CB96B06643BA28BC611668FD4BE5941D4BE247BFD35SAFCM" TargetMode="External"/><Relationship Id="rId24" Type="http://schemas.openxmlformats.org/officeDocument/2006/relationships/hyperlink" Target="file:///Z:\&#8470;%2016%20&#1040;&#1088;&#1093;&#1080;&#1090;&#1077;&#1082;&#1090;&#1091;&#1088;&#1072;\!&#1054;&#1073;&#1084;&#1077;&#1085;%20&#1086;&#1090;&#1076;&#1077;&#1083;&#1072;\7.%20&#1056;&#1077;&#1075;&#1083;&#1072;&#1084;&#1077;&#1085;&#1090;&#1099;\&#1056;&#1072;&#1073;&#1086;&#1090;&#1072;%20-%20&#1088;&#1077;&#1075;&#1083;&#1072;&#1084;&#1077;&#1085;&#1090;&#1099;\&#1054;&#1090;&#1082;&#1083;&#1086;&#1085;&#1077;&#1085;&#1080;&#1077;%20&#1086;&#1090;%20&#1087;&#1088;&#1077;&#1076;&#1077;&#1083;&#1100;&#1085;&#1099;&#1093;%20&#1087;&#1072;&#1088;&#1072;&#1084;&#1077;&#1090;&#1088;&#1086;&#1074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slobodchikova.o\Desktop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23" Type="http://schemas.openxmlformats.org/officeDocument/2006/relationships/hyperlink" Target="file:///Z:\&#8470;%2016%20&#1040;&#1088;&#1093;&#1080;&#1090;&#1077;&#1082;&#1090;&#1091;&#1088;&#1072;\!&#1054;&#1073;&#1084;&#1077;&#1085;%20&#1086;&#1090;&#1076;&#1077;&#1083;&#1072;\7.%20&#1056;&#1077;&#1075;&#1083;&#1072;&#1084;&#1077;&#1085;&#1090;&#1099;\&#1056;&#1072;&#1073;&#1086;&#1090;&#1072;%20-%20&#1088;&#1077;&#1075;&#1083;&#1072;&#1084;&#1077;&#1085;&#1090;&#1099;\&#1054;&#1090;&#1082;&#1083;&#1086;&#1085;&#1077;&#1085;&#1080;&#1077;%20&#1086;&#1090;%20&#1087;&#1088;&#1077;&#1076;&#1077;&#1083;&#1100;&#1085;&#1099;&#1093;%20&#1087;&#1072;&#1088;&#1072;&#1084;&#1077;&#1090;&#1088;&#1086;&#1074;.docx" TargetMode="External"/><Relationship Id="rId28" Type="http://schemas.openxmlformats.org/officeDocument/2006/relationships/header" Target="header1.xml"/><Relationship Id="rId10" Type="http://schemas.openxmlformats.org/officeDocument/2006/relationships/hyperlink" Target="file:///C:\Users\slobodchikova.o\Desktop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9" Type="http://schemas.openxmlformats.org/officeDocument/2006/relationships/hyperlink" Target="file:///C:\Users\slobodchikova.o\Desktop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lobodchikova.o\Desktop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4" Type="http://schemas.openxmlformats.org/officeDocument/2006/relationships/hyperlink" Target="file:///C:\Users\slobodchikova.o\Desktop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22" Type="http://schemas.openxmlformats.org/officeDocument/2006/relationships/hyperlink" Target="file:///Z:\&#8470;%2016%20&#1040;&#1088;&#1093;&#1080;&#1090;&#1077;&#1082;&#1090;&#1091;&#1088;&#1072;\!&#1054;&#1073;&#1084;&#1077;&#1085;%20&#1086;&#1090;&#1076;&#1077;&#1083;&#1072;\7.%20&#1056;&#1077;&#1075;&#1083;&#1072;&#1084;&#1077;&#1085;&#1090;&#1099;\&#1056;&#1072;&#1073;&#1086;&#1090;&#1072;%20-%20&#1088;&#1077;&#1075;&#1083;&#1072;&#1084;&#1077;&#1085;&#1090;&#1099;\&#1054;&#1090;&#1082;&#1083;&#1086;&#1085;&#1077;&#1085;&#1080;&#1077;%20&#1086;&#1090;%20&#1087;&#1088;&#1077;&#1076;&#1077;&#1083;&#1100;&#1085;&#1099;&#1093;%20&#1087;&#1072;&#1088;&#1072;&#1084;&#1077;&#1090;&#1088;&#1086;&#1074;.docx" TargetMode="External"/><Relationship Id="rId27" Type="http://schemas.openxmlformats.org/officeDocument/2006/relationships/hyperlink" Target="https://www.gosuslugi.ru/24242/1/inf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15653</Words>
  <Characters>89227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Слободчикова Оксана Анатольевна</dc:creator>
  <cp:keywords/>
  <dc:description/>
  <cp:lastModifiedBy>Слепухина Светлана Анатольевна</cp:lastModifiedBy>
  <cp:revision>3</cp:revision>
  <cp:lastPrinted>2020-04-14T03:22:00Z</cp:lastPrinted>
  <dcterms:created xsi:type="dcterms:W3CDTF">2020-04-14T03:25:00Z</dcterms:created>
  <dcterms:modified xsi:type="dcterms:W3CDTF">2020-04-14T05:21:00Z</dcterms:modified>
</cp:coreProperties>
</file>