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E2" w:rsidRPr="0072377E" w:rsidRDefault="00F602E2" w:rsidP="00F602E2">
      <w:pPr>
        <w:tabs>
          <w:tab w:val="left" w:pos="4111"/>
        </w:tabs>
        <w:jc w:val="center"/>
        <w:rPr>
          <w:sz w:val="28"/>
          <w:szCs w:val="28"/>
        </w:rPr>
      </w:pPr>
      <w:r w:rsidRPr="0072377E">
        <w:rPr>
          <w:sz w:val="28"/>
          <w:szCs w:val="28"/>
        </w:rPr>
        <w:t>РОССИЙСКАЯ ФЕДЕРАЦИЯ</w:t>
      </w:r>
    </w:p>
    <w:p w:rsidR="00F602E2" w:rsidRDefault="00F602E2" w:rsidP="00F602E2">
      <w:pPr>
        <w:jc w:val="center"/>
      </w:pPr>
      <w:r>
        <w:rPr>
          <w:sz w:val="28"/>
        </w:rPr>
        <w:t>СВЕРДЛОВСКАЯ ОБЛАСТЬ</w:t>
      </w:r>
    </w:p>
    <w:p w:rsidR="00F602E2" w:rsidRDefault="00F602E2" w:rsidP="00F602E2">
      <w:pPr>
        <w:jc w:val="center"/>
      </w:pPr>
    </w:p>
    <w:p w:rsidR="00F602E2" w:rsidRPr="00800B43" w:rsidRDefault="00F602E2" w:rsidP="00F602E2">
      <w:pPr>
        <w:pStyle w:val="2"/>
        <w:rPr>
          <w:b/>
          <w:sz w:val="32"/>
          <w:szCs w:val="32"/>
        </w:rPr>
      </w:pPr>
      <w:r w:rsidRPr="00800B43">
        <w:rPr>
          <w:b/>
          <w:sz w:val="32"/>
          <w:szCs w:val="32"/>
        </w:rPr>
        <w:t>ПОСТАНОВЛЕНИЕ</w:t>
      </w:r>
    </w:p>
    <w:p w:rsidR="00F602E2" w:rsidRPr="0072377E" w:rsidRDefault="00F602E2" w:rsidP="00F602E2">
      <w:pPr>
        <w:jc w:val="center"/>
        <w:rPr>
          <w:b/>
        </w:rPr>
      </w:pPr>
    </w:p>
    <w:p w:rsidR="00F602E2" w:rsidRPr="007B4714" w:rsidRDefault="00F602E2" w:rsidP="00F602E2">
      <w:pPr>
        <w:pStyle w:val="21"/>
        <w:rPr>
          <w:sz w:val="28"/>
          <w:szCs w:val="28"/>
        </w:rPr>
      </w:pPr>
      <w:r w:rsidRPr="007B471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7B4714">
        <w:rPr>
          <w:sz w:val="28"/>
          <w:szCs w:val="28"/>
        </w:rPr>
        <w:t>АРАМИЛЬСКОГО ГОРОДСКОГО ОКРУГА</w:t>
      </w:r>
    </w:p>
    <w:p w:rsidR="00F602E2" w:rsidRDefault="00F602E2" w:rsidP="00F602E2">
      <w:pPr>
        <w:rPr>
          <w:sz w:val="28"/>
        </w:rPr>
      </w:pPr>
    </w:p>
    <w:p w:rsidR="00F602E2" w:rsidRDefault="00F602E2" w:rsidP="00F602E2">
      <w:pPr>
        <w:pStyle w:val="3"/>
      </w:pPr>
      <w:r>
        <w:t xml:space="preserve">от </w:t>
      </w:r>
      <w:r w:rsidR="00306332">
        <w:t xml:space="preserve">30.08.2019 </w:t>
      </w:r>
      <w:r>
        <w:t xml:space="preserve">№ </w:t>
      </w:r>
      <w:r w:rsidR="00306332">
        <w:t>536</w:t>
      </w:r>
    </w:p>
    <w:p w:rsidR="00F602E2" w:rsidRDefault="00F602E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F86492" w:rsidRPr="00800B43" w:rsidRDefault="00F602E2" w:rsidP="00FF73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0B43">
        <w:rPr>
          <w:rFonts w:ascii="Times New Roman" w:hAnsi="Times New Roman" w:cs="Times New Roman"/>
          <w:sz w:val="28"/>
          <w:szCs w:val="26"/>
        </w:rPr>
        <w:t>Об утверждении административного регламента</w:t>
      </w:r>
      <w:r w:rsidR="00FF736B" w:rsidRPr="00800B43">
        <w:rPr>
          <w:rFonts w:ascii="Times New Roman" w:hAnsi="Times New Roman" w:cs="Times New Roman"/>
          <w:sz w:val="28"/>
          <w:szCs w:val="26"/>
        </w:rPr>
        <w:t xml:space="preserve"> предоставления муниципальной услуги </w:t>
      </w:r>
      <w:r w:rsidR="00FF736B" w:rsidRPr="00800B43">
        <w:rPr>
          <w:rFonts w:ascii="Times New Roman" w:hAnsi="Times New Roman" w:cs="Times New Roman"/>
          <w:sz w:val="28"/>
          <w:szCs w:val="28"/>
        </w:rPr>
        <w:t>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муниципального образования в очередном календарном году»</w:t>
      </w:r>
    </w:p>
    <w:p w:rsidR="00FF736B" w:rsidRPr="00F602E2" w:rsidRDefault="00FF736B" w:rsidP="00FF73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2E69" w:rsidRDefault="00F86492" w:rsidP="00412E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36B">
        <w:rPr>
          <w:rFonts w:ascii="Times New Roman" w:hAnsi="Times New Roman" w:cs="Times New Roman"/>
          <w:sz w:val="28"/>
          <w:szCs w:val="28"/>
        </w:rPr>
        <w:t>В</w:t>
      </w:r>
      <w:r w:rsidR="00412E69">
        <w:rPr>
          <w:rFonts w:ascii="Times New Roman" w:hAnsi="Times New Roman" w:cs="Times New Roman"/>
          <w:sz w:val="28"/>
          <w:szCs w:val="28"/>
        </w:rPr>
        <w:t xml:space="preserve"> </w:t>
      </w:r>
      <w:r w:rsidRPr="00FF736B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proofErr w:type="gramEnd"/>
      <w:r w:rsidRPr="00FF736B">
        <w:rPr>
          <w:rFonts w:ascii="Times New Roman" w:hAnsi="Times New Roman" w:cs="Times New Roman"/>
          <w:sz w:val="28"/>
          <w:szCs w:val="28"/>
        </w:rPr>
        <w:t xml:space="preserve"> </w:t>
      </w:r>
      <w:r w:rsidR="00412E69">
        <w:rPr>
          <w:rFonts w:ascii="Times New Roman" w:hAnsi="Times New Roman" w:cs="Times New Roman"/>
          <w:sz w:val="28"/>
          <w:szCs w:val="28"/>
        </w:rPr>
        <w:t xml:space="preserve"> </w:t>
      </w:r>
      <w:r w:rsidRPr="00FF736B">
        <w:rPr>
          <w:rFonts w:ascii="Times New Roman" w:hAnsi="Times New Roman" w:cs="Times New Roman"/>
          <w:sz w:val="28"/>
          <w:szCs w:val="28"/>
        </w:rPr>
        <w:t xml:space="preserve">с </w:t>
      </w:r>
      <w:r w:rsidR="00412E69">
        <w:rPr>
          <w:rFonts w:ascii="Times New Roman" w:hAnsi="Times New Roman" w:cs="Times New Roman"/>
          <w:sz w:val="28"/>
          <w:szCs w:val="28"/>
        </w:rPr>
        <w:t xml:space="preserve"> </w:t>
      </w:r>
      <w:r w:rsidRPr="00FF736B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r w:rsidR="00412E69">
        <w:rPr>
          <w:rFonts w:ascii="Times New Roman" w:hAnsi="Times New Roman" w:cs="Times New Roman"/>
          <w:sz w:val="28"/>
          <w:szCs w:val="28"/>
        </w:rPr>
        <w:t xml:space="preserve"> </w:t>
      </w:r>
      <w:r w:rsidRPr="00FF736B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="00412E69">
        <w:rPr>
          <w:rFonts w:ascii="Times New Roman" w:hAnsi="Times New Roman" w:cs="Times New Roman"/>
          <w:sz w:val="28"/>
          <w:szCs w:val="28"/>
        </w:rPr>
        <w:t xml:space="preserve"> </w:t>
      </w:r>
      <w:r w:rsidRPr="00FF736B">
        <w:rPr>
          <w:rFonts w:ascii="Times New Roman" w:hAnsi="Times New Roman" w:cs="Times New Roman"/>
          <w:sz w:val="28"/>
          <w:szCs w:val="28"/>
        </w:rPr>
        <w:t>от</w:t>
      </w:r>
      <w:r w:rsidR="00412E69">
        <w:rPr>
          <w:rFonts w:ascii="Times New Roman" w:hAnsi="Times New Roman" w:cs="Times New Roman"/>
          <w:sz w:val="28"/>
          <w:szCs w:val="28"/>
        </w:rPr>
        <w:t xml:space="preserve"> </w:t>
      </w:r>
      <w:r w:rsidRPr="00FF736B">
        <w:rPr>
          <w:rFonts w:ascii="Times New Roman" w:hAnsi="Times New Roman" w:cs="Times New Roman"/>
          <w:sz w:val="28"/>
          <w:szCs w:val="28"/>
        </w:rPr>
        <w:t xml:space="preserve"> 06</w:t>
      </w:r>
      <w:r w:rsidR="00412E69">
        <w:rPr>
          <w:rFonts w:ascii="Times New Roman" w:hAnsi="Times New Roman" w:cs="Times New Roman"/>
          <w:sz w:val="28"/>
          <w:szCs w:val="28"/>
        </w:rPr>
        <w:t xml:space="preserve"> </w:t>
      </w:r>
      <w:r w:rsidR="00EA05B1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412E69">
        <w:rPr>
          <w:rFonts w:ascii="Times New Roman" w:hAnsi="Times New Roman" w:cs="Times New Roman"/>
          <w:sz w:val="28"/>
          <w:szCs w:val="28"/>
        </w:rPr>
        <w:t xml:space="preserve"> </w:t>
      </w:r>
      <w:r w:rsidRPr="00FF736B">
        <w:rPr>
          <w:rFonts w:ascii="Times New Roman" w:hAnsi="Times New Roman" w:cs="Times New Roman"/>
          <w:sz w:val="28"/>
          <w:szCs w:val="28"/>
        </w:rPr>
        <w:t>2003</w:t>
      </w:r>
      <w:r w:rsidR="00412E69">
        <w:rPr>
          <w:rFonts w:ascii="Times New Roman" w:hAnsi="Times New Roman" w:cs="Times New Roman"/>
          <w:sz w:val="28"/>
          <w:szCs w:val="28"/>
        </w:rPr>
        <w:t xml:space="preserve"> </w:t>
      </w:r>
      <w:r w:rsidR="00EA05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412E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492" w:rsidRPr="00FF736B" w:rsidRDefault="00306332" w:rsidP="00412E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F736B">
          <w:rPr>
            <w:rFonts w:ascii="Times New Roman" w:hAnsi="Times New Roman" w:cs="Times New Roman"/>
            <w:sz w:val="28"/>
            <w:szCs w:val="28"/>
          </w:rPr>
          <w:t>№</w:t>
        </w:r>
        <w:r w:rsidR="00412E6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86492" w:rsidRPr="00FF736B">
          <w:rPr>
            <w:rFonts w:ascii="Times New Roman" w:hAnsi="Times New Roman" w:cs="Times New Roman"/>
            <w:sz w:val="28"/>
            <w:szCs w:val="28"/>
          </w:rPr>
          <w:t>131-ФЗ</w:t>
        </w:r>
      </w:hyperlink>
      <w:r w:rsidR="00FF736B">
        <w:rPr>
          <w:rFonts w:ascii="Times New Roman" w:hAnsi="Times New Roman" w:cs="Times New Roman"/>
          <w:sz w:val="28"/>
          <w:szCs w:val="28"/>
        </w:rPr>
        <w:t xml:space="preserve"> «</w:t>
      </w:r>
      <w:r w:rsidR="00F86492" w:rsidRPr="00FF736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F736B">
        <w:rPr>
          <w:rFonts w:ascii="Times New Roman" w:hAnsi="Times New Roman" w:cs="Times New Roman"/>
          <w:sz w:val="28"/>
          <w:szCs w:val="28"/>
        </w:rPr>
        <w:t>»</w:t>
      </w:r>
      <w:r w:rsidR="00F86492" w:rsidRPr="00FF736B">
        <w:rPr>
          <w:rFonts w:ascii="Times New Roman" w:hAnsi="Times New Roman" w:cs="Times New Roman"/>
          <w:sz w:val="28"/>
          <w:szCs w:val="28"/>
        </w:rPr>
        <w:t>, от 27</w:t>
      </w:r>
      <w:r w:rsidR="00EA05B1">
        <w:rPr>
          <w:rFonts w:ascii="Times New Roman" w:hAnsi="Times New Roman" w:cs="Times New Roman"/>
          <w:sz w:val="28"/>
          <w:szCs w:val="28"/>
        </w:rPr>
        <w:t xml:space="preserve"> июля </w:t>
      </w:r>
      <w:r w:rsidR="00F86492" w:rsidRPr="00FF736B">
        <w:rPr>
          <w:rFonts w:ascii="Times New Roman" w:hAnsi="Times New Roman" w:cs="Times New Roman"/>
          <w:sz w:val="28"/>
          <w:szCs w:val="28"/>
        </w:rPr>
        <w:t>2010</w:t>
      </w:r>
      <w:r w:rsidR="00EA05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6492" w:rsidRPr="00FF736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F736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E639B1">
        <w:rPr>
          <w:rFonts w:ascii="Times New Roman" w:hAnsi="Times New Roman" w:cs="Times New Roman"/>
          <w:sz w:val="28"/>
          <w:szCs w:val="28"/>
        </w:rPr>
        <w:t xml:space="preserve"> 210-ФЗ</w:t>
      </w:r>
      <w:r w:rsidR="00F86492" w:rsidRPr="00FF736B">
        <w:rPr>
          <w:rFonts w:ascii="Times New Roman" w:hAnsi="Times New Roman" w:cs="Times New Roman"/>
          <w:sz w:val="28"/>
          <w:szCs w:val="28"/>
        </w:rPr>
        <w:t xml:space="preserve"> </w:t>
      </w:r>
      <w:r w:rsidR="00FF736B">
        <w:rPr>
          <w:rFonts w:ascii="Times New Roman" w:hAnsi="Times New Roman" w:cs="Times New Roman"/>
          <w:sz w:val="28"/>
          <w:szCs w:val="28"/>
        </w:rPr>
        <w:t>«</w:t>
      </w:r>
      <w:r w:rsidR="00F86492" w:rsidRPr="00FF736B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FF736B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F86492" w:rsidRPr="00FF736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FF736B">
          <w:rPr>
            <w:rFonts w:ascii="Times New Roman" w:hAnsi="Times New Roman" w:cs="Times New Roman"/>
            <w:sz w:val="28"/>
            <w:szCs w:val="28"/>
          </w:rPr>
          <w:t>п</w:t>
        </w:r>
        <w:r w:rsidR="00F86492" w:rsidRPr="00FF736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F86492" w:rsidRPr="00FF736B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0</w:t>
      </w:r>
      <w:r w:rsidR="00FF736B">
        <w:rPr>
          <w:rFonts w:ascii="Times New Roman" w:hAnsi="Times New Roman" w:cs="Times New Roman"/>
          <w:sz w:val="28"/>
          <w:szCs w:val="28"/>
        </w:rPr>
        <w:t>7</w:t>
      </w:r>
      <w:r w:rsidR="00EA05B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86492" w:rsidRPr="00FF736B">
        <w:rPr>
          <w:rFonts w:ascii="Times New Roman" w:hAnsi="Times New Roman" w:cs="Times New Roman"/>
          <w:sz w:val="28"/>
          <w:szCs w:val="28"/>
        </w:rPr>
        <w:t>2017</w:t>
      </w:r>
      <w:r w:rsidR="00EA05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6492" w:rsidRPr="00FF736B">
        <w:rPr>
          <w:rFonts w:ascii="Times New Roman" w:hAnsi="Times New Roman" w:cs="Times New Roman"/>
          <w:sz w:val="28"/>
          <w:szCs w:val="28"/>
        </w:rPr>
        <w:t xml:space="preserve"> </w:t>
      </w:r>
      <w:r w:rsidR="00FF736B">
        <w:rPr>
          <w:rFonts w:ascii="Times New Roman" w:hAnsi="Times New Roman" w:cs="Times New Roman"/>
          <w:sz w:val="28"/>
          <w:szCs w:val="28"/>
        </w:rPr>
        <w:t>№ 908-ПП «</w:t>
      </w:r>
      <w:r w:rsidR="00F86492" w:rsidRPr="00FF736B">
        <w:rPr>
          <w:rFonts w:ascii="Times New Roman" w:hAnsi="Times New Roman" w:cs="Times New Roman"/>
          <w:sz w:val="28"/>
          <w:szCs w:val="28"/>
        </w:rPr>
        <w:t>Об утверждении порядка организации ярмарок на территории Свердловской области и продажи товаров (выполнения работ, оказания услуг) на них</w:t>
      </w:r>
      <w:r w:rsidR="00FF736B">
        <w:rPr>
          <w:rFonts w:ascii="Times New Roman" w:hAnsi="Times New Roman" w:cs="Times New Roman"/>
          <w:sz w:val="28"/>
          <w:szCs w:val="28"/>
        </w:rPr>
        <w:t>»</w:t>
      </w:r>
      <w:r w:rsidR="00F86492" w:rsidRPr="00FF736B">
        <w:rPr>
          <w:rFonts w:ascii="Times New Roman" w:hAnsi="Times New Roman" w:cs="Times New Roman"/>
          <w:sz w:val="28"/>
          <w:szCs w:val="28"/>
        </w:rPr>
        <w:t>,</w:t>
      </w:r>
      <w:r w:rsidR="00800B4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Арамильского городского округа от 13</w:t>
      </w:r>
      <w:r w:rsidR="00EA05B1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800B43">
        <w:rPr>
          <w:rFonts w:ascii="Times New Roman" w:hAnsi="Times New Roman" w:cs="Times New Roman"/>
          <w:sz w:val="28"/>
          <w:szCs w:val="28"/>
        </w:rPr>
        <w:t>2019</w:t>
      </w:r>
      <w:r w:rsidR="00EA05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00B43">
        <w:rPr>
          <w:rFonts w:ascii="Times New Roman" w:hAnsi="Times New Roman" w:cs="Times New Roman"/>
          <w:sz w:val="28"/>
          <w:szCs w:val="28"/>
        </w:rPr>
        <w:t xml:space="preserve"> № 137 «Об утверждении Порядков разработки и утверждения административных регламентов осуществления муниципального контроля (надзора) органами местного самоуправления Арамильского городского округа и административных регламентов предоставления муниципальных услуг органами местного самоуправления Арамильского городского округа, а также Правил проведения экспертизы проектов административных регламентов осуществления муниципального контроля (надзора) и административных регламентов предоставления муниципальных услуг»,</w:t>
      </w:r>
      <w:r w:rsidR="00F86492" w:rsidRPr="00FF736B">
        <w:rPr>
          <w:rFonts w:ascii="Times New Roman" w:hAnsi="Times New Roman" w:cs="Times New Roman"/>
          <w:sz w:val="28"/>
          <w:szCs w:val="28"/>
        </w:rPr>
        <w:t xml:space="preserve"> </w:t>
      </w:r>
      <w:r w:rsidR="00B77F5C">
        <w:rPr>
          <w:rFonts w:ascii="Times New Roman" w:hAnsi="Times New Roman" w:cs="Times New Roman"/>
          <w:sz w:val="28"/>
          <w:szCs w:val="28"/>
        </w:rPr>
        <w:t xml:space="preserve">на основании статьи 31 </w:t>
      </w:r>
      <w:hyperlink r:id="rId11" w:history="1">
        <w:r w:rsidR="00F86492" w:rsidRPr="00FF736B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="00B77F5C">
        <w:rPr>
          <w:rFonts w:ascii="Times New Roman" w:hAnsi="Times New Roman" w:cs="Times New Roman"/>
          <w:sz w:val="28"/>
          <w:szCs w:val="28"/>
        </w:rPr>
        <w:t>а</w:t>
      </w:r>
      <w:r w:rsidR="00F86492" w:rsidRPr="00FF736B">
        <w:rPr>
          <w:rFonts w:ascii="Times New Roman" w:hAnsi="Times New Roman" w:cs="Times New Roman"/>
          <w:sz w:val="28"/>
          <w:szCs w:val="28"/>
        </w:rPr>
        <w:t xml:space="preserve"> </w:t>
      </w:r>
      <w:r w:rsidR="00B77F5C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FF736B" w:rsidRPr="00FF7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36B" w:rsidRDefault="00FF736B" w:rsidP="00FF73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36B" w:rsidRDefault="00FF736B" w:rsidP="00FF736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36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77F5C" w:rsidRPr="00FF736B" w:rsidRDefault="00B77F5C" w:rsidP="00B900C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BC3" w:rsidRDefault="00B77F5C" w:rsidP="00B77F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w:anchor="P38" w:history="1">
        <w:r w:rsidR="00F86492" w:rsidRPr="00B77F5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F86492" w:rsidRPr="00F602E2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Pr="00B77F5C">
        <w:rPr>
          <w:rFonts w:ascii="Times New Roman" w:hAnsi="Times New Roman" w:cs="Times New Roman"/>
          <w:sz w:val="28"/>
          <w:szCs w:val="28"/>
        </w:rPr>
        <w:t>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муниципального образовани</w:t>
      </w:r>
      <w:r w:rsidR="002A3BC3">
        <w:rPr>
          <w:rFonts w:ascii="Times New Roman" w:hAnsi="Times New Roman" w:cs="Times New Roman"/>
          <w:sz w:val="28"/>
          <w:szCs w:val="28"/>
        </w:rPr>
        <w:t>я в очередном календарном году».</w:t>
      </w:r>
    </w:p>
    <w:p w:rsidR="00F86492" w:rsidRPr="00F602E2" w:rsidRDefault="00B77F5C" w:rsidP="00B77F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Администрации Арамильского городского округа от 23</w:t>
      </w:r>
      <w:r w:rsidR="00EA05B1">
        <w:rPr>
          <w:rFonts w:ascii="Times New Roman" w:hAnsi="Times New Roman" w:cs="Times New Roman"/>
          <w:sz w:val="28"/>
          <w:szCs w:val="28"/>
        </w:rPr>
        <w:t xml:space="preserve"> августа </w:t>
      </w:r>
      <w:r>
        <w:rPr>
          <w:rFonts w:ascii="Times New Roman" w:hAnsi="Times New Roman" w:cs="Times New Roman"/>
          <w:sz w:val="28"/>
          <w:szCs w:val="28"/>
        </w:rPr>
        <w:t>2013</w:t>
      </w:r>
      <w:r w:rsidR="00EA05B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357 </w:t>
      </w:r>
      <w:r w:rsidRPr="00B77F5C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«Включение мест размещения ярмарок на земельных участках, в зданиях, строениях, сооружениях, </w:t>
      </w:r>
      <w:r w:rsidRPr="00B77F5C">
        <w:rPr>
          <w:rFonts w:ascii="Times New Roman" w:hAnsi="Times New Roman" w:cs="Times New Roman"/>
          <w:sz w:val="28"/>
          <w:szCs w:val="28"/>
        </w:rPr>
        <w:lastRenderedPageBreak/>
        <w:t>находящихся в частной собственности, в план организации и проведения ярмарок на территории муниципального образования в очередном календарном году»</w:t>
      </w:r>
      <w:r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F86492" w:rsidRPr="00F602E2" w:rsidRDefault="00B77F5C" w:rsidP="00B77F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«Арамильские вести»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Арамильского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8E576E" w:rsidRDefault="00F86492" w:rsidP="008E5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4. </w:t>
      </w:r>
      <w:r w:rsidR="008E576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опубликования.</w:t>
      </w:r>
    </w:p>
    <w:p w:rsidR="00B77F5C" w:rsidRDefault="008E576E" w:rsidP="00B77F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86492" w:rsidRPr="00F602E2">
        <w:rPr>
          <w:rFonts w:ascii="Times New Roman" w:hAnsi="Times New Roman" w:cs="Times New Roman"/>
          <w:sz w:val="28"/>
          <w:szCs w:val="28"/>
        </w:rPr>
        <w:t>Конт</w:t>
      </w:r>
      <w:r w:rsidR="00B77F5C">
        <w:rPr>
          <w:rFonts w:ascii="Times New Roman" w:hAnsi="Times New Roman" w:cs="Times New Roman"/>
          <w:sz w:val="28"/>
          <w:szCs w:val="28"/>
        </w:rPr>
        <w:t>роль за выполнением настоящего п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B77F5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86492" w:rsidRPr="00F602E2" w:rsidRDefault="00B77F5C" w:rsidP="00B77F5C">
      <w:pPr>
        <w:pStyle w:val="ConsPlusNormal"/>
        <w:spacing w:before="22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Арамильского городского округа                                         В.Ю. Никитенко</w:t>
      </w:r>
    </w:p>
    <w:p w:rsidR="00B900C9" w:rsidRDefault="00B900C9" w:rsidP="00C57BA9">
      <w:pPr>
        <w:pStyle w:val="ConsPlusNormal"/>
        <w:pageBreakBefore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302EF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0C9" w:rsidRDefault="00B900C9" w:rsidP="00C57BA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86492" w:rsidRPr="00F602E2" w:rsidRDefault="00B900C9" w:rsidP="00C57BA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</w:t>
      </w:r>
    </w:p>
    <w:p w:rsidR="00F86492" w:rsidRPr="00F602E2" w:rsidRDefault="00F86492" w:rsidP="00C57BA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от </w:t>
      </w:r>
      <w:r w:rsidR="00306332">
        <w:rPr>
          <w:rFonts w:ascii="Times New Roman" w:hAnsi="Times New Roman" w:cs="Times New Roman"/>
          <w:sz w:val="28"/>
          <w:szCs w:val="28"/>
        </w:rPr>
        <w:t>30.08.2019</w:t>
      </w:r>
      <w:bookmarkStart w:id="0" w:name="_GoBack"/>
      <w:bookmarkEnd w:id="0"/>
      <w:r w:rsidRPr="00F602E2">
        <w:rPr>
          <w:rFonts w:ascii="Times New Roman" w:hAnsi="Times New Roman" w:cs="Times New Roman"/>
          <w:sz w:val="28"/>
          <w:szCs w:val="28"/>
        </w:rPr>
        <w:t xml:space="preserve"> </w:t>
      </w:r>
      <w:r w:rsidR="00B900C9">
        <w:rPr>
          <w:rFonts w:ascii="Times New Roman" w:hAnsi="Times New Roman" w:cs="Times New Roman"/>
          <w:sz w:val="28"/>
          <w:szCs w:val="28"/>
        </w:rPr>
        <w:t>№</w:t>
      </w:r>
      <w:r w:rsidRPr="00F602E2">
        <w:rPr>
          <w:rFonts w:ascii="Times New Roman" w:hAnsi="Times New Roman" w:cs="Times New Roman"/>
          <w:sz w:val="28"/>
          <w:szCs w:val="28"/>
        </w:rPr>
        <w:t xml:space="preserve"> </w:t>
      </w:r>
      <w:r w:rsidR="00306332">
        <w:rPr>
          <w:rFonts w:ascii="Times New Roman" w:hAnsi="Times New Roman" w:cs="Times New Roman"/>
          <w:sz w:val="28"/>
          <w:szCs w:val="28"/>
        </w:rPr>
        <w:t>536</w:t>
      </w:r>
    </w:p>
    <w:p w:rsidR="00B900C9" w:rsidRDefault="00B900C9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8E576E" w:rsidRDefault="00B900C9" w:rsidP="00C57BA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76E">
        <w:rPr>
          <w:rFonts w:ascii="Times New Roman" w:hAnsi="Times New Roman" w:cs="Times New Roman"/>
          <w:b/>
          <w:sz w:val="28"/>
          <w:szCs w:val="28"/>
        </w:rPr>
        <w:t>А</w:t>
      </w:r>
      <w:r w:rsidR="00C3769A">
        <w:rPr>
          <w:rFonts w:ascii="Times New Roman" w:hAnsi="Times New Roman" w:cs="Times New Roman"/>
          <w:b/>
          <w:sz w:val="28"/>
          <w:szCs w:val="28"/>
        </w:rPr>
        <w:t>ДМИНИСТРАТИВНЫЙ РЕГЛАМЕНТ ПРЕДОСТАВЛЕНИЯ МУНИЦИПАЛЬНОЙ УСЛУГИ</w:t>
      </w:r>
      <w:r w:rsidRPr="008E576E">
        <w:rPr>
          <w:rFonts w:ascii="Times New Roman" w:hAnsi="Times New Roman" w:cs="Times New Roman"/>
          <w:b/>
          <w:sz w:val="28"/>
          <w:szCs w:val="28"/>
        </w:rPr>
        <w:t xml:space="preserve"> «В</w:t>
      </w:r>
      <w:r w:rsidR="00C3769A">
        <w:rPr>
          <w:rFonts w:ascii="Times New Roman" w:hAnsi="Times New Roman" w:cs="Times New Roman"/>
          <w:b/>
          <w:sz w:val="28"/>
          <w:szCs w:val="28"/>
        </w:rPr>
        <w:t>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МУНИЦИПАЛЬНОГО ОБРАЗОВАНИЯ В ОЧЕРЕДНОМ КАЛЕНДАРНОМ ГОДУ»</w:t>
      </w:r>
    </w:p>
    <w:p w:rsidR="00F86492" w:rsidRPr="00B900C9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</w:p>
    <w:p w:rsidR="00F86492" w:rsidRPr="00B900C9" w:rsidRDefault="00E801A9" w:rsidP="00C57BA9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3769A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492" w:rsidRPr="00B900C9">
        <w:rPr>
          <w:rFonts w:ascii="Times New Roman" w:hAnsi="Times New Roman" w:cs="Times New Roman"/>
          <w:sz w:val="28"/>
          <w:szCs w:val="28"/>
        </w:rPr>
        <w:t xml:space="preserve">1. </w:t>
      </w:r>
      <w:r w:rsidR="00C3769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E576E" w:rsidRPr="009101C0" w:rsidRDefault="00B900C9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076F" w:rsidRPr="009101C0"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F86492" w:rsidRPr="009101C0">
        <w:rPr>
          <w:rFonts w:ascii="Times New Roman" w:hAnsi="Times New Roman" w:cs="Times New Roman"/>
          <w:sz w:val="28"/>
          <w:szCs w:val="28"/>
        </w:rPr>
        <w:t>П</w:t>
      </w:r>
      <w:r w:rsidR="008E576E" w:rsidRPr="009101C0">
        <w:rPr>
          <w:rFonts w:ascii="Times New Roman" w:hAnsi="Times New Roman" w:cs="Times New Roman"/>
          <w:sz w:val="28"/>
          <w:szCs w:val="28"/>
        </w:rPr>
        <w:t>редмет регулирования регламента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1. Настоящий Административный регламент</w:t>
      </w:r>
      <w:r w:rsidR="00E801A9">
        <w:rPr>
          <w:rFonts w:ascii="Times New Roman" w:hAnsi="Times New Roman" w:cs="Times New Roman"/>
          <w:sz w:val="28"/>
          <w:szCs w:val="28"/>
        </w:rPr>
        <w:t xml:space="preserve"> (далее – Регламент)</w:t>
      </w:r>
      <w:r w:rsidRPr="00F602E2">
        <w:rPr>
          <w:rFonts w:ascii="Times New Roman" w:hAnsi="Times New Roman" w:cs="Times New Roman"/>
          <w:sz w:val="28"/>
          <w:szCs w:val="28"/>
        </w:rPr>
        <w:t xml:space="preserve"> устанавливает порядок предоставления муниципальной услуги </w:t>
      </w:r>
      <w:r w:rsidR="00B900C9" w:rsidRPr="00B900C9">
        <w:rPr>
          <w:rFonts w:ascii="Times New Roman" w:hAnsi="Times New Roman" w:cs="Times New Roman"/>
          <w:sz w:val="28"/>
          <w:szCs w:val="28"/>
        </w:rPr>
        <w:t>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муниципального образования в очередном календарном году»</w:t>
      </w:r>
      <w:r w:rsidR="00E801A9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услуга).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2. </w:t>
      </w:r>
      <w:r w:rsidR="00286068">
        <w:rPr>
          <w:rFonts w:ascii="Times New Roman" w:hAnsi="Times New Roman" w:cs="Times New Roman"/>
          <w:sz w:val="28"/>
          <w:szCs w:val="28"/>
        </w:rPr>
        <w:t>Р</w:t>
      </w:r>
      <w:r w:rsidRPr="00F602E2">
        <w:rPr>
          <w:rFonts w:ascii="Times New Roman" w:hAnsi="Times New Roman" w:cs="Times New Roman"/>
          <w:sz w:val="28"/>
          <w:szCs w:val="28"/>
        </w:rPr>
        <w:t xml:space="preserve">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а также определяет порядок, сроки и последовательность действий (административных) процедур при осуществлении полномочий </w:t>
      </w:r>
      <w:r w:rsidR="00B900C9">
        <w:rPr>
          <w:rFonts w:ascii="Times New Roman" w:hAnsi="Times New Roman" w:cs="Times New Roman"/>
          <w:sz w:val="28"/>
          <w:szCs w:val="28"/>
        </w:rPr>
        <w:t>Комитета по экономике и стратегическому развитию Администрации Арамильского городского округа</w:t>
      </w:r>
      <w:r w:rsidR="00500749"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 w:rsidRPr="00F602E2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услуги, порядок обжалования действий (бездействия) и решений, осуществляемых (принятых) в ходе предоставления муниципальной услуги.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9101C0" w:rsidRDefault="0046076F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01C0"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F86492" w:rsidRPr="009101C0">
        <w:rPr>
          <w:rFonts w:ascii="Times New Roman" w:hAnsi="Times New Roman" w:cs="Times New Roman"/>
          <w:sz w:val="28"/>
          <w:szCs w:val="28"/>
        </w:rPr>
        <w:t>К</w:t>
      </w:r>
      <w:r w:rsidR="008E576E" w:rsidRPr="009101C0">
        <w:rPr>
          <w:rFonts w:ascii="Times New Roman" w:hAnsi="Times New Roman" w:cs="Times New Roman"/>
          <w:sz w:val="28"/>
          <w:szCs w:val="28"/>
        </w:rPr>
        <w:t>руг заявителей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E801A9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Получателем муниципальной услуги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(далее - заявитель) может быть организатор ярмарки - юридическое лицо, индивидуальный предприниматель, зарегистрированные в порядке, установленном законодательством Российской Федерации.</w:t>
      </w:r>
    </w:p>
    <w:p w:rsidR="007117BF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Заявитель, должен быть собственником или иметь иные вещные права на земельный участок, здание, строение, сооружение, в котором будет проводиться ярмарка.</w:t>
      </w:r>
    </w:p>
    <w:p w:rsidR="00EA05B1" w:rsidRDefault="00EA05B1" w:rsidP="008B3B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3BA1" w:rsidRDefault="008B3BA1" w:rsidP="008B3B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3BA1" w:rsidRPr="003A2AE0" w:rsidRDefault="008B3BA1" w:rsidP="008B3B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576E" w:rsidRPr="009101C0" w:rsidRDefault="0046076F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01C0">
        <w:rPr>
          <w:rFonts w:ascii="Times New Roman" w:hAnsi="Times New Roman" w:cs="Times New Roman"/>
          <w:sz w:val="28"/>
          <w:szCs w:val="28"/>
        </w:rPr>
        <w:lastRenderedPageBreak/>
        <w:t xml:space="preserve">Глава 3. </w:t>
      </w:r>
      <w:r w:rsidR="00F86492" w:rsidRPr="009101C0">
        <w:rPr>
          <w:rFonts w:ascii="Times New Roman" w:hAnsi="Times New Roman" w:cs="Times New Roman"/>
          <w:sz w:val="28"/>
          <w:szCs w:val="28"/>
        </w:rPr>
        <w:t>Т</w:t>
      </w:r>
      <w:r w:rsidR="008E576E" w:rsidRPr="009101C0">
        <w:rPr>
          <w:rFonts w:ascii="Times New Roman" w:hAnsi="Times New Roman" w:cs="Times New Roman"/>
          <w:sz w:val="28"/>
          <w:szCs w:val="28"/>
        </w:rPr>
        <w:t>ребования к порядку информирования о предоставлении муниципальной услуги</w:t>
      </w:r>
    </w:p>
    <w:p w:rsidR="00F86492" w:rsidRPr="00F602E2" w:rsidRDefault="00F86492" w:rsidP="00640F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935E7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86492" w:rsidRPr="00F602E2">
        <w:rPr>
          <w:rFonts w:ascii="Times New Roman" w:hAnsi="Times New Roman" w:cs="Times New Roman"/>
          <w:sz w:val="28"/>
          <w:szCs w:val="28"/>
        </w:rPr>
        <w:t>. Информация о муниципальной услуге является открытой и общедоступной.</w:t>
      </w:r>
    </w:p>
    <w:p w:rsidR="00F86492" w:rsidRPr="00F602E2" w:rsidRDefault="00935E7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6492" w:rsidRPr="00F602E2">
        <w:rPr>
          <w:rFonts w:ascii="Times New Roman" w:hAnsi="Times New Roman" w:cs="Times New Roman"/>
          <w:sz w:val="28"/>
          <w:szCs w:val="28"/>
        </w:rPr>
        <w:t>. Информирование о муниципальной услуге осуществляется специалистом Комитета, ответственным за предоставление муниципальной услуги, а также специалистами отдела Государственного бюджетного у</w:t>
      </w:r>
      <w:r w:rsidR="00B900C9">
        <w:rPr>
          <w:rFonts w:ascii="Times New Roman" w:hAnsi="Times New Roman" w:cs="Times New Roman"/>
          <w:sz w:val="28"/>
          <w:szCs w:val="28"/>
        </w:rPr>
        <w:t>чреждения Свердловской области «</w:t>
      </w:r>
      <w:r w:rsidR="00F86492" w:rsidRPr="00F602E2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</w:t>
      </w:r>
      <w:r w:rsidR="00B900C9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(далее - МФЦ).</w:t>
      </w:r>
    </w:p>
    <w:p w:rsidR="00500749" w:rsidRPr="00F602E2" w:rsidRDefault="00935E7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4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="00F86492" w:rsidRPr="00F602E2">
        <w:rPr>
          <w:rFonts w:ascii="Times New Roman" w:hAnsi="Times New Roman" w:cs="Times New Roman"/>
          <w:sz w:val="28"/>
          <w:szCs w:val="28"/>
        </w:rPr>
        <w:t>. С информацией о муниципальной услуге, порядке, сроках и месте ее предоставления</w:t>
      </w:r>
      <w:r w:rsidR="00B900C9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ознакомиться</w:t>
      </w:r>
      <w:r w:rsidR="00500749">
        <w:rPr>
          <w:rFonts w:ascii="Times New Roman" w:hAnsi="Times New Roman" w:cs="Times New Roman"/>
          <w:sz w:val="28"/>
          <w:szCs w:val="28"/>
        </w:rPr>
        <w:t xml:space="preserve"> на официальном сайте Арамильского городского округа, в региональной государственной информационной системе на Едином портале государственных и муниципальных услуг (функций) (далее – Единый портал) и на официальном сайте МФЦ.</w:t>
      </w:r>
    </w:p>
    <w:p w:rsidR="00F86492" w:rsidRPr="00F602E2" w:rsidRDefault="00935E7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. Справочная информация о месте нахождения органа, предоставляющего муниципальную услугу, МФЦ, номерах телефонов, адресов электронной почты, адресов сайтов размещена на официальном сайте </w:t>
      </w:r>
      <w:r w:rsidR="00500749">
        <w:rPr>
          <w:rFonts w:ascii="Times New Roman" w:hAnsi="Times New Roman" w:cs="Times New Roman"/>
          <w:sz w:val="28"/>
          <w:szCs w:val="28"/>
        </w:rPr>
        <w:t>Арамильского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946F23">
        <w:t>.</w:t>
      </w:r>
      <w:r w:rsidR="003A2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E801A9" w:rsidP="00C57BA9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67399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2. </w:t>
      </w:r>
      <w:r w:rsidR="00B93980">
        <w:rPr>
          <w:rFonts w:ascii="Times New Roman" w:hAnsi="Times New Roman" w:cs="Times New Roman"/>
          <w:sz w:val="28"/>
          <w:szCs w:val="28"/>
        </w:rPr>
        <w:t>С</w:t>
      </w:r>
      <w:r w:rsidR="00067399">
        <w:rPr>
          <w:rFonts w:ascii="Times New Roman" w:hAnsi="Times New Roman" w:cs="Times New Roman"/>
          <w:sz w:val="28"/>
          <w:szCs w:val="28"/>
        </w:rPr>
        <w:t>ТАНДАРТ ПРЕДОСТАВЛЕНИЯ МУНИЦИПАЛЬНОЙ УСЛУГИ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5E3FAF" w:rsidRDefault="00816376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E3FAF">
        <w:rPr>
          <w:rFonts w:ascii="Times New Roman" w:hAnsi="Times New Roman" w:cs="Times New Roman"/>
          <w:sz w:val="28"/>
          <w:szCs w:val="28"/>
        </w:rPr>
        <w:t>Глава</w:t>
      </w:r>
      <w:r w:rsidR="003B6442" w:rsidRPr="005E3FAF">
        <w:rPr>
          <w:rFonts w:ascii="Times New Roman" w:hAnsi="Times New Roman" w:cs="Times New Roman"/>
          <w:sz w:val="28"/>
          <w:szCs w:val="28"/>
        </w:rPr>
        <w:t xml:space="preserve"> </w:t>
      </w:r>
      <w:r w:rsidRPr="005E3FAF">
        <w:rPr>
          <w:rFonts w:ascii="Times New Roman" w:hAnsi="Times New Roman" w:cs="Times New Roman"/>
          <w:sz w:val="28"/>
          <w:szCs w:val="28"/>
        </w:rPr>
        <w:t xml:space="preserve">1. </w:t>
      </w:r>
      <w:r w:rsidR="008E576E" w:rsidRPr="005E3FAF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3980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услуги: </w:t>
      </w:r>
      <w:r w:rsidR="00B93980" w:rsidRPr="00B900C9">
        <w:rPr>
          <w:rFonts w:ascii="Times New Roman" w:hAnsi="Times New Roman" w:cs="Times New Roman"/>
          <w:sz w:val="28"/>
          <w:szCs w:val="28"/>
        </w:rPr>
        <w:t>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муниципального образования в очередном календарном году</w:t>
      </w:r>
      <w:r w:rsidR="00B93980">
        <w:rPr>
          <w:rFonts w:ascii="Times New Roman" w:hAnsi="Times New Roman" w:cs="Times New Roman"/>
          <w:sz w:val="28"/>
          <w:szCs w:val="28"/>
        </w:rPr>
        <w:t>.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492" w:rsidRPr="00B93980" w:rsidRDefault="00816376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E3FAF">
        <w:rPr>
          <w:rFonts w:ascii="Times New Roman" w:hAnsi="Times New Roman" w:cs="Times New Roman"/>
          <w:sz w:val="28"/>
          <w:szCs w:val="28"/>
        </w:rPr>
        <w:t>Глава</w:t>
      </w:r>
      <w:r w:rsidR="003B6442" w:rsidRPr="005E3FAF">
        <w:rPr>
          <w:rFonts w:ascii="Times New Roman" w:hAnsi="Times New Roman" w:cs="Times New Roman"/>
          <w:sz w:val="28"/>
          <w:szCs w:val="28"/>
        </w:rPr>
        <w:t xml:space="preserve"> </w:t>
      </w:r>
      <w:r w:rsidRPr="005E3FA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576E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Муниципал</w:t>
      </w:r>
      <w:r w:rsidR="00B93980">
        <w:rPr>
          <w:rFonts w:ascii="Times New Roman" w:hAnsi="Times New Roman" w:cs="Times New Roman"/>
          <w:sz w:val="28"/>
          <w:szCs w:val="28"/>
        </w:rPr>
        <w:t>ьная услуга предоставляется А</w:t>
      </w:r>
      <w:r w:rsidRPr="00F602E2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B93980">
        <w:rPr>
          <w:rFonts w:ascii="Times New Roman" w:hAnsi="Times New Roman" w:cs="Times New Roman"/>
          <w:sz w:val="28"/>
          <w:szCs w:val="28"/>
        </w:rPr>
        <w:t>Арамильского</w:t>
      </w:r>
      <w:r w:rsidR="00193E84">
        <w:rPr>
          <w:rFonts w:ascii="Times New Roman" w:hAnsi="Times New Roman" w:cs="Times New Roman"/>
          <w:sz w:val="28"/>
          <w:szCs w:val="28"/>
        </w:rPr>
        <w:t xml:space="preserve"> городского округа (далее</w:t>
      </w:r>
      <w:r w:rsidR="001822BD">
        <w:rPr>
          <w:rFonts w:ascii="Times New Roman" w:hAnsi="Times New Roman" w:cs="Times New Roman"/>
          <w:sz w:val="28"/>
          <w:szCs w:val="28"/>
        </w:rPr>
        <w:t xml:space="preserve"> -</w:t>
      </w:r>
      <w:r w:rsidR="00193E84">
        <w:rPr>
          <w:rFonts w:ascii="Times New Roman" w:hAnsi="Times New Roman" w:cs="Times New Roman"/>
          <w:sz w:val="28"/>
          <w:szCs w:val="28"/>
        </w:rPr>
        <w:t xml:space="preserve"> Администрация).</w:t>
      </w:r>
    </w:p>
    <w:p w:rsidR="005E3FAF" w:rsidRDefault="005E3FAF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FAF" w:rsidRPr="005E3FAF" w:rsidRDefault="005E3FAF" w:rsidP="00C57BA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FAF">
        <w:rPr>
          <w:rFonts w:ascii="Times New Roman" w:hAnsi="Times New Roman" w:cs="Times New Roman"/>
          <w:b/>
          <w:sz w:val="28"/>
          <w:szCs w:val="28"/>
        </w:rPr>
        <w:t>Глава 3. Наименование органов власти и организаций, обращение в которые необходимо для предоставления муниципальной услуги</w:t>
      </w:r>
    </w:p>
    <w:p w:rsidR="005E3FAF" w:rsidRPr="00F602E2" w:rsidRDefault="005E3FAF" w:rsidP="00C57BA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B93980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Структурным подразделением А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дминистрации, непосредственно участвующим в предоставлении услуги, </w:t>
      </w:r>
      <w:r w:rsidR="00B64562">
        <w:rPr>
          <w:rFonts w:ascii="Times New Roman" w:hAnsi="Times New Roman" w:cs="Times New Roman"/>
          <w:sz w:val="28"/>
          <w:szCs w:val="28"/>
        </w:rPr>
        <w:t>ответственны</w:t>
      </w:r>
      <w:r w:rsidR="005E3FAF">
        <w:rPr>
          <w:rFonts w:ascii="Times New Roman" w:hAnsi="Times New Roman" w:cs="Times New Roman"/>
          <w:sz w:val="28"/>
          <w:szCs w:val="28"/>
        </w:rPr>
        <w:t>м</w:t>
      </w:r>
      <w:r w:rsidR="00B64562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</w:t>
      </w:r>
      <w:r w:rsidR="005E3FAF" w:rsidRPr="005E3FAF">
        <w:rPr>
          <w:rFonts w:ascii="Times New Roman" w:hAnsi="Times New Roman" w:cs="Times New Roman"/>
          <w:sz w:val="28"/>
          <w:szCs w:val="28"/>
        </w:rPr>
        <w:t xml:space="preserve"> </w:t>
      </w:r>
      <w:r w:rsidR="005E3FAF" w:rsidRPr="00F602E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5E3FAF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FAF" w:rsidRDefault="00935E7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. </w:t>
      </w:r>
      <w:r w:rsidR="005E3FAF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качестве источников получения документов, необходимых для предоставления муниципальной </w:t>
      </w:r>
      <w:r w:rsidR="005E3FAF">
        <w:rPr>
          <w:rFonts w:ascii="Times New Roman" w:hAnsi="Times New Roman" w:cs="Times New Roman"/>
          <w:sz w:val="28"/>
          <w:szCs w:val="28"/>
        </w:rPr>
        <w:lastRenderedPageBreak/>
        <w:t>услуги, могут принимать участие в рамках межведомственного информационного взаимодействия:</w:t>
      </w:r>
    </w:p>
    <w:p w:rsidR="005E3FAF" w:rsidRDefault="00C57BA9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3FAF">
        <w:rPr>
          <w:rFonts w:ascii="Times New Roman" w:hAnsi="Times New Roman" w:cs="Times New Roman"/>
          <w:sz w:val="28"/>
          <w:szCs w:val="28"/>
        </w:rPr>
        <w:t>) Управление Федеральной налоговой службы по Свердловской области;</w:t>
      </w:r>
    </w:p>
    <w:p w:rsidR="005E3FAF" w:rsidRDefault="00C57BA9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3FAF">
        <w:rPr>
          <w:rFonts w:ascii="Times New Roman" w:hAnsi="Times New Roman" w:cs="Times New Roman"/>
          <w:sz w:val="28"/>
          <w:szCs w:val="28"/>
        </w:rPr>
        <w:t xml:space="preserve">) </w:t>
      </w:r>
      <w:r w:rsidR="00203AE9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946F23">
        <w:rPr>
          <w:rFonts w:ascii="Times New Roman" w:hAnsi="Times New Roman" w:cs="Times New Roman"/>
          <w:sz w:val="28"/>
          <w:szCs w:val="28"/>
        </w:rPr>
        <w:t>;</w:t>
      </w:r>
    </w:p>
    <w:p w:rsidR="00203AE9" w:rsidRDefault="00C57BA9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3AE9">
        <w:rPr>
          <w:rFonts w:ascii="Times New Roman" w:hAnsi="Times New Roman" w:cs="Times New Roman"/>
          <w:sz w:val="28"/>
          <w:szCs w:val="28"/>
        </w:rPr>
        <w:t>) Иные органы государственной власти, органы власти муниципального образования Свердловской области, учреждения и организации Свердловской области, обращение в которые необходимо для предоставлений муниципальной услуги.</w:t>
      </w:r>
    </w:p>
    <w:p w:rsidR="00F86492" w:rsidRPr="00F602E2" w:rsidRDefault="00935E7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3AE9">
        <w:rPr>
          <w:rFonts w:ascii="Times New Roman" w:hAnsi="Times New Roman" w:cs="Times New Roman"/>
          <w:sz w:val="28"/>
          <w:szCs w:val="28"/>
        </w:rPr>
        <w:t>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</w:t>
      </w:r>
      <w:r w:rsidR="00B276CA">
        <w:rPr>
          <w:rFonts w:ascii="Times New Roman" w:hAnsi="Times New Roman" w:cs="Times New Roman"/>
          <w:sz w:val="28"/>
          <w:szCs w:val="28"/>
        </w:rPr>
        <w:t>, включенных в перечень услуг, которые являются необходимыми и обязательными для предоставления муниципальных услуг.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F868C0" w:rsidRDefault="00816376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68C0">
        <w:rPr>
          <w:rFonts w:ascii="Times New Roman" w:hAnsi="Times New Roman" w:cs="Times New Roman"/>
          <w:sz w:val="28"/>
          <w:szCs w:val="28"/>
        </w:rPr>
        <w:t>Глава</w:t>
      </w:r>
      <w:r w:rsidR="00E25DC3">
        <w:rPr>
          <w:rFonts w:ascii="Times New Roman" w:hAnsi="Times New Roman" w:cs="Times New Roman"/>
          <w:sz w:val="28"/>
          <w:szCs w:val="28"/>
        </w:rPr>
        <w:t xml:space="preserve"> 4</w:t>
      </w:r>
      <w:r w:rsidRPr="00F868C0">
        <w:rPr>
          <w:rFonts w:ascii="Times New Roman" w:hAnsi="Times New Roman" w:cs="Times New Roman"/>
          <w:sz w:val="28"/>
          <w:szCs w:val="28"/>
        </w:rPr>
        <w:t xml:space="preserve">. </w:t>
      </w:r>
      <w:r w:rsidR="00F868C0" w:rsidRPr="00F868C0">
        <w:rPr>
          <w:rFonts w:ascii="Times New Roman" w:hAnsi="Times New Roman" w:cs="Times New Roman"/>
          <w:sz w:val="28"/>
          <w:szCs w:val="28"/>
        </w:rPr>
        <w:t>Описание результата предоставления муниципальной услуги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являются:</w:t>
      </w:r>
    </w:p>
    <w:p w:rsidR="00F86492" w:rsidRPr="00F602E2" w:rsidRDefault="00C7326A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направление (вручение) заявителю </w:t>
      </w:r>
      <w:hyperlink w:anchor="P486" w:history="1">
        <w:r w:rsidR="00F86492" w:rsidRPr="00B93980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F86492" w:rsidRPr="00F602E2">
        <w:rPr>
          <w:rFonts w:ascii="Times New Roman" w:hAnsi="Times New Roman" w:cs="Times New Roman"/>
          <w:sz w:val="28"/>
          <w:szCs w:val="28"/>
        </w:rPr>
        <w:t xml:space="preserve"> о включении мест размещения ярмарок в План организации и проведения ярмарок на территории </w:t>
      </w:r>
      <w:r w:rsidR="00B93980">
        <w:rPr>
          <w:rFonts w:ascii="Times New Roman" w:hAnsi="Times New Roman" w:cs="Times New Roman"/>
          <w:sz w:val="28"/>
          <w:szCs w:val="28"/>
        </w:rPr>
        <w:t>Арамильского городского округа (приложение №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3 к настоящему </w:t>
      </w:r>
      <w:r w:rsidR="00E801A9">
        <w:rPr>
          <w:rFonts w:ascii="Times New Roman" w:hAnsi="Times New Roman" w:cs="Times New Roman"/>
          <w:sz w:val="28"/>
          <w:szCs w:val="28"/>
        </w:rPr>
        <w:t>Регламенту</w:t>
      </w:r>
      <w:r w:rsidR="00F86492" w:rsidRPr="00F602E2">
        <w:rPr>
          <w:rFonts w:ascii="Times New Roman" w:hAnsi="Times New Roman" w:cs="Times New Roman"/>
          <w:sz w:val="28"/>
          <w:szCs w:val="28"/>
        </w:rPr>
        <w:t>);</w:t>
      </w:r>
    </w:p>
    <w:p w:rsidR="00F86492" w:rsidRPr="00F602E2" w:rsidRDefault="00C7326A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направление (вручение) заявителю </w:t>
      </w:r>
      <w:hyperlink w:anchor="P432" w:history="1">
        <w:r w:rsidR="00F86492" w:rsidRPr="00B93980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F86492" w:rsidRPr="00F602E2">
        <w:rPr>
          <w:rFonts w:ascii="Times New Roman" w:hAnsi="Times New Roman" w:cs="Times New Roman"/>
          <w:sz w:val="28"/>
          <w:szCs w:val="28"/>
        </w:rPr>
        <w:t xml:space="preserve"> об отказе во включении мест размещения ярмарок в План организации и проведения ярмарок на территории </w:t>
      </w:r>
      <w:r w:rsidR="00B93980">
        <w:rPr>
          <w:rFonts w:ascii="Times New Roman" w:hAnsi="Times New Roman" w:cs="Times New Roman"/>
          <w:sz w:val="28"/>
          <w:szCs w:val="28"/>
        </w:rPr>
        <w:t>Арамильского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</w:t>
      </w:r>
      <w:r w:rsidR="00B93980">
        <w:rPr>
          <w:rFonts w:ascii="Times New Roman" w:hAnsi="Times New Roman" w:cs="Times New Roman"/>
          <w:sz w:val="28"/>
          <w:szCs w:val="28"/>
        </w:rPr>
        <w:t xml:space="preserve">городского округа (приложение № 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2 к настоящему </w:t>
      </w:r>
      <w:r w:rsidR="00E801A9">
        <w:rPr>
          <w:rFonts w:ascii="Times New Roman" w:hAnsi="Times New Roman" w:cs="Times New Roman"/>
          <w:sz w:val="28"/>
          <w:szCs w:val="28"/>
        </w:rPr>
        <w:t>Регламенту</w:t>
      </w:r>
      <w:r w:rsidR="00F86492" w:rsidRPr="00F602E2">
        <w:rPr>
          <w:rFonts w:ascii="Times New Roman" w:hAnsi="Times New Roman" w:cs="Times New Roman"/>
          <w:sz w:val="28"/>
          <w:szCs w:val="28"/>
        </w:rPr>
        <w:t>).</w:t>
      </w:r>
    </w:p>
    <w:p w:rsidR="00F8649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B93980" w:rsidRDefault="00816376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6176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25DC3">
        <w:rPr>
          <w:rFonts w:ascii="Times New Roman" w:hAnsi="Times New Roman" w:cs="Times New Roman"/>
          <w:sz w:val="28"/>
          <w:szCs w:val="28"/>
        </w:rPr>
        <w:t>5</w:t>
      </w:r>
      <w:r w:rsidRPr="00F61761">
        <w:rPr>
          <w:rFonts w:ascii="Times New Roman" w:hAnsi="Times New Roman" w:cs="Times New Roman"/>
          <w:sz w:val="28"/>
          <w:szCs w:val="28"/>
        </w:rPr>
        <w:t xml:space="preserve">. </w:t>
      </w:r>
      <w:r w:rsidR="00F61761" w:rsidRPr="00F61761">
        <w:rPr>
          <w:rFonts w:ascii="Times New Roman" w:hAnsi="Times New Roman" w:cs="Times New Roman"/>
          <w:sz w:val="28"/>
          <w:szCs w:val="28"/>
        </w:rPr>
        <w:t>Срок</w:t>
      </w:r>
      <w:r w:rsidR="00F61761">
        <w:rPr>
          <w:rFonts w:ascii="Times New Roman" w:hAnsi="Times New Roman" w:cs="Times New Roman"/>
          <w:sz w:val="28"/>
          <w:szCs w:val="28"/>
        </w:rPr>
        <w:t>и предоставления муниципальной услуги, в том</w:t>
      </w:r>
      <w:r w:rsidR="007F3D04">
        <w:rPr>
          <w:rFonts w:ascii="Times New Roman" w:hAnsi="Times New Roman" w:cs="Times New Roman"/>
          <w:sz w:val="28"/>
          <w:szCs w:val="28"/>
        </w:rPr>
        <w:t xml:space="preserve"> числе с учетом необходимости обращения,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в том числе законодательством Свердловской области, срок выдачи (направления) документов, являющихся результатом предоставления муниципальной услуги.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935E7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. Общий срок предоставления муниципальной услуги составляет </w:t>
      </w:r>
      <w:r w:rsidR="00F86492" w:rsidRPr="0030306C">
        <w:rPr>
          <w:rFonts w:ascii="Times New Roman" w:hAnsi="Times New Roman" w:cs="Times New Roman"/>
          <w:sz w:val="28"/>
          <w:szCs w:val="28"/>
        </w:rPr>
        <w:t>не более 10 рабочих дней со дня поступления заявления о предоставлении услуги.</w:t>
      </w:r>
    </w:p>
    <w:p w:rsidR="00F86492" w:rsidRDefault="00935E7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. Сроки прохождения отдельных административных процедур, необходимых для предоставления муниципальной услуги отражены в </w:t>
      </w:r>
      <w:hyperlink w:anchor="P234" w:history="1">
        <w:r w:rsidR="00F86492" w:rsidRPr="00B93980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="00F86492" w:rsidRPr="00F602E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801A9">
        <w:rPr>
          <w:rFonts w:ascii="Times New Roman" w:hAnsi="Times New Roman" w:cs="Times New Roman"/>
          <w:sz w:val="28"/>
          <w:szCs w:val="28"/>
        </w:rPr>
        <w:t>Р</w:t>
      </w:r>
      <w:r w:rsidR="00F86492" w:rsidRPr="00F602E2">
        <w:rPr>
          <w:rFonts w:ascii="Times New Roman" w:hAnsi="Times New Roman" w:cs="Times New Roman"/>
          <w:sz w:val="28"/>
          <w:szCs w:val="28"/>
        </w:rPr>
        <w:t>егламента.</w:t>
      </w:r>
    </w:p>
    <w:p w:rsidR="007F3D04" w:rsidRPr="00F602E2" w:rsidRDefault="00935E7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3D04">
        <w:rPr>
          <w:rFonts w:ascii="Times New Roman" w:hAnsi="Times New Roman" w:cs="Times New Roman"/>
          <w:sz w:val="28"/>
          <w:szCs w:val="28"/>
        </w:rPr>
        <w:t xml:space="preserve">. При обращении заявителя через МФЦ срок предоставления муниципальной услуги исчисляется со дня передачи МФЦ заявления и </w:t>
      </w:r>
      <w:r w:rsidR="007F3D04">
        <w:rPr>
          <w:rFonts w:ascii="Times New Roman" w:hAnsi="Times New Roman" w:cs="Times New Roman"/>
          <w:sz w:val="28"/>
          <w:szCs w:val="28"/>
        </w:rPr>
        <w:lastRenderedPageBreak/>
        <w:t>документов в Комитет.</w:t>
      </w:r>
    </w:p>
    <w:p w:rsidR="00F8649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24FAC" w:rsidRPr="00F602E2" w:rsidRDefault="00824FAC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30306C" w:rsidRPr="00B93980" w:rsidRDefault="00816376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25DC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25DC3" w:rsidRPr="00E25DC3">
        <w:rPr>
          <w:rFonts w:ascii="Times New Roman" w:hAnsi="Times New Roman" w:cs="Times New Roman"/>
          <w:sz w:val="28"/>
          <w:szCs w:val="28"/>
        </w:rPr>
        <w:t>6</w:t>
      </w:r>
      <w:r w:rsidRPr="00E25D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0306C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9D444F" w:rsidRDefault="0030306C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Арамильского городского округа и на Едином портале</w:t>
      </w:r>
      <w:r w:rsidR="009D444F" w:rsidRPr="009D444F">
        <w:rPr>
          <w:rFonts w:ascii="Times New Roman" w:hAnsi="Times New Roman" w:cs="Times New Roman"/>
          <w:sz w:val="28"/>
          <w:szCs w:val="28"/>
        </w:rPr>
        <w:t>.</w:t>
      </w:r>
    </w:p>
    <w:p w:rsidR="009D444F" w:rsidRPr="009D444F" w:rsidRDefault="00946F2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="009D444F">
        <w:rPr>
          <w:rFonts w:ascii="Times New Roman" w:hAnsi="Times New Roman" w:cs="Times New Roman"/>
          <w:sz w:val="28"/>
          <w:szCs w:val="28"/>
        </w:rPr>
        <w:t xml:space="preserve"> предоставляющий муниципальную услугу, обеспечивает размещение и актуализацию перечня указанных нормативно правовых актов на своем официальном сайте.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CC475C" w:rsidRDefault="00816376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475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25DC3">
        <w:rPr>
          <w:rFonts w:ascii="Times New Roman" w:hAnsi="Times New Roman" w:cs="Times New Roman"/>
          <w:sz w:val="28"/>
          <w:szCs w:val="28"/>
        </w:rPr>
        <w:t>7</w:t>
      </w:r>
      <w:r w:rsidRPr="00CC475C">
        <w:rPr>
          <w:rFonts w:ascii="Times New Roman" w:hAnsi="Times New Roman" w:cs="Times New Roman"/>
          <w:sz w:val="28"/>
          <w:szCs w:val="28"/>
        </w:rPr>
        <w:t xml:space="preserve">. </w:t>
      </w:r>
      <w:r w:rsidR="00944826" w:rsidRPr="00CC475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</w:t>
      </w:r>
      <w:r w:rsidR="00CC475C" w:rsidRPr="00CC475C">
        <w:rPr>
          <w:rFonts w:ascii="Times New Roman" w:hAnsi="Times New Roman" w:cs="Times New Roman"/>
          <w:sz w:val="28"/>
          <w:szCs w:val="28"/>
        </w:rPr>
        <w:t>я муниципальной услуги,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935E7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86492" w:rsidRPr="00F602E2">
        <w:rPr>
          <w:rFonts w:ascii="Times New Roman" w:hAnsi="Times New Roman" w:cs="Times New Roman"/>
          <w:sz w:val="28"/>
          <w:szCs w:val="28"/>
        </w:rPr>
        <w:t>. Для предоставления муниципальной услуги заявитель обращается в Комитет</w:t>
      </w:r>
      <w:r w:rsidR="00B64562">
        <w:rPr>
          <w:rFonts w:ascii="Times New Roman" w:hAnsi="Times New Roman" w:cs="Times New Roman"/>
          <w:sz w:val="28"/>
          <w:szCs w:val="28"/>
        </w:rPr>
        <w:t xml:space="preserve">, 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с письменным </w:t>
      </w:r>
      <w:hyperlink w:anchor="P381" w:history="1">
        <w:r w:rsidR="00F86492" w:rsidRPr="00E801A9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="00F86492" w:rsidRPr="00F602E2">
        <w:rPr>
          <w:rFonts w:ascii="Times New Roman" w:hAnsi="Times New Roman" w:cs="Times New Roman"/>
          <w:sz w:val="28"/>
          <w:szCs w:val="28"/>
        </w:rPr>
        <w:t xml:space="preserve"> о намерении провести регулярную или разовую ярмарку (приложение </w:t>
      </w:r>
      <w:r w:rsidR="00E801A9">
        <w:rPr>
          <w:rFonts w:ascii="Times New Roman" w:hAnsi="Times New Roman" w:cs="Times New Roman"/>
          <w:sz w:val="28"/>
          <w:szCs w:val="28"/>
        </w:rPr>
        <w:t>№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1 к настоящему </w:t>
      </w:r>
      <w:r w:rsidR="00E801A9">
        <w:rPr>
          <w:rFonts w:ascii="Times New Roman" w:hAnsi="Times New Roman" w:cs="Times New Roman"/>
          <w:sz w:val="28"/>
          <w:szCs w:val="28"/>
        </w:rPr>
        <w:t>Р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егламенту) </w:t>
      </w:r>
      <w:r w:rsidR="00F86492" w:rsidRPr="0030306C">
        <w:rPr>
          <w:rFonts w:ascii="Times New Roman" w:hAnsi="Times New Roman" w:cs="Times New Roman"/>
          <w:sz w:val="28"/>
          <w:szCs w:val="28"/>
        </w:rPr>
        <w:t>не позднее 1 ноября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текущего года, которое должно содержать следующую информацию:</w:t>
      </w:r>
    </w:p>
    <w:p w:rsidR="00F86492" w:rsidRPr="00F602E2" w:rsidRDefault="00CC475C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06441">
        <w:rPr>
          <w:rFonts w:ascii="Times New Roman" w:hAnsi="Times New Roman" w:cs="Times New Roman"/>
          <w:sz w:val="28"/>
          <w:szCs w:val="28"/>
        </w:rPr>
        <w:t xml:space="preserve"> </w:t>
      </w:r>
      <w:r w:rsidR="00F86492" w:rsidRPr="00F602E2">
        <w:rPr>
          <w:rFonts w:ascii="Times New Roman" w:hAnsi="Times New Roman" w:cs="Times New Roman"/>
          <w:sz w:val="28"/>
          <w:szCs w:val="28"/>
        </w:rPr>
        <w:t>полное и (в случае, если имеется) сокращенное наименование (в том числе фирменное наименование) заявителя;</w:t>
      </w:r>
    </w:p>
    <w:p w:rsidR="00F86492" w:rsidRPr="00F602E2" w:rsidRDefault="00CC475C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06441">
        <w:rPr>
          <w:rFonts w:ascii="Times New Roman" w:hAnsi="Times New Roman" w:cs="Times New Roman"/>
          <w:sz w:val="28"/>
          <w:szCs w:val="28"/>
        </w:rPr>
        <w:t xml:space="preserve"> </w:t>
      </w:r>
      <w:r w:rsidR="00F86492" w:rsidRPr="00F602E2">
        <w:rPr>
          <w:rFonts w:ascii="Times New Roman" w:hAnsi="Times New Roman" w:cs="Times New Roman"/>
          <w:sz w:val="28"/>
          <w:szCs w:val="28"/>
        </w:rPr>
        <w:t>организационно-правовая форма заявителя, место его нахождения;</w:t>
      </w:r>
    </w:p>
    <w:p w:rsidR="00F86492" w:rsidRPr="00F602E2" w:rsidRDefault="00CC475C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06441">
        <w:rPr>
          <w:rFonts w:ascii="Times New Roman" w:hAnsi="Times New Roman" w:cs="Times New Roman"/>
          <w:sz w:val="28"/>
          <w:szCs w:val="28"/>
        </w:rPr>
        <w:t xml:space="preserve"> </w:t>
      </w:r>
      <w:r w:rsidR="00F86492" w:rsidRPr="00F602E2">
        <w:rPr>
          <w:rFonts w:ascii="Times New Roman" w:hAnsi="Times New Roman" w:cs="Times New Roman"/>
          <w:sz w:val="28"/>
          <w:szCs w:val="28"/>
        </w:rPr>
        <w:t>тематика ярмарки;</w:t>
      </w:r>
    </w:p>
    <w:p w:rsidR="00F86492" w:rsidRPr="00F602E2" w:rsidRDefault="00CC475C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06441">
        <w:rPr>
          <w:rFonts w:ascii="Times New Roman" w:hAnsi="Times New Roman" w:cs="Times New Roman"/>
          <w:sz w:val="28"/>
          <w:szCs w:val="28"/>
        </w:rPr>
        <w:t xml:space="preserve"> </w:t>
      </w:r>
      <w:r w:rsidR="00F86492" w:rsidRPr="00F602E2">
        <w:rPr>
          <w:rFonts w:ascii="Times New Roman" w:hAnsi="Times New Roman" w:cs="Times New Roman"/>
          <w:sz w:val="28"/>
          <w:szCs w:val="28"/>
        </w:rPr>
        <w:t>место размещения ярмарки;</w:t>
      </w:r>
    </w:p>
    <w:p w:rsidR="00F86492" w:rsidRPr="00F602E2" w:rsidRDefault="00CC475C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706441">
        <w:rPr>
          <w:rFonts w:ascii="Times New Roman" w:hAnsi="Times New Roman" w:cs="Times New Roman"/>
          <w:sz w:val="28"/>
          <w:szCs w:val="28"/>
        </w:rPr>
        <w:t xml:space="preserve"> </w:t>
      </w:r>
      <w:r w:rsidR="00F86492" w:rsidRPr="00F602E2">
        <w:rPr>
          <w:rFonts w:ascii="Times New Roman" w:hAnsi="Times New Roman" w:cs="Times New Roman"/>
          <w:sz w:val="28"/>
          <w:szCs w:val="28"/>
        </w:rPr>
        <w:t>предельные сроки проведения ярмарки;</w:t>
      </w:r>
    </w:p>
    <w:p w:rsidR="00F86492" w:rsidRPr="00F602E2" w:rsidRDefault="00CC475C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706441">
        <w:rPr>
          <w:rFonts w:ascii="Times New Roman" w:hAnsi="Times New Roman" w:cs="Times New Roman"/>
          <w:sz w:val="28"/>
          <w:szCs w:val="28"/>
        </w:rPr>
        <w:t xml:space="preserve"> </w:t>
      </w:r>
      <w:r w:rsidR="00F86492" w:rsidRPr="00F602E2">
        <w:rPr>
          <w:rFonts w:ascii="Times New Roman" w:hAnsi="Times New Roman" w:cs="Times New Roman"/>
          <w:sz w:val="28"/>
          <w:szCs w:val="28"/>
        </w:rPr>
        <w:t>наименование ярмарки;</w:t>
      </w:r>
    </w:p>
    <w:p w:rsidR="00F86492" w:rsidRPr="00F602E2" w:rsidRDefault="00CC475C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706441">
        <w:rPr>
          <w:rFonts w:ascii="Times New Roman" w:hAnsi="Times New Roman" w:cs="Times New Roman"/>
          <w:sz w:val="28"/>
          <w:szCs w:val="28"/>
        </w:rPr>
        <w:t xml:space="preserve"> </w:t>
      </w:r>
      <w:r w:rsidR="00F86492" w:rsidRPr="00F602E2">
        <w:rPr>
          <w:rFonts w:ascii="Times New Roman" w:hAnsi="Times New Roman" w:cs="Times New Roman"/>
          <w:sz w:val="28"/>
          <w:szCs w:val="28"/>
        </w:rPr>
        <w:t>количество мест для продажи товаров (выполнения работ, оказания услуг) на ярмарке;</w:t>
      </w:r>
    </w:p>
    <w:p w:rsidR="00F86492" w:rsidRPr="00F602E2" w:rsidRDefault="00CC475C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706441">
        <w:rPr>
          <w:rFonts w:ascii="Times New Roman" w:hAnsi="Times New Roman" w:cs="Times New Roman"/>
          <w:sz w:val="28"/>
          <w:szCs w:val="28"/>
        </w:rPr>
        <w:t xml:space="preserve"> </w:t>
      </w:r>
      <w:r w:rsidR="00F86492" w:rsidRPr="00F602E2">
        <w:rPr>
          <w:rFonts w:ascii="Times New Roman" w:hAnsi="Times New Roman" w:cs="Times New Roman"/>
          <w:sz w:val="28"/>
          <w:szCs w:val="28"/>
        </w:rPr>
        <w:t>режим работы.</w:t>
      </w:r>
    </w:p>
    <w:p w:rsidR="00F86492" w:rsidRPr="00F602E2" w:rsidRDefault="00935E7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7"/>
      <w:bookmarkEnd w:id="3"/>
      <w:r>
        <w:rPr>
          <w:rFonts w:ascii="Times New Roman" w:hAnsi="Times New Roman" w:cs="Times New Roman"/>
          <w:sz w:val="28"/>
          <w:szCs w:val="28"/>
        </w:rPr>
        <w:t>2</w:t>
      </w:r>
      <w:r w:rsidR="00F86492" w:rsidRPr="00F602E2">
        <w:rPr>
          <w:rFonts w:ascii="Times New Roman" w:hAnsi="Times New Roman" w:cs="Times New Roman"/>
          <w:sz w:val="28"/>
          <w:szCs w:val="28"/>
        </w:rPr>
        <w:t>. К заявлению прилагаются следующие документы:</w:t>
      </w:r>
    </w:p>
    <w:p w:rsidR="00F86492" w:rsidRPr="00F602E2" w:rsidRDefault="00E801A9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8"/>
      <w:bookmarkEnd w:id="4"/>
      <w:r>
        <w:rPr>
          <w:rFonts w:ascii="Times New Roman" w:hAnsi="Times New Roman" w:cs="Times New Roman"/>
          <w:sz w:val="28"/>
          <w:szCs w:val="28"/>
        </w:rPr>
        <w:t>1</w:t>
      </w:r>
      <w:r w:rsidR="00F86492" w:rsidRPr="00F602E2">
        <w:rPr>
          <w:rFonts w:ascii="Times New Roman" w:hAnsi="Times New Roman" w:cs="Times New Roman"/>
          <w:sz w:val="28"/>
          <w:szCs w:val="28"/>
        </w:rPr>
        <w:t>) копия листа записи Единого государственного реестра юридических лиц или листа записи Единого государственного реестра индивидуальных предпринимателей;</w:t>
      </w:r>
    </w:p>
    <w:p w:rsidR="00F86492" w:rsidRPr="00F602E2" w:rsidRDefault="00E801A9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9"/>
      <w:bookmarkEnd w:id="5"/>
      <w:r>
        <w:rPr>
          <w:rFonts w:ascii="Times New Roman" w:hAnsi="Times New Roman" w:cs="Times New Roman"/>
          <w:sz w:val="28"/>
          <w:szCs w:val="28"/>
        </w:rPr>
        <w:t>2</w:t>
      </w:r>
      <w:r w:rsidR="00F86492" w:rsidRPr="00F602E2">
        <w:rPr>
          <w:rFonts w:ascii="Times New Roman" w:hAnsi="Times New Roman" w:cs="Times New Roman"/>
          <w:sz w:val="28"/>
          <w:szCs w:val="28"/>
        </w:rPr>
        <w:t>) копия идентификационного номера налогоплательщика и данные документа о постановке юридического лица или индивидуального предпринимателя на учет в налоговом органе по месту нахождения юридического лица или индивидуального предпринимателя;</w:t>
      </w:r>
    </w:p>
    <w:p w:rsidR="00F86492" w:rsidRPr="00F602E2" w:rsidRDefault="00E801A9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0"/>
      <w:bookmarkEnd w:id="6"/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86492" w:rsidRPr="00F602E2">
        <w:rPr>
          <w:rFonts w:ascii="Times New Roman" w:hAnsi="Times New Roman" w:cs="Times New Roman"/>
          <w:sz w:val="28"/>
          <w:szCs w:val="28"/>
        </w:rPr>
        <w:t>) копии правоустанавливающих документов на земельный участок (здание, строение, сооружение), расположенный на территории, принадлежащей организатору ярмарки на праве собственности или ином вещном праве, права на которые не зарегистрированы в Едином государственном реестре недвижимости.</w:t>
      </w:r>
    </w:p>
    <w:p w:rsidR="00F86492" w:rsidRPr="00F602E2" w:rsidRDefault="00193E84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="00E801A9" w:rsidRPr="00E801A9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801A9" w:rsidRPr="00E80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7</w:t>
      </w:r>
      <w:r w:rsidR="00F86492" w:rsidRPr="00E801A9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801A9">
        <w:rPr>
          <w:rFonts w:ascii="Times New Roman" w:hAnsi="Times New Roman" w:cs="Times New Roman"/>
          <w:sz w:val="28"/>
          <w:szCs w:val="28"/>
        </w:rPr>
        <w:t>Р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егламента, предоставляются заявителем самостоятельно. Документы, указанные в </w:t>
      </w:r>
      <w:hyperlink w:anchor="P118" w:history="1">
        <w:r w:rsidR="00E801A9" w:rsidRPr="00E801A9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ах</w:t>
        </w:r>
      </w:hyperlink>
      <w:r w:rsidR="00F86492" w:rsidRPr="00E80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1, </w:t>
      </w:r>
      <w:r w:rsidR="00E801A9" w:rsidRPr="00E801A9">
        <w:rPr>
          <w:rFonts w:ascii="Times New Roman" w:hAnsi="Times New Roman" w:cs="Times New Roman"/>
          <w:sz w:val="28"/>
          <w:szCs w:val="28"/>
        </w:rPr>
        <w:t>2</w:t>
      </w:r>
      <w:r w:rsidR="00F86492" w:rsidRPr="00E80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="00F86492" w:rsidRPr="00E80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E801A9" w:rsidRPr="00E801A9">
        <w:rPr>
          <w:rFonts w:ascii="Times New Roman" w:hAnsi="Times New Roman" w:cs="Times New Roman"/>
          <w:sz w:val="28"/>
          <w:szCs w:val="28"/>
        </w:rPr>
        <w:t xml:space="preserve"> р</w:t>
      </w:r>
      <w:r w:rsidR="00F86492" w:rsidRPr="00E801A9">
        <w:rPr>
          <w:rFonts w:ascii="Times New Roman" w:hAnsi="Times New Roman" w:cs="Times New Roman"/>
          <w:sz w:val="28"/>
          <w:szCs w:val="28"/>
        </w:rPr>
        <w:t xml:space="preserve">аздела 2 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801A9">
        <w:rPr>
          <w:rFonts w:ascii="Times New Roman" w:hAnsi="Times New Roman" w:cs="Times New Roman"/>
          <w:sz w:val="28"/>
          <w:szCs w:val="28"/>
        </w:rPr>
        <w:t>Р</w:t>
      </w:r>
      <w:r w:rsidR="00F86492" w:rsidRPr="00F602E2">
        <w:rPr>
          <w:rFonts w:ascii="Times New Roman" w:hAnsi="Times New Roman" w:cs="Times New Roman"/>
          <w:sz w:val="28"/>
          <w:szCs w:val="28"/>
        </w:rPr>
        <w:t>егламента запрашиваются Комитетом</w:t>
      </w:r>
      <w:r w:rsidR="00B64562"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услуги,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в государственных органах, в распоряжении которых находятся указанные документы, если они не были представлены заявителем самостоятельно.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Заявление и документы, указанные в </w:t>
      </w:r>
      <w:r w:rsidR="00193E84">
        <w:rPr>
          <w:rFonts w:ascii="Times New Roman" w:hAnsi="Times New Roman" w:cs="Times New Roman"/>
          <w:sz w:val="28"/>
          <w:szCs w:val="28"/>
        </w:rPr>
        <w:t>главе 1</w:t>
      </w:r>
      <w:r w:rsidRPr="00E801A9">
        <w:rPr>
          <w:rFonts w:ascii="Times New Roman" w:hAnsi="Times New Roman" w:cs="Times New Roman"/>
          <w:sz w:val="28"/>
          <w:szCs w:val="28"/>
        </w:rPr>
        <w:t xml:space="preserve"> </w:t>
      </w:r>
      <w:r w:rsidR="00E801A9" w:rsidRPr="00E801A9">
        <w:rPr>
          <w:rFonts w:ascii="Times New Roman" w:hAnsi="Times New Roman" w:cs="Times New Roman"/>
          <w:sz w:val="28"/>
          <w:szCs w:val="28"/>
        </w:rPr>
        <w:t>р</w:t>
      </w:r>
      <w:r w:rsidRPr="00E801A9">
        <w:rPr>
          <w:rFonts w:ascii="Times New Roman" w:hAnsi="Times New Roman" w:cs="Times New Roman"/>
          <w:sz w:val="28"/>
          <w:szCs w:val="28"/>
        </w:rPr>
        <w:t>аздела 2</w:t>
      </w:r>
      <w:r w:rsidRPr="00F602E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801A9">
        <w:rPr>
          <w:rFonts w:ascii="Times New Roman" w:hAnsi="Times New Roman" w:cs="Times New Roman"/>
          <w:sz w:val="28"/>
          <w:szCs w:val="28"/>
        </w:rPr>
        <w:t>Р</w:t>
      </w:r>
      <w:r w:rsidRPr="00F602E2">
        <w:rPr>
          <w:rFonts w:ascii="Times New Roman" w:hAnsi="Times New Roman" w:cs="Times New Roman"/>
          <w:sz w:val="28"/>
          <w:szCs w:val="28"/>
        </w:rPr>
        <w:t xml:space="preserve">егламента, могут быть направлены заявителем в форме электронных документов с использованием электронной цифровой подписи на электронный адрес </w:t>
      </w:r>
      <w:r w:rsidR="00E801A9">
        <w:rPr>
          <w:rFonts w:ascii="Times New Roman" w:hAnsi="Times New Roman" w:cs="Times New Roman"/>
          <w:sz w:val="28"/>
          <w:szCs w:val="28"/>
        </w:rPr>
        <w:t>А</w:t>
      </w:r>
      <w:r w:rsidRPr="00F602E2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F86492" w:rsidRPr="00F602E2" w:rsidRDefault="00935E7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6492" w:rsidRPr="00F602E2">
        <w:rPr>
          <w:rFonts w:ascii="Times New Roman" w:hAnsi="Times New Roman" w:cs="Times New Roman"/>
          <w:sz w:val="28"/>
          <w:szCs w:val="28"/>
        </w:rPr>
        <w:t>. Представленные документы должны соответствовать следующим требованиям: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1) текст должен быть составлен разборчиво рукописным или машинным текстом на русском зыке;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2) в заявлении и документах не должно быть подчисток, приписок, зачеркнутых слов и иных исправлений;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3) заявления и документы не могут быть исполнены карандашом;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4) в заявлении и документах не должно быть серьезных повреждений, наличие которых не позволило бы однозначно истолковать их содержание.</w:t>
      </w:r>
    </w:p>
    <w:p w:rsidR="00F86492" w:rsidRPr="00F602E2" w:rsidRDefault="00935E7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6492" w:rsidRPr="00F602E2">
        <w:rPr>
          <w:rFonts w:ascii="Times New Roman" w:hAnsi="Times New Roman" w:cs="Times New Roman"/>
          <w:sz w:val="28"/>
          <w:szCs w:val="28"/>
        </w:rPr>
        <w:t>. Заявители предоставляют заявление и документы: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1) лично в </w:t>
      </w:r>
      <w:r w:rsidR="00193E84">
        <w:rPr>
          <w:rFonts w:ascii="Times New Roman" w:hAnsi="Times New Roman" w:cs="Times New Roman"/>
          <w:sz w:val="28"/>
          <w:szCs w:val="28"/>
        </w:rPr>
        <w:t>Комитет</w:t>
      </w:r>
      <w:r w:rsidRPr="00F602E2">
        <w:rPr>
          <w:rFonts w:ascii="Times New Roman" w:hAnsi="Times New Roman" w:cs="Times New Roman"/>
          <w:sz w:val="28"/>
          <w:szCs w:val="28"/>
        </w:rPr>
        <w:t xml:space="preserve"> по адресу, указанному в </w:t>
      </w:r>
      <w:r w:rsidR="00193E84">
        <w:rPr>
          <w:rFonts w:ascii="Times New Roman" w:hAnsi="Times New Roman" w:cs="Times New Roman"/>
          <w:sz w:val="28"/>
          <w:szCs w:val="28"/>
        </w:rPr>
        <w:t>главе 17</w:t>
      </w:r>
      <w:r w:rsidRPr="00B42E40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193E84">
        <w:rPr>
          <w:rFonts w:ascii="Times New Roman" w:hAnsi="Times New Roman" w:cs="Times New Roman"/>
          <w:sz w:val="28"/>
          <w:szCs w:val="28"/>
        </w:rPr>
        <w:t>2</w:t>
      </w:r>
      <w:r w:rsidRPr="00B42E40">
        <w:rPr>
          <w:rFonts w:ascii="Times New Roman" w:hAnsi="Times New Roman" w:cs="Times New Roman"/>
          <w:sz w:val="28"/>
          <w:szCs w:val="28"/>
        </w:rPr>
        <w:t xml:space="preserve"> </w:t>
      </w:r>
      <w:r w:rsidRPr="00F602E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42E40">
        <w:rPr>
          <w:rFonts w:ascii="Times New Roman" w:hAnsi="Times New Roman" w:cs="Times New Roman"/>
          <w:sz w:val="28"/>
          <w:szCs w:val="28"/>
        </w:rPr>
        <w:t>Р</w:t>
      </w:r>
      <w:r w:rsidRPr="00F602E2">
        <w:rPr>
          <w:rFonts w:ascii="Times New Roman" w:hAnsi="Times New Roman" w:cs="Times New Roman"/>
          <w:sz w:val="28"/>
          <w:szCs w:val="28"/>
        </w:rPr>
        <w:t>егламента;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2) почтовым отправлением - заказным письмом с уведомлением;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3) в электронном</w:t>
      </w:r>
      <w:r w:rsidR="00B42E40">
        <w:rPr>
          <w:rFonts w:ascii="Times New Roman" w:hAnsi="Times New Roman" w:cs="Times New Roman"/>
          <w:sz w:val="28"/>
          <w:szCs w:val="28"/>
        </w:rPr>
        <w:t xml:space="preserve"> виде (через электронную почту А</w:t>
      </w:r>
      <w:r w:rsidRPr="00F602E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7326A">
        <w:rPr>
          <w:rFonts w:ascii="Times New Roman" w:hAnsi="Times New Roman" w:cs="Times New Roman"/>
          <w:sz w:val="28"/>
          <w:szCs w:val="28"/>
        </w:rPr>
        <w:t>Арамильского</w:t>
      </w:r>
      <w:r w:rsidRPr="00F602E2">
        <w:rPr>
          <w:rFonts w:ascii="Times New Roman" w:hAnsi="Times New Roman" w:cs="Times New Roman"/>
          <w:sz w:val="28"/>
          <w:szCs w:val="28"/>
        </w:rPr>
        <w:t xml:space="preserve"> городского округа по адресу, указанному в </w:t>
      </w:r>
      <w:r w:rsidRPr="00C7326A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193E84">
        <w:rPr>
          <w:rFonts w:ascii="Times New Roman" w:hAnsi="Times New Roman" w:cs="Times New Roman"/>
          <w:sz w:val="28"/>
          <w:szCs w:val="28"/>
        </w:rPr>
        <w:t>4 главы 3</w:t>
      </w:r>
      <w:r w:rsidR="00C7326A" w:rsidRPr="00C7326A">
        <w:rPr>
          <w:rFonts w:ascii="Times New Roman" w:hAnsi="Times New Roman" w:cs="Times New Roman"/>
          <w:sz w:val="28"/>
          <w:szCs w:val="28"/>
        </w:rPr>
        <w:t xml:space="preserve"> р</w:t>
      </w:r>
      <w:r w:rsidRPr="00C7326A">
        <w:rPr>
          <w:rFonts w:ascii="Times New Roman" w:hAnsi="Times New Roman" w:cs="Times New Roman"/>
          <w:sz w:val="28"/>
          <w:szCs w:val="28"/>
        </w:rPr>
        <w:t xml:space="preserve">аздела </w:t>
      </w:r>
      <w:r w:rsidR="00193E84">
        <w:rPr>
          <w:rFonts w:ascii="Times New Roman" w:hAnsi="Times New Roman" w:cs="Times New Roman"/>
          <w:sz w:val="28"/>
          <w:szCs w:val="28"/>
        </w:rPr>
        <w:t>2</w:t>
      </w:r>
      <w:r w:rsidRPr="00C7326A">
        <w:rPr>
          <w:rFonts w:ascii="Times New Roman" w:hAnsi="Times New Roman" w:cs="Times New Roman"/>
          <w:sz w:val="28"/>
          <w:szCs w:val="28"/>
        </w:rPr>
        <w:t xml:space="preserve"> </w:t>
      </w:r>
      <w:r w:rsidRPr="00F602E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7326A">
        <w:rPr>
          <w:rFonts w:ascii="Times New Roman" w:hAnsi="Times New Roman" w:cs="Times New Roman"/>
          <w:sz w:val="28"/>
          <w:szCs w:val="28"/>
        </w:rPr>
        <w:t>Р</w:t>
      </w:r>
      <w:r w:rsidRPr="00F602E2">
        <w:rPr>
          <w:rFonts w:ascii="Times New Roman" w:hAnsi="Times New Roman" w:cs="Times New Roman"/>
          <w:sz w:val="28"/>
          <w:szCs w:val="28"/>
        </w:rPr>
        <w:t>егламента);</w:t>
      </w:r>
    </w:p>
    <w:p w:rsidR="00F86492" w:rsidRPr="00F602E2" w:rsidRDefault="00C7326A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через МФЦ.</w:t>
      </w:r>
    </w:p>
    <w:p w:rsidR="00F86492" w:rsidRPr="00F602E2" w:rsidRDefault="00935E7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6492" w:rsidRPr="00F602E2">
        <w:rPr>
          <w:rFonts w:ascii="Times New Roman" w:hAnsi="Times New Roman" w:cs="Times New Roman"/>
          <w:sz w:val="28"/>
          <w:szCs w:val="28"/>
        </w:rPr>
        <w:t>. Бланк заявления можно получить следующими способами: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1) посредством личного обращения к специалисту Комитета</w:t>
      </w:r>
      <w:r w:rsidR="00B64562">
        <w:rPr>
          <w:rFonts w:ascii="Times New Roman" w:hAnsi="Times New Roman" w:cs="Times New Roman"/>
          <w:sz w:val="28"/>
          <w:szCs w:val="28"/>
        </w:rPr>
        <w:t>, ответственного за предоставление муниципальной услуги</w:t>
      </w:r>
      <w:r w:rsidR="00C7326A">
        <w:rPr>
          <w:rFonts w:ascii="Times New Roman" w:hAnsi="Times New Roman" w:cs="Times New Roman"/>
          <w:sz w:val="28"/>
          <w:szCs w:val="28"/>
        </w:rPr>
        <w:t>;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2) на официальном сайте </w:t>
      </w:r>
      <w:r w:rsidR="00C7326A">
        <w:rPr>
          <w:rFonts w:ascii="Times New Roman" w:hAnsi="Times New Roman" w:cs="Times New Roman"/>
          <w:sz w:val="28"/>
          <w:szCs w:val="28"/>
        </w:rPr>
        <w:t>Арамильского</w:t>
      </w:r>
      <w:r w:rsidRPr="00F602E2">
        <w:rPr>
          <w:rFonts w:ascii="Times New Roman" w:hAnsi="Times New Roman" w:cs="Times New Roman"/>
          <w:sz w:val="28"/>
          <w:szCs w:val="28"/>
        </w:rPr>
        <w:t xml:space="preserve"> городского округа (в электронном виде);</w:t>
      </w:r>
    </w:p>
    <w:p w:rsidR="00F86492" w:rsidRPr="00F602E2" w:rsidRDefault="00C7326A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через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МФЦ;</w:t>
      </w:r>
    </w:p>
    <w:p w:rsidR="00F8649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4) с использованием федеральной государственной информационной системы Единый портал.</w:t>
      </w:r>
    </w:p>
    <w:p w:rsidR="00CD4918" w:rsidRDefault="00CD4918" w:rsidP="00640F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0FF1" w:rsidRDefault="00640FF1" w:rsidP="00640F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0FF1" w:rsidRDefault="00640FF1" w:rsidP="00640F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918" w:rsidRPr="00CD4918" w:rsidRDefault="00CD4918" w:rsidP="00C57BA9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Глава</w:t>
      </w:r>
      <w:r w:rsidRPr="00CD4918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8</w:t>
      </w:r>
      <w:r w:rsidRPr="00CD4918">
        <w:rPr>
          <w:rFonts w:eastAsia="Calibri"/>
          <w:b/>
          <w:sz w:val="28"/>
          <w:szCs w:val="28"/>
          <w:lang w:eastAsia="en-US"/>
        </w:rPr>
        <w:t>. 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CD4918" w:rsidRPr="00CD4918" w:rsidRDefault="00CD4918" w:rsidP="00C57BA9">
      <w:pPr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CD4918" w:rsidRPr="0043129D" w:rsidRDefault="0043129D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129D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D4918" w:rsidRPr="0043129D">
        <w:rPr>
          <w:rFonts w:eastAsia="Calibri"/>
          <w:sz w:val="28"/>
          <w:szCs w:val="28"/>
          <w:lang w:eastAsia="en-US"/>
        </w:rPr>
        <w:t xml:space="preserve">Документами (сведениями), необходимыми в соответствии </w:t>
      </w:r>
      <w:r w:rsidR="00CD4918" w:rsidRPr="0043129D">
        <w:rPr>
          <w:rFonts w:eastAsia="Calibri"/>
          <w:sz w:val="28"/>
          <w:szCs w:val="28"/>
          <w:lang w:eastAsia="en-US"/>
        </w:rPr>
        <w:br/>
        <w:t xml:space="preserve">с нормативно–правовыми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являются: </w:t>
      </w:r>
    </w:p>
    <w:p w:rsidR="0043129D" w:rsidRDefault="0043129D" w:rsidP="00C57BA9">
      <w:pPr>
        <w:ind w:firstLine="709"/>
        <w:jc w:val="both"/>
        <w:rPr>
          <w:sz w:val="28"/>
          <w:szCs w:val="28"/>
        </w:rPr>
      </w:pPr>
      <w:r w:rsidRPr="0043129D">
        <w:rPr>
          <w:rFonts w:eastAsia="Calibri"/>
          <w:sz w:val="28"/>
          <w:szCs w:val="28"/>
          <w:lang w:eastAsia="en-US"/>
        </w:rPr>
        <w:t>1)</w:t>
      </w:r>
      <w:r>
        <w:rPr>
          <w:sz w:val="28"/>
          <w:szCs w:val="28"/>
        </w:rPr>
        <w:t xml:space="preserve"> </w:t>
      </w:r>
      <w:r w:rsidRPr="00931717">
        <w:rPr>
          <w:sz w:val="28"/>
          <w:szCs w:val="28"/>
        </w:rPr>
        <w:t>Выписка и</w:t>
      </w:r>
      <w:r>
        <w:rPr>
          <w:sz w:val="28"/>
          <w:szCs w:val="28"/>
        </w:rPr>
        <w:t xml:space="preserve">з Единого государственного реестра прав на недвижимое имущество и </w:t>
      </w:r>
      <w:r w:rsidRPr="00931717">
        <w:rPr>
          <w:sz w:val="28"/>
          <w:szCs w:val="28"/>
        </w:rPr>
        <w:t>сде</w:t>
      </w:r>
      <w:r>
        <w:rPr>
          <w:sz w:val="28"/>
          <w:szCs w:val="28"/>
        </w:rPr>
        <w:t xml:space="preserve">лок с ним о регистрации права собственности на земельный участок (запрашивается </w:t>
      </w:r>
      <w:r w:rsidRPr="00931717">
        <w:rPr>
          <w:sz w:val="28"/>
          <w:szCs w:val="28"/>
        </w:rPr>
        <w:t>в Управле</w:t>
      </w:r>
      <w:r>
        <w:rPr>
          <w:sz w:val="28"/>
          <w:szCs w:val="28"/>
        </w:rPr>
        <w:t xml:space="preserve">нии Федеральной службы государственной </w:t>
      </w:r>
      <w:r w:rsidRPr="00931717">
        <w:rPr>
          <w:sz w:val="28"/>
          <w:szCs w:val="28"/>
        </w:rPr>
        <w:t>регистрации,</w:t>
      </w:r>
      <w:r>
        <w:rPr>
          <w:sz w:val="28"/>
          <w:szCs w:val="28"/>
        </w:rPr>
        <w:t xml:space="preserve"> кадастра и картографии по Свердловской области </w:t>
      </w:r>
      <w:r w:rsidRPr="00931717">
        <w:rPr>
          <w:sz w:val="28"/>
          <w:szCs w:val="28"/>
        </w:rPr>
        <w:t>в случае проведения</w:t>
      </w:r>
      <w:r>
        <w:rPr>
          <w:sz w:val="28"/>
          <w:szCs w:val="28"/>
        </w:rPr>
        <w:t xml:space="preserve"> ярмарки на </w:t>
      </w:r>
      <w:r w:rsidRPr="00931717">
        <w:rPr>
          <w:sz w:val="28"/>
          <w:szCs w:val="28"/>
        </w:rPr>
        <w:t>открытом земельном участке)</w:t>
      </w:r>
      <w:r>
        <w:rPr>
          <w:sz w:val="28"/>
          <w:szCs w:val="28"/>
        </w:rPr>
        <w:t>.</w:t>
      </w:r>
    </w:p>
    <w:p w:rsidR="0043129D" w:rsidRDefault="0043129D" w:rsidP="00C57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31717">
        <w:rPr>
          <w:sz w:val="28"/>
          <w:szCs w:val="28"/>
        </w:rPr>
        <w:t>Выписка и</w:t>
      </w:r>
      <w:r>
        <w:rPr>
          <w:sz w:val="28"/>
          <w:szCs w:val="28"/>
        </w:rPr>
        <w:t xml:space="preserve">з Единого государственного </w:t>
      </w:r>
      <w:r w:rsidRPr="00931717">
        <w:rPr>
          <w:sz w:val="28"/>
          <w:szCs w:val="28"/>
        </w:rPr>
        <w:t xml:space="preserve">реестра прав на недвижимое имущество </w:t>
      </w:r>
      <w:r>
        <w:rPr>
          <w:sz w:val="28"/>
          <w:szCs w:val="28"/>
        </w:rPr>
        <w:t xml:space="preserve">и </w:t>
      </w:r>
      <w:r w:rsidRPr="00931717">
        <w:rPr>
          <w:sz w:val="28"/>
          <w:szCs w:val="28"/>
        </w:rPr>
        <w:t>сделок с ним о наличии (</w:t>
      </w:r>
      <w:r>
        <w:rPr>
          <w:sz w:val="28"/>
          <w:szCs w:val="28"/>
        </w:rPr>
        <w:t xml:space="preserve">отсутствии) </w:t>
      </w:r>
      <w:r w:rsidRPr="00931717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права собственности </w:t>
      </w:r>
      <w:r w:rsidRPr="00931717">
        <w:rPr>
          <w:sz w:val="28"/>
          <w:szCs w:val="28"/>
        </w:rPr>
        <w:t>на недви</w:t>
      </w:r>
      <w:r>
        <w:rPr>
          <w:sz w:val="28"/>
          <w:szCs w:val="28"/>
        </w:rPr>
        <w:t xml:space="preserve">жимое имущество у заявителя </w:t>
      </w:r>
      <w:r w:rsidRPr="00931717">
        <w:rPr>
          <w:sz w:val="28"/>
          <w:szCs w:val="28"/>
        </w:rPr>
        <w:t>(запрашивает</w:t>
      </w:r>
      <w:r>
        <w:rPr>
          <w:sz w:val="28"/>
          <w:szCs w:val="28"/>
        </w:rPr>
        <w:t xml:space="preserve">ся в Управлении </w:t>
      </w:r>
      <w:r w:rsidRPr="00931717">
        <w:rPr>
          <w:sz w:val="28"/>
          <w:szCs w:val="28"/>
        </w:rPr>
        <w:t xml:space="preserve">Федеральной </w:t>
      </w:r>
      <w:r>
        <w:rPr>
          <w:sz w:val="28"/>
          <w:szCs w:val="28"/>
        </w:rPr>
        <w:t xml:space="preserve">службы государственной </w:t>
      </w:r>
      <w:r w:rsidRPr="00931717">
        <w:rPr>
          <w:sz w:val="28"/>
          <w:szCs w:val="28"/>
        </w:rPr>
        <w:t>регис</w:t>
      </w:r>
      <w:r>
        <w:rPr>
          <w:sz w:val="28"/>
          <w:szCs w:val="28"/>
        </w:rPr>
        <w:t xml:space="preserve">трации, кадастра и картографии </w:t>
      </w:r>
      <w:r w:rsidRPr="00931717">
        <w:rPr>
          <w:sz w:val="28"/>
          <w:szCs w:val="28"/>
        </w:rPr>
        <w:t>по Свердловской области в случае проведения</w:t>
      </w:r>
      <w:r>
        <w:rPr>
          <w:sz w:val="28"/>
          <w:szCs w:val="28"/>
        </w:rPr>
        <w:t xml:space="preserve"> ярмарки в здании, строении, </w:t>
      </w:r>
      <w:r w:rsidRPr="00931717">
        <w:rPr>
          <w:sz w:val="28"/>
          <w:szCs w:val="28"/>
        </w:rPr>
        <w:t>сооружении)</w:t>
      </w:r>
    </w:p>
    <w:p w:rsidR="0043129D" w:rsidRDefault="0043129D" w:rsidP="00C57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4724">
        <w:rPr>
          <w:sz w:val="28"/>
          <w:szCs w:val="28"/>
        </w:rPr>
        <w:t xml:space="preserve">) Выписка из Единственного </w:t>
      </w:r>
      <w:r w:rsidRPr="00931717">
        <w:rPr>
          <w:sz w:val="28"/>
          <w:szCs w:val="28"/>
        </w:rPr>
        <w:t>государстве</w:t>
      </w:r>
      <w:r w:rsidR="00514724">
        <w:rPr>
          <w:sz w:val="28"/>
          <w:szCs w:val="28"/>
        </w:rPr>
        <w:t xml:space="preserve">нного реестра о постановке </w:t>
      </w:r>
      <w:r w:rsidRPr="00931717">
        <w:rPr>
          <w:sz w:val="28"/>
          <w:szCs w:val="28"/>
        </w:rPr>
        <w:t>на налого</w:t>
      </w:r>
      <w:r w:rsidR="00514724">
        <w:rPr>
          <w:sz w:val="28"/>
          <w:szCs w:val="28"/>
        </w:rPr>
        <w:t xml:space="preserve">вый учет юридического лица </w:t>
      </w:r>
      <w:r w:rsidRPr="00931717">
        <w:rPr>
          <w:sz w:val="28"/>
          <w:szCs w:val="28"/>
        </w:rPr>
        <w:t>(запрашивает</w:t>
      </w:r>
      <w:r w:rsidR="00514724">
        <w:rPr>
          <w:sz w:val="28"/>
          <w:szCs w:val="28"/>
        </w:rPr>
        <w:t xml:space="preserve">ся в Управлении </w:t>
      </w:r>
      <w:r w:rsidRPr="00931717">
        <w:rPr>
          <w:sz w:val="28"/>
          <w:szCs w:val="28"/>
        </w:rPr>
        <w:t>Фед</w:t>
      </w:r>
      <w:r w:rsidR="00514724">
        <w:rPr>
          <w:sz w:val="28"/>
          <w:szCs w:val="28"/>
        </w:rPr>
        <w:t xml:space="preserve">еральной налоговой службы </w:t>
      </w:r>
      <w:r w:rsidRPr="00931717">
        <w:rPr>
          <w:sz w:val="28"/>
          <w:szCs w:val="28"/>
        </w:rPr>
        <w:t>по Свердлов</w:t>
      </w:r>
      <w:r w:rsidR="00514724">
        <w:rPr>
          <w:sz w:val="28"/>
          <w:szCs w:val="28"/>
        </w:rPr>
        <w:t>ской области при обращении</w:t>
      </w:r>
      <w:r w:rsidRPr="00931717">
        <w:rPr>
          <w:sz w:val="28"/>
          <w:szCs w:val="28"/>
        </w:rPr>
        <w:br/>
        <w:t>за получени</w:t>
      </w:r>
      <w:r w:rsidR="00514724">
        <w:rPr>
          <w:sz w:val="28"/>
          <w:szCs w:val="28"/>
        </w:rPr>
        <w:t>ем услуги юридического лица)</w:t>
      </w:r>
    </w:p>
    <w:p w:rsidR="00514724" w:rsidRPr="0043129D" w:rsidRDefault="00514724" w:rsidP="00C57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Выписка из Единственного </w:t>
      </w:r>
      <w:r w:rsidRPr="00931717">
        <w:rPr>
          <w:sz w:val="28"/>
          <w:szCs w:val="28"/>
        </w:rPr>
        <w:t>государстве</w:t>
      </w:r>
      <w:r>
        <w:rPr>
          <w:sz w:val="28"/>
          <w:szCs w:val="28"/>
        </w:rPr>
        <w:t xml:space="preserve">нного реестра о постановке </w:t>
      </w:r>
      <w:r w:rsidRPr="00931717">
        <w:rPr>
          <w:sz w:val="28"/>
          <w:szCs w:val="28"/>
        </w:rPr>
        <w:t>на налоговый учет индивидуал</w:t>
      </w:r>
      <w:r>
        <w:rPr>
          <w:sz w:val="28"/>
          <w:szCs w:val="28"/>
        </w:rPr>
        <w:t xml:space="preserve">ьного предпринимателя </w:t>
      </w:r>
      <w:r w:rsidRPr="00931717">
        <w:rPr>
          <w:sz w:val="28"/>
          <w:szCs w:val="28"/>
        </w:rPr>
        <w:t>(запрашив</w:t>
      </w:r>
      <w:r>
        <w:rPr>
          <w:sz w:val="28"/>
          <w:szCs w:val="28"/>
        </w:rPr>
        <w:t xml:space="preserve">ается в Управлении Федеральной налоговой </w:t>
      </w:r>
      <w:r w:rsidRPr="00931717">
        <w:rPr>
          <w:sz w:val="28"/>
          <w:szCs w:val="28"/>
        </w:rPr>
        <w:t>службы по Свердл</w:t>
      </w:r>
      <w:r>
        <w:rPr>
          <w:sz w:val="28"/>
          <w:szCs w:val="28"/>
        </w:rPr>
        <w:t xml:space="preserve">овской области при обращении за получением услуги </w:t>
      </w:r>
      <w:r w:rsidRPr="00931717">
        <w:rPr>
          <w:sz w:val="28"/>
          <w:szCs w:val="28"/>
        </w:rPr>
        <w:t>индивидуального предпринима</w:t>
      </w:r>
      <w:r>
        <w:rPr>
          <w:sz w:val="28"/>
          <w:szCs w:val="28"/>
        </w:rPr>
        <w:t>теля).</w:t>
      </w:r>
    </w:p>
    <w:p w:rsidR="00CD4918" w:rsidRPr="00CD4918" w:rsidRDefault="00CD4918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D4918">
        <w:rPr>
          <w:rFonts w:eastAsia="Calibri"/>
          <w:sz w:val="28"/>
          <w:szCs w:val="28"/>
          <w:lang w:eastAsia="en-US"/>
        </w:rPr>
        <w:t>2. Заявитель вправе представить документы, содержащие сведения, указанные в пункте 1 настоящей статьи, по собственной инициативе.</w:t>
      </w:r>
    </w:p>
    <w:p w:rsidR="00CD4918" w:rsidRDefault="00CD4918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9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Непредставление заявителем документов, которые он вправе представить по собственной инициативе, не является основанием для отказа </w:t>
      </w:r>
      <w:r w:rsidRPr="00CD491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 предоставлении услуги.</w:t>
      </w:r>
    </w:p>
    <w:p w:rsidR="003C08E4" w:rsidRPr="00F602E2" w:rsidRDefault="003C08E4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492" w:rsidRDefault="003C08E4" w:rsidP="00C57BA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8E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CD4918">
        <w:rPr>
          <w:rFonts w:ascii="Times New Roman" w:hAnsi="Times New Roman" w:cs="Times New Roman"/>
          <w:b/>
          <w:sz w:val="28"/>
          <w:szCs w:val="28"/>
        </w:rPr>
        <w:t>9</w:t>
      </w:r>
      <w:r w:rsidRPr="003C08E4">
        <w:rPr>
          <w:rFonts w:ascii="Times New Roman" w:hAnsi="Times New Roman" w:cs="Times New Roman"/>
          <w:b/>
          <w:sz w:val="28"/>
          <w:szCs w:val="28"/>
        </w:rPr>
        <w:t>. Указание на запрет требовать от заявителя представления документов и информации или осуществления действий</w:t>
      </w:r>
    </w:p>
    <w:p w:rsidR="003C08E4" w:rsidRPr="003C08E4" w:rsidRDefault="003C08E4" w:rsidP="00C57BA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8E4" w:rsidRPr="00F602E2" w:rsidRDefault="00935E7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C08E4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F86492" w:rsidRPr="00F602E2" w:rsidRDefault="00C7326A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редоставления документов и информации или осуществления </w:t>
      </w:r>
      <w:r w:rsidR="00F86492" w:rsidRPr="00F602E2">
        <w:rPr>
          <w:rFonts w:ascii="Times New Roman" w:hAnsi="Times New Roman" w:cs="Times New Roman"/>
          <w:sz w:val="28"/>
          <w:szCs w:val="28"/>
        </w:rPr>
        <w:lastRenderedPageBreak/>
        <w:t>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2) </w:t>
      </w:r>
      <w:r w:rsidR="00C7326A">
        <w:rPr>
          <w:rFonts w:ascii="Times New Roman" w:hAnsi="Times New Roman" w:cs="Times New Roman"/>
          <w:sz w:val="28"/>
          <w:szCs w:val="28"/>
        </w:rPr>
        <w:t>п</w:t>
      </w:r>
      <w:r w:rsidRPr="00F602E2">
        <w:rPr>
          <w:rFonts w:ascii="Times New Roman" w:hAnsi="Times New Roman" w:cs="Times New Roman"/>
          <w:sz w:val="28"/>
          <w:szCs w:val="28"/>
        </w:rPr>
        <w:t xml:space="preserve">редоставления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самоуправления, либо подведомственных органам государственной власти или органам местного самоуправления организаций, в соответствии с нормативными правовыми актами Российской Федерации, Свердловской области и муниципальными правовыми актами, за исключением документов, включенных в перечень, определенной </w:t>
      </w:r>
      <w:r w:rsidRPr="00C7326A">
        <w:rPr>
          <w:rFonts w:ascii="Times New Roman" w:hAnsi="Times New Roman" w:cs="Times New Roman"/>
          <w:sz w:val="28"/>
          <w:szCs w:val="28"/>
        </w:rPr>
        <w:t xml:space="preserve">частью 6 статьи 7 </w:t>
      </w:r>
      <w:r w:rsidRPr="00F602E2">
        <w:rPr>
          <w:rFonts w:ascii="Times New Roman" w:hAnsi="Times New Roman" w:cs="Times New Roman"/>
          <w:sz w:val="28"/>
          <w:szCs w:val="28"/>
        </w:rPr>
        <w:t>Фед</w:t>
      </w:r>
      <w:r w:rsidR="00C7326A">
        <w:rPr>
          <w:rFonts w:ascii="Times New Roman" w:hAnsi="Times New Roman" w:cs="Times New Roman"/>
          <w:sz w:val="28"/>
          <w:szCs w:val="28"/>
        </w:rPr>
        <w:t>ерального закона от 27</w:t>
      </w:r>
      <w:r w:rsidR="00BA7A90">
        <w:rPr>
          <w:rFonts w:ascii="Times New Roman" w:hAnsi="Times New Roman" w:cs="Times New Roman"/>
          <w:sz w:val="28"/>
          <w:szCs w:val="28"/>
        </w:rPr>
        <w:t xml:space="preserve"> июля </w:t>
      </w:r>
      <w:r w:rsidR="00C7326A">
        <w:rPr>
          <w:rFonts w:ascii="Times New Roman" w:hAnsi="Times New Roman" w:cs="Times New Roman"/>
          <w:sz w:val="28"/>
          <w:szCs w:val="28"/>
        </w:rPr>
        <w:t>2010</w:t>
      </w:r>
      <w:r w:rsidR="002E1ACE">
        <w:rPr>
          <w:rFonts w:ascii="Times New Roman" w:hAnsi="Times New Roman" w:cs="Times New Roman"/>
          <w:sz w:val="28"/>
          <w:szCs w:val="28"/>
        </w:rPr>
        <w:t xml:space="preserve"> </w:t>
      </w:r>
      <w:r w:rsidR="00BA7A90">
        <w:rPr>
          <w:rFonts w:ascii="Times New Roman" w:hAnsi="Times New Roman" w:cs="Times New Roman"/>
          <w:sz w:val="28"/>
          <w:szCs w:val="28"/>
        </w:rPr>
        <w:t xml:space="preserve"> года</w:t>
      </w:r>
      <w:r w:rsidR="00C7326A">
        <w:rPr>
          <w:rFonts w:ascii="Times New Roman" w:hAnsi="Times New Roman" w:cs="Times New Roman"/>
          <w:sz w:val="28"/>
          <w:szCs w:val="28"/>
        </w:rPr>
        <w:t xml:space="preserve"> № 210-ФЗ «</w:t>
      </w:r>
      <w:r w:rsidRPr="00F602E2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C7326A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F602E2">
        <w:rPr>
          <w:rFonts w:ascii="Times New Roman" w:hAnsi="Times New Roman" w:cs="Times New Roman"/>
          <w:sz w:val="28"/>
          <w:szCs w:val="28"/>
        </w:rPr>
        <w:t>;</w:t>
      </w:r>
    </w:p>
    <w:p w:rsidR="00F86492" w:rsidRDefault="00C7326A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="00F86492" w:rsidRPr="00F602E2">
        <w:rPr>
          <w:rFonts w:ascii="Times New Roman" w:hAnsi="Times New Roman" w:cs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за исключением случаев</w:t>
      </w:r>
      <w:r w:rsidR="00513F03">
        <w:rPr>
          <w:rFonts w:ascii="Times New Roman" w:hAnsi="Times New Roman" w:cs="Times New Roman"/>
          <w:sz w:val="28"/>
          <w:szCs w:val="28"/>
        </w:rPr>
        <w:t>:</w:t>
      </w:r>
    </w:p>
    <w:p w:rsidR="00513F03" w:rsidRDefault="00381A3B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3F03">
        <w:rPr>
          <w:rFonts w:ascii="Times New Roman" w:hAnsi="Times New Roman" w:cs="Times New Roman"/>
          <w:sz w:val="28"/>
          <w:szCs w:val="28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13F03" w:rsidRDefault="00381A3B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3F03">
        <w:rPr>
          <w:rFonts w:ascii="Times New Roman" w:hAnsi="Times New Roman" w:cs="Times New Roman"/>
          <w:sz w:val="28"/>
          <w:szCs w:val="28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услуги;</w:t>
      </w:r>
    </w:p>
    <w:p w:rsidR="00513F03" w:rsidRDefault="00381A3B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3F03">
        <w:rPr>
          <w:rFonts w:ascii="Times New Roman" w:hAnsi="Times New Roman" w:cs="Times New Roman"/>
          <w:sz w:val="28"/>
          <w:szCs w:val="28"/>
        </w:rPr>
        <w:t xml:space="preserve"> </w:t>
      </w:r>
      <w:r w:rsidR="00C042E4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042E4" w:rsidRDefault="00381A3B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42E4">
        <w:rPr>
          <w:rFonts w:ascii="Times New Roman" w:hAnsi="Times New Roman" w:cs="Times New Roman"/>
          <w:sz w:val="28"/>
          <w:szCs w:val="28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Администрации, предоставляющей муниципальную услугу,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</w:t>
      </w:r>
      <w:r w:rsidR="008537DB">
        <w:rPr>
          <w:rFonts w:ascii="Times New Roman" w:hAnsi="Times New Roman" w:cs="Times New Roman"/>
          <w:sz w:val="28"/>
          <w:szCs w:val="28"/>
        </w:rPr>
        <w:t>Главы</w:t>
      </w:r>
      <w:r w:rsidR="00C042E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537DB"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</w:t>
      </w:r>
      <w:r w:rsidR="00C042E4">
        <w:rPr>
          <w:rFonts w:ascii="Times New Roman" w:hAnsi="Times New Roman" w:cs="Times New Roman"/>
          <w:sz w:val="28"/>
          <w:szCs w:val="28"/>
        </w:rPr>
        <w:t>, предоставляющей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</w:t>
      </w:r>
      <w:r w:rsidR="00386747">
        <w:rPr>
          <w:rFonts w:ascii="Times New Roman" w:hAnsi="Times New Roman" w:cs="Times New Roman"/>
          <w:sz w:val="28"/>
          <w:szCs w:val="28"/>
        </w:rPr>
        <w:t>аявитель, а также приносятся извинения за неудобства.</w:t>
      </w:r>
    </w:p>
    <w:p w:rsidR="00386747" w:rsidRDefault="00935E7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6747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 запрещается:</w:t>
      </w:r>
    </w:p>
    <w:p w:rsidR="00386747" w:rsidRDefault="00386747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отказывать в приеме запроса и иных документов, необходимых для предоставления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А</w:t>
      </w:r>
      <w:r w:rsidR="0074344E">
        <w:rPr>
          <w:rFonts w:ascii="Times New Roman" w:hAnsi="Times New Roman" w:cs="Times New Roman"/>
          <w:sz w:val="28"/>
          <w:szCs w:val="28"/>
        </w:rPr>
        <w:t>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1A3B" w:rsidRDefault="00381A3B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747" w:rsidRDefault="00386747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отказать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А</w:t>
      </w:r>
      <w:r w:rsidR="0074344E">
        <w:rPr>
          <w:rFonts w:ascii="Times New Roman" w:hAnsi="Times New Roman" w:cs="Times New Roman"/>
          <w:sz w:val="28"/>
          <w:szCs w:val="28"/>
        </w:rPr>
        <w:t>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C7326A" w:rsidRDefault="00816376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7" w:name="P143"/>
      <w:bookmarkEnd w:id="7"/>
      <w:r w:rsidRPr="00CC475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D4918">
        <w:rPr>
          <w:rFonts w:ascii="Times New Roman" w:hAnsi="Times New Roman" w:cs="Times New Roman"/>
          <w:sz w:val="28"/>
          <w:szCs w:val="28"/>
        </w:rPr>
        <w:t>10</w:t>
      </w:r>
      <w:r w:rsidRPr="00CC47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475C" w:rsidRPr="00CC475C">
        <w:rPr>
          <w:rFonts w:ascii="Times New Roman" w:hAnsi="Times New Roman" w:cs="Times New Roman"/>
          <w:sz w:val="28"/>
          <w:szCs w:val="28"/>
        </w:rPr>
        <w:t>Исчерпывающий</w:t>
      </w:r>
      <w:r w:rsidR="00CC47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475C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3C08E4">
        <w:rPr>
          <w:rFonts w:ascii="Times New Roman" w:hAnsi="Times New Roman" w:cs="Times New Roman"/>
          <w:sz w:val="28"/>
          <w:szCs w:val="28"/>
        </w:rPr>
        <w:t>оснований для</w:t>
      </w:r>
      <w:r w:rsidR="009B0641">
        <w:rPr>
          <w:rFonts w:ascii="Times New Roman" w:hAnsi="Times New Roman" w:cs="Times New Roman"/>
          <w:sz w:val="28"/>
          <w:szCs w:val="28"/>
        </w:rPr>
        <w:t xml:space="preserve"> </w:t>
      </w:r>
      <w:r w:rsidR="003C08E4">
        <w:rPr>
          <w:rFonts w:ascii="Times New Roman" w:hAnsi="Times New Roman" w:cs="Times New Roman"/>
          <w:sz w:val="28"/>
          <w:szCs w:val="28"/>
        </w:rPr>
        <w:t>отказа</w:t>
      </w:r>
      <w:r w:rsidR="009B0641">
        <w:rPr>
          <w:rFonts w:ascii="Times New Roman" w:hAnsi="Times New Roman" w:cs="Times New Roman"/>
          <w:sz w:val="28"/>
          <w:szCs w:val="28"/>
        </w:rPr>
        <w:t xml:space="preserve"> в</w:t>
      </w:r>
      <w:r w:rsidR="003C08E4">
        <w:rPr>
          <w:rFonts w:ascii="Times New Roman" w:hAnsi="Times New Roman" w:cs="Times New Roman"/>
          <w:sz w:val="28"/>
          <w:szCs w:val="28"/>
        </w:rPr>
        <w:t xml:space="preserve"> </w:t>
      </w:r>
      <w:r w:rsidR="009B0641">
        <w:rPr>
          <w:rFonts w:ascii="Times New Roman" w:hAnsi="Times New Roman" w:cs="Times New Roman"/>
          <w:sz w:val="28"/>
          <w:szCs w:val="28"/>
        </w:rPr>
        <w:t xml:space="preserve">приеме документов, необходимых для </w:t>
      </w:r>
      <w:r w:rsidR="00CC475C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13F03" w:rsidRPr="00F602E2" w:rsidRDefault="00513F0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отказа в пр</w:t>
      </w:r>
      <w:r w:rsidR="009B0641">
        <w:rPr>
          <w:rFonts w:ascii="Times New Roman" w:hAnsi="Times New Roman" w:cs="Times New Roman"/>
          <w:sz w:val="28"/>
          <w:szCs w:val="28"/>
        </w:rPr>
        <w:t>иеме заявления и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9B06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1) представление нечитаемых документов, документов с приписками, подчистками, помарками;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2) представление документов лицом, не уполномоченным в установленном порядке на подачу документов (при подаче документов при получении услуги на другое лицо);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3) несоответствие формы представленного </w:t>
      </w:r>
      <w:r w:rsidRPr="00C7326A">
        <w:rPr>
          <w:rFonts w:ascii="Times New Roman" w:hAnsi="Times New Roman" w:cs="Times New Roman"/>
          <w:sz w:val="28"/>
          <w:szCs w:val="28"/>
        </w:rPr>
        <w:t>заявления</w:t>
      </w:r>
      <w:r w:rsidRPr="00F602E2">
        <w:rPr>
          <w:rFonts w:ascii="Times New Roman" w:hAnsi="Times New Roman" w:cs="Times New Roman"/>
          <w:sz w:val="28"/>
          <w:szCs w:val="28"/>
        </w:rPr>
        <w:t xml:space="preserve"> у</w:t>
      </w:r>
      <w:r w:rsidR="00C7326A">
        <w:rPr>
          <w:rFonts w:ascii="Times New Roman" w:hAnsi="Times New Roman" w:cs="Times New Roman"/>
          <w:sz w:val="28"/>
          <w:szCs w:val="28"/>
        </w:rPr>
        <w:t>становленной форме (приложение №</w:t>
      </w:r>
      <w:r w:rsidRPr="00F602E2">
        <w:rPr>
          <w:rFonts w:ascii="Times New Roman" w:hAnsi="Times New Roman" w:cs="Times New Roman"/>
          <w:sz w:val="28"/>
          <w:szCs w:val="28"/>
        </w:rPr>
        <w:t xml:space="preserve"> 1 к настоящему </w:t>
      </w:r>
      <w:r w:rsidR="00C7326A">
        <w:rPr>
          <w:rFonts w:ascii="Times New Roman" w:hAnsi="Times New Roman" w:cs="Times New Roman"/>
          <w:sz w:val="28"/>
          <w:szCs w:val="28"/>
        </w:rPr>
        <w:t>Р</w:t>
      </w:r>
      <w:r w:rsidRPr="00F602E2">
        <w:rPr>
          <w:rFonts w:ascii="Times New Roman" w:hAnsi="Times New Roman" w:cs="Times New Roman"/>
          <w:sz w:val="28"/>
          <w:szCs w:val="28"/>
        </w:rPr>
        <w:t>егламенту);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4) в заявлении содержатся нецензурные либо оскорбительные выражения.</w:t>
      </w:r>
    </w:p>
    <w:p w:rsidR="007117BF" w:rsidRDefault="007117BF" w:rsidP="00C57BA9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8" w:name="P152"/>
      <w:bookmarkEnd w:id="8"/>
    </w:p>
    <w:p w:rsidR="00F86492" w:rsidRPr="009B0641" w:rsidRDefault="003D3BE2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B064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25DC3">
        <w:rPr>
          <w:rFonts w:ascii="Times New Roman" w:hAnsi="Times New Roman" w:cs="Times New Roman"/>
          <w:sz w:val="28"/>
          <w:szCs w:val="28"/>
        </w:rPr>
        <w:t>1</w:t>
      </w:r>
      <w:r w:rsidR="00CD4918">
        <w:rPr>
          <w:rFonts w:ascii="Times New Roman" w:hAnsi="Times New Roman" w:cs="Times New Roman"/>
          <w:sz w:val="28"/>
          <w:szCs w:val="28"/>
        </w:rPr>
        <w:t>1</w:t>
      </w:r>
      <w:r w:rsidRPr="009B0641">
        <w:rPr>
          <w:rFonts w:ascii="Times New Roman" w:hAnsi="Times New Roman" w:cs="Times New Roman"/>
          <w:sz w:val="28"/>
          <w:szCs w:val="28"/>
        </w:rPr>
        <w:t xml:space="preserve">. </w:t>
      </w:r>
      <w:r w:rsidR="009B0641" w:rsidRPr="009B0641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B0641" w:rsidRDefault="00935E7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. </w:t>
      </w:r>
      <w:r w:rsidR="009B0641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 нет.</w:t>
      </w:r>
    </w:p>
    <w:p w:rsidR="00F86492" w:rsidRPr="00F602E2" w:rsidRDefault="00935E7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0641">
        <w:rPr>
          <w:rFonts w:ascii="Times New Roman" w:hAnsi="Times New Roman" w:cs="Times New Roman"/>
          <w:sz w:val="28"/>
          <w:szCs w:val="28"/>
        </w:rPr>
        <w:t xml:space="preserve">. </w:t>
      </w:r>
      <w:r w:rsidR="00F86492" w:rsidRPr="00F602E2">
        <w:rPr>
          <w:rFonts w:ascii="Times New Roman" w:hAnsi="Times New Roman" w:cs="Times New Roman"/>
          <w:sz w:val="28"/>
          <w:szCs w:val="28"/>
        </w:rPr>
        <w:t>Основанием для отказа в предоставлении муниципальной услуги являются наличие одного из следующих оснований: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1) несоответствие сведений, указанных в заявлении и (или) содержащихся в документах, указанных в </w:t>
      </w:r>
      <w:r w:rsidR="0074344E">
        <w:rPr>
          <w:rFonts w:ascii="Times New Roman" w:hAnsi="Times New Roman" w:cs="Times New Roman"/>
          <w:sz w:val="28"/>
          <w:szCs w:val="28"/>
        </w:rPr>
        <w:t>под</w:t>
      </w:r>
      <w:r w:rsidRPr="0074344E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74344E">
        <w:rPr>
          <w:rFonts w:ascii="Times New Roman" w:hAnsi="Times New Roman" w:cs="Times New Roman"/>
          <w:sz w:val="28"/>
          <w:szCs w:val="28"/>
        </w:rPr>
        <w:t>1 главы 7</w:t>
      </w:r>
      <w:r w:rsidRPr="0074344E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Pr="00C7326A">
        <w:rPr>
          <w:rFonts w:ascii="Times New Roman" w:hAnsi="Times New Roman" w:cs="Times New Roman"/>
          <w:sz w:val="28"/>
          <w:szCs w:val="28"/>
        </w:rPr>
        <w:t xml:space="preserve"> </w:t>
      </w:r>
      <w:r w:rsidRPr="00F602E2">
        <w:rPr>
          <w:rFonts w:ascii="Times New Roman" w:hAnsi="Times New Roman" w:cs="Times New Roman"/>
          <w:sz w:val="28"/>
          <w:szCs w:val="28"/>
        </w:rPr>
        <w:t>настоящего Регламента, сведениям, полученным в ходе проверки полноты и достоверности сведений о заявителе, проводимой Комитетом</w:t>
      </w:r>
      <w:r w:rsidR="00B64562"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</w:t>
      </w:r>
      <w:r w:rsidRPr="00F602E2">
        <w:rPr>
          <w:rFonts w:ascii="Times New Roman" w:hAnsi="Times New Roman" w:cs="Times New Roman"/>
          <w:sz w:val="28"/>
          <w:szCs w:val="28"/>
        </w:rPr>
        <w:t>;</w:t>
      </w:r>
    </w:p>
    <w:p w:rsidR="00F86492" w:rsidRPr="00F602E2" w:rsidRDefault="00C7326A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F86492" w:rsidRPr="00F602E2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ведение ярмарки предполагается</w:t>
      </w:r>
      <w:r w:rsidR="00F86492" w:rsidRPr="00F602E2">
        <w:rPr>
          <w:rFonts w:ascii="Times New Roman" w:hAnsi="Times New Roman" w:cs="Times New Roman"/>
          <w:sz w:val="28"/>
          <w:szCs w:val="28"/>
        </w:rPr>
        <w:t>:</w:t>
      </w:r>
    </w:p>
    <w:p w:rsidR="00F86492" w:rsidRPr="00F602E2" w:rsidRDefault="0027516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6492" w:rsidRPr="00F602E2">
        <w:rPr>
          <w:rFonts w:ascii="Times New Roman" w:hAnsi="Times New Roman" w:cs="Times New Roman"/>
          <w:sz w:val="28"/>
          <w:szCs w:val="28"/>
        </w:rPr>
        <w:t>в месте размещения ярмарки, не включенном в план организации и проведения ярмарок;</w:t>
      </w:r>
    </w:p>
    <w:p w:rsidR="00F86492" w:rsidRPr="00F602E2" w:rsidRDefault="0027516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0641">
        <w:rPr>
          <w:rFonts w:ascii="Times New Roman" w:hAnsi="Times New Roman" w:cs="Times New Roman"/>
          <w:sz w:val="28"/>
          <w:szCs w:val="28"/>
        </w:rPr>
        <w:t xml:space="preserve"> </w:t>
      </w:r>
      <w:r w:rsidR="00F86492" w:rsidRPr="00F602E2">
        <w:rPr>
          <w:rFonts w:ascii="Times New Roman" w:hAnsi="Times New Roman" w:cs="Times New Roman"/>
          <w:sz w:val="28"/>
          <w:szCs w:val="28"/>
        </w:rPr>
        <w:t>на территории розничных рынков;</w:t>
      </w:r>
    </w:p>
    <w:p w:rsidR="00F86492" w:rsidRPr="00F602E2" w:rsidRDefault="0027516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492" w:rsidRPr="00F602E2">
        <w:rPr>
          <w:rFonts w:ascii="Times New Roman" w:hAnsi="Times New Roman" w:cs="Times New Roman"/>
          <w:sz w:val="28"/>
          <w:szCs w:val="28"/>
        </w:rPr>
        <w:t>на придомовой территории;</w:t>
      </w:r>
    </w:p>
    <w:p w:rsidR="00F86492" w:rsidRPr="00F602E2" w:rsidRDefault="0027516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492" w:rsidRPr="00F602E2">
        <w:rPr>
          <w:rFonts w:ascii="Times New Roman" w:hAnsi="Times New Roman" w:cs="Times New Roman"/>
          <w:sz w:val="28"/>
          <w:szCs w:val="28"/>
        </w:rPr>
        <w:t>в санитарно-защитной зоне;</w:t>
      </w:r>
    </w:p>
    <w:p w:rsidR="00F86492" w:rsidRPr="00F602E2" w:rsidRDefault="0027516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492" w:rsidRPr="00F602E2">
        <w:rPr>
          <w:rFonts w:ascii="Times New Roman" w:hAnsi="Times New Roman" w:cs="Times New Roman"/>
          <w:sz w:val="28"/>
          <w:szCs w:val="28"/>
        </w:rPr>
        <w:t>на территориях детских, образовательных и медицинских организаций;</w:t>
      </w:r>
    </w:p>
    <w:p w:rsidR="00F86492" w:rsidRPr="00F602E2" w:rsidRDefault="0027516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492" w:rsidRPr="00F602E2">
        <w:rPr>
          <w:rFonts w:ascii="Times New Roman" w:hAnsi="Times New Roman" w:cs="Times New Roman"/>
          <w:sz w:val="28"/>
          <w:szCs w:val="28"/>
        </w:rPr>
        <w:t>в помещениях организаций культуры и спортивных сооружениях;</w:t>
      </w:r>
    </w:p>
    <w:p w:rsidR="00F86492" w:rsidRPr="00F602E2" w:rsidRDefault="0027516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492" w:rsidRPr="00F602E2">
        <w:rPr>
          <w:rFonts w:ascii="Times New Roman" w:hAnsi="Times New Roman" w:cs="Times New Roman"/>
          <w:sz w:val="28"/>
          <w:szCs w:val="28"/>
        </w:rPr>
        <w:t>на автовокзалах, железнодорожных и речных вокзалах, в портах;</w:t>
      </w:r>
    </w:p>
    <w:p w:rsidR="00F86492" w:rsidRPr="00F602E2" w:rsidRDefault="0027516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492" w:rsidRPr="00F602E2">
        <w:rPr>
          <w:rFonts w:ascii="Times New Roman" w:hAnsi="Times New Roman" w:cs="Times New Roman"/>
          <w:sz w:val="28"/>
          <w:szCs w:val="28"/>
        </w:rPr>
        <w:t>на местах, отведенных под парковку (стоянку) транспортных средств;</w:t>
      </w:r>
    </w:p>
    <w:p w:rsidR="00F86492" w:rsidRPr="00F602E2" w:rsidRDefault="0027516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на иных территориях и объектах, определенных в соответствии с </w:t>
      </w:r>
      <w:r w:rsidR="00F86492" w:rsidRPr="00F602E2">
        <w:rPr>
          <w:rFonts w:ascii="Times New Roman" w:hAnsi="Times New Roman" w:cs="Times New Roman"/>
          <w:sz w:val="28"/>
          <w:szCs w:val="28"/>
        </w:rPr>
        <w:lastRenderedPageBreak/>
        <w:t>действующим законодательством Российской Федерации;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3) отсутствие правоустанавливающих документов на земельный участок (здания, строения, сооружения), на территории которого предполагается организовать место размещения ярмарки.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275162" w:rsidRDefault="003D3BE2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7516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75162">
        <w:rPr>
          <w:rFonts w:ascii="Times New Roman" w:hAnsi="Times New Roman" w:cs="Times New Roman"/>
          <w:sz w:val="28"/>
          <w:szCs w:val="28"/>
        </w:rPr>
        <w:t>1</w:t>
      </w:r>
      <w:r w:rsidR="00CD4918">
        <w:rPr>
          <w:rFonts w:ascii="Times New Roman" w:hAnsi="Times New Roman" w:cs="Times New Roman"/>
          <w:sz w:val="28"/>
          <w:szCs w:val="28"/>
        </w:rPr>
        <w:t>2</w:t>
      </w:r>
      <w:r w:rsidRPr="00275162">
        <w:rPr>
          <w:rFonts w:ascii="Times New Roman" w:hAnsi="Times New Roman" w:cs="Times New Roman"/>
          <w:sz w:val="28"/>
          <w:szCs w:val="28"/>
        </w:rPr>
        <w:t xml:space="preserve">. </w:t>
      </w:r>
      <w:r w:rsidR="00F86492" w:rsidRPr="00275162">
        <w:rPr>
          <w:rFonts w:ascii="Times New Roman" w:hAnsi="Times New Roman" w:cs="Times New Roman"/>
          <w:sz w:val="28"/>
          <w:szCs w:val="28"/>
        </w:rPr>
        <w:t>П</w:t>
      </w:r>
      <w:r w:rsidR="00275162" w:rsidRPr="00275162">
        <w:rPr>
          <w:rFonts w:ascii="Times New Roman" w:hAnsi="Times New Roman" w:cs="Times New Roman"/>
          <w:sz w:val="28"/>
          <w:szCs w:val="28"/>
        </w:rPr>
        <w:t>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Услуг, которые являются необходимыми и обязательными для предоставления муниципальной услуги, </w:t>
      </w:r>
      <w:r w:rsidR="00275162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законодательством Свердловской области не предусмотрено.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392E4E" w:rsidRDefault="003D3BE2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92E4E">
        <w:rPr>
          <w:rFonts w:ascii="Times New Roman" w:hAnsi="Times New Roman" w:cs="Times New Roman"/>
          <w:sz w:val="28"/>
          <w:szCs w:val="28"/>
        </w:rPr>
        <w:t>Глава 1</w:t>
      </w:r>
      <w:r w:rsidR="00CD4918">
        <w:rPr>
          <w:rFonts w:ascii="Times New Roman" w:hAnsi="Times New Roman" w:cs="Times New Roman"/>
          <w:sz w:val="28"/>
          <w:szCs w:val="28"/>
        </w:rPr>
        <w:t>3</w:t>
      </w:r>
      <w:r w:rsidRPr="00392E4E">
        <w:rPr>
          <w:rFonts w:ascii="Times New Roman" w:hAnsi="Times New Roman" w:cs="Times New Roman"/>
          <w:sz w:val="28"/>
          <w:szCs w:val="28"/>
        </w:rPr>
        <w:t xml:space="preserve">. </w:t>
      </w:r>
      <w:r w:rsidR="00F86492" w:rsidRPr="00392E4E">
        <w:rPr>
          <w:rFonts w:ascii="Times New Roman" w:hAnsi="Times New Roman" w:cs="Times New Roman"/>
          <w:sz w:val="28"/>
          <w:szCs w:val="28"/>
        </w:rPr>
        <w:t>П</w:t>
      </w:r>
      <w:r w:rsidR="00275162" w:rsidRPr="00392E4E">
        <w:rPr>
          <w:rFonts w:ascii="Times New Roman" w:hAnsi="Times New Roman" w:cs="Times New Roman"/>
          <w:sz w:val="28"/>
          <w:szCs w:val="28"/>
        </w:rPr>
        <w:t>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 w:rsidR="00286068" w:rsidRPr="00B900C9">
        <w:rPr>
          <w:rFonts w:ascii="Times New Roman" w:hAnsi="Times New Roman" w:cs="Times New Roman"/>
          <w:sz w:val="28"/>
          <w:szCs w:val="28"/>
        </w:rPr>
        <w:t>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муниципального образования в очередном календарном году»</w:t>
      </w:r>
      <w:r w:rsidR="00286068">
        <w:rPr>
          <w:rFonts w:ascii="Times New Roman" w:hAnsi="Times New Roman" w:cs="Times New Roman"/>
          <w:sz w:val="28"/>
          <w:szCs w:val="28"/>
        </w:rPr>
        <w:t xml:space="preserve"> </w:t>
      </w:r>
      <w:r w:rsidRPr="00F602E2">
        <w:rPr>
          <w:rFonts w:ascii="Times New Roman" w:hAnsi="Times New Roman" w:cs="Times New Roman"/>
          <w:sz w:val="28"/>
          <w:szCs w:val="28"/>
        </w:rPr>
        <w:t>осуществляется без взимания государственной пошлины или иной платы.</w:t>
      </w:r>
    </w:p>
    <w:p w:rsidR="007117BF" w:rsidRDefault="007117BF" w:rsidP="00C57BA9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F86492" w:rsidRPr="00392E4E" w:rsidRDefault="003D3BE2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92E4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92E4E" w:rsidRPr="00392E4E">
        <w:rPr>
          <w:rFonts w:ascii="Times New Roman" w:hAnsi="Times New Roman" w:cs="Times New Roman"/>
          <w:sz w:val="28"/>
          <w:szCs w:val="28"/>
        </w:rPr>
        <w:t>1</w:t>
      </w:r>
      <w:r w:rsidR="00CD4918">
        <w:rPr>
          <w:rFonts w:ascii="Times New Roman" w:hAnsi="Times New Roman" w:cs="Times New Roman"/>
          <w:sz w:val="28"/>
          <w:szCs w:val="28"/>
        </w:rPr>
        <w:t>4</w:t>
      </w:r>
      <w:r w:rsidRPr="00392E4E">
        <w:rPr>
          <w:rFonts w:ascii="Times New Roman" w:hAnsi="Times New Roman" w:cs="Times New Roman"/>
          <w:sz w:val="28"/>
          <w:szCs w:val="28"/>
        </w:rPr>
        <w:t xml:space="preserve">. </w:t>
      </w:r>
      <w:r w:rsidR="00392E4E" w:rsidRPr="00392E4E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F8649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392E4E" w:rsidRDefault="00392E4E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Услуг, которые являются необходимыми и обязательными для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законодательством Свердловской области не предусмотрено.</w:t>
      </w:r>
    </w:p>
    <w:p w:rsidR="00392E4E" w:rsidRDefault="00392E4E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E4E" w:rsidRPr="00392E4E" w:rsidRDefault="00392E4E" w:rsidP="00C57BA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</w:t>
      </w:r>
      <w:r w:rsidR="00CD491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392E4E" w:rsidRPr="00F602E2" w:rsidRDefault="00392E4E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Время ожидания в очереди при подаче и получении документов, являющихся результатом предоставления муниципальной услуги заявителям</w:t>
      </w:r>
      <w:r w:rsidR="004B33F9">
        <w:rPr>
          <w:rFonts w:ascii="Times New Roman" w:hAnsi="Times New Roman" w:cs="Times New Roman"/>
          <w:sz w:val="28"/>
          <w:szCs w:val="28"/>
        </w:rPr>
        <w:t>и, не может превышать 15 минут.</w:t>
      </w:r>
    </w:p>
    <w:p w:rsidR="00286068" w:rsidRDefault="00286068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186"/>
      <w:bookmarkEnd w:id="9"/>
    </w:p>
    <w:p w:rsidR="00946F23" w:rsidRDefault="00946F23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B3BA1" w:rsidRDefault="008B3BA1" w:rsidP="00F05298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:rsidR="00F86492" w:rsidRPr="008E043D" w:rsidRDefault="003D3BE2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E043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E043D" w:rsidRPr="008E043D">
        <w:rPr>
          <w:rFonts w:ascii="Times New Roman" w:hAnsi="Times New Roman" w:cs="Times New Roman"/>
          <w:sz w:val="28"/>
          <w:szCs w:val="28"/>
        </w:rPr>
        <w:t>1</w:t>
      </w:r>
      <w:r w:rsidR="00CD4918">
        <w:rPr>
          <w:rFonts w:ascii="Times New Roman" w:hAnsi="Times New Roman" w:cs="Times New Roman"/>
          <w:sz w:val="28"/>
          <w:szCs w:val="28"/>
        </w:rPr>
        <w:t>6</w:t>
      </w:r>
      <w:r w:rsidRPr="008E043D">
        <w:rPr>
          <w:rFonts w:ascii="Times New Roman" w:hAnsi="Times New Roman" w:cs="Times New Roman"/>
          <w:sz w:val="28"/>
          <w:szCs w:val="28"/>
        </w:rPr>
        <w:t xml:space="preserve">. </w:t>
      </w:r>
      <w:r w:rsidR="00F86492" w:rsidRPr="008E043D">
        <w:rPr>
          <w:rFonts w:ascii="Times New Roman" w:hAnsi="Times New Roman" w:cs="Times New Roman"/>
          <w:sz w:val="28"/>
          <w:szCs w:val="28"/>
        </w:rPr>
        <w:t>С</w:t>
      </w:r>
      <w:r w:rsidR="008E043D" w:rsidRPr="008E043D">
        <w:rPr>
          <w:rFonts w:ascii="Times New Roman" w:hAnsi="Times New Roman" w:cs="Times New Roman"/>
          <w:sz w:val="28"/>
          <w:szCs w:val="28"/>
        </w:rPr>
        <w:t>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4E7A2C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86492" w:rsidRPr="00F602E2">
        <w:rPr>
          <w:rFonts w:ascii="Times New Roman" w:hAnsi="Times New Roman" w:cs="Times New Roman"/>
          <w:sz w:val="28"/>
          <w:szCs w:val="28"/>
        </w:rPr>
        <w:t>. Датой представления заявления является дата его регистрации.</w:t>
      </w:r>
    </w:p>
    <w:p w:rsidR="00F86492" w:rsidRPr="00F602E2" w:rsidRDefault="004E7A2C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6492" w:rsidRPr="00F602E2">
        <w:rPr>
          <w:rFonts w:ascii="Times New Roman" w:hAnsi="Times New Roman" w:cs="Times New Roman"/>
          <w:sz w:val="28"/>
          <w:szCs w:val="28"/>
        </w:rPr>
        <w:t>. Все заявления и документы необходимые для предоставления муниципальной услуги поступившие при личном обращении, по почте, по электронной почте, направляются для проверки специалисту Комитета</w:t>
      </w:r>
      <w:r w:rsidR="00B64562">
        <w:rPr>
          <w:rFonts w:ascii="Times New Roman" w:hAnsi="Times New Roman" w:cs="Times New Roman"/>
          <w:sz w:val="28"/>
          <w:szCs w:val="28"/>
        </w:rPr>
        <w:t>, ответственно</w:t>
      </w:r>
      <w:r w:rsidR="002E1ACE">
        <w:rPr>
          <w:rFonts w:ascii="Times New Roman" w:hAnsi="Times New Roman" w:cs="Times New Roman"/>
          <w:sz w:val="28"/>
          <w:szCs w:val="28"/>
        </w:rPr>
        <w:t>му</w:t>
      </w:r>
      <w:r w:rsidR="00B64562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</w:t>
      </w:r>
      <w:r w:rsidR="00F86492" w:rsidRPr="00F602E2">
        <w:rPr>
          <w:rFonts w:ascii="Times New Roman" w:hAnsi="Times New Roman" w:cs="Times New Roman"/>
          <w:sz w:val="28"/>
          <w:szCs w:val="28"/>
        </w:rPr>
        <w:t>. Специалист Комитета</w:t>
      </w:r>
      <w:r w:rsidR="00B64562">
        <w:rPr>
          <w:rFonts w:ascii="Times New Roman" w:hAnsi="Times New Roman" w:cs="Times New Roman"/>
          <w:sz w:val="28"/>
          <w:szCs w:val="28"/>
        </w:rPr>
        <w:t>, ответственн</w:t>
      </w:r>
      <w:r w:rsidR="00946F23">
        <w:rPr>
          <w:rFonts w:ascii="Times New Roman" w:hAnsi="Times New Roman" w:cs="Times New Roman"/>
          <w:sz w:val="28"/>
          <w:szCs w:val="28"/>
        </w:rPr>
        <w:t>ый</w:t>
      </w:r>
      <w:r w:rsidR="00B64562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услуги,</w:t>
      </w:r>
      <w:r w:rsidR="00286068">
        <w:rPr>
          <w:rFonts w:ascii="Times New Roman" w:hAnsi="Times New Roman" w:cs="Times New Roman"/>
          <w:sz w:val="28"/>
          <w:szCs w:val="28"/>
        </w:rPr>
        <w:t xml:space="preserve"> </w:t>
      </w:r>
      <w:r w:rsidR="00F86492" w:rsidRPr="00F602E2">
        <w:rPr>
          <w:rFonts w:ascii="Times New Roman" w:hAnsi="Times New Roman" w:cs="Times New Roman"/>
          <w:sz w:val="28"/>
          <w:szCs w:val="28"/>
        </w:rPr>
        <w:t>проверяет комплектность, соответствие установленным требованиям к форме и содержанию, действительность необходимых для предоставления муниципальной услуги, предоставленных заявителем документов. При наличии оснований для отказа в приеме документов, установленных</w:t>
      </w:r>
      <w:r w:rsidR="00286068">
        <w:rPr>
          <w:rFonts w:ascii="Times New Roman" w:hAnsi="Times New Roman" w:cs="Times New Roman"/>
          <w:sz w:val="28"/>
          <w:szCs w:val="28"/>
        </w:rPr>
        <w:t xml:space="preserve"> </w:t>
      </w:r>
      <w:r w:rsidR="00286068" w:rsidRPr="0074344E">
        <w:rPr>
          <w:rFonts w:ascii="Times New Roman" w:hAnsi="Times New Roman" w:cs="Times New Roman"/>
          <w:sz w:val="28"/>
          <w:szCs w:val="28"/>
        </w:rPr>
        <w:t>в</w:t>
      </w:r>
      <w:r w:rsidR="0074344E">
        <w:rPr>
          <w:rFonts w:ascii="Times New Roman" w:hAnsi="Times New Roman" w:cs="Times New Roman"/>
          <w:sz w:val="28"/>
          <w:szCs w:val="28"/>
        </w:rPr>
        <w:t xml:space="preserve"> подпункте 1 главы 7</w:t>
      </w:r>
      <w:r w:rsidR="00F86492" w:rsidRPr="0074344E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3" w:history="1">
        <w:r w:rsidR="00F86492" w:rsidRPr="0074344E">
          <w:rPr>
            <w:rFonts w:ascii="Times New Roman" w:hAnsi="Times New Roman" w:cs="Times New Roman"/>
            <w:sz w:val="28"/>
            <w:szCs w:val="28"/>
          </w:rPr>
          <w:t>разде</w:t>
        </w:r>
        <w:r w:rsidR="00286068" w:rsidRPr="0074344E">
          <w:rPr>
            <w:rFonts w:ascii="Times New Roman" w:hAnsi="Times New Roman" w:cs="Times New Roman"/>
            <w:sz w:val="28"/>
            <w:szCs w:val="28"/>
          </w:rPr>
          <w:t>л</w:t>
        </w:r>
        <w:r w:rsidR="0074344E">
          <w:rPr>
            <w:rFonts w:ascii="Times New Roman" w:hAnsi="Times New Roman" w:cs="Times New Roman"/>
            <w:sz w:val="28"/>
            <w:szCs w:val="28"/>
          </w:rPr>
          <w:t>а</w:t>
        </w:r>
        <w:r w:rsidR="00F86492" w:rsidRPr="0074344E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F86492" w:rsidRPr="00F602E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86068">
        <w:rPr>
          <w:rFonts w:ascii="Times New Roman" w:hAnsi="Times New Roman" w:cs="Times New Roman"/>
          <w:sz w:val="28"/>
          <w:szCs w:val="28"/>
        </w:rPr>
        <w:t>Р</w:t>
      </w:r>
      <w:r w:rsidR="00F86492" w:rsidRPr="00F602E2">
        <w:rPr>
          <w:rFonts w:ascii="Times New Roman" w:hAnsi="Times New Roman" w:cs="Times New Roman"/>
          <w:sz w:val="28"/>
          <w:szCs w:val="28"/>
        </w:rPr>
        <w:t>егламента, отказывает заявителю в приеме документов и заявления с обоснованием причин отказа, возвращает пакет документов заявителю. При отсутствии вышеперечисленных оснований для отказа, специалист Комитета</w:t>
      </w:r>
      <w:r w:rsidR="00B64562">
        <w:rPr>
          <w:rFonts w:ascii="Times New Roman" w:hAnsi="Times New Roman" w:cs="Times New Roman"/>
          <w:sz w:val="28"/>
          <w:szCs w:val="28"/>
        </w:rPr>
        <w:t>, ответственного за предоставление муниципальной услуги,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направляет за</w:t>
      </w:r>
      <w:r w:rsidR="00286068">
        <w:rPr>
          <w:rFonts w:ascii="Times New Roman" w:hAnsi="Times New Roman" w:cs="Times New Roman"/>
          <w:sz w:val="28"/>
          <w:szCs w:val="28"/>
        </w:rPr>
        <w:t>явление и документы в приемную А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86068">
        <w:rPr>
          <w:rFonts w:ascii="Times New Roman" w:hAnsi="Times New Roman" w:cs="Times New Roman"/>
          <w:sz w:val="28"/>
          <w:szCs w:val="28"/>
        </w:rPr>
        <w:t>Арамильского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городского округа для их регистрации. Прием и регистрация заявления и документов, необходимых для предоставления муниципальной услуги осуществляется специалистом, ответственным за регистрацию входящей корреспонденции, который регистрирует поступившее заявление с документами в день его получения путем внесения соответствующих сведений в журнал входящей корреспонд</w:t>
      </w:r>
      <w:r w:rsidR="00286068">
        <w:rPr>
          <w:rFonts w:ascii="Times New Roman" w:hAnsi="Times New Roman" w:cs="Times New Roman"/>
          <w:sz w:val="28"/>
          <w:szCs w:val="28"/>
        </w:rPr>
        <w:t>енции и передает для резолюции Г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лаве </w:t>
      </w:r>
      <w:r w:rsidR="00286068">
        <w:rPr>
          <w:rFonts w:ascii="Times New Roman" w:hAnsi="Times New Roman" w:cs="Times New Roman"/>
          <w:sz w:val="28"/>
          <w:szCs w:val="28"/>
        </w:rPr>
        <w:t>Арамильского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городского округа, который в свою очередь направляет заявление с документами на предоставление муниципальной услуги на рассмотрение председателю Комитета. </w:t>
      </w:r>
      <w:r w:rsidR="00F86492" w:rsidRPr="008E043D">
        <w:rPr>
          <w:rFonts w:ascii="Times New Roman" w:hAnsi="Times New Roman" w:cs="Times New Roman"/>
          <w:sz w:val="28"/>
          <w:szCs w:val="28"/>
        </w:rPr>
        <w:t>Председатель Комитета не позднее 1 (одного) рабочего дня передает заявление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с документами для исполнения специалисту Комитета, ответственному за предоставление муниципальной услуги.</w:t>
      </w:r>
    </w:p>
    <w:p w:rsidR="00F86492" w:rsidRPr="00F602E2" w:rsidRDefault="004E7A2C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. </w:t>
      </w:r>
      <w:r w:rsidR="00F86492" w:rsidRPr="008E043D">
        <w:rPr>
          <w:rFonts w:ascii="Times New Roman" w:hAnsi="Times New Roman" w:cs="Times New Roman"/>
          <w:sz w:val="28"/>
          <w:szCs w:val="28"/>
        </w:rPr>
        <w:t>Максимальный срок подготовки и направления заявления для исполнения специалисту Комитета, ответственному за предоставление муниципальной услуги - 1 рабочий дня со дня регистрации.</w:t>
      </w:r>
    </w:p>
    <w:p w:rsidR="007117BF" w:rsidRDefault="007117BF" w:rsidP="00C57BA9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F86492" w:rsidRPr="009B1389" w:rsidRDefault="003D3BE2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B138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B1389" w:rsidRPr="009B1389">
        <w:rPr>
          <w:rFonts w:ascii="Times New Roman" w:hAnsi="Times New Roman" w:cs="Times New Roman"/>
          <w:sz w:val="28"/>
          <w:szCs w:val="28"/>
        </w:rPr>
        <w:t>1</w:t>
      </w:r>
      <w:r w:rsidR="00CD4918">
        <w:rPr>
          <w:rFonts w:ascii="Times New Roman" w:hAnsi="Times New Roman" w:cs="Times New Roman"/>
          <w:sz w:val="28"/>
          <w:szCs w:val="28"/>
        </w:rPr>
        <w:t>7</w:t>
      </w:r>
      <w:r w:rsidR="009B1389" w:rsidRPr="009B1389">
        <w:rPr>
          <w:rFonts w:ascii="Times New Roman" w:hAnsi="Times New Roman" w:cs="Times New Roman"/>
          <w:sz w:val="28"/>
          <w:szCs w:val="28"/>
        </w:rPr>
        <w:t xml:space="preserve">. Требования 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</w:t>
      </w:r>
      <w:r w:rsidR="009B1389" w:rsidRPr="009B1389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 и законодательством свердловской области о социальной защите инвалидов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услуга:</w:t>
      </w:r>
    </w:p>
    <w:p w:rsidR="00F86492" w:rsidRPr="00F602E2" w:rsidRDefault="00B6456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здания А</w:t>
      </w:r>
      <w:r w:rsidR="00F86492" w:rsidRPr="00F602E2">
        <w:rPr>
          <w:rFonts w:ascii="Times New Roman" w:hAnsi="Times New Roman" w:cs="Times New Roman"/>
          <w:sz w:val="28"/>
          <w:szCs w:val="28"/>
        </w:rPr>
        <w:t>дминистрации и МФЦ оборудованы входом,</w:t>
      </w:r>
      <w:r w:rsidR="0074344E">
        <w:rPr>
          <w:rFonts w:ascii="Times New Roman" w:hAnsi="Times New Roman" w:cs="Times New Roman"/>
          <w:sz w:val="28"/>
          <w:szCs w:val="28"/>
        </w:rPr>
        <w:t xml:space="preserve"> </w:t>
      </w:r>
      <w:r w:rsidR="00F86492" w:rsidRPr="00F602E2">
        <w:rPr>
          <w:rFonts w:ascii="Times New Roman" w:hAnsi="Times New Roman" w:cs="Times New Roman"/>
          <w:sz w:val="28"/>
          <w:szCs w:val="28"/>
        </w:rPr>
        <w:t>обеспечивающим свободный доступ заявителей, в том числе инвалидов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в здания (наличие пандусов, специальных ограждений и перил), средствами пожаротушения, информационной табличкой (вывеской), и располагаются с учетом пешеходной доступности от остановок общественного транспорта;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2) на тер</w:t>
      </w:r>
      <w:r w:rsidR="00B64562">
        <w:rPr>
          <w:rFonts w:ascii="Times New Roman" w:hAnsi="Times New Roman" w:cs="Times New Roman"/>
          <w:sz w:val="28"/>
          <w:szCs w:val="28"/>
        </w:rPr>
        <w:t>ритории, прилегающей к зданиям А</w:t>
      </w:r>
      <w:r w:rsidRPr="00F602E2">
        <w:rPr>
          <w:rFonts w:ascii="Times New Roman" w:hAnsi="Times New Roman" w:cs="Times New Roman"/>
          <w:sz w:val="28"/>
          <w:szCs w:val="28"/>
        </w:rPr>
        <w:t>дминистрации и МФЦ, имеются места, предназначенные для парковки автомобилей. Доступ заявителей (представителей заявителей) к парковочным местам является бесплатным;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3) помещения, выделенные для предоставления муниципальной услуги, соответствуют санитарно-эпидемиологическим правилам и нормативам;</w:t>
      </w:r>
    </w:p>
    <w:p w:rsidR="00F86492" w:rsidRPr="00E67741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4) в местах приема заявителей создаются условия, необходимые для обеспечения реализации прав инвалидов на предоставление по их заявлению муниципальной услуги в соответствии с законодательством Российской Федерации о социальной защите инвалидов. Глухонемым, инвалидам по зрению и другим гражданам с ограниченными физическими возможностями при нео</w:t>
      </w:r>
      <w:r w:rsidRPr="00E67741">
        <w:rPr>
          <w:rFonts w:ascii="Times New Roman" w:hAnsi="Times New Roman" w:cs="Times New Roman"/>
          <w:sz w:val="28"/>
          <w:szCs w:val="28"/>
        </w:rPr>
        <w:t>бходимости оказывается соответствующая помощь;</w:t>
      </w:r>
    </w:p>
    <w:p w:rsidR="00F86492" w:rsidRPr="00E67741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41">
        <w:rPr>
          <w:rFonts w:ascii="Times New Roman" w:hAnsi="Times New Roman" w:cs="Times New Roman"/>
          <w:sz w:val="28"/>
          <w:szCs w:val="28"/>
        </w:rPr>
        <w:t>5) прием заявлений осуществляется:</w:t>
      </w:r>
    </w:p>
    <w:p w:rsidR="00F86492" w:rsidRPr="00E67741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41">
        <w:rPr>
          <w:rFonts w:ascii="Times New Roman" w:hAnsi="Times New Roman" w:cs="Times New Roman"/>
          <w:sz w:val="28"/>
          <w:szCs w:val="28"/>
        </w:rPr>
        <w:t xml:space="preserve">- в </w:t>
      </w:r>
      <w:r w:rsidR="00B64562" w:rsidRPr="00E67741">
        <w:rPr>
          <w:rFonts w:ascii="Times New Roman" w:hAnsi="Times New Roman" w:cs="Times New Roman"/>
          <w:sz w:val="28"/>
          <w:szCs w:val="28"/>
        </w:rPr>
        <w:t>А</w:t>
      </w:r>
      <w:r w:rsidRPr="00E67741">
        <w:rPr>
          <w:rFonts w:ascii="Times New Roman" w:hAnsi="Times New Roman" w:cs="Times New Roman"/>
          <w:sz w:val="28"/>
          <w:szCs w:val="28"/>
        </w:rPr>
        <w:t>дминистрации в специально выделенных для этих целей помещениях (кабинетах), занимаемых Комитетом. Местонахождение помещения: Свердло</w:t>
      </w:r>
      <w:r w:rsidR="00B64562" w:rsidRPr="00E67741">
        <w:rPr>
          <w:rFonts w:ascii="Times New Roman" w:hAnsi="Times New Roman" w:cs="Times New Roman"/>
          <w:sz w:val="28"/>
          <w:szCs w:val="28"/>
        </w:rPr>
        <w:t>вская область, г.</w:t>
      </w:r>
      <w:r w:rsidRPr="00E67741">
        <w:rPr>
          <w:rFonts w:ascii="Times New Roman" w:hAnsi="Times New Roman" w:cs="Times New Roman"/>
          <w:sz w:val="28"/>
          <w:szCs w:val="28"/>
        </w:rPr>
        <w:t xml:space="preserve"> </w:t>
      </w:r>
      <w:r w:rsidR="00B64562" w:rsidRPr="00E67741">
        <w:rPr>
          <w:rFonts w:ascii="Times New Roman" w:hAnsi="Times New Roman" w:cs="Times New Roman"/>
          <w:sz w:val="28"/>
          <w:szCs w:val="28"/>
        </w:rPr>
        <w:t>Арамиль, ул. 1 Мая,</w:t>
      </w:r>
      <w:r w:rsidRPr="00E67741">
        <w:rPr>
          <w:rFonts w:ascii="Times New Roman" w:hAnsi="Times New Roman" w:cs="Times New Roman"/>
          <w:sz w:val="28"/>
          <w:szCs w:val="28"/>
        </w:rPr>
        <w:t xml:space="preserve"> </w:t>
      </w:r>
      <w:r w:rsidR="00B64562" w:rsidRPr="00E67741">
        <w:rPr>
          <w:rFonts w:ascii="Times New Roman" w:hAnsi="Times New Roman" w:cs="Times New Roman"/>
          <w:sz w:val="28"/>
          <w:szCs w:val="28"/>
        </w:rPr>
        <w:t>12</w:t>
      </w:r>
      <w:r w:rsidRPr="00E67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774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64562" w:rsidRPr="00E67741">
        <w:rPr>
          <w:rFonts w:ascii="Times New Roman" w:hAnsi="Times New Roman" w:cs="Times New Roman"/>
          <w:sz w:val="28"/>
          <w:szCs w:val="28"/>
        </w:rPr>
        <w:t>.</w:t>
      </w:r>
      <w:r w:rsidRPr="00E67741">
        <w:rPr>
          <w:rFonts w:ascii="Times New Roman" w:hAnsi="Times New Roman" w:cs="Times New Roman"/>
          <w:sz w:val="28"/>
          <w:szCs w:val="28"/>
        </w:rPr>
        <w:t xml:space="preserve"> </w:t>
      </w:r>
      <w:r w:rsidR="00B64562" w:rsidRPr="00E67741">
        <w:rPr>
          <w:rFonts w:ascii="Times New Roman" w:hAnsi="Times New Roman" w:cs="Times New Roman"/>
          <w:sz w:val="28"/>
          <w:szCs w:val="28"/>
        </w:rPr>
        <w:t>№</w:t>
      </w:r>
      <w:r w:rsidRPr="00E67741">
        <w:rPr>
          <w:rFonts w:ascii="Times New Roman" w:hAnsi="Times New Roman" w:cs="Times New Roman"/>
          <w:sz w:val="28"/>
          <w:szCs w:val="28"/>
        </w:rPr>
        <w:t xml:space="preserve"> </w:t>
      </w:r>
      <w:r w:rsidR="00B64562" w:rsidRPr="00E67741">
        <w:rPr>
          <w:rFonts w:ascii="Times New Roman" w:hAnsi="Times New Roman" w:cs="Times New Roman"/>
          <w:sz w:val="28"/>
          <w:szCs w:val="28"/>
        </w:rPr>
        <w:t>12</w:t>
      </w:r>
      <w:r w:rsidRPr="00E67741">
        <w:rPr>
          <w:rFonts w:ascii="Times New Roman" w:hAnsi="Times New Roman" w:cs="Times New Roman"/>
          <w:sz w:val="28"/>
          <w:szCs w:val="28"/>
        </w:rPr>
        <w:t>;</w:t>
      </w:r>
    </w:p>
    <w:p w:rsidR="00F86492" w:rsidRPr="00E67741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41">
        <w:rPr>
          <w:rFonts w:ascii="Times New Roman" w:hAnsi="Times New Roman" w:cs="Times New Roman"/>
          <w:sz w:val="28"/>
          <w:szCs w:val="28"/>
        </w:rPr>
        <w:t xml:space="preserve">- в МФЦ по адресу: Свердловская область, </w:t>
      </w:r>
      <w:r w:rsidR="00B64562" w:rsidRPr="00E67741">
        <w:rPr>
          <w:rFonts w:ascii="Times New Roman" w:hAnsi="Times New Roman" w:cs="Times New Roman"/>
          <w:sz w:val="28"/>
          <w:szCs w:val="28"/>
        </w:rPr>
        <w:t>г. Арамиль</w:t>
      </w:r>
      <w:r w:rsidRPr="00E67741">
        <w:rPr>
          <w:rFonts w:ascii="Times New Roman" w:hAnsi="Times New Roman" w:cs="Times New Roman"/>
          <w:sz w:val="28"/>
          <w:szCs w:val="28"/>
        </w:rPr>
        <w:t>, ул</w:t>
      </w:r>
      <w:r w:rsidR="00B64562" w:rsidRPr="00E67741">
        <w:rPr>
          <w:rFonts w:ascii="Times New Roman" w:hAnsi="Times New Roman" w:cs="Times New Roman"/>
          <w:sz w:val="28"/>
          <w:szCs w:val="28"/>
        </w:rPr>
        <w:t>. Щорса</w:t>
      </w:r>
      <w:r w:rsidRPr="00E67741">
        <w:rPr>
          <w:rFonts w:ascii="Times New Roman" w:hAnsi="Times New Roman" w:cs="Times New Roman"/>
          <w:sz w:val="28"/>
          <w:szCs w:val="28"/>
        </w:rPr>
        <w:t xml:space="preserve">, </w:t>
      </w:r>
      <w:r w:rsidR="00B64562" w:rsidRPr="00E67741">
        <w:rPr>
          <w:rFonts w:ascii="Times New Roman" w:hAnsi="Times New Roman" w:cs="Times New Roman"/>
          <w:sz w:val="28"/>
          <w:szCs w:val="28"/>
        </w:rPr>
        <w:t>57;</w:t>
      </w:r>
    </w:p>
    <w:p w:rsidR="00F86492" w:rsidRPr="00E67741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41">
        <w:rPr>
          <w:rFonts w:ascii="Times New Roman" w:hAnsi="Times New Roman" w:cs="Times New Roman"/>
          <w:sz w:val="28"/>
          <w:szCs w:val="28"/>
        </w:rPr>
        <w:t xml:space="preserve">6) у входа в кабинет размещается табличка с номером кабинета, </w:t>
      </w:r>
      <w:r w:rsidR="00B64562" w:rsidRPr="00E67741">
        <w:rPr>
          <w:rFonts w:ascii="Times New Roman" w:hAnsi="Times New Roman" w:cs="Times New Roman"/>
          <w:sz w:val="28"/>
          <w:szCs w:val="28"/>
        </w:rPr>
        <w:t xml:space="preserve">и </w:t>
      </w:r>
      <w:r w:rsidRPr="00E67741">
        <w:rPr>
          <w:rFonts w:ascii="Times New Roman" w:hAnsi="Times New Roman" w:cs="Times New Roman"/>
          <w:sz w:val="28"/>
          <w:szCs w:val="28"/>
        </w:rPr>
        <w:t>наименованием;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41">
        <w:rPr>
          <w:rFonts w:ascii="Times New Roman" w:hAnsi="Times New Roman" w:cs="Times New Roman"/>
          <w:sz w:val="28"/>
          <w:szCs w:val="28"/>
        </w:rPr>
        <w:t>7) для ожидания приема, заполнения необходимых для исполнения муниципальной услуги документов отведены места, оборудованные стульями и столами, обеспеченные письменными и канцелярскими принадлежностями;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8) рабочее место (рабочая зона) специалистов оборудуется телефоном, компьютером с возможностью доступа к необходимым базам данных информационной системы, печатающим устройствам, позволяющим своевременно и в полном объеме предоставлять услугу.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67741" w:rsidRPr="00E67741" w:rsidRDefault="003D3BE2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67741">
        <w:rPr>
          <w:rFonts w:ascii="Times New Roman" w:hAnsi="Times New Roman" w:cs="Times New Roman"/>
          <w:sz w:val="28"/>
          <w:szCs w:val="28"/>
        </w:rPr>
        <w:t>Глава 1</w:t>
      </w:r>
      <w:r w:rsidR="00CD4918">
        <w:rPr>
          <w:rFonts w:ascii="Times New Roman" w:hAnsi="Times New Roman" w:cs="Times New Roman"/>
          <w:sz w:val="28"/>
          <w:szCs w:val="28"/>
        </w:rPr>
        <w:t>8</w:t>
      </w:r>
      <w:r w:rsidR="00E67741">
        <w:rPr>
          <w:rFonts w:ascii="Times New Roman" w:hAnsi="Times New Roman" w:cs="Times New Roman"/>
          <w:sz w:val="28"/>
          <w:szCs w:val="28"/>
        </w:rPr>
        <w:t xml:space="preserve">. Показатели доступности и качества государственной услуги, в том числе количество взаимодействий заявителя с должностными лицами при предоставлении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МФЦ (в том числе в полном объеме), в любом территориальном подразделении органа, предоставляющего </w:t>
      </w:r>
      <w:r w:rsidR="00E67741">
        <w:rPr>
          <w:rFonts w:ascii="Times New Roman" w:hAnsi="Times New Roman" w:cs="Times New Roman"/>
          <w:sz w:val="28"/>
          <w:szCs w:val="28"/>
        </w:rPr>
        <w:lastRenderedPageBreak/>
        <w:t>муниципальную услугу, по выбору заявителя (экстерриториальный принцип), посредством запр</w:t>
      </w:r>
      <w:r w:rsidR="00FA2E84">
        <w:rPr>
          <w:rFonts w:ascii="Times New Roman" w:hAnsi="Times New Roman" w:cs="Times New Roman"/>
          <w:sz w:val="28"/>
          <w:szCs w:val="28"/>
        </w:rPr>
        <w:t xml:space="preserve">оса о предоставлении нескольких </w:t>
      </w:r>
      <w:r w:rsidR="00E67741">
        <w:rPr>
          <w:rFonts w:ascii="Times New Roman" w:hAnsi="Times New Roman" w:cs="Times New Roman"/>
          <w:sz w:val="28"/>
          <w:szCs w:val="28"/>
        </w:rPr>
        <w:t>муниципальных услуг в МФЦ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4E7A2C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86492" w:rsidRPr="00F602E2">
        <w:rPr>
          <w:rFonts w:ascii="Times New Roman" w:hAnsi="Times New Roman" w:cs="Times New Roman"/>
          <w:sz w:val="28"/>
          <w:szCs w:val="28"/>
        </w:rPr>
        <w:t>. Показателями доступности</w:t>
      </w:r>
      <w:r w:rsidR="00FF5D2E">
        <w:rPr>
          <w:rFonts w:ascii="Times New Roman" w:hAnsi="Times New Roman" w:cs="Times New Roman"/>
          <w:sz w:val="28"/>
          <w:szCs w:val="28"/>
        </w:rPr>
        <w:t xml:space="preserve"> и качества предоставления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муниципальной услуги, являются:</w:t>
      </w:r>
    </w:p>
    <w:p w:rsidR="00F8649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1)</w:t>
      </w:r>
      <w:r w:rsidR="00FF5D2E">
        <w:rPr>
          <w:rFonts w:ascii="Times New Roman" w:hAnsi="Times New Roman" w:cs="Times New Roman"/>
          <w:sz w:val="28"/>
          <w:szCs w:val="28"/>
        </w:rPr>
        <w:t xml:space="preserve"> Возможность получения информации о ходе предоставления муниципальной услуги, лично или с использованием информационно-коммуникационных технологий;</w:t>
      </w:r>
    </w:p>
    <w:p w:rsidR="00FF5D2E" w:rsidRDefault="00FF5D2E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возможность обращения за предоставлением муниципальной услуги через МФЦ и в электронной форме;</w:t>
      </w:r>
    </w:p>
    <w:p w:rsidR="00FF5D2E" w:rsidRDefault="00FF5D2E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возможность получения муниципальной услуги по экстерриториальному принципу в МФЦ и его филиалах;</w:t>
      </w:r>
    </w:p>
    <w:p w:rsidR="00FF5D2E" w:rsidRDefault="00FF5D2E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возможность получения муниципальной услуги посредством запроса о предоставлении нескольких муниципальных услуг в МФЦ.</w:t>
      </w:r>
    </w:p>
    <w:p w:rsidR="00FF5D2E" w:rsidRDefault="00FF5D2E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создание</w:t>
      </w:r>
      <w:r w:rsidR="009A5FF6">
        <w:rPr>
          <w:rFonts w:ascii="Times New Roman" w:hAnsi="Times New Roman" w:cs="Times New Roman"/>
          <w:sz w:val="28"/>
          <w:szCs w:val="28"/>
        </w:rPr>
        <w:t xml:space="preserve"> инвалидам всех необходимых условий доступности муниципальных услуг в соответствии с требованиями, установленными законодательными и иными нормативно-правовыми актами.</w:t>
      </w:r>
    </w:p>
    <w:p w:rsidR="004E0A62" w:rsidRDefault="004E7A2C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0A62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 взаимодействие заявителя с</w:t>
      </w:r>
      <w:r w:rsidR="00ED50D3">
        <w:rPr>
          <w:rFonts w:ascii="Times New Roman" w:hAnsi="Times New Roman" w:cs="Times New Roman"/>
          <w:sz w:val="28"/>
          <w:szCs w:val="28"/>
        </w:rPr>
        <w:t>о</w:t>
      </w:r>
      <w:r w:rsidR="004E0A62">
        <w:rPr>
          <w:rFonts w:ascii="Times New Roman" w:hAnsi="Times New Roman" w:cs="Times New Roman"/>
          <w:sz w:val="28"/>
          <w:szCs w:val="28"/>
        </w:rPr>
        <w:t xml:space="preserve"> </w:t>
      </w:r>
      <w:r w:rsidR="00ED50D3">
        <w:rPr>
          <w:rFonts w:ascii="Times New Roman" w:hAnsi="Times New Roman" w:cs="Times New Roman"/>
          <w:sz w:val="28"/>
          <w:szCs w:val="28"/>
        </w:rPr>
        <w:t>специалистами</w:t>
      </w:r>
      <w:r w:rsidR="004E0A62">
        <w:rPr>
          <w:rFonts w:ascii="Times New Roman" w:hAnsi="Times New Roman" w:cs="Times New Roman"/>
          <w:sz w:val="28"/>
          <w:szCs w:val="28"/>
        </w:rPr>
        <w:t xml:space="preserve"> Комитета осуществляется не более двух раз в следующих случаях:</w:t>
      </w:r>
    </w:p>
    <w:p w:rsidR="004E0A62" w:rsidRDefault="004E0A6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приеме заявления;</w:t>
      </w:r>
    </w:p>
    <w:p w:rsidR="004E0A62" w:rsidRDefault="004E0A6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получении результата.</w:t>
      </w:r>
    </w:p>
    <w:p w:rsidR="00F86492" w:rsidRDefault="004E7A2C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0A62">
        <w:rPr>
          <w:rFonts w:ascii="Times New Roman" w:hAnsi="Times New Roman" w:cs="Times New Roman"/>
          <w:sz w:val="28"/>
          <w:szCs w:val="28"/>
        </w:rPr>
        <w:t>. В каждом случае время, затраченное заявителем при взаимодействиях с должностными лицами при предоставлении муниципальной услуги, не должно превышать 15 минут.</w:t>
      </w:r>
    </w:p>
    <w:p w:rsidR="00FF5D2E" w:rsidRPr="007662A5" w:rsidRDefault="00FF5D2E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492" w:rsidRPr="009103AF" w:rsidRDefault="003D3BE2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03AF">
        <w:rPr>
          <w:rFonts w:ascii="Times New Roman" w:hAnsi="Times New Roman" w:cs="Times New Roman"/>
          <w:sz w:val="28"/>
          <w:szCs w:val="28"/>
        </w:rPr>
        <w:t>Глава 1</w:t>
      </w:r>
      <w:r w:rsidR="00CD4918">
        <w:rPr>
          <w:rFonts w:ascii="Times New Roman" w:hAnsi="Times New Roman" w:cs="Times New Roman"/>
          <w:sz w:val="28"/>
          <w:szCs w:val="28"/>
        </w:rPr>
        <w:t>9</w:t>
      </w:r>
      <w:r w:rsidR="009103AF" w:rsidRPr="009103AF">
        <w:rPr>
          <w:rFonts w:ascii="Times New Roman" w:hAnsi="Times New Roman" w:cs="Times New Roman"/>
          <w:sz w:val="28"/>
          <w:szCs w:val="28"/>
        </w:rPr>
        <w:t>. Иные требования, в том числе учитывающие особенности предоставления муниципальных услуг в МФЦ,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При обращении за получением муниципальной услуги в электронной форме допускаются к использованию виды электронной подписи в соответствии с </w:t>
      </w:r>
      <w:r w:rsidRPr="007662A5">
        <w:rPr>
          <w:rFonts w:ascii="Times New Roman" w:hAnsi="Times New Roman" w:cs="Times New Roman"/>
          <w:sz w:val="28"/>
          <w:szCs w:val="28"/>
        </w:rPr>
        <w:t>Правилами</w:t>
      </w:r>
      <w:r w:rsidRPr="00F602E2">
        <w:rPr>
          <w:rFonts w:ascii="Times New Roman" w:hAnsi="Times New Roman" w:cs="Times New Roman"/>
          <w:sz w:val="28"/>
          <w:szCs w:val="28"/>
        </w:rPr>
        <w:t xml:space="preserve"> определения видов электронной подписи, использование которых допускается при обращении за получением и муни</w:t>
      </w:r>
      <w:r w:rsidR="007662A5">
        <w:rPr>
          <w:rFonts w:ascii="Times New Roman" w:hAnsi="Times New Roman" w:cs="Times New Roman"/>
          <w:sz w:val="28"/>
          <w:szCs w:val="28"/>
        </w:rPr>
        <w:t>ципальных услуг, утвержденными п</w:t>
      </w:r>
      <w:r w:rsidRPr="00F602E2">
        <w:rPr>
          <w:rFonts w:ascii="Times New Roman" w:hAnsi="Times New Roman" w:cs="Times New Roman"/>
          <w:sz w:val="28"/>
          <w:szCs w:val="28"/>
        </w:rPr>
        <w:t>остановлением Правительства Росс</w:t>
      </w:r>
      <w:r w:rsidR="007662A5">
        <w:rPr>
          <w:rFonts w:ascii="Times New Roman" w:hAnsi="Times New Roman" w:cs="Times New Roman"/>
          <w:sz w:val="28"/>
          <w:szCs w:val="28"/>
        </w:rPr>
        <w:t>ийской Федерации от 25</w:t>
      </w:r>
      <w:r w:rsidR="002E1ACE">
        <w:rPr>
          <w:rFonts w:ascii="Times New Roman" w:hAnsi="Times New Roman" w:cs="Times New Roman"/>
          <w:sz w:val="28"/>
          <w:szCs w:val="28"/>
        </w:rPr>
        <w:t xml:space="preserve"> июня </w:t>
      </w:r>
      <w:r w:rsidR="007662A5">
        <w:rPr>
          <w:rFonts w:ascii="Times New Roman" w:hAnsi="Times New Roman" w:cs="Times New Roman"/>
          <w:sz w:val="28"/>
          <w:szCs w:val="28"/>
        </w:rPr>
        <w:t>2012</w:t>
      </w:r>
      <w:r w:rsidR="002E1ACE">
        <w:rPr>
          <w:rFonts w:ascii="Times New Roman" w:hAnsi="Times New Roman" w:cs="Times New Roman"/>
          <w:sz w:val="28"/>
          <w:szCs w:val="28"/>
        </w:rPr>
        <w:t xml:space="preserve"> года</w:t>
      </w:r>
      <w:r w:rsidR="007662A5">
        <w:rPr>
          <w:rFonts w:ascii="Times New Roman" w:hAnsi="Times New Roman" w:cs="Times New Roman"/>
          <w:sz w:val="28"/>
          <w:szCs w:val="28"/>
        </w:rPr>
        <w:t xml:space="preserve"> № 634 «</w:t>
      </w:r>
      <w:r w:rsidRPr="00F602E2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не допускается при обращении за получением государственных и муниципальных услуг</w:t>
      </w:r>
      <w:r w:rsidR="007662A5">
        <w:rPr>
          <w:rFonts w:ascii="Times New Roman" w:hAnsi="Times New Roman" w:cs="Times New Roman"/>
          <w:sz w:val="28"/>
          <w:szCs w:val="28"/>
        </w:rPr>
        <w:t>»</w:t>
      </w:r>
      <w:r w:rsidRPr="00F602E2">
        <w:rPr>
          <w:rFonts w:ascii="Times New Roman" w:hAnsi="Times New Roman" w:cs="Times New Roman"/>
          <w:sz w:val="28"/>
          <w:szCs w:val="28"/>
        </w:rPr>
        <w:t>.</w:t>
      </w:r>
    </w:p>
    <w:p w:rsidR="008B3BA1" w:rsidRDefault="008B3BA1" w:rsidP="00D4591E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234"/>
      <w:bookmarkEnd w:id="10"/>
    </w:p>
    <w:p w:rsidR="00F86492" w:rsidRPr="00F602E2" w:rsidRDefault="00F86492" w:rsidP="00C57BA9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Р</w:t>
      </w:r>
      <w:r w:rsidR="009A5FF6">
        <w:rPr>
          <w:rFonts w:ascii="Times New Roman" w:hAnsi="Times New Roman" w:cs="Times New Roman"/>
          <w:sz w:val="28"/>
          <w:szCs w:val="28"/>
        </w:rPr>
        <w:t>АЗДЕЛ 3</w:t>
      </w:r>
      <w:r w:rsidRPr="00F602E2">
        <w:rPr>
          <w:rFonts w:ascii="Times New Roman" w:hAnsi="Times New Roman" w:cs="Times New Roman"/>
          <w:sz w:val="28"/>
          <w:szCs w:val="28"/>
        </w:rPr>
        <w:t xml:space="preserve">. </w:t>
      </w:r>
      <w:r w:rsidR="007662A5">
        <w:rPr>
          <w:rFonts w:ascii="Times New Roman" w:hAnsi="Times New Roman" w:cs="Times New Roman"/>
          <w:sz w:val="28"/>
          <w:szCs w:val="28"/>
        </w:rPr>
        <w:t>С</w:t>
      </w:r>
      <w:r w:rsidR="009A5FF6">
        <w:rPr>
          <w:rFonts w:ascii="Times New Roman" w:hAnsi="Times New Roman" w:cs="Times New Roman"/>
          <w:sz w:val="28"/>
          <w:szCs w:val="28"/>
        </w:rPr>
        <w:t xml:space="preserve">ОСТАВ, ПОСЛЕДОВАТЕЛЬНОСТЬ И СРОКИ ВЫПОЛНЕНИЯ АДМИНИСТРАТИВНЫХ ПРОЦЕДУР (ДЕЙСТВИЙ), ТРЕБОВАНИЯ К ПОРЯДКУ ИХ ВЫПОЛНЕНИЯ, В ТОМ ЧИСЛЕ </w:t>
      </w:r>
      <w:r w:rsidR="009A5FF6">
        <w:rPr>
          <w:rFonts w:ascii="Times New Roman" w:hAnsi="Times New Roman" w:cs="Times New Roman"/>
          <w:sz w:val="28"/>
          <w:szCs w:val="28"/>
        </w:rPr>
        <w:lastRenderedPageBreak/>
        <w:t>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МНОГОФУНКЦИАНАЛЬНЫХ ЦЕНТРАХ ПРЕДОСТАВЛЕНИЯ МУНИЦИПАЛЬНЫХ УСЛУГ</w:t>
      </w:r>
    </w:p>
    <w:p w:rsidR="007662A5" w:rsidRPr="00CE2481" w:rsidRDefault="007662A5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E2481" w:rsidRDefault="003D3BE2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A5FF6">
        <w:rPr>
          <w:b/>
          <w:sz w:val="28"/>
          <w:szCs w:val="28"/>
        </w:rPr>
        <w:t xml:space="preserve">Глава 1. </w:t>
      </w:r>
      <w:r w:rsidR="009A5FF6">
        <w:rPr>
          <w:b/>
          <w:sz w:val="28"/>
          <w:szCs w:val="28"/>
        </w:rPr>
        <w:t>Состав административных процедур</w:t>
      </w:r>
    </w:p>
    <w:p w:rsidR="009A5FF6" w:rsidRDefault="009A5FF6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9A5FF6" w:rsidRDefault="0094008B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муниципальных услуг включает в себя следующие административные процедуры (действия):</w:t>
      </w:r>
    </w:p>
    <w:p w:rsidR="0094008B" w:rsidRDefault="0094008B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прием и регистрация заявления и прилагаемых документов;</w:t>
      </w:r>
    </w:p>
    <w:p w:rsidR="0094008B" w:rsidRDefault="0094008B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формирование и направление межведомственных запросов;</w:t>
      </w:r>
    </w:p>
    <w:p w:rsidR="0094008B" w:rsidRDefault="0094008B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проведение экспертизы заявления и прилагаемых документов;</w:t>
      </w:r>
    </w:p>
    <w:p w:rsidR="0094008B" w:rsidRDefault="0094008B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муниципальной услуги;</w:t>
      </w:r>
    </w:p>
    <w:p w:rsidR="0094008B" w:rsidRPr="009A5FF6" w:rsidRDefault="0094008B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формирование и выдача заявителю результата предоставления муниципальной услуги.</w:t>
      </w:r>
    </w:p>
    <w:p w:rsidR="00CE2481" w:rsidRDefault="00CE2481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008B" w:rsidRPr="0094008B" w:rsidRDefault="0094008B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4008B">
        <w:rPr>
          <w:rFonts w:ascii="Times New Roman" w:hAnsi="Times New Roman" w:cs="Times New Roman"/>
          <w:sz w:val="28"/>
          <w:szCs w:val="28"/>
        </w:rPr>
        <w:t>Глава 2. Последовательность административных процедур (действий)</w:t>
      </w:r>
    </w:p>
    <w:p w:rsidR="0094008B" w:rsidRDefault="0094008B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F8649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П</w:t>
      </w:r>
      <w:r w:rsidR="00E25DC3">
        <w:rPr>
          <w:rFonts w:ascii="Times New Roman" w:hAnsi="Times New Roman" w:cs="Times New Roman"/>
          <w:sz w:val="28"/>
          <w:szCs w:val="28"/>
        </w:rPr>
        <w:t>оследовательность</w:t>
      </w:r>
      <w:r w:rsidR="0094008B">
        <w:rPr>
          <w:rFonts w:ascii="Times New Roman" w:hAnsi="Times New Roman" w:cs="Times New Roman"/>
          <w:sz w:val="28"/>
          <w:szCs w:val="28"/>
        </w:rPr>
        <w:t xml:space="preserve"> административных процедур (действий) по предоставлению</w:t>
      </w:r>
      <w:r w:rsidRPr="00F602E2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CE2481">
        <w:rPr>
          <w:rFonts w:ascii="Times New Roman" w:hAnsi="Times New Roman" w:cs="Times New Roman"/>
          <w:sz w:val="28"/>
          <w:szCs w:val="28"/>
        </w:rPr>
        <w:t xml:space="preserve"> </w:t>
      </w:r>
      <w:r w:rsidR="0094008B">
        <w:rPr>
          <w:rFonts w:ascii="Times New Roman" w:hAnsi="Times New Roman" w:cs="Times New Roman"/>
          <w:sz w:val="28"/>
          <w:szCs w:val="28"/>
        </w:rPr>
        <w:t>в электронном виде:</w:t>
      </w:r>
    </w:p>
    <w:p w:rsidR="00E25DC3" w:rsidRDefault="00E25DC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E25DC3" w:rsidRPr="00F602E2" w:rsidRDefault="00E25DC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формирование запроса о предоставлении муниципальной услуги (при реализации технической возможности);</w:t>
      </w:r>
    </w:p>
    <w:p w:rsidR="00F86492" w:rsidRPr="00F602E2" w:rsidRDefault="00E25DC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6492" w:rsidRPr="00F602E2">
        <w:rPr>
          <w:rFonts w:ascii="Times New Roman" w:hAnsi="Times New Roman" w:cs="Times New Roman"/>
          <w:sz w:val="28"/>
          <w:szCs w:val="28"/>
        </w:rPr>
        <w:t>) прием, регистрация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44E">
        <w:rPr>
          <w:rFonts w:ascii="Times New Roman" w:hAnsi="Times New Roman" w:cs="Times New Roman"/>
          <w:sz w:val="28"/>
          <w:szCs w:val="28"/>
        </w:rPr>
        <w:t>Комитетом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документов;</w:t>
      </w:r>
    </w:p>
    <w:p w:rsidR="00F86492" w:rsidRPr="00F602E2" w:rsidRDefault="00E25DC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6492" w:rsidRPr="00F602E2">
        <w:rPr>
          <w:rFonts w:ascii="Times New Roman" w:hAnsi="Times New Roman" w:cs="Times New Roman"/>
          <w:sz w:val="28"/>
          <w:szCs w:val="28"/>
        </w:rPr>
        <w:t>) рассмотрение заявления и проверка полноты и правильности оформления представленных заявителем документов;</w:t>
      </w:r>
    </w:p>
    <w:p w:rsidR="00F86492" w:rsidRDefault="00E25DC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) направление заявителю уведомления о включении мест размещения ярмарок в план организации и проведения ярмарок на территории </w:t>
      </w:r>
      <w:r w:rsidR="007662A5">
        <w:rPr>
          <w:rFonts w:ascii="Times New Roman" w:hAnsi="Times New Roman" w:cs="Times New Roman"/>
          <w:sz w:val="28"/>
          <w:szCs w:val="28"/>
        </w:rPr>
        <w:t>Арамильского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городского округа, либо уведомления об отказе во включении мест размещения ярмарок в план организации и проведения ярмарок на территории </w:t>
      </w:r>
      <w:r w:rsidR="007662A5">
        <w:rPr>
          <w:rFonts w:ascii="Times New Roman" w:hAnsi="Times New Roman" w:cs="Times New Roman"/>
          <w:sz w:val="28"/>
          <w:szCs w:val="28"/>
        </w:rPr>
        <w:t>Арамильского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8F489B" w:rsidRDefault="008F489B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оследовательность административных процедур (действий) по предоставлению</w:t>
      </w:r>
      <w:r w:rsidRPr="00F602E2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, выполняемых МФЦ, в том числе порядок административных процедур (действий), выполняемых МФЦ при предоставлении </w:t>
      </w:r>
      <w:r w:rsidR="00EB209E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услуги в полном объеме и при предоставлении </w:t>
      </w:r>
      <w:r w:rsidR="00EB209E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 услуги посредством комплексного запроса:</w:t>
      </w:r>
    </w:p>
    <w:p w:rsidR="008F489B" w:rsidRDefault="008F489B" w:rsidP="00C57BA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МФЦ о ходе выполнения запроса о предоставлении муниципальной услуги, а также консультирование заявителей о порядке предоставления муниципальной услуги в МФЦ;</w:t>
      </w:r>
    </w:p>
    <w:p w:rsidR="008F489B" w:rsidRDefault="008F489B" w:rsidP="00C57BA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запросов заявителей о предоставлении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услуги иных документов, необходимых для предоставления муниципальной услуги;</w:t>
      </w:r>
    </w:p>
    <w:p w:rsidR="008F489B" w:rsidRDefault="008F489B" w:rsidP="00C57BA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направление МФЦ </w:t>
      </w:r>
      <w:r w:rsidR="00FF5E7B">
        <w:rPr>
          <w:rFonts w:ascii="Times New Roman" w:hAnsi="Times New Roman" w:cs="Times New Roman"/>
          <w:sz w:val="28"/>
          <w:szCs w:val="28"/>
        </w:rPr>
        <w:t>межведомственного запроса в Администрацию, предоставляющую муниципальную услугу,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FF5E7B" w:rsidRDefault="00FF5E7B" w:rsidP="00C57BA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</w:t>
      </w:r>
      <w:r w:rsidR="00FA5683">
        <w:rPr>
          <w:rFonts w:ascii="Times New Roman" w:hAnsi="Times New Roman" w:cs="Times New Roman"/>
          <w:sz w:val="28"/>
          <w:szCs w:val="28"/>
        </w:rPr>
        <w:t xml:space="preserve">Администрацией, предоставляющих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услуги, а также выдача документов, включая составление на бумажном носителе, и заверка выписок из информационных </w:t>
      </w:r>
      <w:r w:rsidR="00EB209E">
        <w:rPr>
          <w:rFonts w:ascii="Times New Roman" w:hAnsi="Times New Roman" w:cs="Times New Roman"/>
          <w:sz w:val="28"/>
          <w:szCs w:val="28"/>
        </w:rPr>
        <w:t>систем органов, предоставляющих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F33A5">
        <w:rPr>
          <w:rFonts w:ascii="Times New Roman" w:hAnsi="Times New Roman" w:cs="Times New Roman"/>
          <w:sz w:val="28"/>
          <w:szCs w:val="28"/>
        </w:rPr>
        <w:t>ые услуги;</w:t>
      </w:r>
    </w:p>
    <w:p w:rsidR="00BF33A5" w:rsidRDefault="00BF33A5" w:rsidP="00C57BA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946F23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 услуги в МФЦ посредством комплексного запроса.</w:t>
      </w:r>
    </w:p>
    <w:p w:rsidR="00BF33A5" w:rsidRDefault="00BF33A5" w:rsidP="00C57BA9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3A5" w:rsidRDefault="00BF33A5" w:rsidP="00C57BA9">
      <w:pPr>
        <w:pStyle w:val="ConsPlusNormal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3. Сроки выполнения административных процедур (действий).</w:t>
      </w:r>
    </w:p>
    <w:p w:rsidR="00BF33A5" w:rsidRDefault="00BF33A5" w:rsidP="00C57BA9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3A5" w:rsidRDefault="00BF33A5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рабочих дней, необходимых для предоставления муниципальной услуги не </w:t>
      </w:r>
      <w:r w:rsidR="00784DB7" w:rsidRPr="0030306C">
        <w:rPr>
          <w:rFonts w:ascii="Times New Roman" w:hAnsi="Times New Roman" w:cs="Times New Roman"/>
          <w:sz w:val="28"/>
          <w:szCs w:val="28"/>
        </w:rPr>
        <w:t>более 10 рабочих дней со дня поступления заявления о предоставлении услуги</w:t>
      </w:r>
      <w:r w:rsidR="00784DB7">
        <w:rPr>
          <w:rFonts w:ascii="Times New Roman" w:hAnsi="Times New Roman" w:cs="Times New Roman"/>
          <w:sz w:val="28"/>
          <w:szCs w:val="28"/>
        </w:rPr>
        <w:t>.</w:t>
      </w:r>
    </w:p>
    <w:p w:rsidR="00784DB7" w:rsidRDefault="00784DB7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DB7" w:rsidRDefault="00784DB7" w:rsidP="00C57BA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ПОДРАЗДЕЛ 3.1. ПОСЛЕДОВАТЕЛЬНОСТЬ АДМИНИСТРАТИВНЫХ ПРОЦЕДУР (ДЕЙСТВИЙ) ПО ПРЕДОСТАВЛЕНИЮ МУНИЦИПАЛЬНОЙ УСЛУГИ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784DB7" w:rsidRDefault="003D3BE2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84DB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84DB7" w:rsidRPr="00784DB7">
        <w:rPr>
          <w:rFonts w:ascii="Times New Roman" w:hAnsi="Times New Roman" w:cs="Times New Roman"/>
          <w:sz w:val="28"/>
          <w:szCs w:val="28"/>
        </w:rPr>
        <w:t>1</w:t>
      </w:r>
      <w:r w:rsidRPr="00784DB7">
        <w:rPr>
          <w:rFonts w:ascii="Times New Roman" w:hAnsi="Times New Roman" w:cs="Times New Roman"/>
          <w:sz w:val="28"/>
          <w:szCs w:val="28"/>
        </w:rPr>
        <w:t xml:space="preserve">. </w:t>
      </w:r>
      <w:r w:rsidR="00784DB7" w:rsidRPr="00784DB7">
        <w:rPr>
          <w:rFonts w:ascii="Times New Roman" w:hAnsi="Times New Roman" w:cs="Times New Roman"/>
          <w:sz w:val="28"/>
          <w:szCs w:val="28"/>
        </w:rPr>
        <w:t>Прием, регистрация заявления и документов, подлежащих представлению заявителем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Default="004E7A2C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86492" w:rsidRPr="00F602E2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</w:t>
      </w:r>
      <w:r w:rsidR="00784DB7">
        <w:rPr>
          <w:rFonts w:ascii="Times New Roman" w:hAnsi="Times New Roman" w:cs="Times New Roman"/>
          <w:sz w:val="28"/>
          <w:szCs w:val="28"/>
        </w:rPr>
        <w:t xml:space="preserve"> по приему и регистрации заявления и прилагаемых документов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530C1">
        <w:rPr>
          <w:rFonts w:ascii="Times New Roman" w:hAnsi="Times New Roman" w:cs="Times New Roman"/>
          <w:sz w:val="28"/>
          <w:szCs w:val="28"/>
        </w:rPr>
        <w:t>обращение заявителя (его представителя) с заявлением по установленной форме и приложением необходимых документов в Комитет:</w:t>
      </w:r>
    </w:p>
    <w:p w:rsidR="006530C1" w:rsidRDefault="006530C1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посредством личного обращения заявителя (его представителя);</w:t>
      </w:r>
    </w:p>
    <w:p w:rsidR="006530C1" w:rsidRDefault="006530C1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посредством технических средств Единого портала (при наличии технической возможности).</w:t>
      </w:r>
    </w:p>
    <w:p w:rsidR="006530C1" w:rsidRDefault="006530C1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МФЦ посредством личного обращения заявителя (его представителя).</w:t>
      </w:r>
    </w:p>
    <w:p w:rsidR="006530C1" w:rsidRDefault="004E7A2C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30C1">
        <w:rPr>
          <w:rFonts w:ascii="Times New Roman" w:hAnsi="Times New Roman" w:cs="Times New Roman"/>
          <w:sz w:val="28"/>
          <w:szCs w:val="28"/>
        </w:rPr>
        <w:t xml:space="preserve">. Прием и регистрация заявления и прилагаемых документов, представленных заявителем, осуществляется </w:t>
      </w:r>
      <w:r w:rsidR="0096450C">
        <w:rPr>
          <w:rFonts w:ascii="Times New Roman" w:hAnsi="Times New Roman" w:cs="Times New Roman"/>
          <w:sz w:val="28"/>
          <w:szCs w:val="28"/>
        </w:rPr>
        <w:t>специалистом</w:t>
      </w:r>
      <w:r w:rsidR="006530C1">
        <w:rPr>
          <w:rFonts w:ascii="Times New Roman" w:hAnsi="Times New Roman" w:cs="Times New Roman"/>
          <w:sz w:val="28"/>
          <w:szCs w:val="28"/>
        </w:rPr>
        <w:t xml:space="preserve"> Комитета или работником МФЦ, ответственным за прием и регистрацию документов.</w:t>
      </w:r>
    </w:p>
    <w:p w:rsidR="006530C1" w:rsidRDefault="004E7A2C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30C1">
        <w:rPr>
          <w:rFonts w:ascii="Times New Roman" w:hAnsi="Times New Roman" w:cs="Times New Roman"/>
          <w:sz w:val="28"/>
          <w:szCs w:val="28"/>
        </w:rPr>
        <w:t xml:space="preserve">. </w:t>
      </w:r>
      <w:r w:rsidR="00CD2DC8">
        <w:rPr>
          <w:rFonts w:ascii="Times New Roman" w:hAnsi="Times New Roman" w:cs="Times New Roman"/>
          <w:sz w:val="28"/>
          <w:szCs w:val="28"/>
        </w:rPr>
        <w:t xml:space="preserve">При поступлении заявления и прилагаемых документов, представленных документов, представленных заявителем, осуществляется </w:t>
      </w:r>
      <w:r w:rsidR="0096450C">
        <w:rPr>
          <w:rFonts w:ascii="Times New Roman" w:hAnsi="Times New Roman" w:cs="Times New Roman"/>
          <w:sz w:val="28"/>
          <w:szCs w:val="28"/>
        </w:rPr>
        <w:t>специалистом</w:t>
      </w:r>
      <w:r w:rsidR="00CD2DC8">
        <w:rPr>
          <w:rFonts w:ascii="Times New Roman" w:hAnsi="Times New Roman" w:cs="Times New Roman"/>
          <w:sz w:val="28"/>
          <w:szCs w:val="28"/>
        </w:rPr>
        <w:t xml:space="preserve"> Комитета или работником МФЦ, ответственным за прием и </w:t>
      </w:r>
      <w:r w:rsidR="00CD2DC8">
        <w:rPr>
          <w:rFonts w:ascii="Times New Roman" w:hAnsi="Times New Roman" w:cs="Times New Roman"/>
          <w:sz w:val="28"/>
          <w:szCs w:val="28"/>
        </w:rPr>
        <w:lastRenderedPageBreak/>
        <w:t>регистрацию документов.</w:t>
      </w:r>
    </w:p>
    <w:p w:rsidR="00CD2DC8" w:rsidRDefault="00CD2DC8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устанавливает соответствие личности заявителя документу, удостоверяющему личность;</w:t>
      </w:r>
    </w:p>
    <w:p w:rsidR="00CD2DC8" w:rsidRDefault="00CD2DC8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проверяет наличие документа, удостоверяющего права (полномочия) представителя заявителя (в случае если с заявлением обращается представитель заявителя);</w:t>
      </w:r>
    </w:p>
    <w:p w:rsidR="00CD2DC8" w:rsidRDefault="00CD2DC8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осуществляет сверку копий представленных документов</w:t>
      </w:r>
      <w:r w:rsidR="004E3702">
        <w:rPr>
          <w:rFonts w:ascii="Times New Roman" w:hAnsi="Times New Roman" w:cs="Times New Roman"/>
          <w:sz w:val="28"/>
          <w:szCs w:val="28"/>
        </w:rPr>
        <w:t xml:space="preserve"> с оригиналами, заверяет их подписью. В случае если представлены подлинники документов, снимает с них копии, заверяет подписью. Подлинники документов возвращает заявителю (за исключением документов, представление которых предусмотрено только в подлинниках);</w:t>
      </w:r>
    </w:p>
    <w:p w:rsidR="004E3702" w:rsidRDefault="004E370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устанавливает факт наличия всех необходимых для предоставления муниципальной услуги документов, предусмотренных </w:t>
      </w:r>
      <w:r w:rsidRPr="0074344E">
        <w:rPr>
          <w:rFonts w:ascii="Times New Roman" w:hAnsi="Times New Roman" w:cs="Times New Roman"/>
          <w:sz w:val="28"/>
          <w:szCs w:val="28"/>
        </w:rPr>
        <w:t>пунктом 1 главы 7</w:t>
      </w:r>
      <w:r w:rsidR="0074344E">
        <w:rPr>
          <w:rFonts w:ascii="Times New Roman" w:hAnsi="Times New Roman" w:cs="Times New Roman"/>
          <w:sz w:val="28"/>
          <w:szCs w:val="28"/>
        </w:rPr>
        <w:t xml:space="preserve"> раздела 2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из числа указанных в заявлении и приложенных к нему, а также, проверяет заявление и прилагаемые документы на их соответствие требованиям, указанным в </w:t>
      </w:r>
      <w:r w:rsidRPr="0074344E">
        <w:rPr>
          <w:rFonts w:ascii="Times New Roman" w:hAnsi="Times New Roman" w:cs="Times New Roman"/>
          <w:sz w:val="28"/>
          <w:szCs w:val="28"/>
        </w:rPr>
        <w:t>пункте</w:t>
      </w:r>
      <w:r w:rsidR="0074344E">
        <w:rPr>
          <w:rFonts w:ascii="Times New Roman" w:hAnsi="Times New Roman" w:cs="Times New Roman"/>
          <w:sz w:val="28"/>
          <w:szCs w:val="28"/>
        </w:rPr>
        <w:t xml:space="preserve"> </w:t>
      </w:r>
      <w:r w:rsidR="009A5584" w:rsidRPr="0074344E">
        <w:rPr>
          <w:rFonts w:ascii="Times New Roman" w:hAnsi="Times New Roman" w:cs="Times New Roman"/>
          <w:sz w:val="28"/>
          <w:szCs w:val="28"/>
        </w:rPr>
        <w:t>1 главы 7</w:t>
      </w:r>
      <w:r w:rsidR="0074344E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9A5584" w:rsidRPr="0074344E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требованиям, предусмотренным пунктом</w:t>
      </w:r>
      <w:r w:rsidR="0074344E">
        <w:rPr>
          <w:rFonts w:ascii="Times New Roman" w:hAnsi="Times New Roman" w:cs="Times New Roman"/>
          <w:sz w:val="28"/>
          <w:szCs w:val="28"/>
        </w:rPr>
        <w:t xml:space="preserve"> </w:t>
      </w:r>
      <w:r w:rsidR="009A5584" w:rsidRPr="0074344E">
        <w:rPr>
          <w:rFonts w:ascii="Times New Roman" w:hAnsi="Times New Roman" w:cs="Times New Roman"/>
          <w:sz w:val="28"/>
          <w:szCs w:val="28"/>
        </w:rPr>
        <w:t>3 главы 7</w:t>
      </w:r>
      <w:r w:rsidR="0074344E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9A5584">
        <w:rPr>
          <w:rFonts w:ascii="Times New Roman" w:hAnsi="Times New Roman" w:cs="Times New Roman"/>
          <w:sz w:val="28"/>
          <w:szCs w:val="28"/>
        </w:rPr>
        <w:t xml:space="preserve"> настоящего Регламента, кроме этого, на соответствие изложенных в них сведений документу, удостоверяющему личность заявителя, и иным представленным документам;</w:t>
      </w:r>
    </w:p>
    <w:p w:rsidR="00103ABB" w:rsidRPr="00103ABB" w:rsidRDefault="009A5584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103ABB" w:rsidRPr="00103ABB">
        <w:rPr>
          <w:rFonts w:ascii="Times New Roman" w:hAnsi="Times New Roman"/>
          <w:sz w:val="28"/>
          <w:szCs w:val="28"/>
        </w:rPr>
        <w:t xml:space="preserve">осуществляет прием заявления и документов и вручает запрос </w:t>
      </w:r>
      <w:r w:rsidR="00103ABB" w:rsidRPr="00103ABB">
        <w:rPr>
          <w:rFonts w:ascii="Times New Roman" w:hAnsi="Times New Roman"/>
          <w:sz w:val="28"/>
          <w:szCs w:val="28"/>
        </w:rPr>
        <w:br/>
        <w:t>о приеме документов для предоставления муниципальной услуги;</w:t>
      </w:r>
    </w:p>
    <w:p w:rsidR="00103ABB" w:rsidRPr="00103ABB" w:rsidRDefault="00103ABB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3ABB">
        <w:rPr>
          <w:rFonts w:eastAsia="Calibri"/>
          <w:sz w:val="28"/>
          <w:szCs w:val="28"/>
          <w:lang w:eastAsia="en-US"/>
        </w:rPr>
        <w:t xml:space="preserve">6) </w:t>
      </w:r>
      <w:r w:rsidR="00946F23">
        <w:rPr>
          <w:rFonts w:eastAsia="Calibri"/>
          <w:sz w:val="28"/>
          <w:szCs w:val="28"/>
          <w:lang w:eastAsia="en-US"/>
        </w:rPr>
        <w:t>специалист</w:t>
      </w:r>
      <w:r w:rsidRPr="00103ABB">
        <w:rPr>
          <w:rFonts w:eastAsia="Calibri"/>
          <w:sz w:val="28"/>
          <w:szCs w:val="28"/>
          <w:lang w:eastAsia="en-US"/>
        </w:rPr>
        <w:t xml:space="preserve"> </w:t>
      </w:r>
      <w:r w:rsidR="00E67B83">
        <w:rPr>
          <w:rFonts w:eastAsia="Calibri"/>
          <w:sz w:val="28"/>
          <w:szCs w:val="28"/>
          <w:lang w:eastAsia="en-US"/>
        </w:rPr>
        <w:t xml:space="preserve">Комитета </w:t>
      </w:r>
      <w:r w:rsidRPr="00103ABB">
        <w:rPr>
          <w:rFonts w:eastAsia="Calibri"/>
          <w:sz w:val="28"/>
          <w:szCs w:val="28"/>
          <w:lang w:eastAsia="en-US"/>
        </w:rPr>
        <w:t>осуществляет регистрацию заявления и прилагаемых к нему документов в соответствии с порядком делопроизводства, установленным в Администрации.</w:t>
      </w:r>
    </w:p>
    <w:p w:rsidR="00103ABB" w:rsidRPr="00103ABB" w:rsidRDefault="00103ABB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3ABB">
        <w:rPr>
          <w:rFonts w:eastAsia="Calibri"/>
          <w:sz w:val="28"/>
          <w:szCs w:val="28"/>
          <w:lang w:eastAsia="en-US"/>
        </w:rPr>
        <w:t xml:space="preserve">7) при отсутствии у заявителя, обратившегося лично, заполненного заявления или неправильном его заполнении, </w:t>
      </w:r>
      <w:r w:rsidR="00946F23">
        <w:rPr>
          <w:rFonts w:eastAsia="Calibri"/>
          <w:sz w:val="28"/>
          <w:szCs w:val="28"/>
          <w:lang w:eastAsia="en-US"/>
        </w:rPr>
        <w:t>специалист Комитета</w:t>
      </w:r>
      <w:r w:rsidRPr="00103ABB">
        <w:rPr>
          <w:rFonts w:eastAsia="Calibri"/>
          <w:sz w:val="28"/>
          <w:szCs w:val="28"/>
          <w:lang w:eastAsia="en-US"/>
        </w:rPr>
        <w:t xml:space="preserve"> </w:t>
      </w:r>
      <w:r w:rsidRPr="00103ABB">
        <w:rPr>
          <w:rFonts w:eastAsia="Calibri"/>
          <w:sz w:val="28"/>
          <w:szCs w:val="28"/>
          <w:lang w:eastAsia="en-US"/>
        </w:rPr>
        <w:br/>
        <w:t>или работник МФЦ, ответственный за прием документов, консультирует заявителя по вопросам заполнения заявления.</w:t>
      </w:r>
    </w:p>
    <w:p w:rsidR="00103ABB" w:rsidRPr="00103ABB" w:rsidRDefault="00103ABB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3ABB">
        <w:rPr>
          <w:rFonts w:eastAsia="Calibri"/>
          <w:sz w:val="28"/>
          <w:szCs w:val="28"/>
          <w:lang w:eastAsia="en-US"/>
        </w:rPr>
        <w:t>4. Максимальный срок выполнения каждого административного действия, входящего в состав указанной административной процедуры, устанавливается в порядке, предусмотренном Федеральным законом от                 2</w:t>
      </w:r>
      <w:r w:rsidR="0074344E">
        <w:rPr>
          <w:rFonts w:eastAsia="Calibri"/>
          <w:sz w:val="28"/>
          <w:szCs w:val="28"/>
          <w:lang w:eastAsia="en-US"/>
        </w:rPr>
        <w:t>7</w:t>
      </w:r>
      <w:r w:rsidR="002E1ACE">
        <w:rPr>
          <w:rFonts w:eastAsia="Calibri"/>
          <w:sz w:val="28"/>
          <w:szCs w:val="28"/>
          <w:lang w:eastAsia="en-US"/>
        </w:rPr>
        <w:t xml:space="preserve"> июля </w:t>
      </w:r>
      <w:r w:rsidR="0074344E">
        <w:rPr>
          <w:rFonts w:eastAsia="Calibri"/>
          <w:sz w:val="28"/>
          <w:szCs w:val="28"/>
          <w:lang w:eastAsia="en-US"/>
        </w:rPr>
        <w:t>2010</w:t>
      </w:r>
      <w:r w:rsidR="002E1ACE">
        <w:rPr>
          <w:rFonts w:eastAsia="Calibri"/>
          <w:sz w:val="28"/>
          <w:szCs w:val="28"/>
          <w:lang w:eastAsia="en-US"/>
        </w:rPr>
        <w:t xml:space="preserve"> года</w:t>
      </w:r>
      <w:r w:rsidR="0074344E">
        <w:rPr>
          <w:rFonts w:eastAsia="Calibri"/>
          <w:sz w:val="28"/>
          <w:szCs w:val="28"/>
          <w:lang w:eastAsia="en-US"/>
        </w:rPr>
        <w:t xml:space="preserve"> </w:t>
      </w:r>
      <w:r w:rsidRPr="00103ABB">
        <w:rPr>
          <w:rFonts w:eastAsia="Calibri"/>
          <w:sz w:val="28"/>
          <w:szCs w:val="28"/>
          <w:lang w:eastAsia="en-US"/>
        </w:rPr>
        <w:t>№ 210–ФЗ «Об организации предоставления государственных и муниципальных услуг».</w:t>
      </w:r>
    </w:p>
    <w:p w:rsidR="00103ABB" w:rsidRPr="00103ABB" w:rsidRDefault="00103ABB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3ABB">
        <w:rPr>
          <w:rFonts w:eastAsia="Calibri"/>
          <w:sz w:val="28"/>
          <w:szCs w:val="28"/>
          <w:lang w:eastAsia="en-US"/>
        </w:rPr>
        <w:t xml:space="preserve">5. Результатом административной процедуры по приему </w:t>
      </w:r>
      <w:r w:rsidRPr="00103ABB">
        <w:rPr>
          <w:rFonts w:eastAsia="Calibri"/>
          <w:sz w:val="28"/>
          <w:szCs w:val="28"/>
          <w:lang w:eastAsia="en-US"/>
        </w:rPr>
        <w:br/>
        <w:t xml:space="preserve">и регистрации заявления и прилагаемых документов является: </w:t>
      </w:r>
    </w:p>
    <w:p w:rsidR="00103ABB" w:rsidRPr="00103ABB" w:rsidRDefault="00103ABB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3ABB">
        <w:rPr>
          <w:rFonts w:eastAsia="Calibri"/>
          <w:sz w:val="28"/>
          <w:szCs w:val="28"/>
          <w:lang w:eastAsia="en-US"/>
        </w:rPr>
        <w:t xml:space="preserve">1) в </w:t>
      </w:r>
      <w:r>
        <w:rPr>
          <w:rFonts w:eastAsia="Calibri"/>
          <w:sz w:val="28"/>
          <w:szCs w:val="28"/>
          <w:lang w:eastAsia="en-US"/>
        </w:rPr>
        <w:t>Комитете</w:t>
      </w:r>
      <w:r w:rsidRPr="00103ABB">
        <w:rPr>
          <w:rFonts w:eastAsia="Calibri"/>
          <w:sz w:val="28"/>
          <w:szCs w:val="28"/>
          <w:lang w:eastAsia="en-US"/>
        </w:rPr>
        <w:t xml:space="preserve"> – передача заявления и прилагаемых к нему документов </w:t>
      </w:r>
      <w:r w:rsidR="00B7244A">
        <w:rPr>
          <w:rFonts w:eastAsia="Calibri"/>
          <w:sz w:val="28"/>
          <w:szCs w:val="28"/>
          <w:lang w:eastAsia="en-US"/>
        </w:rPr>
        <w:t>специалисту</w:t>
      </w:r>
      <w:r w:rsidRPr="00103ABB">
        <w:rPr>
          <w:rFonts w:eastAsia="Calibri"/>
          <w:sz w:val="28"/>
          <w:szCs w:val="28"/>
          <w:lang w:eastAsia="en-US"/>
        </w:rPr>
        <w:t>, ответственному за обработку и предварительное рассмотрение документов, необходимых для предоставления услуги;</w:t>
      </w:r>
    </w:p>
    <w:p w:rsidR="00103ABB" w:rsidRPr="00103ABB" w:rsidRDefault="00103ABB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3ABB">
        <w:rPr>
          <w:rFonts w:eastAsia="Calibri"/>
          <w:sz w:val="28"/>
          <w:szCs w:val="28"/>
          <w:lang w:eastAsia="en-US"/>
        </w:rPr>
        <w:t xml:space="preserve">2) в МФЦ – передача работнику МФЦ, ответственному </w:t>
      </w:r>
      <w:r w:rsidRPr="00103ABB">
        <w:rPr>
          <w:rFonts w:eastAsia="Calibri"/>
          <w:sz w:val="28"/>
          <w:szCs w:val="28"/>
          <w:lang w:eastAsia="en-US"/>
        </w:rPr>
        <w:br/>
        <w:t xml:space="preserve">за осуществление межведомственного информационного взаимодействия, сформированного перечня документов, не представленных заявителем </w:t>
      </w:r>
      <w:r w:rsidRPr="00103ABB">
        <w:rPr>
          <w:rFonts w:eastAsia="Calibri"/>
          <w:sz w:val="28"/>
          <w:szCs w:val="28"/>
          <w:lang w:eastAsia="en-US"/>
        </w:rPr>
        <w:br/>
        <w:t>по собственной инициативе, и сведения из которых подлежат получению посредством межведомственного информационного взаимодействия.</w:t>
      </w:r>
    </w:p>
    <w:p w:rsidR="00103ABB" w:rsidRPr="00103ABB" w:rsidRDefault="00103ABB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3ABB">
        <w:rPr>
          <w:rFonts w:eastAsia="Calibri"/>
          <w:sz w:val="28"/>
          <w:szCs w:val="28"/>
          <w:lang w:eastAsia="en-US"/>
        </w:rPr>
        <w:lastRenderedPageBreak/>
        <w:t xml:space="preserve">3) при наличии всех документов и сведений, необходимых </w:t>
      </w:r>
      <w:r w:rsidRPr="00103ABB">
        <w:rPr>
          <w:rFonts w:eastAsia="Calibri"/>
          <w:sz w:val="28"/>
          <w:szCs w:val="28"/>
          <w:lang w:eastAsia="en-US"/>
        </w:rPr>
        <w:br/>
        <w:t xml:space="preserve">для предоставления услуги – передача заявления и прилагаемых к нему документов работнику МФЦ, ответственному за организацию направления заявления и прилагаемых к нему документов в </w:t>
      </w:r>
      <w:r w:rsidR="00E67B83">
        <w:rPr>
          <w:rFonts w:eastAsia="Calibri"/>
          <w:sz w:val="28"/>
          <w:szCs w:val="28"/>
          <w:lang w:eastAsia="en-US"/>
        </w:rPr>
        <w:t>Комитет</w:t>
      </w:r>
      <w:r w:rsidRPr="00103ABB">
        <w:rPr>
          <w:rFonts w:eastAsia="Calibri"/>
          <w:sz w:val="28"/>
          <w:szCs w:val="28"/>
          <w:lang w:eastAsia="en-US"/>
        </w:rPr>
        <w:t>;</w:t>
      </w:r>
    </w:p>
    <w:p w:rsidR="00103ABB" w:rsidRPr="00103ABB" w:rsidRDefault="00103ABB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3ABB">
        <w:rPr>
          <w:rFonts w:eastAsia="Calibri"/>
          <w:sz w:val="28"/>
          <w:szCs w:val="28"/>
          <w:lang w:eastAsia="en-US"/>
        </w:rPr>
        <w:t xml:space="preserve">4) </w:t>
      </w:r>
      <w:r w:rsidRPr="00103ABB">
        <w:rPr>
          <w:rFonts w:eastAsia="Calibri"/>
          <w:spacing w:val="-4"/>
          <w:sz w:val="28"/>
          <w:szCs w:val="28"/>
          <w:lang w:eastAsia="en-US"/>
        </w:rPr>
        <w:t xml:space="preserve">работник МФЦ, ответственный за организацию направления заявления и прилагаемых к нему документов в </w:t>
      </w:r>
      <w:r>
        <w:rPr>
          <w:rFonts w:eastAsia="Calibri"/>
          <w:spacing w:val="-4"/>
          <w:sz w:val="28"/>
          <w:szCs w:val="28"/>
          <w:lang w:eastAsia="en-US"/>
        </w:rPr>
        <w:t>Комитете</w:t>
      </w:r>
      <w:r w:rsidRPr="00103ABB">
        <w:rPr>
          <w:rFonts w:eastAsia="Calibri"/>
          <w:spacing w:val="-4"/>
          <w:sz w:val="28"/>
          <w:szCs w:val="28"/>
          <w:lang w:eastAsia="en-US"/>
        </w:rPr>
        <w:t xml:space="preserve"> организует передачу заявления и документов, представленных заявителем, в </w:t>
      </w:r>
      <w:r w:rsidR="00E67B83">
        <w:rPr>
          <w:rFonts w:eastAsia="Calibri"/>
          <w:sz w:val="28"/>
          <w:szCs w:val="28"/>
          <w:lang w:eastAsia="en-US"/>
        </w:rPr>
        <w:t>Комитете</w:t>
      </w:r>
      <w:r w:rsidRPr="00103ABB">
        <w:rPr>
          <w:rFonts w:eastAsia="Calibri"/>
          <w:spacing w:val="-4"/>
          <w:sz w:val="28"/>
          <w:szCs w:val="28"/>
          <w:lang w:eastAsia="en-US"/>
        </w:rPr>
        <w:t xml:space="preserve"> в соответствии с соглашением о взаимодействии между Администрацией и уполномоченным МФЦ, заключенным в установленном порядке и порядком делопроизводства в МФЦ.</w:t>
      </w:r>
    </w:p>
    <w:p w:rsidR="009A5584" w:rsidRPr="00F602E2" w:rsidRDefault="00103ABB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Фиксация результата выполнения административной процедуры </w:t>
      </w:r>
      <w:r w:rsidRPr="00103ABB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приему и регистрации заявления и прилагаемых документов осуществляется посредством регистрации заявления и прилагаемых документов в электронном журнале специалистом, ответственным за прием, регистрацию заявления и прилагаемых документов. В случае обращения за услугой через МФЦ регистрация заявления и прилагаемых документов осуществляется в автоматизированной системе МФЦ.</w:t>
      </w:r>
    </w:p>
    <w:p w:rsidR="00E67B83" w:rsidRDefault="00E67B83" w:rsidP="00C57BA9">
      <w:pPr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5A1AEC" w:rsidRPr="007504B9" w:rsidRDefault="005A1AEC" w:rsidP="00C57BA9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2</w:t>
      </w:r>
      <w:r w:rsidRPr="007504B9">
        <w:rPr>
          <w:rFonts w:ascii="Times New Roman" w:hAnsi="Times New Roman"/>
          <w:b/>
          <w:sz w:val="28"/>
          <w:szCs w:val="28"/>
        </w:rPr>
        <w:t>. Формирование и направление межведомственных запросов</w:t>
      </w:r>
    </w:p>
    <w:p w:rsidR="005A1AEC" w:rsidRPr="007504B9" w:rsidRDefault="005A1AEC" w:rsidP="00C57BA9">
      <w:pPr>
        <w:pStyle w:val="a7"/>
        <w:ind w:firstLine="709"/>
        <w:jc w:val="both"/>
      </w:pPr>
    </w:p>
    <w:p w:rsidR="005A1AEC" w:rsidRPr="007504B9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1. Основанием для начала административной процедуры </w:t>
      </w:r>
      <w:r w:rsidRPr="007504B9">
        <w:rPr>
          <w:rFonts w:ascii="Times New Roman" w:hAnsi="Times New Roman"/>
          <w:sz w:val="28"/>
          <w:szCs w:val="28"/>
        </w:rPr>
        <w:br/>
        <w:t xml:space="preserve">по формированию и направлению межведомственных запросов в Администрацию, участвующую в предоставлении муниципальной услуги, и получение ответов на запросы, является непредставление заявителем хотя бы одного из документов, указанных в </w:t>
      </w:r>
      <w:r w:rsidR="0074344E">
        <w:rPr>
          <w:rFonts w:ascii="Times New Roman" w:hAnsi="Times New Roman"/>
          <w:sz w:val="28"/>
          <w:szCs w:val="28"/>
        </w:rPr>
        <w:t>главе 8 раздела 2</w:t>
      </w:r>
      <w:r w:rsidRPr="007504B9">
        <w:rPr>
          <w:rFonts w:ascii="Times New Roman" w:hAnsi="Times New Roman"/>
          <w:sz w:val="28"/>
          <w:szCs w:val="28"/>
        </w:rPr>
        <w:t xml:space="preserve"> настоящего Регламента.</w:t>
      </w:r>
    </w:p>
    <w:p w:rsidR="00600EB1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2. Формирование и направление межведомственных запросов осуществляют должностные лица, ответственные за выполнение административной процедуры по формированию и направлению межведомственных запросов в Администрацию, участвующую в предоставлении муниципальной услуги, и получение ответов на запросы, являющиеся </w:t>
      </w:r>
      <w:r w:rsidR="00946F23">
        <w:rPr>
          <w:rFonts w:ascii="Times New Roman" w:hAnsi="Times New Roman"/>
          <w:sz w:val="28"/>
          <w:szCs w:val="28"/>
        </w:rPr>
        <w:t>специалистами</w:t>
      </w:r>
      <w:r w:rsidRPr="007504B9">
        <w:rPr>
          <w:sz w:val="28"/>
          <w:szCs w:val="28"/>
        </w:rPr>
        <w:t xml:space="preserve"> </w:t>
      </w:r>
      <w:r w:rsidR="00600EB1">
        <w:rPr>
          <w:rFonts w:ascii="Times New Roman" w:hAnsi="Times New Roman"/>
          <w:sz w:val="28"/>
          <w:szCs w:val="28"/>
        </w:rPr>
        <w:t>Комитета</w:t>
      </w:r>
      <w:r w:rsidRPr="007504B9">
        <w:rPr>
          <w:rFonts w:ascii="Times New Roman" w:hAnsi="Times New Roman"/>
          <w:sz w:val="28"/>
          <w:szCs w:val="28"/>
        </w:rPr>
        <w:t xml:space="preserve"> или работниками МФЦ.</w:t>
      </w:r>
    </w:p>
    <w:p w:rsidR="00600EB1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3. Если заявителем не представлены документы, предусмотренные статьей 11 настоящего Регламента, </w:t>
      </w:r>
      <w:r w:rsidR="00946F23">
        <w:rPr>
          <w:rFonts w:ascii="Times New Roman" w:hAnsi="Times New Roman"/>
          <w:sz w:val="28"/>
          <w:szCs w:val="28"/>
        </w:rPr>
        <w:t>специалистами</w:t>
      </w:r>
      <w:r w:rsidRPr="007504B9">
        <w:rPr>
          <w:rFonts w:ascii="Times New Roman" w:hAnsi="Times New Roman"/>
          <w:sz w:val="28"/>
          <w:szCs w:val="28"/>
        </w:rPr>
        <w:t xml:space="preserve"> </w:t>
      </w:r>
      <w:r w:rsidR="00600EB1">
        <w:rPr>
          <w:rFonts w:ascii="Times New Roman" w:hAnsi="Times New Roman"/>
          <w:sz w:val="28"/>
          <w:szCs w:val="28"/>
        </w:rPr>
        <w:t>Комитета</w:t>
      </w:r>
      <w:r w:rsidRPr="007504B9">
        <w:rPr>
          <w:rFonts w:ascii="Times New Roman" w:hAnsi="Times New Roman"/>
          <w:sz w:val="28"/>
          <w:szCs w:val="28"/>
        </w:rPr>
        <w:t xml:space="preserve"> или работник</w:t>
      </w:r>
      <w:r w:rsidR="00600EB1">
        <w:rPr>
          <w:rFonts w:ascii="Times New Roman" w:hAnsi="Times New Roman"/>
          <w:sz w:val="28"/>
          <w:szCs w:val="28"/>
        </w:rPr>
        <w:t xml:space="preserve"> </w:t>
      </w:r>
      <w:r w:rsidRPr="007504B9">
        <w:rPr>
          <w:rFonts w:ascii="Times New Roman" w:hAnsi="Times New Roman"/>
          <w:sz w:val="28"/>
          <w:szCs w:val="28"/>
        </w:rPr>
        <w:t>МФЦ</w:t>
      </w:r>
      <w:r w:rsidR="00600EB1">
        <w:rPr>
          <w:rFonts w:ascii="Times New Roman" w:hAnsi="Times New Roman"/>
          <w:sz w:val="28"/>
          <w:szCs w:val="28"/>
        </w:rPr>
        <w:t xml:space="preserve"> </w:t>
      </w:r>
      <w:r w:rsidR="0074344E">
        <w:rPr>
          <w:rFonts w:ascii="Times New Roman" w:hAnsi="Times New Roman"/>
          <w:sz w:val="28"/>
          <w:szCs w:val="28"/>
        </w:rPr>
        <w:t xml:space="preserve">ответственный </w:t>
      </w:r>
      <w:r w:rsidRPr="007504B9">
        <w:rPr>
          <w:rFonts w:ascii="Times New Roman" w:hAnsi="Times New Roman"/>
          <w:sz w:val="28"/>
          <w:szCs w:val="28"/>
        </w:rPr>
        <w:t>за прием и регистрацию документов, в установленном порядке направляет межведомственные запросы в форме электронного документа.</w:t>
      </w:r>
    </w:p>
    <w:p w:rsidR="005A1AEC" w:rsidRPr="007504B9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4. При отсутствии технической возможности формирования </w:t>
      </w:r>
      <w:r w:rsidRPr="007504B9">
        <w:rPr>
          <w:rFonts w:ascii="Times New Roman" w:hAnsi="Times New Roman"/>
          <w:sz w:val="28"/>
          <w:szCs w:val="28"/>
        </w:rPr>
        <w:br/>
        <w:t>и направления межведомственных запросов в форме электронного документа межведомственные запросы направляются на бумажном носителе.</w:t>
      </w:r>
    </w:p>
    <w:p w:rsidR="005A1AEC" w:rsidRPr="007504B9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5. Межведомственный запрос в бумажном виде должен содержать следующие сведения:</w:t>
      </w:r>
    </w:p>
    <w:p w:rsidR="005A1AEC" w:rsidRPr="007504B9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1) наименование органа власти или организации, направляющего межведомственный запрос;</w:t>
      </w:r>
    </w:p>
    <w:p w:rsidR="005A1AEC" w:rsidRPr="007504B9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2) наименование органа власти или организации, в адрес которых направляется межведомственный запрос;</w:t>
      </w:r>
    </w:p>
    <w:p w:rsidR="005A1AEC" w:rsidRPr="007504B9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lastRenderedPageBreak/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5A1AEC" w:rsidRPr="007504B9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4) указание на положения нормативного правового акта, которыми установлено представление документа и (или) информации, необходимых </w:t>
      </w:r>
      <w:r w:rsidRPr="007504B9">
        <w:rPr>
          <w:rFonts w:ascii="Times New Roman" w:hAnsi="Times New Roman"/>
          <w:sz w:val="28"/>
          <w:szCs w:val="28"/>
        </w:rPr>
        <w:br/>
        <w:t>для предоставления муниципальной услуги, и указание на реквизиты данного нормативного правового акта;</w:t>
      </w:r>
    </w:p>
    <w:p w:rsidR="005A1AEC" w:rsidRPr="007504B9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5) сведения, необходимые для представления документа и (или) информации, установленные настоящим Регламентом предоставления муниципальной услуги, а также сведения, предусмотренные </w:t>
      </w:r>
      <w:r w:rsidRPr="007504B9">
        <w:rPr>
          <w:rFonts w:ascii="Times New Roman" w:hAnsi="Times New Roman"/>
          <w:sz w:val="28"/>
          <w:szCs w:val="28"/>
        </w:rPr>
        <w:br/>
        <w:t>нормативно – правовыми актами как необходимые для представления таких документов и (или) информации;</w:t>
      </w:r>
    </w:p>
    <w:p w:rsidR="005A1AEC" w:rsidRPr="007504B9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6) контактную информацию для направления ответа </w:t>
      </w:r>
      <w:r w:rsidRPr="007504B9">
        <w:rPr>
          <w:rFonts w:ascii="Times New Roman" w:hAnsi="Times New Roman"/>
          <w:sz w:val="28"/>
          <w:szCs w:val="28"/>
        </w:rPr>
        <w:br/>
        <w:t>на межведомственный запрос;</w:t>
      </w:r>
    </w:p>
    <w:p w:rsidR="005A1AEC" w:rsidRPr="007504B9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7) дату направления межведомственного запроса;</w:t>
      </w:r>
    </w:p>
    <w:p w:rsidR="005A1AEC" w:rsidRPr="007504B9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8) фамилию, имя, отчество и должность лица, подготовившего </w:t>
      </w:r>
      <w:r w:rsidRPr="007504B9">
        <w:rPr>
          <w:rFonts w:ascii="Times New Roman" w:hAnsi="Times New Roman"/>
          <w:sz w:val="28"/>
          <w:szCs w:val="28"/>
        </w:rPr>
        <w:br/>
        <w:t>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5A1AEC" w:rsidRPr="007504B9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9) информацию о факте получения согласия, предусмотренного частью 5 статьи 7 Федерального закона от 27</w:t>
      </w:r>
      <w:r w:rsidR="002E1ACE">
        <w:rPr>
          <w:rFonts w:ascii="Times New Roman" w:hAnsi="Times New Roman"/>
          <w:sz w:val="28"/>
          <w:szCs w:val="28"/>
        </w:rPr>
        <w:t xml:space="preserve"> июля </w:t>
      </w:r>
      <w:r w:rsidRPr="007504B9">
        <w:rPr>
          <w:rFonts w:ascii="Times New Roman" w:hAnsi="Times New Roman"/>
          <w:sz w:val="28"/>
          <w:szCs w:val="28"/>
        </w:rPr>
        <w:t>2010</w:t>
      </w:r>
      <w:r w:rsidR="002E1ACE">
        <w:rPr>
          <w:rFonts w:ascii="Times New Roman" w:hAnsi="Times New Roman"/>
          <w:sz w:val="28"/>
          <w:szCs w:val="28"/>
        </w:rPr>
        <w:t xml:space="preserve"> года</w:t>
      </w:r>
      <w:r w:rsidRPr="007504B9">
        <w:rPr>
          <w:rFonts w:ascii="Times New Roman" w:hAnsi="Times New Roman"/>
          <w:sz w:val="28"/>
          <w:szCs w:val="28"/>
        </w:rPr>
        <w:t xml:space="preserve"> № 210–ФЗ «Об организации предоставления государственных и муниципальных услуг».</w:t>
      </w:r>
    </w:p>
    <w:p w:rsidR="005A1AEC" w:rsidRPr="00037415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6</w:t>
      </w:r>
      <w:r w:rsidRPr="00037415">
        <w:rPr>
          <w:rFonts w:ascii="Times New Roman" w:hAnsi="Times New Roman"/>
          <w:sz w:val="28"/>
          <w:szCs w:val="28"/>
        </w:rPr>
        <w:t xml:space="preserve">. Для предоставления муниципальной услуги </w:t>
      </w:r>
      <w:r w:rsidR="008D015A">
        <w:rPr>
          <w:rFonts w:ascii="Times New Roman" w:hAnsi="Times New Roman"/>
          <w:sz w:val="28"/>
          <w:szCs w:val="28"/>
        </w:rPr>
        <w:t>специалист</w:t>
      </w:r>
      <w:r w:rsidRPr="00037415">
        <w:rPr>
          <w:rFonts w:ascii="Times New Roman" w:hAnsi="Times New Roman"/>
          <w:sz w:val="28"/>
          <w:szCs w:val="28"/>
        </w:rPr>
        <w:t xml:space="preserve"> </w:t>
      </w:r>
      <w:r w:rsidR="00600EB1" w:rsidRPr="00037415">
        <w:rPr>
          <w:rFonts w:ascii="Times New Roman" w:hAnsi="Times New Roman"/>
          <w:sz w:val="28"/>
          <w:szCs w:val="28"/>
        </w:rPr>
        <w:t>Комитета</w:t>
      </w:r>
      <w:r w:rsidRPr="00037415">
        <w:rPr>
          <w:rFonts w:ascii="Times New Roman" w:hAnsi="Times New Roman"/>
          <w:sz w:val="28"/>
          <w:szCs w:val="28"/>
        </w:rPr>
        <w:t xml:space="preserve"> или работник МФЦ направляет межведомственные запросы:</w:t>
      </w:r>
    </w:p>
    <w:p w:rsidR="00037415" w:rsidRPr="00037415" w:rsidRDefault="00037415" w:rsidP="00381A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415">
        <w:rPr>
          <w:sz w:val="28"/>
          <w:szCs w:val="28"/>
        </w:rPr>
        <w:t>1) в Управление Федеральной службы государственной регистрации, кадастра и картографии по Свердловской области о правах на недвижимое имущество и (или) земельный участок заявителя;</w:t>
      </w:r>
    </w:p>
    <w:p w:rsidR="005A1AEC" w:rsidRPr="00037415" w:rsidRDefault="00037415" w:rsidP="0003741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37415">
        <w:rPr>
          <w:rFonts w:ascii="Times New Roman" w:hAnsi="Times New Roman"/>
          <w:sz w:val="28"/>
          <w:szCs w:val="28"/>
        </w:rPr>
        <w:t>2) в Управление Федеральной налоговой службы по Свердловской области о постановке заявителя на учет в налоговом органе;</w:t>
      </w:r>
    </w:p>
    <w:p w:rsidR="005A1AEC" w:rsidRPr="007504B9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37415">
        <w:rPr>
          <w:rFonts w:ascii="Times New Roman" w:hAnsi="Times New Roman"/>
          <w:sz w:val="28"/>
          <w:szCs w:val="28"/>
        </w:rPr>
        <w:t>3) в территориальное структурное отделение ФНС России.</w:t>
      </w:r>
    </w:p>
    <w:p w:rsidR="005A1AEC" w:rsidRPr="007504B9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7. Срок подготовки и направления ответа на межведомственные запросы о представлении документов и информации,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нормативно–правовыми актами Правительства Российской Федерации и принятыми в соответствии с федеральными законами, нормативно–правовыми актами субъектов Российской Федерации.</w:t>
      </w:r>
    </w:p>
    <w:p w:rsidR="005A1AEC" w:rsidRPr="007504B9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8. </w:t>
      </w:r>
      <w:r w:rsidR="00C92A27">
        <w:rPr>
          <w:rFonts w:ascii="Times New Roman" w:hAnsi="Times New Roman"/>
          <w:sz w:val="28"/>
          <w:szCs w:val="28"/>
        </w:rPr>
        <w:t>Специалист</w:t>
      </w:r>
      <w:r w:rsidRPr="007504B9">
        <w:rPr>
          <w:rFonts w:ascii="Times New Roman" w:hAnsi="Times New Roman"/>
          <w:sz w:val="28"/>
          <w:szCs w:val="28"/>
        </w:rPr>
        <w:t xml:space="preserve"> </w:t>
      </w:r>
      <w:r w:rsidR="00600EB1">
        <w:rPr>
          <w:rFonts w:ascii="Times New Roman" w:hAnsi="Times New Roman"/>
          <w:sz w:val="28"/>
          <w:szCs w:val="28"/>
        </w:rPr>
        <w:t>Комитета</w:t>
      </w:r>
      <w:r w:rsidRPr="007504B9">
        <w:rPr>
          <w:rFonts w:ascii="Times New Roman" w:hAnsi="Times New Roman"/>
          <w:sz w:val="28"/>
          <w:szCs w:val="28"/>
        </w:rPr>
        <w:t xml:space="preserve"> или работник МФЦ,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межведомственные запросы.</w:t>
      </w:r>
    </w:p>
    <w:p w:rsidR="005A1AEC" w:rsidRPr="007504B9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lastRenderedPageBreak/>
        <w:t xml:space="preserve">9. Максимальный срок выполнения административной процедуры по формированию и направлению межведомственных запросов в органы власти (организации), участвующие в предоставлении муниципальной услуги, </w:t>
      </w:r>
      <w:r w:rsidRPr="007504B9">
        <w:rPr>
          <w:rFonts w:ascii="Times New Roman" w:hAnsi="Times New Roman"/>
          <w:sz w:val="28"/>
          <w:szCs w:val="28"/>
        </w:rPr>
        <w:br/>
        <w:t>и получение ответов на запросы, не может превышать 5 рабочих дней.</w:t>
      </w:r>
    </w:p>
    <w:p w:rsidR="005A1AEC" w:rsidRPr="007504B9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10. Превышение срока исполнения административной процедуры </w:t>
      </w:r>
      <w:r w:rsidRPr="007504B9">
        <w:rPr>
          <w:rFonts w:ascii="Times New Roman" w:hAnsi="Times New Roman"/>
          <w:sz w:val="28"/>
          <w:szCs w:val="28"/>
        </w:rPr>
        <w:br/>
        <w:t>по формированию и направлению межведомственного запроса, и получению ответов на запросы не является основанием для продления общего срока предоставления муниципальной услуги.</w:t>
      </w:r>
    </w:p>
    <w:p w:rsidR="005A1AEC" w:rsidRPr="007504B9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11. Результатом исполнения административной процедуры </w:t>
      </w:r>
      <w:r w:rsidRPr="007504B9">
        <w:rPr>
          <w:rFonts w:ascii="Times New Roman" w:hAnsi="Times New Roman"/>
          <w:sz w:val="28"/>
          <w:szCs w:val="28"/>
        </w:rPr>
        <w:br/>
        <w:t xml:space="preserve">по обработке и предварительному рассмотрению документов, необходимых </w:t>
      </w:r>
      <w:r w:rsidRPr="007504B9">
        <w:rPr>
          <w:rFonts w:ascii="Times New Roman" w:hAnsi="Times New Roman"/>
          <w:sz w:val="28"/>
          <w:szCs w:val="28"/>
        </w:rPr>
        <w:br/>
        <w:t>для предоставления муниципальной услуги являются:</w:t>
      </w:r>
    </w:p>
    <w:p w:rsidR="005A1AEC" w:rsidRPr="007504B9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1) передача </w:t>
      </w:r>
      <w:r w:rsidR="00C92A27">
        <w:rPr>
          <w:rFonts w:ascii="Times New Roman" w:hAnsi="Times New Roman"/>
          <w:sz w:val="28"/>
          <w:szCs w:val="28"/>
        </w:rPr>
        <w:t>специалисту</w:t>
      </w:r>
      <w:r w:rsidRPr="007504B9">
        <w:rPr>
          <w:rFonts w:ascii="Times New Roman" w:hAnsi="Times New Roman"/>
          <w:sz w:val="28"/>
          <w:szCs w:val="28"/>
        </w:rPr>
        <w:t xml:space="preserve"> </w:t>
      </w:r>
      <w:r w:rsidR="00600EB1">
        <w:rPr>
          <w:rFonts w:ascii="Times New Roman" w:hAnsi="Times New Roman"/>
          <w:sz w:val="28"/>
          <w:szCs w:val="28"/>
        </w:rPr>
        <w:t>Комитета</w:t>
      </w:r>
      <w:r w:rsidRPr="007504B9">
        <w:rPr>
          <w:rFonts w:ascii="Times New Roman" w:hAnsi="Times New Roman"/>
          <w:sz w:val="28"/>
          <w:szCs w:val="28"/>
        </w:rPr>
        <w:t>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по собственной инициативе, и сведения из которых подлежат получению посредством межведомственного информационного взаимодействия;</w:t>
      </w:r>
    </w:p>
    <w:p w:rsidR="005A1AEC" w:rsidRPr="007504B9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2) подготовка проекта решения об отказе в предоставлении </w:t>
      </w:r>
      <w:r w:rsidRPr="007504B9">
        <w:rPr>
          <w:rFonts w:ascii="Times New Roman" w:hAnsi="Times New Roman"/>
          <w:sz w:val="28"/>
          <w:szCs w:val="28"/>
        </w:rPr>
        <w:br/>
        <w:t xml:space="preserve">и направление его </w:t>
      </w:r>
      <w:r w:rsidR="008537DB">
        <w:rPr>
          <w:rFonts w:ascii="Times New Roman" w:hAnsi="Times New Roman"/>
          <w:sz w:val="28"/>
          <w:szCs w:val="28"/>
        </w:rPr>
        <w:t>председателю</w:t>
      </w:r>
      <w:r w:rsidRPr="007504B9">
        <w:rPr>
          <w:sz w:val="28"/>
          <w:szCs w:val="28"/>
        </w:rPr>
        <w:t xml:space="preserve"> </w:t>
      </w:r>
      <w:r w:rsidR="00600EB1">
        <w:rPr>
          <w:rFonts w:ascii="Times New Roman" w:hAnsi="Times New Roman"/>
          <w:sz w:val="28"/>
          <w:szCs w:val="28"/>
        </w:rPr>
        <w:t>Комитета</w:t>
      </w:r>
      <w:r w:rsidRPr="007504B9">
        <w:rPr>
          <w:rFonts w:ascii="Times New Roman" w:hAnsi="Times New Roman"/>
          <w:sz w:val="28"/>
          <w:szCs w:val="28"/>
        </w:rPr>
        <w:t>;</w:t>
      </w:r>
    </w:p>
    <w:p w:rsidR="005A1AEC" w:rsidRPr="007504B9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3) при наличии всех документов и сведений, необходимых </w:t>
      </w:r>
      <w:r w:rsidRPr="007504B9">
        <w:rPr>
          <w:rFonts w:ascii="Times New Roman" w:hAnsi="Times New Roman"/>
          <w:sz w:val="28"/>
          <w:szCs w:val="28"/>
        </w:rPr>
        <w:br/>
        <w:t xml:space="preserve">для предоставления муниципальной услуги – переход к осуществлению административной процедуры по определению возможности </w:t>
      </w:r>
      <w:r w:rsidR="004E10F7">
        <w:rPr>
          <w:rFonts w:ascii="Times New Roman" w:hAnsi="Times New Roman"/>
          <w:sz w:val="28"/>
          <w:szCs w:val="28"/>
        </w:rPr>
        <w:t>включение мест проведения ярмарок</w:t>
      </w:r>
      <w:r w:rsidRPr="007504B9">
        <w:rPr>
          <w:rFonts w:ascii="Times New Roman" w:hAnsi="Times New Roman"/>
          <w:sz w:val="28"/>
          <w:szCs w:val="28"/>
        </w:rPr>
        <w:t>.</w:t>
      </w:r>
    </w:p>
    <w:p w:rsidR="005A1AEC" w:rsidRPr="00600EB1" w:rsidRDefault="005A1AEC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12. Фиксация результата выполнения административной процедуры по формированию и направлению межведомственных запросов осуществляется специалистом, ответственным за прием, регистрацию заявления и прилагаемых документов, путем регистрации информации, полученной в рамках межведомственного </w:t>
      </w:r>
      <w:r w:rsidR="00600EB1">
        <w:rPr>
          <w:rFonts w:ascii="Times New Roman" w:hAnsi="Times New Roman"/>
          <w:sz w:val="28"/>
          <w:szCs w:val="28"/>
        </w:rPr>
        <w:t>информационного взаимодействия.</w:t>
      </w:r>
    </w:p>
    <w:p w:rsidR="005A1AEC" w:rsidRPr="00E67B83" w:rsidRDefault="005A1AEC" w:rsidP="00C57BA9">
      <w:pPr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E67B83" w:rsidRPr="00E67B83" w:rsidRDefault="00E67B83" w:rsidP="00C57BA9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Глава </w:t>
      </w:r>
      <w:r w:rsidR="005A1AEC">
        <w:rPr>
          <w:rFonts w:eastAsia="Calibri"/>
          <w:b/>
          <w:sz w:val="28"/>
          <w:szCs w:val="28"/>
          <w:lang w:eastAsia="en-US"/>
        </w:rPr>
        <w:t>3</w:t>
      </w:r>
      <w:r w:rsidRPr="00E67B83">
        <w:rPr>
          <w:rFonts w:eastAsia="Calibri"/>
          <w:b/>
          <w:sz w:val="28"/>
          <w:szCs w:val="28"/>
          <w:lang w:eastAsia="en-US"/>
        </w:rPr>
        <w:t>. Проведение экспертизы заявления и прилагаемых документов</w:t>
      </w:r>
    </w:p>
    <w:p w:rsidR="00E67B83" w:rsidRPr="00E67B83" w:rsidRDefault="00E67B83" w:rsidP="00C57BA9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67B83" w:rsidRPr="00E67B83" w:rsidRDefault="00E67B83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7B83">
        <w:rPr>
          <w:rFonts w:eastAsia="Calibri"/>
          <w:sz w:val="28"/>
          <w:szCs w:val="28"/>
          <w:lang w:eastAsia="en-US"/>
        </w:rPr>
        <w:t xml:space="preserve">1. Основанием для начала административной процедуры проведения экспертизы заявления и прилагаемых документов является получение специалистом, ответственным за экспертизу, личного дела заявителя </w:t>
      </w:r>
      <w:r w:rsidRPr="00E67B83">
        <w:rPr>
          <w:rFonts w:eastAsia="Calibri"/>
          <w:sz w:val="28"/>
          <w:szCs w:val="28"/>
          <w:lang w:eastAsia="en-US"/>
        </w:rPr>
        <w:br/>
        <w:t>и информации, полученной в рамках межведомственного информационного взаимодействия.</w:t>
      </w:r>
    </w:p>
    <w:p w:rsidR="00E67B83" w:rsidRPr="00E67B83" w:rsidRDefault="00E67B83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7B83">
        <w:rPr>
          <w:rFonts w:eastAsia="Calibri"/>
          <w:sz w:val="28"/>
          <w:szCs w:val="28"/>
          <w:lang w:eastAsia="en-US"/>
        </w:rPr>
        <w:t xml:space="preserve">2. Экспертиза заявления и прилагаемых документов, представленных заявителем, осуществляется </w:t>
      </w:r>
      <w:r w:rsidR="008537DB">
        <w:rPr>
          <w:rFonts w:eastAsia="Calibri"/>
          <w:sz w:val="28"/>
          <w:szCs w:val="28"/>
          <w:lang w:eastAsia="en-US"/>
        </w:rPr>
        <w:t>с</w:t>
      </w:r>
      <w:r w:rsidR="00C92A27">
        <w:rPr>
          <w:rFonts w:eastAsia="Calibri"/>
          <w:sz w:val="28"/>
          <w:szCs w:val="28"/>
          <w:lang w:eastAsia="en-US"/>
        </w:rPr>
        <w:t>пециалистом</w:t>
      </w:r>
      <w:r w:rsidRPr="00E67B8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Комитета</w:t>
      </w:r>
      <w:r w:rsidRPr="00E67B83">
        <w:rPr>
          <w:rFonts w:eastAsia="Calibri"/>
          <w:sz w:val="28"/>
          <w:szCs w:val="28"/>
          <w:lang w:eastAsia="en-US"/>
        </w:rPr>
        <w:t xml:space="preserve"> или работник МФЦ, ответственным за экспертизу.</w:t>
      </w:r>
    </w:p>
    <w:p w:rsidR="00E67B83" w:rsidRPr="00E67B83" w:rsidRDefault="00E67B83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7B83">
        <w:rPr>
          <w:rFonts w:eastAsia="Calibri"/>
          <w:sz w:val="28"/>
          <w:szCs w:val="28"/>
          <w:lang w:eastAsia="en-US"/>
        </w:rPr>
        <w:t>3. Специалист, ответственный за экспертизу:</w:t>
      </w:r>
    </w:p>
    <w:p w:rsidR="00E67B83" w:rsidRPr="00E67B83" w:rsidRDefault="00E67B83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7B83">
        <w:rPr>
          <w:rFonts w:eastAsia="Calibri"/>
          <w:sz w:val="28"/>
          <w:szCs w:val="28"/>
          <w:lang w:eastAsia="en-US"/>
        </w:rPr>
        <w:t>1) проверяет соответствие подлежащих представлению документов по форме или содержан</w:t>
      </w:r>
      <w:r w:rsidR="001822BD">
        <w:rPr>
          <w:rFonts w:eastAsia="Calibri"/>
          <w:sz w:val="28"/>
          <w:szCs w:val="28"/>
          <w:lang w:eastAsia="en-US"/>
        </w:rPr>
        <w:t>ию требованиям действующего законодательства;</w:t>
      </w:r>
    </w:p>
    <w:p w:rsidR="00E67B83" w:rsidRPr="00E67B83" w:rsidRDefault="00E67B83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7B83">
        <w:rPr>
          <w:rFonts w:eastAsia="Calibri"/>
          <w:sz w:val="28"/>
          <w:szCs w:val="28"/>
          <w:lang w:eastAsia="en-US"/>
        </w:rPr>
        <w:t xml:space="preserve">2) устанавливает наличие или отсутствие оснований для отказа заявителю в предоставлении муниципальной </w:t>
      </w:r>
      <w:r w:rsidR="0074344E">
        <w:rPr>
          <w:rFonts w:eastAsia="Calibri"/>
          <w:sz w:val="28"/>
          <w:szCs w:val="28"/>
          <w:lang w:eastAsia="en-US"/>
        </w:rPr>
        <w:t xml:space="preserve">услуги в соответствии с главой 11 раздела 2 </w:t>
      </w:r>
      <w:r w:rsidRPr="00E67B83">
        <w:rPr>
          <w:rFonts w:eastAsia="Calibri"/>
          <w:sz w:val="28"/>
          <w:szCs w:val="28"/>
          <w:lang w:eastAsia="en-US"/>
        </w:rPr>
        <w:t>настоящего Регламента;</w:t>
      </w:r>
    </w:p>
    <w:p w:rsidR="00E67B83" w:rsidRPr="00E67B83" w:rsidRDefault="00E67B83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7B83">
        <w:rPr>
          <w:rFonts w:eastAsia="Calibri"/>
          <w:sz w:val="28"/>
          <w:szCs w:val="28"/>
          <w:lang w:eastAsia="en-US"/>
        </w:rPr>
        <w:lastRenderedPageBreak/>
        <w:t>3) при наличии неполного комплекта документов, необходимого для предоставления муниципальной услуги, формирует перечень документов,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взаимодействия;</w:t>
      </w:r>
    </w:p>
    <w:p w:rsidR="00E67B83" w:rsidRPr="00E67B83" w:rsidRDefault="00E67B83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7B83">
        <w:rPr>
          <w:rFonts w:eastAsia="Calibri"/>
          <w:sz w:val="28"/>
          <w:szCs w:val="28"/>
          <w:lang w:eastAsia="en-US"/>
        </w:rPr>
        <w:t xml:space="preserve">4) направляет </w:t>
      </w:r>
      <w:r w:rsidR="00C92A27">
        <w:rPr>
          <w:rFonts w:eastAsia="Calibri"/>
          <w:sz w:val="28"/>
          <w:szCs w:val="28"/>
          <w:lang w:eastAsia="en-US"/>
        </w:rPr>
        <w:t>специалисту</w:t>
      </w:r>
      <w:r w:rsidRPr="00E67B8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Комитета</w:t>
      </w:r>
      <w:r w:rsidRPr="00E67B83">
        <w:rPr>
          <w:rFonts w:eastAsia="Calibri"/>
          <w:sz w:val="28"/>
          <w:szCs w:val="28"/>
          <w:lang w:eastAsia="en-US"/>
        </w:rPr>
        <w:t>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E67B83" w:rsidRPr="00E67B83" w:rsidRDefault="00E67B83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7B83">
        <w:rPr>
          <w:rFonts w:eastAsia="Calibri"/>
          <w:sz w:val="28"/>
          <w:szCs w:val="28"/>
          <w:lang w:eastAsia="en-US"/>
        </w:rPr>
        <w:t>5) при подтверждении права заявителя на получение муниципальной услуги готовит проект постановления Администрации о</w:t>
      </w:r>
      <w:r w:rsidR="00037415" w:rsidRPr="00037415">
        <w:rPr>
          <w:sz w:val="28"/>
          <w:szCs w:val="28"/>
        </w:rPr>
        <w:t xml:space="preserve"> </w:t>
      </w:r>
      <w:r w:rsidR="00037415">
        <w:rPr>
          <w:sz w:val="28"/>
          <w:szCs w:val="28"/>
        </w:rPr>
        <w:t>в</w:t>
      </w:r>
      <w:r w:rsidR="00037415" w:rsidRPr="00800B43">
        <w:rPr>
          <w:sz w:val="28"/>
          <w:szCs w:val="28"/>
        </w:rPr>
        <w:t>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</w:t>
      </w:r>
      <w:r w:rsidRPr="00037415">
        <w:rPr>
          <w:rFonts w:eastAsia="Calibri"/>
          <w:sz w:val="28"/>
          <w:szCs w:val="28"/>
          <w:lang w:eastAsia="en-US"/>
        </w:rPr>
        <w:t>, визирует и представляет его вместе с личным делом</w:t>
      </w:r>
      <w:r w:rsidRPr="00E67B83">
        <w:rPr>
          <w:rFonts w:eastAsia="Calibri"/>
          <w:sz w:val="28"/>
          <w:szCs w:val="28"/>
          <w:lang w:eastAsia="en-US"/>
        </w:rPr>
        <w:t xml:space="preserve"> заявителя </w:t>
      </w:r>
      <w:r w:rsidR="00C92A27">
        <w:rPr>
          <w:rFonts w:eastAsia="Calibri"/>
          <w:sz w:val="28"/>
          <w:szCs w:val="28"/>
          <w:lang w:eastAsia="en-US"/>
        </w:rPr>
        <w:t>председателю</w:t>
      </w:r>
      <w:r w:rsidRPr="00E67B8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Комитета</w:t>
      </w:r>
      <w:r w:rsidRPr="00E67B83">
        <w:rPr>
          <w:rFonts w:eastAsia="Calibri"/>
          <w:sz w:val="28"/>
          <w:szCs w:val="28"/>
          <w:lang w:eastAsia="en-US"/>
        </w:rPr>
        <w:t>.</w:t>
      </w:r>
    </w:p>
    <w:p w:rsidR="00E67B83" w:rsidRPr="00E67B83" w:rsidRDefault="00E67B83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7B83">
        <w:rPr>
          <w:rFonts w:eastAsia="Calibri"/>
          <w:sz w:val="28"/>
          <w:szCs w:val="28"/>
          <w:lang w:eastAsia="en-US"/>
        </w:rPr>
        <w:t>6) при установлении оснований для отказа заявителю в</w:t>
      </w:r>
      <w:r w:rsidR="004E10F7">
        <w:rPr>
          <w:rFonts w:eastAsia="Calibri"/>
          <w:sz w:val="28"/>
          <w:szCs w:val="28"/>
          <w:lang w:eastAsia="en-US"/>
        </w:rPr>
        <w:t>о «</w:t>
      </w:r>
      <w:r w:rsidR="004E10F7">
        <w:rPr>
          <w:sz w:val="28"/>
          <w:szCs w:val="28"/>
        </w:rPr>
        <w:t>в</w:t>
      </w:r>
      <w:r w:rsidR="004E10F7" w:rsidRPr="00800B43">
        <w:rPr>
          <w:sz w:val="28"/>
          <w:szCs w:val="28"/>
        </w:rPr>
        <w:t>ключени</w:t>
      </w:r>
      <w:r w:rsidR="004E10F7">
        <w:rPr>
          <w:sz w:val="28"/>
          <w:szCs w:val="28"/>
        </w:rPr>
        <w:t>и</w:t>
      </w:r>
      <w:r w:rsidR="004E10F7" w:rsidRPr="00800B43">
        <w:rPr>
          <w:sz w:val="28"/>
          <w:szCs w:val="28"/>
        </w:rPr>
        <w:t xml:space="preserve">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муниципального образования в очередном календарном году</w:t>
      </w:r>
      <w:r w:rsidR="004E10F7">
        <w:rPr>
          <w:sz w:val="28"/>
          <w:szCs w:val="28"/>
        </w:rPr>
        <w:t>»</w:t>
      </w:r>
      <w:r w:rsidRPr="00E67B83">
        <w:rPr>
          <w:rFonts w:eastAsia="Calibri"/>
          <w:sz w:val="28"/>
          <w:szCs w:val="28"/>
          <w:lang w:eastAsia="en-US"/>
        </w:rPr>
        <w:t xml:space="preserve">, предусмотренных </w:t>
      </w:r>
      <w:r w:rsidRPr="0074344E">
        <w:rPr>
          <w:rFonts w:eastAsia="Calibri"/>
          <w:sz w:val="28"/>
          <w:szCs w:val="28"/>
          <w:lang w:eastAsia="en-US"/>
        </w:rPr>
        <w:t xml:space="preserve">пунктом 2 </w:t>
      </w:r>
      <w:r w:rsidR="0074344E">
        <w:rPr>
          <w:rFonts w:eastAsia="Calibri"/>
          <w:sz w:val="28"/>
          <w:szCs w:val="28"/>
          <w:lang w:eastAsia="en-US"/>
        </w:rPr>
        <w:t>главы 11 раздела 2</w:t>
      </w:r>
      <w:r w:rsidRPr="00E67B83">
        <w:rPr>
          <w:rFonts w:eastAsia="Calibri"/>
          <w:sz w:val="28"/>
          <w:szCs w:val="28"/>
          <w:lang w:eastAsia="en-US"/>
        </w:rPr>
        <w:t xml:space="preserve"> настоящего Регламента, готовит проект постановления администрации об отказе в пр</w:t>
      </w:r>
      <w:r w:rsidR="004E10F7">
        <w:rPr>
          <w:rFonts w:eastAsia="Calibri"/>
          <w:sz w:val="28"/>
          <w:szCs w:val="28"/>
          <w:lang w:eastAsia="en-US"/>
        </w:rPr>
        <w:t>едоставлении муниципальной услуги</w:t>
      </w:r>
      <w:r w:rsidRPr="00E67B83">
        <w:rPr>
          <w:rFonts w:eastAsia="Calibri"/>
          <w:sz w:val="28"/>
          <w:szCs w:val="28"/>
          <w:lang w:eastAsia="en-US"/>
        </w:rPr>
        <w:t xml:space="preserve"> (далее – проект постановления об отказе), визирует и представляет его вместе с личным делом заявителя </w:t>
      </w:r>
      <w:r w:rsidR="00AF6A8D">
        <w:rPr>
          <w:rFonts w:eastAsia="Calibri"/>
          <w:sz w:val="28"/>
          <w:szCs w:val="28"/>
          <w:lang w:eastAsia="en-US"/>
        </w:rPr>
        <w:t>председателю</w:t>
      </w:r>
      <w:r w:rsidRPr="00E67B8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Комитета</w:t>
      </w:r>
      <w:r w:rsidRPr="00E67B83">
        <w:rPr>
          <w:rFonts w:eastAsia="Calibri"/>
          <w:sz w:val="28"/>
          <w:szCs w:val="28"/>
          <w:lang w:eastAsia="en-US"/>
        </w:rPr>
        <w:t>.</w:t>
      </w:r>
    </w:p>
    <w:p w:rsidR="00E67B83" w:rsidRPr="00E67B83" w:rsidRDefault="00E67B83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7B83">
        <w:rPr>
          <w:rFonts w:eastAsia="Calibri"/>
          <w:sz w:val="28"/>
          <w:szCs w:val="28"/>
          <w:lang w:eastAsia="en-US"/>
        </w:rPr>
        <w:t xml:space="preserve">4. Максимальный срок проведения экспертизы заявления </w:t>
      </w:r>
      <w:r w:rsidRPr="00E67B83">
        <w:rPr>
          <w:rFonts w:eastAsia="Calibri"/>
          <w:sz w:val="28"/>
          <w:szCs w:val="28"/>
          <w:lang w:eastAsia="en-US"/>
        </w:rPr>
        <w:br/>
        <w:t>и прилагаемых документов осуществляется в течение 3 рабочих дня.</w:t>
      </w:r>
    </w:p>
    <w:p w:rsidR="00E67B83" w:rsidRPr="00E67B83" w:rsidRDefault="00E67B83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7B83">
        <w:rPr>
          <w:rFonts w:eastAsia="Calibri"/>
          <w:sz w:val="28"/>
          <w:szCs w:val="28"/>
          <w:lang w:eastAsia="en-US"/>
        </w:rPr>
        <w:t xml:space="preserve">5. Результатом административной процедуры проведения экспертизы заявления и прилагаемых документов являются подготовка специалистом, ответственным за экспертизу, проектов документов, предусмотренных </w:t>
      </w:r>
      <w:r w:rsidR="0074344E">
        <w:rPr>
          <w:rFonts w:eastAsia="Calibri"/>
          <w:sz w:val="28"/>
          <w:szCs w:val="28"/>
          <w:lang w:eastAsia="en-US"/>
        </w:rPr>
        <w:t>главой 4 подраздела 3.1</w:t>
      </w:r>
      <w:r w:rsidRPr="00E67B83">
        <w:rPr>
          <w:rFonts w:eastAsia="Calibri"/>
          <w:sz w:val="28"/>
          <w:szCs w:val="28"/>
          <w:lang w:eastAsia="en-US"/>
        </w:rPr>
        <w:t xml:space="preserve"> настоящего Регламента, и их представление </w:t>
      </w:r>
      <w:r w:rsidR="00C92A27">
        <w:rPr>
          <w:rFonts w:eastAsia="Calibri"/>
          <w:sz w:val="28"/>
          <w:szCs w:val="28"/>
          <w:lang w:eastAsia="en-US"/>
        </w:rPr>
        <w:t>председателю</w:t>
      </w:r>
      <w:r w:rsidRPr="00E67B8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Комитета</w:t>
      </w:r>
      <w:r w:rsidRPr="00E67B83">
        <w:rPr>
          <w:rFonts w:eastAsia="Calibri"/>
          <w:sz w:val="28"/>
          <w:szCs w:val="28"/>
          <w:lang w:eastAsia="en-US"/>
        </w:rPr>
        <w:t>, ответственному за предоставление муниципальной услуги.</w:t>
      </w:r>
    </w:p>
    <w:p w:rsidR="00E67B83" w:rsidRPr="00E67B83" w:rsidRDefault="00E67B83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7B83">
        <w:rPr>
          <w:rFonts w:eastAsia="Calibri"/>
          <w:sz w:val="28"/>
          <w:szCs w:val="28"/>
          <w:lang w:eastAsia="en-US"/>
        </w:rPr>
        <w:t xml:space="preserve">6. Фиксация результата выполнения административной процедуры по проведению экспертизы заявления и прилагаемых документов осуществляется посредством визирования проектов документов, предусмотренных </w:t>
      </w:r>
      <w:r w:rsidR="00EA18A9">
        <w:rPr>
          <w:rFonts w:eastAsia="Calibri"/>
          <w:sz w:val="28"/>
          <w:szCs w:val="28"/>
          <w:lang w:eastAsia="en-US"/>
        </w:rPr>
        <w:t xml:space="preserve">главой 4 подраздела 3.1 </w:t>
      </w:r>
      <w:r w:rsidRPr="00E67B83">
        <w:rPr>
          <w:rFonts w:eastAsia="Calibri"/>
          <w:sz w:val="28"/>
          <w:szCs w:val="28"/>
          <w:lang w:eastAsia="en-US"/>
        </w:rPr>
        <w:t>настоящего Регламента, специалистом, ответственным за экспертизу.</w:t>
      </w:r>
    </w:p>
    <w:p w:rsidR="00E67B83" w:rsidRPr="00E67B83" w:rsidRDefault="00E67B83" w:rsidP="00C57BA9">
      <w:pPr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E67B83" w:rsidRPr="00E67B83" w:rsidRDefault="00E67B83" w:rsidP="00C57BA9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Глава </w:t>
      </w:r>
      <w:r w:rsidR="005A1AEC">
        <w:rPr>
          <w:rFonts w:eastAsia="Calibri"/>
          <w:b/>
          <w:sz w:val="28"/>
          <w:szCs w:val="28"/>
          <w:lang w:eastAsia="en-US"/>
        </w:rPr>
        <w:t>4</w:t>
      </w:r>
      <w:r w:rsidRPr="00E67B83">
        <w:rPr>
          <w:rFonts w:eastAsia="Calibri"/>
          <w:b/>
          <w:sz w:val="28"/>
          <w:szCs w:val="28"/>
          <w:lang w:eastAsia="en-US"/>
        </w:rPr>
        <w:t>. Принятие решения о предоставлении муниципальной услуги</w:t>
      </w:r>
    </w:p>
    <w:p w:rsidR="00470258" w:rsidRPr="00470258" w:rsidRDefault="00470258" w:rsidP="00C57BA9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</w:p>
    <w:p w:rsidR="00470258" w:rsidRPr="00470258" w:rsidRDefault="00BD608D" w:rsidP="00C57BA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</w:t>
      </w:r>
      <w:r w:rsidR="00470258" w:rsidRPr="00470258">
        <w:rPr>
          <w:sz w:val="28"/>
          <w:szCs w:val="28"/>
        </w:rPr>
        <w:t xml:space="preserve">. </w:t>
      </w:r>
      <w:r w:rsidR="00470258" w:rsidRPr="00470258">
        <w:rPr>
          <w:bCs/>
          <w:iCs/>
          <w:sz w:val="28"/>
          <w:szCs w:val="28"/>
        </w:rPr>
        <w:t xml:space="preserve">Место размещения ярмарки включается в План организации и проведения ярмарок на территории </w:t>
      </w:r>
      <w:r>
        <w:rPr>
          <w:bCs/>
          <w:iCs/>
          <w:sz w:val="28"/>
          <w:szCs w:val="28"/>
        </w:rPr>
        <w:t>Арамиль</w:t>
      </w:r>
      <w:r w:rsidR="00470258" w:rsidRPr="00470258">
        <w:rPr>
          <w:bCs/>
          <w:iCs/>
          <w:sz w:val="28"/>
          <w:szCs w:val="28"/>
        </w:rPr>
        <w:t xml:space="preserve">ского городского округа на основании постановления администрации </w:t>
      </w:r>
      <w:r>
        <w:rPr>
          <w:bCs/>
          <w:iCs/>
          <w:sz w:val="28"/>
          <w:szCs w:val="28"/>
        </w:rPr>
        <w:t>Арамиль</w:t>
      </w:r>
      <w:r w:rsidR="00470258" w:rsidRPr="00470258">
        <w:rPr>
          <w:bCs/>
          <w:iCs/>
          <w:sz w:val="28"/>
          <w:szCs w:val="28"/>
        </w:rPr>
        <w:t xml:space="preserve">ского городского округа «О внесении изменений в План организации и проведения ярмарок на </w:t>
      </w:r>
      <w:r w:rsidR="00470258" w:rsidRPr="00470258">
        <w:rPr>
          <w:bCs/>
          <w:iCs/>
          <w:sz w:val="28"/>
          <w:szCs w:val="28"/>
        </w:rPr>
        <w:lastRenderedPageBreak/>
        <w:t xml:space="preserve">территории </w:t>
      </w:r>
      <w:r>
        <w:rPr>
          <w:bCs/>
          <w:iCs/>
          <w:sz w:val="28"/>
          <w:szCs w:val="28"/>
        </w:rPr>
        <w:t>Арамиль</w:t>
      </w:r>
      <w:r w:rsidR="00470258" w:rsidRPr="00470258">
        <w:rPr>
          <w:bCs/>
          <w:iCs/>
          <w:sz w:val="28"/>
          <w:szCs w:val="28"/>
        </w:rPr>
        <w:t>ского городского округа в очередном календарном году» не позднее 1 (одного) рабочего дня с момента принятия такого решения.</w:t>
      </w:r>
    </w:p>
    <w:p w:rsidR="00470258" w:rsidRPr="00470258" w:rsidRDefault="00BD608D" w:rsidP="00C57BA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</w:t>
      </w:r>
      <w:r w:rsidR="00470258" w:rsidRPr="00470258">
        <w:rPr>
          <w:bCs/>
          <w:iCs/>
          <w:sz w:val="28"/>
          <w:szCs w:val="28"/>
        </w:rPr>
        <w:t xml:space="preserve">. В План организации и проведения ярмарок на территории </w:t>
      </w:r>
      <w:r>
        <w:rPr>
          <w:bCs/>
          <w:iCs/>
          <w:sz w:val="28"/>
          <w:szCs w:val="28"/>
        </w:rPr>
        <w:t>Арамиль</w:t>
      </w:r>
      <w:r w:rsidR="00470258" w:rsidRPr="00470258">
        <w:rPr>
          <w:bCs/>
          <w:iCs/>
          <w:sz w:val="28"/>
          <w:szCs w:val="28"/>
        </w:rPr>
        <w:t>ского городского округа могут вноситься изменения по мере необходимости, но не реже 2 раз в год при наличии письменного заявления организатора ярмарки.</w:t>
      </w:r>
    </w:p>
    <w:p w:rsidR="00381A3B" w:rsidRDefault="00913E8D" w:rsidP="00C57BA9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3. </w:t>
      </w:r>
      <w:r w:rsidRPr="00470258">
        <w:rPr>
          <w:bCs/>
          <w:iCs/>
          <w:sz w:val="28"/>
          <w:szCs w:val="28"/>
        </w:rPr>
        <w:t xml:space="preserve">Специалист Комитета, ответственный за предоставление муниципальной услуги направляет постановление «О внесение изменений в План организации и проведения ярмарок на территории </w:t>
      </w:r>
      <w:r>
        <w:rPr>
          <w:bCs/>
          <w:iCs/>
          <w:sz w:val="28"/>
          <w:szCs w:val="28"/>
        </w:rPr>
        <w:t>Арамиль</w:t>
      </w:r>
      <w:r w:rsidRPr="00470258">
        <w:rPr>
          <w:bCs/>
          <w:iCs/>
          <w:sz w:val="28"/>
          <w:szCs w:val="28"/>
        </w:rPr>
        <w:t xml:space="preserve">ского городского округа» в Министерство агропромышленного комплекса и продовольствия Свердловской области в течении 5 (пяти) дней с момента принятия, </w:t>
      </w:r>
      <w:r w:rsidRPr="00470258">
        <w:rPr>
          <w:sz w:val="28"/>
          <w:szCs w:val="28"/>
        </w:rPr>
        <w:t xml:space="preserve">публикует в средствах массовой информации и размещает на официальном сайте </w:t>
      </w:r>
      <w:r>
        <w:rPr>
          <w:sz w:val="28"/>
          <w:szCs w:val="28"/>
        </w:rPr>
        <w:t>Арамиль</w:t>
      </w:r>
      <w:r w:rsidRPr="00470258">
        <w:rPr>
          <w:sz w:val="28"/>
          <w:szCs w:val="28"/>
        </w:rPr>
        <w:t>ского городского округа</w:t>
      </w:r>
      <w:r w:rsidR="00381A3B">
        <w:rPr>
          <w:sz w:val="28"/>
          <w:szCs w:val="28"/>
        </w:rPr>
        <w:t>.</w:t>
      </w:r>
    </w:p>
    <w:p w:rsidR="00913E8D" w:rsidRDefault="00381A3B" w:rsidP="00C57BA9">
      <w:pPr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E67B83">
        <w:rPr>
          <w:rFonts w:ascii="Calibri" w:eastAsia="Calibri" w:hAnsi="Calibri"/>
          <w:sz w:val="28"/>
          <w:szCs w:val="28"/>
          <w:lang w:eastAsia="en-US"/>
        </w:rPr>
        <w:t xml:space="preserve"> </w:t>
      </w:r>
    </w:p>
    <w:p w:rsidR="00381A3B" w:rsidRPr="00E67B83" w:rsidRDefault="00381A3B" w:rsidP="00C57BA9">
      <w:pPr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E67B83" w:rsidRPr="00E67B83" w:rsidRDefault="00E67B83" w:rsidP="00C57BA9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Глава </w:t>
      </w:r>
      <w:r w:rsidR="005A1AEC">
        <w:rPr>
          <w:rFonts w:eastAsia="Calibri"/>
          <w:b/>
          <w:sz w:val="28"/>
          <w:szCs w:val="28"/>
          <w:lang w:eastAsia="en-US"/>
        </w:rPr>
        <w:t>5</w:t>
      </w:r>
      <w:r w:rsidRPr="00E67B83">
        <w:rPr>
          <w:rFonts w:eastAsia="Calibri"/>
          <w:b/>
          <w:sz w:val="28"/>
          <w:szCs w:val="28"/>
          <w:lang w:eastAsia="en-US"/>
        </w:rPr>
        <w:t>. Формирование и выдача заявителю результата предоставления муниципальной услуги</w:t>
      </w:r>
    </w:p>
    <w:p w:rsidR="00351991" w:rsidRPr="00E67B83" w:rsidRDefault="00351991" w:rsidP="00C57BA9">
      <w:pPr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351991" w:rsidRPr="00351991" w:rsidRDefault="00351991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991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67B83" w:rsidRPr="00351991">
        <w:rPr>
          <w:rFonts w:eastAsia="Calibri"/>
          <w:sz w:val="28"/>
          <w:szCs w:val="28"/>
          <w:lang w:eastAsia="en-US"/>
        </w:rPr>
        <w:t>Основанием для начала административной процедуры по выдаче результата предоставления муниципальной услуги заявителю, является наличие утвержденного постановления Администрации Арамильского городского округа о предоставлении муниципальной услуги заявителю или решение об отказе.</w:t>
      </w:r>
    </w:p>
    <w:p w:rsidR="00351991" w:rsidRPr="00913E8D" w:rsidRDefault="00E67B83" w:rsidP="00C57BA9">
      <w:pPr>
        <w:ind w:firstLine="709"/>
        <w:jc w:val="both"/>
        <w:rPr>
          <w:sz w:val="28"/>
          <w:szCs w:val="28"/>
        </w:rPr>
      </w:pPr>
      <w:r w:rsidRPr="00E67B83">
        <w:rPr>
          <w:rFonts w:eastAsia="Calibri"/>
          <w:sz w:val="28"/>
          <w:szCs w:val="28"/>
          <w:lang w:eastAsia="en-US"/>
        </w:rPr>
        <w:t xml:space="preserve">2. </w:t>
      </w:r>
      <w:r w:rsidR="00351991">
        <w:rPr>
          <w:sz w:val="28"/>
          <w:szCs w:val="28"/>
        </w:rPr>
        <w:t xml:space="preserve">Специалист Комитета, ответственный за делопроизводство, направляет заявителю (представителю заявителя) решение </w:t>
      </w:r>
      <w:r w:rsidR="00351991" w:rsidRPr="00470258">
        <w:rPr>
          <w:bCs/>
          <w:iCs/>
          <w:sz w:val="28"/>
          <w:szCs w:val="28"/>
        </w:rPr>
        <w:t xml:space="preserve">«О внесение изменений в План организации и проведения ярмарок на территории </w:t>
      </w:r>
      <w:r w:rsidR="00351991">
        <w:rPr>
          <w:bCs/>
          <w:iCs/>
          <w:sz w:val="28"/>
          <w:szCs w:val="28"/>
        </w:rPr>
        <w:t>Арамиль</w:t>
      </w:r>
      <w:r w:rsidR="00351991" w:rsidRPr="00470258">
        <w:rPr>
          <w:bCs/>
          <w:iCs/>
          <w:sz w:val="28"/>
          <w:szCs w:val="28"/>
        </w:rPr>
        <w:t>ского городского округа»</w:t>
      </w:r>
      <w:r w:rsidR="00351991">
        <w:rPr>
          <w:bCs/>
          <w:iCs/>
          <w:sz w:val="28"/>
          <w:szCs w:val="28"/>
        </w:rPr>
        <w:t xml:space="preserve"> или решение об отказе </w:t>
      </w:r>
      <w:r w:rsidR="00BD608D">
        <w:rPr>
          <w:bCs/>
          <w:iCs/>
          <w:sz w:val="28"/>
          <w:szCs w:val="28"/>
        </w:rPr>
        <w:t xml:space="preserve">в предоставлении муниципальной услуги одним из способов, </w:t>
      </w:r>
      <w:r w:rsidR="00BD608D" w:rsidRPr="00470258">
        <w:rPr>
          <w:sz w:val="28"/>
          <w:szCs w:val="28"/>
        </w:rPr>
        <w:t>не позднее следующего рабочего дня со дня его регистрации в порядке делопроизводства</w:t>
      </w:r>
      <w:r w:rsidR="00BD608D">
        <w:rPr>
          <w:bCs/>
          <w:iCs/>
          <w:sz w:val="28"/>
          <w:szCs w:val="28"/>
        </w:rPr>
        <w:t>, указанным в заявлении:</w:t>
      </w:r>
    </w:p>
    <w:p w:rsidR="00E67B83" w:rsidRPr="00E67B83" w:rsidRDefault="00E67B83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7B83">
        <w:rPr>
          <w:rFonts w:eastAsia="Calibri"/>
          <w:sz w:val="28"/>
          <w:szCs w:val="28"/>
          <w:lang w:eastAsia="en-US"/>
        </w:rPr>
        <w:t xml:space="preserve">1) при личном обращении в </w:t>
      </w:r>
      <w:r>
        <w:rPr>
          <w:rFonts w:eastAsia="Calibri"/>
          <w:sz w:val="28"/>
          <w:szCs w:val="28"/>
          <w:lang w:eastAsia="en-US"/>
        </w:rPr>
        <w:t>Комитет</w:t>
      </w:r>
      <w:r w:rsidRPr="00E67B83">
        <w:rPr>
          <w:rFonts w:eastAsia="Calibri"/>
          <w:sz w:val="28"/>
          <w:szCs w:val="28"/>
          <w:lang w:eastAsia="en-US"/>
        </w:rPr>
        <w:t>;</w:t>
      </w:r>
    </w:p>
    <w:p w:rsidR="00E67B83" w:rsidRPr="00E67B83" w:rsidRDefault="00E67B83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7B83">
        <w:rPr>
          <w:rFonts w:eastAsia="Calibri"/>
          <w:sz w:val="28"/>
          <w:szCs w:val="28"/>
          <w:lang w:eastAsia="en-US"/>
        </w:rPr>
        <w:t>2) при личном обращении в МФЦ;</w:t>
      </w:r>
    </w:p>
    <w:p w:rsidR="00E67B83" w:rsidRPr="00E67B83" w:rsidRDefault="00E67B83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7B83">
        <w:rPr>
          <w:rFonts w:eastAsia="Calibri"/>
          <w:sz w:val="28"/>
          <w:szCs w:val="28"/>
          <w:lang w:eastAsia="en-US"/>
        </w:rPr>
        <w:t>3) посредством почтового отправления на адрес заявителя, указанный в заявлении;</w:t>
      </w:r>
    </w:p>
    <w:p w:rsidR="00E67B83" w:rsidRPr="00E67B83" w:rsidRDefault="00E67B83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7B83">
        <w:rPr>
          <w:rFonts w:eastAsia="Calibri"/>
          <w:sz w:val="28"/>
          <w:szCs w:val="28"/>
          <w:lang w:eastAsia="en-US"/>
        </w:rPr>
        <w:t>4) через личный кабинет на Едином портале.</w:t>
      </w:r>
    </w:p>
    <w:p w:rsidR="00E67B83" w:rsidRPr="00E67B83" w:rsidRDefault="00E67B83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7B83">
        <w:rPr>
          <w:rFonts w:eastAsia="Calibri"/>
          <w:sz w:val="28"/>
          <w:szCs w:val="28"/>
          <w:lang w:eastAsia="en-US"/>
        </w:rPr>
        <w:t xml:space="preserve">3. После устранения обстоятельств, послуживших основанием </w:t>
      </w:r>
      <w:r w:rsidRPr="00E67B83">
        <w:rPr>
          <w:rFonts w:eastAsia="Calibri"/>
          <w:sz w:val="28"/>
          <w:szCs w:val="28"/>
          <w:lang w:eastAsia="en-US"/>
        </w:rPr>
        <w:br/>
        <w:t>для отказа в предоставлении муниципальной услуги, заявитель имеет право повторно обратиться за получением муниципальной услуги.</w:t>
      </w:r>
    </w:p>
    <w:p w:rsidR="00E67B83" w:rsidRPr="00E67B83" w:rsidRDefault="00E67B83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7B83">
        <w:rPr>
          <w:rFonts w:eastAsia="Calibri"/>
          <w:sz w:val="28"/>
          <w:szCs w:val="28"/>
          <w:lang w:eastAsia="en-US"/>
        </w:rPr>
        <w:t xml:space="preserve">4. При наличии указания заявителем на получение результата в МФЦ, </w:t>
      </w:r>
      <w:r>
        <w:rPr>
          <w:rFonts w:eastAsia="Calibri"/>
          <w:sz w:val="28"/>
          <w:szCs w:val="28"/>
          <w:lang w:eastAsia="en-US"/>
        </w:rPr>
        <w:t>Комитет</w:t>
      </w:r>
      <w:r w:rsidRPr="00E67B83">
        <w:rPr>
          <w:rFonts w:eastAsia="Calibri"/>
          <w:sz w:val="28"/>
          <w:szCs w:val="28"/>
          <w:lang w:eastAsia="en-US"/>
        </w:rPr>
        <w:t xml:space="preserve"> направляет результат предоставления муниципальной услуги в МФЦ в срок, установленный в соглашении, заключенным между Администрацией Арамильского городского округа и МФЦ, но не позднее срока, указанного в </w:t>
      </w:r>
      <w:r w:rsidR="00EA18A9">
        <w:rPr>
          <w:rFonts w:eastAsia="Calibri"/>
          <w:sz w:val="28"/>
          <w:szCs w:val="28"/>
          <w:lang w:eastAsia="en-US"/>
        </w:rPr>
        <w:t xml:space="preserve">главе 5 раздела </w:t>
      </w:r>
      <w:r w:rsidR="00EA18A9" w:rsidRPr="00EA18A9">
        <w:rPr>
          <w:rFonts w:eastAsia="Calibri"/>
          <w:sz w:val="28"/>
          <w:szCs w:val="28"/>
          <w:lang w:eastAsia="en-US"/>
        </w:rPr>
        <w:t>2</w:t>
      </w:r>
      <w:r w:rsidRPr="00EA18A9">
        <w:rPr>
          <w:rFonts w:eastAsia="Calibri"/>
          <w:sz w:val="28"/>
          <w:szCs w:val="28"/>
          <w:lang w:eastAsia="en-US"/>
        </w:rPr>
        <w:t xml:space="preserve"> настоящего</w:t>
      </w:r>
      <w:r w:rsidRPr="00E67B83">
        <w:rPr>
          <w:rFonts w:eastAsia="Calibri"/>
          <w:sz w:val="28"/>
          <w:szCs w:val="28"/>
          <w:lang w:eastAsia="en-US"/>
        </w:rPr>
        <w:t xml:space="preserve"> Регламента.</w:t>
      </w:r>
    </w:p>
    <w:p w:rsidR="00E67B83" w:rsidRPr="00E67B83" w:rsidRDefault="00E67B83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7B83">
        <w:rPr>
          <w:rFonts w:eastAsia="Calibri"/>
          <w:sz w:val="28"/>
          <w:szCs w:val="28"/>
          <w:lang w:eastAsia="en-US"/>
        </w:rPr>
        <w:lastRenderedPageBreak/>
        <w:t xml:space="preserve">5. Решение об отказе </w:t>
      </w:r>
      <w:r w:rsidR="00BD608D">
        <w:rPr>
          <w:rFonts w:eastAsia="Calibri"/>
          <w:sz w:val="28"/>
          <w:szCs w:val="28"/>
          <w:lang w:eastAsia="en-US"/>
        </w:rPr>
        <w:t>в предоставлении муниципальной услуги</w:t>
      </w:r>
      <w:r w:rsidRPr="00E67B83">
        <w:rPr>
          <w:rFonts w:eastAsia="Calibri"/>
          <w:sz w:val="28"/>
          <w:szCs w:val="28"/>
          <w:lang w:eastAsia="en-US"/>
        </w:rPr>
        <w:t xml:space="preserve"> должно быть составлено по форме, утвержденной приказом Министерства фина</w:t>
      </w:r>
      <w:r w:rsidR="00EA18A9">
        <w:rPr>
          <w:rFonts w:eastAsia="Calibri"/>
          <w:sz w:val="28"/>
          <w:szCs w:val="28"/>
          <w:lang w:eastAsia="en-US"/>
        </w:rPr>
        <w:t>нсов Российской Федерации от 11</w:t>
      </w:r>
      <w:r w:rsidR="008537DB">
        <w:rPr>
          <w:rFonts w:eastAsia="Calibri"/>
          <w:sz w:val="28"/>
          <w:szCs w:val="28"/>
          <w:lang w:eastAsia="en-US"/>
        </w:rPr>
        <w:t xml:space="preserve"> декабря </w:t>
      </w:r>
      <w:r w:rsidRPr="00E67B83">
        <w:rPr>
          <w:rFonts w:eastAsia="Calibri"/>
          <w:sz w:val="28"/>
          <w:szCs w:val="28"/>
          <w:lang w:eastAsia="en-US"/>
        </w:rPr>
        <w:t>2014</w:t>
      </w:r>
      <w:r w:rsidR="008537DB">
        <w:rPr>
          <w:rFonts w:eastAsia="Calibri"/>
          <w:sz w:val="28"/>
          <w:szCs w:val="28"/>
          <w:lang w:eastAsia="en-US"/>
        </w:rPr>
        <w:t xml:space="preserve"> года</w:t>
      </w:r>
      <w:r w:rsidRPr="00E67B83">
        <w:rPr>
          <w:rFonts w:eastAsia="Calibri"/>
          <w:sz w:val="28"/>
          <w:szCs w:val="28"/>
          <w:lang w:eastAsia="en-US"/>
        </w:rPr>
        <w:t xml:space="preserve"> № 146</w:t>
      </w:r>
      <w:r w:rsidR="004B33F9">
        <w:rPr>
          <w:rFonts w:eastAsia="Calibri"/>
          <w:sz w:val="28"/>
          <w:szCs w:val="28"/>
          <w:lang w:eastAsia="en-US"/>
        </w:rPr>
        <w:t>н.</w:t>
      </w:r>
    </w:p>
    <w:p w:rsidR="00E67B83" w:rsidRPr="00E67B83" w:rsidRDefault="00E67B83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7B83">
        <w:rPr>
          <w:rFonts w:eastAsia="Calibri"/>
          <w:sz w:val="28"/>
          <w:szCs w:val="28"/>
          <w:lang w:eastAsia="en-US"/>
        </w:rPr>
        <w:t>6. Результатом административной процедуры по выдаче результата предоставления муниципальной услуги заявителю, является соответствующий документ, указанный в</w:t>
      </w:r>
      <w:r w:rsidR="00EA18A9">
        <w:rPr>
          <w:rFonts w:eastAsia="Calibri"/>
          <w:sz w:val="28"/>
          <w:szCs w:val="28"/>
          <w:lang w:eastAsia="en-US"/>
        </w:rPr>
        <w:t xml:space="preserve"> пункте 7</w:t>
      </w:r>
      <w:r w:rsidRPr="00E67B83">
        <w:rPr>
          <w:rFonts w:eastAsia="Calibri"/>
          <w:sz w:val="28"/>
          <w:szCs w:val="28"/>
          <w:lang w:eastAsia="en-US"/>
        </w:rPr>
        <w:t xml:space="preserve"> </w:t>
      </w:r>
      <w:r w:rsidR="004B33F9" w:rsidRPr="004B33F9">
        <w:rPr>
          <w:rFonts w:eastAsia="Calibri"/>
          <w:sz w:val="28"/>
          <w:szCs w:val="28"/>
          <w:lang w:eastAsia="en-US"/>
        </w:rPr>
        <w:t>глав</w:t>
      </w:r>
      <w:r w:rsidR="00EA18A9">
        <w:rPr>
          <w:rFonts w:eastAsia="Calibri"/>
          <w:sz w:val="28"/>
          <w:szCs w:val="28"/>
          <w:lang w:eastAsia="en-US"/>
        </w:rPr>
        <w:t>ы</w:t>
      </w:r>
      <w:r w:rsidR="004B33F9" w:rsidRPr="004B33F9">
        <w:rPr>
          <w:rFonts w:eastAsia="Calibri"/>
          <w:sz w:val="28"/>
          <w:szCs w:val="28"/>
          <w:lang w:eastAsia="en-US"/>
        </w:rPr>
        <w:t xml:space="preserve"> 4 </w:t>
      </w:r>
      <w:r w:rsidR="00EA18A9">
        <w:rPr>
          <w:rFonts w:eastAsia="Calibri"/>
          <w:sz w:val="28"/>
          <w:szCs w:val="28"/>
          <w:lang w:eastAsia="en-US"/>
        </w:rPr>
        <w:t>под</w:t>
      </w:r>
      <w:r w:rsidR="004B33F9" w:rsidRPr="004B33F9">
        <w:rPr>
          <w:rFonts w:eastAsia="Calibri"/>
          <w:sz w:val="28"/>
          <w:szCs w:val="28"/>
          <w:lang w:eastAsia="en-US"/>
        </w:rPr>
        <w:t>раздела 3.1</w:t>
      </w:r>
      <w:r w:rsidRPr="00E67B83">
        <w:rPr>
          <w:rFonts w:eastAsia="Calibri"/>
          <w:sz w:val="28"/>
          <w:szCs w:val="28"/>
          <w:lang w:eastAsia="en-US"/>
        </w:rPr>
        <w:t xml:space="preserve"> настоящего Регламента.</w:t>
      </w:r>
    </w:p>
    <w:p w:rsidR="00E67B83" w:rsidRPr="00E67B83" w:rsidRDefault="00E67B83" w:rsidP="00C57BA9">
      <w:pPr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E67B83" w:rsidRPr="00E67B83" w:rsidRDefault="00E67B83" w:rsidP="00C57BA9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Глава </w:t>
      </w:r>
      <w:r w:rsidR="005A1AEC">
        <w:rPr>
          <w:rFonts w:eastAsia="Calibri"/>
          <w:b/>
          <w:sz w:val="28"/>
          <w:szCs w:val="28"/>
          <w:lang w:eastAsia="en-US"/>
        </w:rPr>
        <w:t>6</w:t>
      </w:r>
      <w:r w:rsidRPr="00E67B83">
        <w:rPr>
          <w:rFonts w:eastAsia="Calibri"/>
          <w:b/>
          <w:sz w:val="28"/>
          <w:szCs w:val="28"/>
          <w:lang w:eastAsia="en-US"/>
        </w:rPr>
        <w:t>. Исправление допущенных опечаток и ошибок в выданных в результате предоставления муниципальной услуги документах</w:t>
      </w:r>
    </w:p>
    <w:p w:rsidR="00E67B83" w:rsidRPr="00E67B83" w:rsidRDefault="00E67B83" w:rsidP="00C57BA9">
      <w:pPr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E67B83" w:rsidRPr="00F602E2" w:rsidRDefault="00E67B83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B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уполномоченный специалист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Комитета</w:t>
      </w:r>
      <w:r w:rsidRPr="00E67B83">
        <w:rPr>
          <w:rFonts w:ascii="Times New Roman" w:eastAsia="Calibri" w:hAnsi="Times New Roman" w:cs="Times New Roman"/>
          <w:sz w:val="28"/>
          <w:szCs w:val="28"/>
          <w:lang w:eastAsia="en-US"/>
        </w:rPr>
        <w:t>, предоставляющ</w:t>
      </w:r>
      <w:r w:rsidR="00EA18A9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E67B83">
        <w:rPr>
          <w:rFonts w:ascii="Times New Roman" w:eastAsia="Calibri" w:hAnsi="Times New Roman" w:cs="Times New Roman"/>
          <w:sz w:val="28"/>
          <w:szCs w:val="28"/>
          <w:lang w:eastAsia="en-US"/>
        </w:rPr>
        <w:t>й услугу, осуществляет их замену в срок, не превышающий 10 рабочих дней с момента поступления соответствующего заявления.</w:t>
      </w:r>
    </w:p>
    <w:p w:rsidR="00CE2481" w:rsidRDefault="00CE2481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A5584" w:rsidRDefault="009A5584" w:rsidP="00C57BA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A5584">
        <w:rPr>
          <w:b/>
          <w:sz w:val="28"/>
          <w:szCs w:val="28"/>
        </w:rPr>
        <w:t xml:space="preserve">ПОДРАЗДЕЛ 3.2. </w:t>
      </w:r>
      <w:r w:rsidR="00CE2481" w:rsidRPr="009A5584">
        <w:rPr>
          <w:b/>
          <w:sz w:val="28"/>
          <w:szCs w:val="28"/>
        </w:rPr>
        <w:t>АДМИНИ</w:t>
      </w:r>
      <w:r w:rsidRPr="009A5584">
        <w:rPr>
          <w:b/>
          <w:sz w:val="28"/>
          <w:szCs w:val="28"/>
        </w:rPr>
        <w:t xml:space="preserve">СТРАТИВНЫЕ ПРОЦЕДУРЫ (ДЕЙСТВИЯ) </w:t>
      </w:r>
      <w:r w:rsidR="00CE2481" w:rsidRPr="009A5584">
        <w:rPr>
          <w:b/>
          <w:sz w:val="28"/>
          <w:szCs w:val="28"/>
        </w:rPr>
        <w:t>ПО ПРЕДОСТАВЛЕНИЮ МУНИЦИП</w:t>
      </w:r>
      <w:r w:rsidRPr="009A5584">
        <w:rPr>
          <w:b/>
          <w:sz w:val="28"/>
          <w:szCs w:val="28"/>
        </w:rPr>
        <w:t xml:space="preserve">АЛЬНОЙ УСЛУГИ В </w:t>
      </w:r>
      <w:r w:rsidR="00CE2481" w:rsidRPr="009A5584">
        <w:rPr>
          <w:b/>
          <w:sz w:val="28"/>
          <w:szCs w:val="28"/>
        </w:rPr>
        <w:t>ЭЛЕКТРОННОЙ ФОРМЕ</w:t>
      </w:r>
    </w:p>
    <w:p w:rsidR="00AD6280" w:rsidRDefault="00AD6280" w:rsidP="00C57BA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9A5584" w:rsidRDefault="009A5584" w:rsidP="00C57BA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1. Представление в установленном порядке информации заявителю и обеспечение доступа заявителя к сведениям о муниципальной услуге</w:t>
      </w:r>
    </w:p>
    <w:p w:rsidR="00CE2481" w:rsidRDefault="00CE2481" w:rsidP="00C57BA9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CE2481" w:rsidRDefault="00CE2CB5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2481" w:rsidRPr="00B241FC">
        <w:rPr>
          <w:sz w:val="28"/>
          <w:szCs w:val="28"/>
        </w:rPr>
        <w:t xml:space="preserve"> </w:t>
      </w:r>
      <w:r w:rsidR="00EA51DE">
        <w:rPr>
          <w:sz w:val="28"/>
          <w:szCs w:val="28"/>
        </w:rPr>
        <w:t>Заявителю обеспечивается возможность получения информации о порядке предоставления муниципальной услуги на стендах, в местах предоставления муниципальных услуг, на официальном сайте А</w:t>
      </w:r>
      <w:r w:rsidR="00EA18A9">
        <w:rPr>
          <w:sz w:val="28"/>
          <w:szCs w:val="28"/>
        </w:rPr>
        <w:t>рамильского городского округа</w:t>
      </w:r>
      <w:r w:rsidR="00EA51DE">
        <w:rPr>
          <w:sz w:val="28"/>
          <w:szCs w:val="28"/>
        </w:rPr>
        <w:t>, предоставл</w:t>
      </w:r>
      <w:r w:rsidR="00C92A27">
        <w:rPr>
          <w:sz w:val="28"/>
          <w:szCs w:val="28"/>
        </w:rPr>
        <w:t>яющей муниципальную услугу, МФЦ</w:t>
      </w:r>
      <w:r w:rsidR="00EA51DE">
        <w:rPr>
          <w:sz w:val="28"/>
          <w:szCs w:val="28"/>
        </w:rPr>
        <w:t xml:space="preserve"> и учредителя МФЦ, на Едином портале в разделе «Дополнительная информация» соответствующей муниципальной услуги, а также копирование формы заяв</w:t>
      </w:r>
      <w:r w:rsidR="009C4CA5">
        <w:rPr>
          <w:sz w:val="28"/>
          <w:szCs w:val="28"/>
        </w:rPr>
        <w:t>ления и иных документов, необходимых для получения муниципальной услуги.</w:t>
      </w:r>
    </w:p>
    <w:p w:rsidR="009C4CA5" w:rsidRDefault="009C4CA5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Едином портале, официальном сайте Арамильского городского округа размещается следующая информация:</w:t>
      </w:r>
    </w:p>
    <w:p w:rsidR="009C4CA5" w:rsidRDefault="009C4CA5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C4CA5" w:rsidRDefault="009C4CA5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круг заявителей;</w:t>
      </w:r>
    </w:p>
    <w:p w:rsidR="009C4CA5" w:rsidRDefault="009C4CA5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срок предоставления муниципальной услуги;</w:t>
      </w:r>
    </w:p>
    <w:p w:rsidR="009C4CA5" w:rsidRDefault="009C4CA5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9C4CA5" w:rsidRDefault="009C4CA5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исчерпывающий перечень оснований для приостановления или отказа в предоставлении муниципальной услуги;</w:t>
      </w:r>
    </w:p>
    <w:p w:rsidR="009C4CA5" w:rsidRDefault="009C4CA5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C4CA5" w:rsidRDefault="00CE2CB5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формы заявлений, используемые при предоставлении муниципальной услуги.</w:t>
      </w:r>
    </w:p>
    <w:p w:rsidR="00CE2CB5" w:rsidRDefault="00CE2CB5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Информация на Едином портале, официальном сайте Арамильского городского округа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предоставляются заявителю бесплатно.</w:t>
      </w:r>
    </w:p>
    <w:p w:rsidR="00CE2CB5" w:rsidRPr="00EA51DE" w:rsidRDefault="00CE2CB5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A51DE" w:rsidRDefault="00EA51DE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51DE" w:rsidRDefault="00EA51DE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2. Формирование запроса о предоставлении муниципальной услуги</w:t>
      </w:r>
    </w:p>
    <w:p w:rsidR="00EA51DE" w:rsidRPr="00EA51DE" w:rsidRDefault="00EA51DE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0543E" w:rsidRDefault="00842CC0" w:rsidP="00C57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 На Едином портале, официальном сайте размещаются образцы заполнения электронной формы запроса.</w:t>
      </w:r>
    </w:p>
    <w:p w:rsidR="00842CC0" w:rsidRDefault="00842CC0" w:rsidP="00C57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</w:t>
      </w:r>
      <w:r w:rsidR="008C6743">
        <w:rPr>
          <w:sz w:val="28"/>
          <w:szCs w:val="28"/>
        </w:rPr>
        <w:t>заполненного</w:t>
      </w:r>
      <w:r>
        <w:rPr>
          <w:sz w:val="28"/>
          <w:szCs w:val="28"/>
        </w:rPr>
        <w:t xml:space="preserve">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42CC0" w:rsidRDefault="00842CC0" w:rsidP="00C57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 формировании запроса заявителю обеспечивается:</w:t>
      </w:r>
    </w:p>
    <w:p w:rsidR="00842CC0" w:rsidRDefault="00842CC0" w:rsidP="00C57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возможность копирования и сохранения запроса и иных документов, указанных </w:t>
      </w:r>
      <w:r w:rsidRPr="00CD4918">
        <w:rPr>
          <w:sz w:val="28"/>
          <w:szCs w:val="28"/>
        </w:rPr>
        <w:t>в главе</w:t>
      </w:r>
      <w:r w:rsidR="008C6743" w:rsidRPr="00CD4918">
        <w:rPr>
          <w:sz w:val="28"/>
          <w:szCs w:val="28"/>
        </w:rPr>
        <w:t xml:space="preserve"> 7</w:t>
      </w:r>
      <w:r w:rsidR="00CD4918">
        <w:rPr>
          <w:sz w:val="28"/>
          <w:szCs w:val="28"/>
        </w:rPr>
        <w:t xml:space="preserve"> раздела 2</w:t>
      </w:r>
      <w:r w:rsidR="008C6743">
        <w:rPr>
          <w:sz w:val="28"/>
          <w:szCs w:val="28"/>
        </w:rPr>
        <w:t xml:space="preserve"> настоящего Регламента, необходимых для предоставления муниципальной услуги;</w:t>
      </w:r>
    </w:p>
    <w:p w:rsidR="008C6743" w:rsidRDefault="008C6743" w:rsidP="00C57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заявителями;</w:t>
      </w:r>
    </w:p>
    <w:p w:rsidR="008C6743" w:rsidRDefault="008C6743" w:rsidP="00C57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сохранение ранее введенных в электронную форму запроса значений в любой момент по желанию пользователя, в том числе при возникновении </w:t>
      </w:r>
      <w:r>
        <w:rPr>
          <w:sz w:val="28"/>
          <w:szCs w:val="28"/>
        </w:rPr>
        <w:lastRenderedPageBreak/>
        <w:t>ошибок ввода и возврате для повторного ввода значений в электронную форму запроса;</w:t>
      </w:r>
    </w:p>
    <w:p w:rsidR="008C6743" w:rsidRDefault="008C6743" w:rsidP="00C57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возможность печати на бумажном носителе копии электронной формы запроса;</w:t>
      </w:r>
    </w:p>
    <w:p w:rsidR="008C6743" w:rsidRDefault="008C6743" w:rsidP="00C57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</w:t>
      </w:r>
      <w:r w:rsidR="00105865">
        <w:rPr>
          <w:sz w:val="28"/>
          <w:szCs w:val="28"/>
        </w:rPr>
        <w:t>к</w:t>
      </w:r>
      <w:r>
        <w:rPr>
          <w:sz w:val="28"/>
          <w:szCs w:val="28"/>
        </w:rPr>
        <w:t>туре, обеспечивающей информационно технологиче</w:t>
      </w:r>
      <w:r w:rsidR="00105865">
        <w:rPr>
          <w:sz w:val="28"/>
          <w:szCs w:val="28"/>
        </w:rPr>
        <w:t>с</w:t>
      </w:r>
      <w:r>
        <w:rPr>
          <w:sz w:val="28"/>
          <w:szCs w:val="28"/>
        </w:rPr>
        <w:t>кое взаимодействие информацио</w:t>
      </w:r>
      <w:r w:rsidR="00105865">
        <w:rPr>
          <w:sz w:val="28"/>
          <w:szCs w:val="28"/>
        </w:rPr>
        <w:t>н</w:t>
      </w:r>
      <w:r>
        <w:rPr>
          <w:sz w:val="28"/>
          <w:szCs w:val="28"/>
        </w:rPr>
        <w:t>ных систем</w:t>
      </w:r>
      <w:r w:rsidR="00105865">
        <w:rPr>
          <w:sz w:val="28"/>
          <w:szCs w:val="28"/>
        </w:rPr>
        <w:t>, используемых для предоставления муниципальных услуг в электронной форме» (далее – 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 в единой системе идентификации и аутентификации;</w:t>
      </w:r>
    </w:p>
    <w:p w:rsidR="00105865" w:rsidRDefault="00105865" w:rsidP="00C57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возможность вернуться на любой из этапов заполнения электронной формы запроса без потери ранее введенной информации;</w:t>
      </w:r>
    </w:p>
    <w:p w:rsidR="00105865" w:rsidRDefault="00105865" w:rsidP="00C57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105865" w:rsidRDefault="00105865" w:rsidP="00C57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Сформированный и подписанный запрос, и иные документы, указанные </w:t>
      </w:r>
      <w:r w:rsidRPr="00CD4918">
        <w:rPr>
          <w:sz w:val="28"/>
          <w:szCs w:val="28"/>
        </w:rPr>
        <w:t>в главе 7</w:t>
      </w:r>
      <w:r w:rsidR="00CD4918">
        <w:rPr>
          <w:sz w:val="28"/>
          <w:szCs w:val="28"/>
        </w:rPr>
        <w:t xml:space="preserve"> раздела 2</w:t>
      </w:r>
      <w:r>
        <w:rPr>
          <w:sz w:val="28"/>
          <w:szCs w:val="28"/>
        </w:rPr>
        <w:t xml:space="preserve"> настоящего Регламента, необходимые для предоставления муниципальной услуги, направляются в Администрацию посредством Единого портала, официального сайта.</w:t>
      </w:r>
    </w:p>
    <w:p w:rsidR="00842CC0" w:rsidRPr="00B241FC" w:rsidRDefault="00842CC0" w:rsidP="00C57BA9">
      <w:pPr>
        <w:ind w:firstLine="709"/>
        <w:jc w:val="center"/>
        <w:rPr>
          <w:sz w:val="28"/>
          <w:szCs w:val="28"/>
        </w:rPr>
      </w:pPr>
    </w:p>
    <w:p w:rsidR="0080543E" w:rsidRDefault="00C22670" w:rsidP="00C57BA9">
      <w:pPr>
        <w:ind w:firstLine="709"/>
        <w:jc w:val="center"/>
        <w:rPr>
          <w:b/>
          <w:sz w:val="28"/>
          <w:szCs w:val="28"/>
        </w:rPr>
      </w:pPr>
      <w:r w:rsidRPr="00EA51DE">
        <w:rPr>
          <w:b/>
          <w:sz w:val="28"/>
          <w:szCs w:val="28"/>
        </w:rPr>
        <w:t xml:space="preserve">Глава </w:t>
      </w:r>
      <w:r w:rsidR="00EA51DE" w:rsidRPr="00EA51DE">
        <w:rPr>
          <w:b/>
          <w:sz w:val="28"/>
          <w:szCs w:val="28"/>
        </w:rPr>
        <w:t>3</w:t>
      </w:r>
      <w:r w:rsidRPr="00EA51DE">
        <w:rPr>
          <w:b/>
          <w:sz w:val="28"/>
          <w:szCs w:val="28"/>
        </w:rPr>
        <w:t xml:space="preserve">. </w:t>
      </w:r>
      <w:r w:rsidR="0080543E" w:rsidRPr="00EA51DE">
        <w:rPr>
          <w:b/>
          <w:sz w:val="28"/>
          <w:szCs w:val="28"/>
        </w:rPr>
        <w:t>П</w:t>
      </w:r>
      <w:r w:rsidR="00EA51DE">
        <w:rPr>
          <w:b/>
          <w:sz w:val="28"/>
          <w:szCs w:val="28"/>
        </w:rPr>
        <w:t xml:space="preserve">рием и регистрация </w:t>
      </w:r>
      <w:r w:rsidR="002A6181">
        <w:rPr>
          <w:b/>
          <w:sz w:val="28"/>
          <w:szCs w:val="28"/>
        </w:rPr>
        <w:t>Комитетом</w:t>
      </w:r>
      <w:r w:rsidR="00EA51DE">
        <w:rPr>
          <w:b/>
          <w:sz w:val="28"/>
          <w:szCs w:val="28"/>
        </w:rPr>
        <w:t>, запроса и иных документов, необходимых для предоставления услуги</w:t>
      </w:r>
    </w:p>
    <w:p w:rsidR="00EA51DE" w:rsidRPr="00EA51DE" w:rsidRDefault="00EA51DE" w:rsidP="00C57BA9">
      <w:pPr>
        <w:ind w:firstLine="709"/>
        <w:jc w:val="center"/>
        <w:rPr>
          <w:b/>
          <w:sz w:val="28"/>
          <w:szCs w:val="28"/>
        </w:rPr>
      </w:pPr>
    </w:p>
    <w:p w:rsidR="0080543E" w:rsidRPr="00B241FC" w:rsidRDefault="001F4763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0543E" w:rsidRPr="00B241FC">
        <w:rPr>
          <w:sz w:val="28"/>
          <w:szCs w:val="28"/>
        </w:rPr>
        <w:t xml:space="preserve">. Основанием для начала выполнения административной процедуры является поступление запроса заявителя в </w:t>
      </w:r>
      <w:r w:rsidR="00EA18A9">
        <w:rPr>
          <w:sz w:val="28"/>
          <w:szCs w:val="28"/>
        </w:rPr>
        <w:t>Комитет</w:t>
      </w:r>
      <w:r w:rsidR="0080543E" w:rsidRPr="00B241FC">
        <w:rPr>
          <w:sz w:val="28"/>
          <w:szCs w:val="28"/>
        </w:rPr>
        <w:t xml:space="preserve"> с использованием информационно-телекоммуникационных технологий, включая использование Единого портала и других средств информационно-телекоммуникационных технологий в случаях и порядке, установленным действующим законодательством, в форме электронных документов.</w:t>
      </w:r>
    </w:p>
    <w:p w:rsidR="0080543E" w:rsidRPr="00B241FC" w:rsidRDefault="0080543E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1FC">
        <w:rPr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 На Едином портале, официальном сайте размещаются образцы заполнения электронной формы запроса. Сформированный и подписанный запрос направляется в муниципальный архив посредством штатных сервисов Единого портала и муниципальных услуг (функций), официального сайта</w:t>
      </w:r>
    </w:p>
    <w:p w:rsidR="0080543E" w:rsidRPr="00B241FC" w:rsidRDefault="0080543E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1FC">
        <w:rPr>
          <w:sz w:val="28"/>
          <w:szCs w:val="28"/>
        </w:rPr>
        <w:t>В случае наличия основания для отказа в приеме документов, необходимых для предоставления муниципальной услуги, в соответствии с </w:t>
      </w:r>
      <w:r w:rsidR="00CD4918">
        <w:rPr>
          <w:sz w:val="28"/>
          <w:szCs w:val="28"/>
        </w:rPr>
        <w:t>главой 1</w:t>
      </w:r>
      <w:r w:rsidR="00EA18A9">
        <w:rPr>
          <w:sz w:val="28"/>
          <w:szCs w:val="28"/>
        </w:rPr>
        <w:t>0</w:t>
      </w:r>
      <w:r w:rsidR="00CD4918">
        <w:rPr>
          <w:sz w:val="28"/>
          <w:szCs w:val="28"/>
        </w:rPr>
        <w:t xml:space="preserve"> раздела 2</w:t>
      </w:r>
      <w:r w:rsidRPr="00B241FC">
        <w:rPr>
          <w:sz w:val="28"/>
          <w:szCs w:val="28"/>
        </w:rPr>
        <w:t xml:space="preserve"> настоящего Регламента, сотрудник муниципального архива отказывает в приеме документов, необходимых для предоставления муниципальной услуги.</w:t>
      </w:r>
    </w:p>
    <w:p w:rsidR="0080543E" w:rsidRPr="00B241FC" w:rsidRDefault="001F4763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0543E" w:rsidRPr="00B241FC">
        <w:rPr>
          <w:sz w:val="28"/>
          <w:szCs w:val="28"/>
        </w:rPr>
        <w:t xml:space="preserve">. При поступлении в </w:t>
      </w:r>
      <w:r w:rsidR="00EA18A9">
        <w:rPr>
          <w:sz w:val="28"/>
          <w:szCs w:val="28"/>
        </w:rPr>
        <w:t>Комитет</w:t>
      </w:r>
      <w:r w:rsidR="0080543E" w:rsidRPr="00B241FC">
        <w:rPr>
          <w:sz w:val="28"/>
          <w:szCs w:val="28"/>
        </w:rPr>
        <w:t xml:space="preserve"> запроса с использованием информационно-телекоммуникационных технологий, включая использование Единого портала и других средств информационно-телекоммуникационных технологий в случаях и порядке, установленных действующим</w:t>
      </w:r>
      <w:r w:rsidR="00AF6A8D">
        <w:rPr>
          <w:sz w:val="28"/>
          <w:szCs w:val="28"/>
        </w:rPr>
        <w:t xml:space="preserve"> </w:t>
      </w:r>
      <w:r w:rsidR="0080543E" w:rsidRPr="00B241FC">
        <w:rPr>
          <w:sz w:val="28"/>
          <w:szCs w:val="28"/>
        </w:rPr>
        <w:t>законодательством, в форме</w:t>
      </w:r>
      <w:r w:rsidR="00AF6A8D">
        <w:rPr>
          <w:sz w:val="28"/>
          <w:szCs w:val="28"/>
        </w:rPr>
        <w:t xml:space="preserve"> электронных документов, запрос </w:t>
      </w:r>
      <w:r w:rsidR="0080543E" w:rsidRPr="00B241FC">
        <w:rPr>
          <w:sz w:val="28"/>
          <w:szCs w:val="28"/>
        </w:rPr>
        <w:t xml:space="preserve">распечатывается на бумажном носителе и в дальнейшем работа с ним ведется в установленном порядке. При поступлении запроса с использованием информационно-телекоммуникационных технологий, включая </w:t>
      </w:r>
      <w:r w:rsidR="000A3A35">
        <w:rPr>
          <w:sz w:val="28"/>
          <w:szCs w:val="28"/>
        </w:rPr>
        <w:t xml:space="preserve">использование Единого портала и </w:t>
      </w:r>
      <w:r w:rsidR="0080543E" w:rsidRPr="00B241FC">
        <w:rPr>
          <w:sz w:val="28"/>
          <w:szCs w:val="28"/>
        </w:rPr>
        <w:t>других средств информационно-те</w:t>
      </w:r>
      <w:r w:rsidR="00AF6A8D">
        <w:rPr>
          <w:sz w:val="28"/>
          <w:szCs w:val="28"/>
        </w:rPr>
        <w:t xml:space="preserve">лекоммуникационных технологий в </w:t>
      </w:r>
      <w:r w:rsidR="0080543E" w:rsidRPr="00B241FC">
        <w:rPr>
          <w:sz w:val="28"/>
          <w:szCs w:val="28"/>
        </w:rPr>
        <w:t xml:space="preserve">случаях и порядке, установленных действующим законодательством, в форме электронного документа, не требующего последующих действий </w:t>
      </w:r>
      <w:r w:rsidR="00EA18A9">
        <w:rPr>
          <w:sz w:val="28"/>
          <w:szCs w:val="28"/>
        </w:rPr>
        <w:t>Комитета</w:t>
      </w:r>
      <w:r w:rsidR="0080543E" w:rsidRPr="00B241FC">
        <w:rPr>
          <w:sz w:val="28"/>
          <w:szCs w:val="28"/>
        </w:rPr>
        <w:t xml:space="preserve"> по направлению его на исполнение в другой </w:t>
      </w:r>
      <w:r w:rsidR="00EA18A9">
        <w:rPr>
          <w:sz w:val="28"/>
          <w:szCs w:val="28"/>
        </w:rPr>
        <w:t>отдел</w:t>
      </w:r>
      <w:r w:rsidR="00AF6A8D">
        <w:rPr>
          <w:sz w:val="28"/>
          <w:szCs w:val="28"/>
        </w:rPr>
        <w:t xml:space="preserve"> или </w:t>
      </w:r>
      <w:r w:rsidR="0080543E" w:rsidRPr="00B241FC">
        <w:rPr>
          <w:sz w:val="28"/>
          <w:szCs w:val="28"/>
        </w:rPr>
        <w:t>организацию. Ответ заявителю направляется по почте или по электронному адресу, указанному в запросе.</w:t>
      </w:r>
    </w:p>
    <w:p w:rsidR="0080543E" w:rsidRPr="00B241FC" w:rsidRDefault="001F4763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543E" w:rsidRPr="00B241FC">
        <w:rPr>
          <w:sz w:val="28"/>
          <w:szCs w:val="28"/>
        </w:rPr>
        <w:t>. Результатом выполнения административной процедуры является регистрация запроса.</w:t>
      </w:r>
    </w:p>
    <w:p w:rsidR="0080543E" w:rsidRDefault="001F4763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543E" w:rsidRPr="00B241FC">
        <w:rPr>
          <w:sz w:val="28"/>
          <w:szCs w:val="28"/>
        </w:rPr>
        <w:t>. Сведения о выполнении администр</w:t>
      </w:r>
      <w:r w:rsidR="00AF6A8D">
        <w:rPr>
          <w:sz w:val="28"/>
          <w:szCs w:val="28"/>
        </w:rPr>
        <w:t xml:space="preserve">ативной процедуры фиксируются в </w:t>
      </w:r>
      <w:r w:rsidR="0080543E" w:rsidRPr="00B241FC">
        <w:rPr>
          <w:sz w:val="28"/>
          <w:szCs w:val="28"/>
        </w:rPr>
        <w:t>системе документооборота и делопроизводства</w:t>
      </w:r>
      <w:r w:rsidR="00EA18A9">
        <w:rPr>
          <w:sz w:val="28"/>
          <w:szCs w:val="28"/>
        </w:rPr>
        <w:t>.</w:t>
      </w:r>
    </w:p>
    <w:p w:rsidR="00BE0BE1" w:rsidRDefault="00BE0BE1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0BE1" w:rsidRDefault="00BE0BE1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4. Получение заявителем сведений о ходе выполнения запроса о предоставлении муниципальной услуги</w:t>
      </w:r>
    </w:p>
    <w:p w:rsidR="00BE0BE1" w:rsidRDefault="00BE0BE1" w:rsidP="00C57BA9">
      <w:pPr>
        <w:tabs>
          <w:tab w:val="left" w:pos="126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E0BE1" w:rsidRPr="0008784A" w:rsidRDefault="00BE0BE1" w:rsidP="00C57BA9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8784A">
        <w:rPr>
          <w:sz w:val="28"/>
          <w:szCs w:val="28"/>
        </w:rPr>
        <w:t>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Комитетом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</w:t>
      </w:r>
    </w:p>
    <w:p w:rsidR="00CE2481" w:rsidRDefault="0008784A" w:rsidP="00C57BA9">
      <w:pPr>
        <w:pStyle w:val="ConsPlusTitle"/>
        <w:numPr>
          <w:ilvl w:val="0"/>
          <w:numId w:val="5"/>
        </w:numPr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08784A" w:rsidRDefault="0008784A" w:rsidP="00C57BA9">
      <w:pPr>
        <w:pStyle w:val="ConsPlusTitle"/>
        <w:numPr>
          <w:ilvl w:val="0"/>
          <w:numId w:val="6"/>
        </w:numPr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уведомление о записи на прием в Комитет или МФЦ;</w:t>
      </w:r>
    </w:p>
    <w:p w:rsidR="0008784A" w:rsidRDefault="0008784A" w:rsidP="00C57BA9">
      <w:pPr>
        <w:pStyle w:val="ConsPlusTitle"/>
        <w:numPr>
          <w:ilvl w:val="0"/>
          <w:numId w:val="6"/>
        </w:numPr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уведомление о письме и регистрации запроса и иных документов, необходимых для предоставления муниципальной услуги;</w:t>
      </w:r>
    </w:p>
    <w:p w:rsidR="0008784A" w:rsidRDefault="0008784A" w:rsidP="00C57BA9">
      <w:pPr>
        <w:pStyle w:val="ConsPlusTitle"/>
        <w:numPr>
          <w:ilvl w:val="0"/>
          <w:numId w:val="6"/>
        </w:numPr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уведомление о начале процедуры предоставления муниципальной услуги;</w:t>
      </w:r>
    </w:p>
    <w:p w:rsidR="0008784A" w:rsidRDefault="0008784A" w:rsidP="00C57BA9">
      <w:pPr>
        <w:pStyle w:val="ConsPlusTitle"/>
        <w:numPr>
          <w:ilvl w:val="0"/>
          <w:numId w:val="6"/>
        </w:numPr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08784A" w:rsidRDefault="0008784A" w:rsidP="00C57BA9">
      <w:pPr>
        <w:pStyle w:val="ConsPlusTitle"/>
        <w:numPr>
          <w:ilvl w:val="0"/>
          <w:numId w:val="6"/>
        </w:numPr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08784A" w:rsidRDefault="0008784A" w:rsidP="00C57BA9">
      <w:pPr>
        <w:pStyle w:val="ConsPlusTitle"/>
        <w:numPr>
          <w:ilvl w:val="0"/>
          <w:numId w:val="6"/>
        </w:numPr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уведомление о возможности получить результат</w:t>
      </w:r>
      <w:r w:rsidR="002A6F69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либо мотивированный отказ в предоставлении муниципальной услуги;</w:t>
      </w:r>
    </w:p>
    <w:p w:rsidR="002A6F69" w:rsidRPr="002E1ACE" w:rsidRDefault="002A6F69" w:rsidP="002E1ACE">
      <w:pPr>
        <w:pStyle w:val="ConsPlusTitle"/>
        <w:numPr>
          <w:ilvl w:val="0"/>
          <w:numId w:val="6"/>
        </w:numPr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уведомление о мотивированном отказе в предоставлении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муниципальной услуги.</w:t>
      </w:r>
    </w:p>
    <w:p w:rsidR="00D4591E" w:rsidRDefault="00D4591E" w:rsidP="00C57BA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A6F69" w:rsidRDefault="002A6F69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5. Получение заявителем результата предоставления муниципальной </w:t>
      </w:r>
      <w:r w:rsidRPr="001822BD">
        <w:rPr>
          <w:rFonts w:ascii="Times New Roman" w:hAnsi="Times New Roman" w:cs="Times New Roman"/>
          <w:sz w:val="28"/>
          <w:szCs w:val="28"/>
        </w:rPr>
        <w:t>услуги, если иное не установлено</w:t>
      </w:r>
      <w:r w:rsidR="001822BD" w:rsidRPr="001822BD">
        <w:rPr>
          <w:rFonts w:ascii="Times New Roman" w:hAnsi="Times New Roman" w:cs="Times New Roman"/>
          <w:sz w:val="28"/>
          <w:szCs w:val="28"/>
        </w:rPr>
        <w:t xml:space="preserve"> действующим</w:t>
      </w:r>
      <w:r w:rsidRPr="001822BD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</w:p>
    <w:p w:rsidR="002A6F69" w:rsidRDefault="002A6F69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A6F69" w:rsidRPr="002A6F69" w:rsidRDefault="002A6F69" w:rsidP="00C57BA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Заявитель в 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BE0BE1" w:rsidRDefault="00BE0BE1" w:rsidP="00C57BA9">
      <w:pPr>
        <w:pStyle w:val="ConsPlusTitle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:rsidR="00F86492" w:rsidRDefault="001F4763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E0BE1">
        <w:rPr>
          <w:rFonts w:ascii="Times New Roman" w:hAnsi="Times New Roman" w:cs="Times New Roman"/>
          <w:sz w:val="28"/>
          <w:szCs w:val="28"/>
        </w:rPr>
        <w:t>ПОДРАЗДЕЛ 3.3.</w:t>
      </w:r>
      <w:r w:rsidR="003D3BE2" w:rsidRPr="00BE0BE1">
        <w:rPr>
          <w:rFonts w:ascii="Times New Roman" w:hAnsi="Times New Roman" w:cs="Times New Roman"/>
          <w:sz w:val="28"/>
          <w:szCs w:val="28"/>
        </w:rPr>
        <w:t xml:space="preserve"> </w:t>
      </w:r>
      <w:r w:rsidR="005D405C" w:rsidRPr="00BE0BE1">
        <w:rPr>
          <w:rFonts w:ascii="Times New Roman" w:hAnsi="Times New Roman" w:cs="Times New Roman"/>
          <w:sz w:val="28"/>
          <w:szCs w:val="28"/>
        </w:rPr>
        <w:t>АДМИНИСТРАТИВНЫ</w:t>
      </w:r>
      <w:r w:rsidRPr="00BE0BE1">
        <w:rPr>
          <w:rFonts w:ascii="Times New Roman" w:hAnsi="Times New Roman" w:cs="Times New Roman"/>
          <w:sz w:val="28"/>
          <w:szCs w:val="28"/>
        </w:rPr>
        <w:t>Е</w:t>
      </w:r>
      <w:r w:rsidR="005D405C" w:rsidRPr="00BE0BE1">
        <w:rPr>
          <w:rFonts w:ascii="Times New Roman" w:hAnsi="Times New Roman" w:cs="Times New Roman"/>
          <w:sz w:val="28"/>
          <w:szCs w:val="28"/>
        </w:rPr>
        <w:t xml:space="preserve"> </w:t>
      </w:r>
      <w:r w:rsidR="00F86492" w:rsidRPr="00BE0BE1">
        <w:rPr>
          <w:rFonts w:ascii="Times New Roman" w:hAnsi="Times New Roman" w:cs="Times New Roman"/>
          <w:sz w:val="28"/>
          <w:szCs w:val="28"/>
        </w:rPr>
        <w:t>ПРОЦЕДУР</w:t>
      </w:r>
      <w:r w:rsidRPr="00BE0BE1">
        <w:rPr>
          <w:rFonts w:ascii="Times New Roman" w:hAnsi="Times New Roman" w:cs="Times New Roman"/>
          <w:sz w:val="28"/>
          <w:szCs w:val="28"/>
        </w:rPr>
        <w:t>Ы (ДЕЙСТВИЯ)</w:t>
      </w:r>
      <w:r w:rsidR="005D405C" w:rsidRPr="00BE0BE1">
        <w:rPr>
          <w:rFonts w:ascii="Times New Roman" w:hAnsi="Times New Roman" w:cs="Times New Roman"/>
          <w:sz w:val="28"/>
          <w:szCs w:val="28"/>
        </w:rPr>
        <w:t xml:space="preserve"> </w:t>
      </w:r>
      <w:r w:rsidR="00F86492" w:rsidRPr="00BE0BE1">
        <w:rPr>
          <w:rFonts w:ascii="Times New Roman" w:hAnsi="Times New Roman" w:cs="Times New Roman"/>
          <w:sz w:val="28"/>
          <w:szCs w:val="28"/>
        </w:rPr>
        <w:t>П</w:t>
      </w:r>
      <w:r w:rsidR="00BE0BE1" w:rsidRPr="00BE0BE1">
        <w:rPr>
          <w:rFonts w:ascii="Times New Roman" w:hAnsi="Times New Roman" w:cs="Times New Roman"/>
          <w:sz w:val="28"/>
          <w:szCs w:val="28"/>
        </w:rPr>
        <w:t>О</w:t>
      </w:r>
      <w:r w:rsidR="00F86492" w:rsidRPr="00BE0BE1">
        <w:rPr>
          <w:rFonts w:ascii="Times New Roman" w:hAnsi="Times New Roman" w:cs="Times New Roman"/>
          <w:sz w:val="28"/>
          <w:szCs w:val="28"/>
        </w:rPr>
        <w:t xml:space="preserve"> ПРЕД</w:t>
      </w:r>
      <w:r w:rsidR="005D405C" w:rsidRPr="00BE0BE1">
        <w:rPr>
          <w:rFonts w:ascii="Times New Roman" w:hAnsi="Times New Roman" w:cs="Times New Roman"/>
          <w:sz w:val="28"/>
          <w:szCs w:val="28"/>
        </w:rPr>
        <w:t>ОСТАВЛЕНИ</w:t>
      </w:r>
      <w:r w:rsidR="00BE0BE1" w:rsidRPr="00BE0BE1">
        <w:rPr>
          <w:rFonts w:ascii="Times New Roman" w:hAnsi="Times New Roman" w:cs="Times New Roman"/>
          <w:sz w:val="28"/>
          <w:szCs w:val="28"/>
        </w:rPr>
        <w:t>Ю</w:t>
      </w:r>
      <w:r w:rsidR="005D405C" w:rsidRPr="00BE0BE1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F86492" w:rsidRPr="00BE0BE1">
        <w:rPr>
          <w:rFonts w:ascii="Times New Roman" w:hAnsi="Times New Roman" w:cs="Times New Roman"/>
          <w:sz w:val="28"/>
          <w:szCs w:val="28"/>
        </w:rPr>
        <w:t>В</w:t>
      </w:r>
      <w:r w:rsidR="00BE0BE1" w:rsidRPr="00BE0BE1">
        <w:rPr>
          <w:rFonts w:ascii="Times New Roman" w:hAnsi="Times New Roman" w:cs="Times New Roman"/>
          <w:sz w:val="28"/>
          <w:szCs w:val="28"/>
        </w:rPr>
        <w:t>ЫПОЛНЯЕМЫЕ</w:t>
      </w:r>
      <w:r w:rsidR="00F86492" w:rsidRPr="00BE0BE1">
        <w:rPr>
          <w:rFonts w:ascii="Times New Roman" w:hAnsi="Times New Roman" w:cs="Times New Roman"/>
          <w:sz w:val="28"/>
          <w:szCs w:val="28"/>
        </w:rPr>
        <w:t xml:space="preserve"> МФЦ</w:t>
      </w:r>
    </w:p>
    <w:p w:rsidR="002A6F69" w:rsidRDefault="002A6F69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A6F69" w:rsidRDefault="002A6F69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Информирование заявителей о порядке предоставления муниципальной услуги в МФЦ, о ходе </w:t>
      </w:r>
      <w:r w:rsidR="00F1475C">
        <w:rPr>
          <w:rFonts w:ascii="Times New Roman" w:hAnsi="Times New Roman" w:cs="Times New Roman"/>
          <w:sz w:val="28"/>
          <w:szCs w:val="28"/>
        </w:rPr>
        <w:t>выполнения запроса о предоставлении муниципальной услуги, а также консультирование заявителей о порядке предоставления муниципальной услуги в МФЦ</w:t>
      </w:r>
    </w:p>
    <w:p w:rsidR="00F1475C" w:rsidRPr="00BE0BE1" w:rsidRDefault="00F1475C" w:rsidP="00C57BA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1. Информирование заявителей осуществляется по следующим вопросам: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1) перечня документов, необходимых для оказания муниципальной услуги, комплектности (достаточности) представленных документов;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2) источника получения документов, необходимых для оказания муниципальной услуги;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3) времени приема и выдачи документов;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4) сроков оказания муниципальной услуги;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5) порядка обжалования действий (бездействия) и решений, осуществляемых и принимаемых в ходе оказания муниципальной услуги.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2. Информирование осуществляется: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1) непосредственно в МФЦ при личном обращении в день обращения заявителя в порядке очереди;</w:t>
      </w:r>
    </w:p>
    <w:p w:rsidR="00381A3B" w:rsidRDefault="00507A9E" w:rsidP="00381A3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2) с использов</w:t>
      </w:r>
      <w:r w:rsidR="00381A3B">
        <w:rPr>
          <w:rFonts w:ascii="Times New Roman" w:hAnsi="Times New Roman"/>
          <w:sz w:val="28"/>
          <w:szCs w:val="28"/>
        </w:rPr>
        <w:t>анием средств телефонной связи;</w:t>
      </w:r>
    </w:p>
    <w:p w:rsidR="008B3BA1" w:rsidRDefault="00381A3B" w:rsidP="00381A3B">
      <w:pPr>
        <w:pStyle w:val="a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 использованием официального </w:t>
      </w:r>
      <w:r w:rsidR="00507A9E" w:rsidRPr="007504B9">
        <w:rPr>
          <w:rFonts w:ascii="Times New Roman" w:hAnsi="Times New Roman"/>
          <w:sz w:val="28"/>
          <w:szCs w:val="28"/>
        </w:rPr>
        <w:t xml:space="preserve">сайта </w:t>
      </w:r>
      <w:r w:rsidR="00507A9E" w:rsidRPr="007504B9">
        <w:rPr>
          <w:rFonts w:ascii="Times New Roman" w:hAnsi="Times New Roman"/>
          <w:sz w:val="28"/>
          <w:szCs w:val="28"/>
        </w:rPr>
        <w:br/>
        <w:t>или электронной почты.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381A3B" w:rsidRPr="007504B9" w:rsidRDefault="00381A3B" w:rsidP="00381A3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2</w:t>
      </w:r>
      <w:r w:rsidRPr="007504B9">
        <w:rPr>
          <w:rFonts w:ascii="Times New Roman" w:hAnsi="Times New Roman"/>
          <w:b/>
          <w:sz w:val="28"/>
          <w:szCs w:val="28"/>
        </w:rPr>
        <w:t>. 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:rsidR="00507A9E" w:rsidRPr="007504B9" w:rsidRDefault="00507A9E" w:rsidP="00C57BA9">
      <w:pPr>
        <w:pStyle w:val="a7"/>
        <w:ind w:firstLine="709"/>
        <w:jc w:val="both"/>
      </w:pP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1. Основанием для начала исполнения муниципальной услуги является личное обращение заявителя (его представителя) с комплектом документов, указанных в </w:t>
      </w:r>
      <w:r w:rsidR="00CD4918">
        <w:rPr>
          <w:rFonts w:ascii="Times New Roman" w:hAnsi="Times New Roman"/>
          <w:sz w:val="28"/>
          <w:szCs w:val="28"/>
        </w:rPr>
        <w:t>главы 7 раздела 2</w:t>
      </w:r>
      <w:r w:rsidRPr="007504B9">
        <w:rPr>
          <w:rFonts w:ascii="Times New Roman" w:hAnsi="Times New Roman"/>
          <w:sz w:val="28"/>
          <w:szCs w:val="28"/>
        </w:rPr>
        <w:t xml:space="preserve"> настоящего Регламента.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2. Специалист МФЦ, осуществляющий прием документов: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lastRenderedPageBreak/>
        <w:t>1) 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2) проверяет наличие всех необходимых документов, исходя </w:t>
      </w:r>
      <w:r w:rsidRPr="007504B9">
        <w:rPr>
          <w:rFonts w:ascii="Times New Roman" w:hAnsi="Times New Roman"/>
          <w:sz w:val="28"/>
          <w:szCs w:val="28"/>
        </w:rPr>
        <w:br/>
        <w:t>из соответствующего перечня документов, необходимых для оказания муниципальной услуги;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3) проверяет соответствие представленных документов установленным требованиям, удостоверяясь, что:</w:t>
      </w:r>
    </w:p>
    <w:p w:rsidR="00507A9E" w:rsidRPr="007504B9" w:rsidRDefault="00C57BA9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07A9E" w:rsidRPr="007504B9">
        <w:rPr>
          <w:rFonts w:ascii="Times New Roman" w:hAnsi="Times New Roman"/>
          <w:sz w:val="28"/>
          <w:szCs w:val="28"/>
        </w:rPr>
        <w:t>)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507A9E" w:rsidRPr="007504B9" w:rsidRDefault="00C57BA9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07A9E" w:rsidRPr="007504B9">
        <w:rPr>
          <w:rFonts w:ascii="Times New Roman" w:hAnsi="Times New Roman"/>
          <w:sz w:val="28"/>
          <w:szCs w:val="28"/>
        </w:rPr>
        <w:t>) тексты документов написаны разборчиво, наименования юридических лиц – без сокращения, с указанием их мест нахождения;</w:t>
      </w:r>
    </w:p>
    <w:p w:rsidR="00507A9E" w:rsidRPr="007504B9" w:rsidRDefault="00C57BA9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07A9E" w:rsidRPr="007504B9">
        <w:rPr>
          <w:rFonts w:ascii="Times New Roman" w:hAnsi="Times New Roman"/>
          <w:sz w:val="28"/>
          <w:szCs w:val="28"/>
        </w:rPr>
        <w:t>) фамилии, имена и отчества физических лиц, адреса их мест жительства написаны полностью;</w:t>
      </w:r>
    </w:p>
    <w:p w:rsidR="00507A9E" w:rsidRPr="007504B9" w:rsidRDefault="00C57BA9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07A9E" w:rsidRPr="007504B9">
        <w:rPr>
          <w:rFonts w:ascii="Times New Roman" w:hAnsi="Times New Roman"/>
          <w:sz w:val="28"/>
          <w:szCs w:val="28"/>
        </w:rPr>
        <w:t xml:space="preserve">) в документах нет подчисток, приписок, зачеркнутых слов </w:t>
      </w:r>
      <w:r w:rsidR="00507A9E" w:rsidRPr="007504B9">
        <w:rPr>
          <w:rFonts w:ascii="Times New Roman" w:hAnsi="Times New Roman"/>
          <w:sz w:val="28"/>
          <w:szCs w:val="28"/>
        </w:rPr>
        <w:br/>
        <w:t>и иных не оговоренных в них исправлений;</w:t>
      </w:r>
    </w:p>
    <w:p w:rsidR="00507A9E" w:rsidRPr="007504B9" w:rsidRDefault="00C57BA9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07A9E" w:rsidRPr="007504B9">
        <w:rPr>
          <w:rFonts w:ascii="Times New Roman" w:hAnsi="Times New Roman"/>
          <w:sz w:val="28"/>
          <w:szCs w:val="28"/>
        </w:rPr>
        <w:t>) документы не исполнены карандашом;</w:t>
      </w:r>
    </w:p>
    <w:p w:rsidR="00507A9E" w:rsidRPr="007504B9" w:rsidRDefault="00C57BA9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07A9E" w:rsidRPr="007504B9">
        <w:rPr>
          <w:rFonts w:ascii="Times New Roman" w:hAnsi="Times New Roman"/>
          <w:sz w:val="28"/>
          <w:szCs w:val="28"/>
        </w:rPr>
        <w:t>) документы не имеют серьезных повреждений, наличие которых не позволяет однозначно истолковать их содержание.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4) сличает представленные экземпляры оригиналов и копий документов (в том числе нотариально удостоверенные) друг с другом. </w:t>
      </w:r>
      <w:r w:rsidRPr="007504B9">
        <w:rPr>
          <w:rFonts w:ascii="Times New Roman" w:hAnsi="Times New Roman"/>
          <w:sz w:val="28"/>
          <w:szCs w:val="28"/>
        </w:rPr>
        <w:br/>
        <w:t>Если представленные копии документов нотариально не заверены, данный специалист,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5) оформляет запрос о предоставлении муниципальной услуги </w:t>
      </w:r>
      <w:r w:rsidRPr="007504B9">
        <w:rPr>
          <w:rFonts w:ascii="Times New Roman" w:hAnsi="Times New Roman"/>
          <w:sz w:val="28"/>
          <w:szCs w:val="28"/>
        </w:rPr>
        <w:br/>
        <w:t>(в необходимом количестве экземпляров) и один экземпляр выдает заявителю.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3. Заявитель, представивший документы для получения муниципальной услуги, в обязательном порядке информируется специалистами МФЦ: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1) о сроке завершения оформления документов и порядке </w:t>
      </w:r>
      <w:r w:rsidRPr="007504B9">
        <w:rPr>
          <w:rFonts w:ascii="Times New Roman" w:hAnsi="Times New Roman"/>
          <w:sz w:val="28"/>
          <w:szCs w:val="28"/>
        </w:rPr>
        <w:br/>
        <w:t>их получения;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2) о возможности приостановления подготовки и выдачи документов;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3) о возможности отказа в предоставлении муниципальной услуги.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504B9">
        <w:rPr>
          <w:rFonts w:ascii="Times New Roman" w:hAnsi="Times New Roman"/>
          <w:sz w:val="28"/>
          <w:szCs w:val="28"/>
        </w:rPr>
        <w:t>. При установлении фактов отсутствия необходимых документов, несоответствия представленных документов требованиям настоящего Регламента, специалист, ответственный за прием документов, уведомляет заявителя под роспись о наличии препятствий для оказания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2A6181" w:rsidRDefault="002A6181" w:rsidP="008B3BA1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507A9E" w:rsidRPr="007504B9" w:rsidRDefault="00507A9E" w:rsidP="008B3BA1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3</w:t>
      </w:r>
      <w:r w:rsidRPr="007504B9">
        <w:rPr>
          <w:rFonts w:ascii="Times New Roman" w:hAnsi="Times New Roman"/>
          <w:b/>
          <w:sz w:val="28"/>
          <w:szCs w:val="28"/>
        </w:rPr>
        <w:t>. Формирование и направление МФЦ межведомственного запроса в Администрацию, предоставляющую муниципальную услугу, в иные органы государственной власти, органы местного самоуправления и организации, участвующие в предоставлении муниципальной услуги</w:t>
      </w:r>
    </w:p>
    <w:p w:rsidR="00507A9E" w:rsidRPr="007504B9" w:rsidRDefault="00507A9E" w:rsidP="00C57BA9">
      <w:pPr>
        <w:pStyle w:val="a7"/>
        <w:ind w:firstLine="709"/>
        <w:jc w:val="both"/>
        <w:rPr>
          <w:sz w:val="28"/>
          <w:szCs w:val="28"/>
        </w:rPr>
      </w:pP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04B9">
        <w:rPr>
          <w:rFonts w:ascii="Times New Roman" w:hAnsi="Times New Roman"/>
          <w:sz w:val="28"/>
          <w:szCs w:val="28"/>
          <w:lang w:eastAsia="ru-RU"/>
        </w:rPr>
        <w:t xml:space="preserve">1. Основанием для начала административной процедуры </w:t>
      </w:r>
      <w:r w:rsidRPr="007504B9">
        <w:rPr>
          <w:rFonts w:ascii="Times New Roman" w:hAnsi="Times New Roman"/>
          <w:sz w:val="28"/>
          <w:szCs w:val="28"/>
          <w:lang w:eastAsia="ru-RU"/>
        </w:rPr>
        <w:br/>
        <w:t xml:space="preserve">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в </w:t>
      </w:r>
      <w:r w:rsidRPr="007504B9">
        <w:rPr>
          <w:rFonts w:ascii="Times New Roman" w:hAnsi="Times New Roman"/>
          <w:sz w:val="28"/>
          <w:szCs w:val="28"/>
        </w:rPr>
        <w:t>МФЦ</w:t>
      </w:r>
      <w:r w:rsidRPr="007504B9">
        <w:rPr>
          <w:rFonts w:ascii="Times New Roman" w:hAnsi="Times New Roman"/>
          <w:sz w:val="28"/>
          <w:szCs w:val="28"/>
          <w:lang w:eastAsia="ru-RU"/>
        </w:rPr>
        <w:t xml:space="preserve"> документов</w:t>
      </w:r>
      <w:r w:rsidRPr="007504B9">
        <w:rPr>
          <w:rFonts w:ascii="Times New Roman" w:hAnsi="Times New Roman"/>
          <w:sz w:val="28"/>
          <w:szCs w:val="28"/>
        </w:rPr>
        <w:t xml:space="preserve">, указанных </w:t>
      </w:r>
      <w:r w:rsidR="00934257">
        <w:rPr>
          <w:rFonts w:ascii="Times New Roman" w:hAnsi="Times New Roman"/>
          <w:sz w:val="28"/>
          <w:szCs w:val="28"/>
        </w:rPr>
        <w:t xml:space="preserve">в главе </w:t>
      </w:r>
      <w:r w:rsidR="00CD4918">
        <w:rPr>
          <w:rFonts w:ascii="Times New Roman" w:hAnsi="Times New Roman"/>
          <w:sz w:val="28"/>
          <w:szCs w:val="28"/>
        </w:rPr>
        <w:t>8 раздела 2</w:t>
      </w:r>
      <w:r w:rsidRPr="007504B9">
        <w:rPr>
          <w:rFonts w:ascii="Times New Roman" w:hAnsi="Times New Roman"/>
          <w:sz w:val="28"/>
          <w:szCs w:val="28"/>
        </w:rPr>
        <w:t xml:space="preserve"> настоящего Регламента</w:t>
      </w:r>
      <w:r w:rsidRPr="007504B9">
        <w:rPr>
          <w:rFonts w:ascii="Times New Roman" w:hAnsi="Times New Roman"/>
          <w:sz w:val="28"/>
          <w:szCs w:val="28"/>
          <w:lang w:eastAsia="ru-RU"/>
        </w:rPr>
        <w:t>, которые могут быть получены в рамках межведомственного информационного взаимодействия.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04B9">
        <w:rPr>
          <w:rFonts w:ascii="Times New Roman" w:hAnsi="Times New Roman"/>
          <w:sz w:val="28"/>
          <w:szCs w:val="28"/>
          <w:lang w:eastAsia="ru-RU"/>
        </w:rPr>
        <w:t xml:space="preserve">2. Межведомственный запрос о предоставлении документов </w:t>
      </w:r>
      <w:r w:rsidRPr="007504B9">
        <w:rPr>
          <w:rFonts w:ascii="Times New Roman" w:hAnsi="Times New Roman"/>
          <w:sz w:val="28"/>
          <w:szCs w:val="28"/>
          <w:lang w:eastAsia="ru-RU"/>
        </w:rPr>
        <w:br/>
        <w:t xml:space="preserve">и информации осуществляется специалистом </w:t>
      </w:r>
      <w:r w:rsidRPr="007504B9">
        <w:rPr>
          <w:rFonts w:ascii="Times New Roman" w:hAnsi="Times New Roman"/>
          <w:sz w:val="28"/>
          <w:szCs w:val="28"/>
        </w:rPr>
        <w:t>МФЦ</w:t>
      </w:r>
      <w:r w:rsidRPr="007504B9">
        <w:rPr>
          <w:rFonts w:ascii="Times New Roman" w:hAnsi="Times New Roman"/>
          <w:sz w:val="28"/>
          <w:szCs w:val="28"/>
          <w:lang w:eastAsia="ru-RU"/>
        </w:rPr>
        <w:t xml:space="preserve">, ответственным </w:t>
      </w:r>
      <w:r w:rsidRPr="007504B9">
        <w:rPr>
          <w:rFonts w:ascii="Times New Roman" w:hAnsi="Times New Roman"/>
          <w:sz w:val="28"/>
          <w:szCs w:val="28"/>
          <w:lang w:eastAsia="ru-RU"/>
        </w:rPr>
        <w:br/>
        <w:t xml:space="preserve">за осуществление межведомственного информационного взаимодействия. 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04B9">
        <w:rPr>
          <w:rFonts w:ascii="Times New Roman" w:hAnsi="Times New Roman"/>
          <w:sz w:val="28"/>
          <w:szCs w:val="28"/>
          <w:lang w:eastAsia="ru-RU"/>
        </w:rPr>
        <w:t xml:space="preserve">3. Межведомственный запрос формируется и направляется в форме электронного документа по каналам системы межведомственного электронного взаимодействия (далее – СМЭВ). 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04B9">
        <w:rPr>
          <w:rFonts w:ascii="Times New Roman" w:hAnsi="Times New Roman"/>
          <w:sz w:val="28"/>
          <w:szCs w:val="28"/>
          <w:lang w:eastAsia="ru-RU"/>
        </w:rPr>
        <w:t xml:space="preserve">4. При отсутствии технической возможности формирования </w:t>
      </w:r>
      <w:r w:rsidRPr="007504B9">
        <w:rPr>
          <w:rFonts w:ascii="Times New Roman" w:hAnsi="Times New Roman"/>
          <w:sz w:val="28"/>
          <w:szCs w:val="28"/>
          <w:lang w:eastAsia="ru-RU"/>
        </w:rPr>
        <w:br/>
        <w:t xml:space="preserve">и направления межведомственного запроса в форме электронного документа </w:t>
      </w:r>
      <w:r w:rsidRPr="007504B9">
        <w:rPr>
          <w:rFonts w:ascii="Times New Roman" w:hAnsi="Times New Roman"/>
          <w:sz w:val="28"/>
          <w:szCs w:val="28"/>
          <w:lang w:eastAsia="ru-RU"/>
        </w:rPr>
        <w:br/>
        <w:t>по каналам СМЭВ межведомственный запрос направляется на бумажном носителе по почте или курьерской доставкой.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04B9">
        <w:rPr>
          <w:rFonts w:ascii="Times New Roman" w:hAnsi="Times New Roman"/>
          <w:sz w:val="28"/>
          <w:szCs w:val="28"/>
          <w:lang w:eastAsia="ru-RU"/>
        </w:rPr>
        <w:t>5. Максимальный срок формирования и направления запроса составляет 1 рабочий день.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04B9">
        <w:rPr>
          <w:rFonts w:ascii="Times New Roman" w:hAnsi="Times New Roman"/>
          <w:sz w:val="28"/>
          <w:szCs w:val="28"/>
          <w:lang w:eastAsia="ru-RU"/>
        </w:rPr>
        <w:t xml:space="preserve">6. При подготовке межведомственного запроса специалист </w:t>
      </w:r>
      <w:r w:rsidRPr="007504B9">
        <w:rPr>
          <w:rFonts w:ascii="Times New Roman" w:hAnsi="Times New Roman"/>
          <w:sz w:val="28"/>
          <w:szCs w:val="28"/>
        </w:rPr>
        <w:t>МФЦ</w:t>
      </w:r>
      <w:r w:rsidRPr="007504B9">
        <w:rPr>
          <w:rFonts w:ascii="Times New Roman" w:hAnsi="Times New Roman"/>
          <w:sz w:val="28"/>
          <w:szCs w:val="28"/>
          <w:lang w:eastAsia="ru-RU"/>
        </w:rPr>
        <w:t>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04B9">
        <w:rPr>
          <w:rFonts w:ascii="Times New Roman" w:hAnsi="Times New Roman"/>
          <w:sz w:val="28"/>
          <w:szCs w:val="28"/>
          <w:lang w:eastAsia="ru-RU"/>
        </w:rPr>
        <w:t xml:space="preserve">7. Срок подготовки и направления ответа на межведомственный запрос о представлении документов и информации, необходимых </w:t>
      </w:r>
      <w:r w:rsidRPr="007504B9">
        <w:rPr>
          <w:rFonts w:ascii="Times New Roman" w:hAnsi="Times New Roman"/>
          <w:sz w:val="28"/>
          <w:szCs w:val="28"/>
          <w:lang w:eastAsia="ru-RU"/>
        </w:rPr>
        <w:br/>
        <w:t>для предоставления муниципальной услуги с использованием межведомственного информационного взаимодействия, не может превышать 5 рабочих дней со дня поступления межведомственного запроса в Администрацию или организацию, предоставляющую документ и информацию.</w:t>
      </w:r>
    </w:p>
    <w:p w:rsidR="00507A9E" w:rsidRPr="008B3BA1" w:rsidRDefault="00507A9E" w:rsidP="008B3BA1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04B9">
        <w:rPr>
          <w:rFonts w:ascii="Times New Roman" w:hAnsi="Times New Roman"/>
          <w:sz w:val="28"/>
          <w:szCs w:val="28"/>
          <w:lang w:eastAsia="ru-RU"/>
        </w:rPr>
        <w:t xml:space="preserve">8. Способом фиксации результата административной процедуры является фиксация факта поступления документов и сведений, полученных </w:t>
      </w:r>
      <w:r w:rsidRPr="007504B9">
        <w:rPr>
          <w:rFonts w:ascii="Times New Roman" w:hAnsi="Times New Roman"/>
          <w:sz w:val="28"/>
          <w:szCs w:val="28"/>
          <w:lang w:eastAsia="ru-RU"/>
        </w:rPr>
        <w:br/>
        <w:t>в 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взаимодействия.</w:t>
      </w:r>
    </w:p>
    <w:p w:rsidR="002A6181" w:rsidRDefault="002A6181" w:rsidP="00C57BA9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07A9E" w:rsidRPr="007504B9" w:rsidRDefault="00507A9E" w:rsidP="008B3BA1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4</w:t>
      </w:r>
      <w:r w:rsidRPr="007504B9">
        <w:rPr>
          <w:rFonts w:ascii="Times New Roman" w:hAnsi="Times New Roman"/>
          <w:b/>
          <w:sz w:val="28"/>
          <w:szCs w:val="28"/>
        </w:rPr>
        <w:t xml:space="preserve">.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Администрацией, предоставляющей муниципальную услугу, а также выдача документов, включая составление на бумажном носителе </w:t>
      </w:r>
      <w:r w:rsidRPr="007504B9">
        <w:rPr>
          <w:rFonts w:ascii="Times New Roman" w:hAnsi="Times New Roman"/>
          <w:b/>
          <w:sz w:val="28"/>
          <w:szCs w:val="28"/>
        </w:rPr>
        <w:lastRenderedPageBreak/>
        <w:t>и заверение выписок из информационных систем органов, предоставляющих государственные услуги, и органов, предоставляющих муниципальные услуги</w:t>
      </w:r>
    </w:p>
    <w:p w:rsidR="00507A9E" w:rsidRPr="007504B9" w:rsidRDefault="00507A9E" w:rsidP="00C57BA9">
      <w:pPr>
        <w:pStyle w:val="a7"/>
        <w:ind w:firstLine="709"/>
        <w:jc w:val="both"/>
        <w:rPr>
          <w:sz w:val="28"/>
          <w:szCs w:val="28"/>
        </w:rPr>
      </w:pP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1. При выдаче документов специалист МФЦ: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1) устанавливает личность заявителя, наличие соответствующих полномочий на получение муниципальной услуги;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2) знакомит с перечнем и содержанием выдаваемых документов;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3) при предоставлении заявителем запроса, выдает результат предоставления услуги или мотивированный отказ в установленные сроки.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2. Заявитель подтверждает получение документов личной подписью </w:t>
      </w:r>
      <w:r w:rsidRPr="007504B9">
        <w:rPr>
          <w:rFonts w:ascii="Times New Roman" w:hAnsi="Times New Roman"/>
          <w:sz w:val="28"/>
          <w:szCs w:val="28"/>
        </w:rPr>
        <w:br/>
        <w:t>с расшифровкой в соответствующей графе расписки, которая хранится в МФЦ.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3. Заявитель вправе отозвать свое заявление в любой момент рассмотрения, согласования или подготовки документа Администрацией, обратившись с соответствующим заявлением в Администрацию.</w:t>
      </w:r>
    </w:p>
    <w:p w:rsidR="00EA18A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4. Невостребованные результаты предоставления услуги хранятся в МФЦ в течение 3-х (трех) месяцев. По истечении указанного срока передаются по ведомости </w:t>
      </w:r>
      <w:r w:rsidR="00EA18A9">
        <w:rPr>
          <w:rFonts w:ascii="Times New Roman" w:hAnsi="Times New Roman"/>
          <w:sz w:val="28"/>
          <w:szCs w:val="28"/>
        </w:rPr>
        <w:t>приема-передачи в Администрацию.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5. Если заявитель после архивирования документов обращается </w:t>
      </w:r>
      <w:r w:rsidRPr="007504B9">
        <w:rPr>
          <w:rFonts w:ascii="Times New Roman" w:hAnsi="Times New Roman"/>
          <w:sz w:val="28"/>
          <w:szCs w:val="28"/>
        </w:rPr>
        <w:br/>
        <w:t>за их получением, то на основании личного заявления документы извлекаются из архива и подлежат выдаче заявителю в полном объеме, после чего в программном комплексе проставляется статус пакета документов «Услуга оказана».</w:t>
      </w:r>
    </w:p>
    <w:p w:rsidR="00507A9E" w:rsidRPr="007504B9" w:rsidRDefault="00507A9E" w:rsidP="00C57BA9">
      <w:pPr>
        <w:pStyle w:val="a7"/>
        <w:ind w:firstLine="709"/>
        <w:jc w:val="both"/>
      </w:pPr>
    </w:p>
    <w:p w:rsidR="00507A9E" w:rsidRPr="007504B9" w:rsidRDefault="00507A9E" w:rsidP="008B3BA1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5</w:t>
      </w:r>
      <w:r w:rsidRPr="007504B9">
        <w:rPr>
          <w:rFonts w:ascii="Times New Roman" w:hAnsi="Times New Roman"/>
          <w:b/>
          <w:sz w:val="28"/>
          <w:szCs w:val="28"/>
        </w:rPr>
        <w:t xml:space="preserve">. Предоставление </w:t>
      </w:r>
      <w:r w:rsidR="002A6181">
        <w:rPr>
          <w:rFonts w:ascii="Times New Roman" w:hAnsi="Times New Roman"/>
          <w:b/>
          <w:sz w:val="28"/>
          <w:szCs w:val="28"/>
        </w:rPr>
        <w:t>муниципаль</w:t>
      </w:r>
      <w:r w:rsidRPr="007504B9">
        <w:rPr>
          <w:rFonts w:ascii="Times New Roman" w:hAnsi="Times New Roman"/>
          <w:b/>
          <w:sz w:val="28"/>
          <w:szCs w:val="28"/>
        </w:rPr>
        <w:t>ной услуги в МФЦ посредством комплексного запроса</w:t>
      </w:r>
    </w:p>
    <w:p w:rsidR="00507A9E" w:rsidRPr="007504B9" w:rsidRDefault="00507A9E" w:rsidP="00C57BA9">
      <w:pPr>
        <w:pStyle w:val="a7"/>
        <w:ind w:firstLine="709"/>
        <w:jc w:val="both"/>
      </w:pP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1. МФЦ осуществляет информирование заявителей о порядке пред</w:t>
      </w:r>
      <w:r w:rsidR="002A6181">
        <w:rPr>
          <w:rFonts w:ascii="Times New Roman" w:hAnsi="Times New Roman"/>
          <w:sz w:val="28"/>
          <w:szCs w:val="28"/>
        </w:rPr>
        <w:t xml:space="preserve">оставления </w:t>
      </w:r>
      <w:r w:rsidRPr="007504B9">
        <w:rPr>
          <w:rFonts w:ascii="Times New Roman" w:hAnsi="Times New Roman"/>
          <w:sz w:val="28"/>
          <w:szCs w:val="28"/>
        </w:rPr>
        <w:t>муниципальн</w:t>
      </w:r>
      <w:r w:rsidR="002A6181">
        <w:rPr>
          <w:rFonts w:ascii="Times New Roman" w:hAnsi="Times New Roman"/>
          <w:sz w:val="28"/>
          <w:szCs w:val="28"/>
        </w:rPr>
        <w:t>ой</w:t>
      </w:r>
      <w:r w:rsidRPr="007504B9">
        <w:rPr>
          <w:rFonts w:ascii="Times New Roman" w:hAnsi="Times New Roman"/>
          <w:sz w:val="28"/>
          <w:szCs w:val="28"/>
        </w:rPr>
        <w:t xml:space="preserve"> услуг</w:t>
      </w:r>
      <w:r w:rsidR="002A6181">
        <w:rPr>
          <w:rFonts w:ascii="Times New Roman" w:hAnsi="Times New Roman"/>
          <w:sz w:val="28"/>
          <w:szCs w:val="28"/>
        </w:rPr>
        <w:t>и</w:t>
      </w:r>
      <w:r w:rsidRPr="007504B9">
        <w:rPr>
          <w:rFonts w:ascii="Times New Roman" w:hAnsi="Times New Roman"/>
          <w:sz w:val="28"/>
          <w:szCs w:val="28"/>
        </w:rPr>
        <w:t xml:space="preserve"> посредством комплексного запроса, о ходе выполнения комплексных запросов, а также по иным вопросам, связанным с предоставлением муниципальных услуг.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2. При однократном обращении заявителя в МФЦ с запросом на получение двух и более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</w:t>
      </w:r>
      <w:r w:rsidR="00B6526C">
        <w:rPr>
          <w:rFonts w:ascii="Times New Roman" w:hAnsi="Times New Roman"/>
          <w:sz w:val="28"/>
          <w:szCs w:val="28"/>
        </w:rPr>
        <w:t xml:space="preserve">Комитет </w:t>
      </w:r>
      <w:r w:rsidRPr="007504B9">
        <w:rPr>
          <w:rFonts w:ascii="Times New Roman" w:hAnsi="Times New Roman"/>
          <w:sz w:val="28"/>
          <w:szCs w:val="28"/>
        </w:rPr>
        <w:t>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 комплексного запроса.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3. В случае, если для получения муниципальной услуги  требуются сведения, документы и (или) информация, которые могут быть получены МФЦ только по результатам предоставления иных указанных </w:t>
      </w:r>
      <w:r w:rsidRPr="007504B9">
        <w:rPr>
          <w:rFonts w:ascii="Times New Roman" w:hAnsi="Times New Roman"/>
          <w:sz w:val="28"/>
          <w:szCs w:val="28"/>
        </w:rPr>
        <w:br/>
        <w:t xml:space="preserve">в комплексном запросе муниципальных услуг, направление заявления и документов в </w:t>
      </w:r>
      <w:r w:rsidR="00A36F16">
        <w:rPr>
          <w:rFonts w:ascii="Times New Roman" w:hAnsi="Times New Roman"/>
          <w:sz w:val="28"/>
          <w:szCs w:val="28"/>
        </w:rPr>
        <w:t>Комитет</w:t>
      </w:r>
      <w:r w:rsidRPr="007504B9">
        <w:rPr>
          <w:rFonts w:ascii="Times New Roman" w:hAnsi="Times New Roman"/>
          <w:sz w:val="28"/>
          <w:szCs w:val="28"/>
        </w:rPr>
        <w:t xml:space="preserve"> осуществляется МФЦ не позднее одного рабочего дня, </w:t>
      </w:r>
      <w:r w:rsidRPr="007504B9">
        <w:rPr>
          <w:rFonts w:ascii="Times New Roman" w:hAnsi="Times New Roman"/>
          <w:sz w:val="28"/>
          <w:szCs w:val="28"/>
        </w:rPr>
        <w:lastRenderedPageBreak/>
        <w:t xml:space="preserve">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</w:t>
      </w:r>
      <w:r w:rsidR="00A36F16">
        <w:rPr>
          <w:rFonts w:ascii="Times New Roman" w:hAnsi="Times New Roman"/>
          <w:sz w:val="28"/>
          <w:szCs w:val="28"/>
        </w:rPr>
        <w:t>Комитетом</w:t>
      </w:r>
      <w:r w:rsidRPr="007504B9">
        <w:rPr>
          <w:rFonts w:ascii="Times New Roman" w:hAnsi="Times New Roman"/>
          <w:sz w:val="28"/>
          <w:szCs w:val="28"/>
        </w:rPr>
        <w:t>.</w:t>
      </w:r>
    </w:p>
    <w:p w:rsidR="00507A9E" w:rsidRPr="007504B9" w:rsidRDefault="001B7632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Результаты предоставления </w:t>
      </w:r>
      <w:r w:rsidR="00507A9E" w:rsidRPr="007504B9">
        <w:rPr>
          <w:rFonts w:ascii="Times New Roman" w:hAnsi="Times New Roman"/>
          <w:sz w:val="28"/>
          <w:szCs w:val="28"/>
        </w:rPr>
        <w:t>муниципальных услуг по результатам рассмотрения комплексного запроса направляются в МФЦ для выдачи заявителю.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Default="00F86492" w:rsidP="00C57BA9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Р</w:t>
      </w:r>
      <w:r w:rsidR="00BA665D">
        <w:rPr>
          <w:rFonts w:ascii="Times New Roman" w:hAnsi="Times New Roman" w:cs="Times New Roman"/>
          <w:sz w:val="28"/>
          <w:szCs w:val="28"/>
        </w:rPr>
        <w:t>АЗДЕЛ 4. ФОРМЫ КОНТРОЛЯ ЗА ИСПОЛ</w:t>
      </w:r>
      <w:r w:rsidR="006161B1">
        <w:rPr>
          <w:rFonts w:ascii="Times New Roman" w:hAnsi="Times New Roman" w:cs="Times New Roman"/>
          <w:sz w:val="28"/>
          <w:szCs w:val="28"/>
        </w:rPr>
        <w:t>НЕ</w:t>
      </w:r>
      <w:r w:rsidR="00BA665D">
        <w:rPr>
          <w:rFonts w:ascii="Times New Roman" w:hAnsi="Times New Roman" w:cs="Times New Roman"/>
          <w:sz w:val="28"/>
          <w:szCs w:val="28"/>
        </w:rPr>
        <w:t>НИЕМ РЕГЛАМЕНТА</w:t>
      </w:r>
    </w:p>
    <w:p w:rsidR="00BA665D" w:rsidRDefault="00BA665D" w:rsidP="00C57BA9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A665D" w:rsidRPr="00BA665D" w:rsidRDefault="00BA665D" w:rsidP="00C57BA9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муниципальных актов, устанавливающих требования к предоставлению муниципальной услуги, а также принятием ими решений</w:t>
      </w:r>
    </w:p>
    <w:p w:rsidR="00F86492" w:rsidRPr="00F602E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1. Текущий контроль за соблюдением последовательности действий, определенных административными процедурами, сроков и качества предоставления муниципальной услуги осуществляется председателем Комитета.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2. Ответственность за предоставление муниципальной услуги </w:t>
      </w:r>
      <w:r w:rsidR="009F1D82">
        <w:rPr>
          <w:rFonts w:ascii="Times New Roman" w:hAnsi="Times New Roman" w:cs="Times New Roman"/>
          <w:sz w:val="28"/>
          <w:szCs w:val="28"/>
        </w:rPr>
        <w:t>осуществляется должностными лицами Администрации, МФЦ.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3. Персональная ответственность специалистов Комитета закрепляется в их должностных инструкциях в соответствии с требованиями законодательства Российской Федерации.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4. Текущий контроль осуществляется путем проведения проверок соблюдения и исполнения должностными лицами положений настоящего Административного регламента, иных нормативных правовых актов Российской Федерации.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5. Периодичность осуществления текущего контроля устанавливается председателем Комитета.</w:t>
      </w:r>
    </w:p>
    <w:p w:rsidR="00F86492" w:rsidRPr="00F602E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6. Контроль за полнотой и качеством предоставления муниципальной услуги включает в себя проведение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F86492" w:rsidRDefault="00F86492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7. По результатам проведенных проверок, в случае выявления нарушений прав граждан и юридических лиц, к виновным лицам осуществляется применение мер ответственности, в порядке, установленном законодательством Российской Федерации.</w:t>
      </w:r>
    </w:p>
    <w:p w:rsidR="00300370" w:rsidRDefault="00300370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7DB" w:rsidRDefault="008537DB" w:rsidP="002E1A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0370" w:rsidRDefault="00BA665D" w:rsidP="00C57BA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300370" w:rsidRPr="00BA665D" w:rsidRDefault="00300370" w:rsidP="00C57BA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82" w:rsidRDefault="003419A5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9A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D82">
        <w:rPr>
          <w:rFonts w:ascii="Times New Roman" w:hAnsi="Times New Roman" w:cs="Times New Roman"/>
          <w:sz w:val="28"/>
          <w:szCs w:val="28"/>
        </w:rPr>
        <w:t>Текущий контроль за полнотой и качеством предоставления муниципальной услуги включает в себе:</w:t>
      </w:r>
    </w:p>
    <w:p w:rsidR="009F1D82" w:rsidRDefault="009F1D82" w:rsidP="00C57BA9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проверок;</w:t>
      </w:r>
    </w:p>
    <w:p w:rsidR="009F1D82" w:rsidRDefault="009F1D82" w:rsidP="00C57BA9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ус</w:t>
      </w:r>
      <w:r w:rsidR="003419A5">
        <w:rPr>
          <w:rFonts w:ascii="Times New Roman" w:hAnsi="Times New Roman" w:cs="Times New Roman"/>
          <w:sz w:val="28"/>
          <w:szCs w:val="28"/>
        </w:rPr>
        <w:t>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(бездействия) должностных лиц Администрации Арамильского городского округа, МФЦ и его сотрудников.</w:t>
      </w:r>
    </w:p>
    <w:p w:rsidR="00507A9E" w:rsidRDefault="003419A5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9A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Периодичность проведения плановых проверок не реже одного раза в год.</w:t>
      </w:r>
    </w:p>
    <w:p w:rsidR="003419A5" w:rsidRDefault="003419A5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Внеплановые проверки проводятся по поручению Главы</w:t>
      </w:r>
      <w:r w:rsidR="002A6181"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 либо лица, на которое временно возложено исполнение его обязанностей, при поступлении в Администрацию Регламента и законодательства Российской Федерации, регламентирующего порядок осуществления муниципальной услуги.</w:t>
      </w:r>
    </w:p>
    <w:p w:rsidR="003419A5" w:rsidRDefault="003419A5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Результаты проверок оформляются в виде заключени</w:t>
      </w:r>
      <w:r w:rsidR="002A618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7A9E" w:rsidRDefault="00507A9E" w:rsidP="00C57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A9E" w:rsidRPr="007504B9" w:rsidRDefault="00507A9E" w:rsidP="008B3BA1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3</w:t>
      </w:r>
      <w:r w:rsidRPr="007504B9">
        <w:rPr>
          <w:rFonts w:ascii="Times New Roman" w:hAnsi="Times New Roman"/>
          <w:b/>
          <w:sz w:val="28"/>
          <w:szCs w:val="28"/>
        </w:rPr>
        <w:t>. Ответственность должностных лиц Администрации, предоставляющей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507A9E" w:rsidRPr="007504B9" w:rsidRDefault="00507A9E" w:rsidP="00C57BA9">
      <w:pPr>
        <w:pStyle w:val="a7"/>
        <w:ind w:firstLine="709"/>
        <w:jc w:val="both"/>
        <w:rPr>
          <w:sz w:val="28"/>
          <w:szCs w:val="28"/>
        </w:rPr>
      </w:pP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1. За принятие (осуществление) неправомерных решений и действий (бездействия) в ходе предоставления муниципальной услуги специалисты, должностные лица Администрации, сотрудники МФЦ несут ответственность </w:t>
      </w:r>
      <w:r w:rsidRPr="007504B9">
        <w:rPr>
          <w:rFonts w:ascii="Times New Roman" w:hAnsi="Times New Roman"/>
          <w:sz w:val="28"/>
          <w:szCs w:val="28"/>
        </w:rPr>
        <w:br/>
        <w:t>в соответствии с законодательством Российской Федерации: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1) имущественная (</w:t>
      </w:r>
      <w:proofErr w:type="spellStart"/>
      <w:r w:rsidRPr="007504B9">
        <w:rPr>
          <w:rFonts w:ascii="Times New Roman" w:hAnsi="Times New Roman"/>
          <w:sz w:val="28"/>
          <w:szCs w:val="28"/>
        </w:rPr>
        <w:t>гражданско</w:t>
      </w:r>
      <w:proofErr w:type="spellEnd"/>
      <w:r w:rsidRPr="007504B9">
        <w:rPr>
          <w:rFonts w:ascii="Times New Roman" w:hAnsi="Times New Roman"/>
          <w:sz w:val="28"/>
          <w:szCs w:val="28"/>
        </w:rPr>
        <w:t xml:space="preserve">–правовая) ответственность, </w:t>
      </w:r>
      <w:r w:rsidRPr="007504B9">
        <w:rPr>
          <w:rFonts w:ascii="Times New Roman" w:hAnsi="Times New Roman"/>
          <w:sz w:val="28"/>
          <w:szCs w:val="28"/>
        </w:rPr>
        <w:br/>
        <w:t>в соответствии с Гражданским кодексом Российской Федерации</w:t>
      </w:r>
      <w:r w:rsidR="003A4EB6">
        <w:rPr>
          <w:rFonts w:ascii="Times New Roman" w:hAnsi="Times New Roman"/>
          <w:sz w:val="28"/>
          <w:szCs w:val="28"/>
        </w:rPr>
        <w:t>;</w:t>
      </w:r>
    </w:p>
    <w:p w:rsidR="0096450C" w:rsidRDefault="00507A9E" w:rsidP="0096450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2) административная ответственность, в соответствии </w:t>
      </w:r>
      <w:r w:rsidRPr="007504B9">
        <w:rPr>
          <w:rFonts w:ascii="Times New Roman" w:hAnsi="Times New Roman"/>
          <w:sz w:val="28"/>
          <w:szCs w:val="28"/>
        </w:rPr>
        <w:br/>
        <w:t>с Кодексом Российской Федерации об адм</w:t>
      </w:r>
      <w:r w:rsidR="0096450C">
        <w:rPr>
          <w:rFonts w:ascii="Times New Roman" w:hAnsi="Times New Roman"/>
          <w:sz w:val="28"/>
          <w:szCs w:val="28"/>
        </w:rPr>
        <w:t>инистративных правонарушениях;</w:t>
      </w:r>
    </w:p>
    <w:p w:rsidR="00507A9E" w:rsidRPr="007504B9" w:rsidRDefault="0096450C" w:rsidP="0096450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507A9E" w:rsidRPr="007504B9">
        <w:rPr>
          <w:rFonts w:ascii="Times New Roman" w:hAnsi="Times New Roman"/>
          <w:sz w:val="28"/>
          <w:szCs w:val="28"/>
        </w:rPr>
        <w:t xml:space="preserve">дисциплинарная ответственность, в соответствии </w:t>
      </w:r>
      <w:r w:rsidR="00507A9E" w:rsidRPr="007504B9">
        <w:rPr>
          <w:rFonts w:ascii="Times New Roman" w:hAnsi="Times New Roman"/>
          <w:sz w:val="28"/>
          <w:szCs w:val="28"/>
        </w:rPr>
        <w:br/>
        <w:t>с Трудовым кодексом Российской Федерации;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4) уголовная ответственность в соответствии с Уголовным кодексом Российской Федерации.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5) предусматривается дисциплинарная ответственность в соответствии с положениями Федерального закона «О государственной гражданской службе Российской федерации».</w:t>
      </w:r>
    </w:p>
    <w:p w:rsidR="00507A9E" w:rsidRDefault="00507A9E" w:rsidP="00C57BA9">
      <w:pPr>
        <w:pStyle w:val="a7"/>
        <w:ind w:firstLine="709"/>
        <w:jc w:val="both"/>
        <w:rPr>
          <w:sz w:val="28"/>
          <w:szCs w:val="28"/>
        </w:rPr>
      </w:pPr>
    </w:p>
    <w:p w:rsidR="003A4EB6" w:rsidRPr="007504B9" w:rsidRDefault="003A4EB6" w:rsidP="00C57BA9">
      <w:pPr>
        <w:pStyle w:val="a7"/>
        <w:ind w:firstLine="709"/>
        <w:jc w:val="both"/>
        <w:rPr>
          <w:sz w:val="28"/>
          <w:szCs w:val="28"/>
        </w:rPr>
      </w:pPr>
    </w:p>
    <w:p w:rsidR="00507A9E" w:rsidRPr="007504B9" w:rsidRDefault="00507A9E" w:rsidP="008B3BA1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Глава 4</w:t>
      </w:r>
      <w:r w:rsidRPr="007504B9">
        <w:rPr>
          <w:rFonts w:ascii="Times New Roman" w:hAnsi="Times New Roman"/>
          <w:b/>
          <w:sz w:val="28"/>
          <w:szCs w:val="28"/>
        </w:rPr>
        <w:t>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1. Для осуществления контроля за предоставлением муниципальной услуги граждане, их объединения и орга</w:t>
      </w:r>
      <w:r w:rsidR="00300370">
        <w:rPr>
          <w:rFonts w:ascii="Times New Roman" w:hAnsi="Times New Roman"/>
          <w:sz w:val="28"/>
          <w:szCs w:val="28"/>
        </w:rPr>
        <w:t xml:space="preserve">низации имеют право направлять, </w:t>
      </w:r>
      <w:r w:rsidRPr="007504B9">
        <w:rPr>
          <w:rFonts w:ascii="Times New Roman" w:hAnsi="Times New Roman"/>
          <w:sz w:val="28"/>
          <w:szCs w:val="28"/>
        </w:rPr>
        <w:t>в Администрацию, МФЦ индивидуальные и коллективные обращения</w:t>
      </w:r>
      <w:r w:rsidR="00300370">
        <w:rPr>
          <w:rFonts w:ascii="Times New Roman" w:hAnsi="Times New Roman"/>
          <w:sz w:val="28"/>
          <w:szCs w:val="28"/>
        </w:rPr>
        <w:t>,</w:t>
      </w:r>
      <w:r w:rsidRPr="007504B9">
        <w:rPr>
          <w:rFonts w:ascii="Times New Roman" w:hAnsi="Times New Roman"/>
          <w:sz w:val="28"/>
          <w:szCs w:val="28"/>
        </w:rPr>
        <w:t xml:space="preserve"> с предложениями, рекомендациями по совершенствованию качества и порядка предоставления муниципальной услуги, а также заявления и жалобы </w:t>
      </w:r>
      <w:r w:rsidRPr="007504B9">
        <w:rPr>
          <w:rFonts w:ascii="Times New Roman" w:hAnsi="Times New Roman"/>
          <w:sz w:val="28"/>
          <w:szCs w:val="28"/>
        </w:rPr>
        <w:br/>
        <w:t>с сообщением о нарушении специалистами, должностными лицами Администрации, сотрудниками МФЦ положений настоящего регламента и иных нормативных правовых актов, устанавливающих требования к предоставлению муниципальной услуги.</w:t>
      </w:r>
    </w:p>
    <w:p w:rsidR="00507A9E" w:rsidRPr="007504B9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 xml:space="preserve">2. Контроль за предоставлением муниципальной услуги со стороны граждан осуществляется путем получения информации о наличии в действиях специалистов, должностных лиц Администрации, сотрудников МФЦ нарушений положений </w:t>
      </w:r>
      <w:r w:rsidRPr="00300370">
        <w:rPr>
          <w:rFonts w:ascii="Times New Roman" w:hAnsi="Times New Roman"/>
          <w:sz w:val="28"/>
          <w:szCs w:val="28"/>
        </w:rPr>
        <w:t>настоящего Регламента</w:t>
      </w:r>
      <w:r w:rsidRPr="007504B9">
        <w:rPr>
          <w:rFonts w:ascii="Times New Roman" w:hAnsi="Times New Roman"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 услуги.</w:t>
      </w:r>
    </w:p>
    <w:p w:rsidR="003419A5" w:rsidRDefault="00507A9E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504B9">
        <w:rPr>
          <w:rFonts w:ascii="Times New Roman" w:hAnsi="Times New Roman"/>
          <w:sz w:val="28"/>
          <w:szCs w:val="28"/>
        </w:rPr>
        <w:t>3. Контроль за предоставлением муниципальной услуги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специалистов, должностных лиц Администрации, сотрудников МФЦ нарушений положений настоящего Регламента и иных нормативных правовых актов, устанавливающих требования к предоставлению муниципальной услуги.</w:t>
      </w:r>
    </w:p>
    <w:p w:rsidR="00600EB1" w:rsidRDefault="00600EB1" w:rsidP="00C57BA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6492" w:rsidRDefault="00507A9E" w:rsidP="00C57BA9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507A9E">
        <w:rPr>
          <w:rFonts w:eastAsia="Calibri"/>
          <w:b/>
          <w:sz w:val="28"/>
          <w:szCs w:val="28"/>
          <w:lang w:eastAsia="en-US"/>
        </w:rPr>
        <w:t xml:space="preserve">РАЗДЕЛ </w:t>
      </w:r>
      <w:r>
        <w:rPr>
          <w:rFonts w:eastAsia="Calibri"/>
          <w:b/>
          <w:sz w:val="28"/>
          <w:szCs w:val="28"/>
          <w:lang w:eastAsia="en-US"/>
        </w:rPr>
        <w:t>5</w:t>
      </w:r>
      <w:r w:rsidRPr="00507A9E">
        <w:rPr>
          <w:rFonts w:eastAsia="Calibri"/>
          <w:b/>
          <w:sz w:val="28"/>
          <w:szCs w:val="28"/>
          <w:lang w:eastAsia="en-US"/>
        </w:rPr>
        <w:t>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507A9E">
        <w:rPr>
          <w:rFonts w:eastAsia="Calibri"/>
          <w:b/>
          <w:sz w:val="28"/>
          <w:szCs w:val="28"/>
          <w:lang w:eastAsia="en-US"/>
        </w:rPr>
        <w:t>ДОСУДЕБНЫЙ (ВНЕСУДЕБНЫЙ) ПОРЯДОК ОБЖАЛОВАНИЯ РЕШЕНИЙ И ДЕЙСТВИЙ (БЕЗДЕЙСТВИЯ) АДМИНИСТРАЦИИ, ПРЕДОСТАВЛЯЮЩЕЙ МУНИЦИПАЛЬНУЮ УСЛУГУ, ЕГО ДОЛЖНОСТНЫХ ЛИЦ И ГОСУДАРСТВЕННЫХ ГРАЖДАНСКИХ СЛУЖАЩИХ, А ТАКЖЕ РЕШЕНИЙ И ДЕЙСТВИЙ (БЕЗДЕЙСТВИЯ) МФЦ, РАБОТНИКОВ МФЦ.</w:t>
      </w:r>
    </w:p>
    <w:p w:rsidR="00F86492" w:rsidRDefault="00F86492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07A9E" w:rsidRDefault="00507A9E" w:rsidP="00C57BA9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1</w:t>
      </w:r>
      <w:r w:rsidRPr="007504B9">
        <w:rPr>
          <w:rFonts w:ascii="Times New Roman" w:hAnsi="Times New Roman"/>
          <w:b/>
          <w:sz w:val="28"/>
          <w:szCs w:val="28"/>
        </w:rPr>
        <w:t>. 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– жалоба).</w:t>
      </w:r>
    </w:p>
    <w:p w:rsidR="00507A9E" w:rsidRPr="00F602E2" w:rsidRDefault="00507A9E" w:rsidP="00C57B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A9E">
        <w:rPr>
          <w:rFonts w:eastAsia="Calibri"/>
          <w:sz w:val="28"/>
          <w:szCs w:val="28"/>
          <w:lang w:eastAsia="en-US"/>
        </w:rPr>
        <w:t>1. Заявители имеют право обжаловать решения и действия (бездействие) Администрации, предоставляющей муниципальную услугу, должностных лиц Администрации, предоставляющих муниципальную услугу, либо специалиста МФЦ путем подачи жалобы в Администрацию, на имя Главы А</w:t>
      </w:r>
      <w:r w:rsidR="007F3E2D">
        <w:rPr>
          <w:rFonts w:eastAsia="Calibri"/>
          <w:sz w:val="28"/>
          <w:szCs w:val="28"/>
          <w:lang w:eastAsia="en-US"/>
        </w:rPr>
        <w:t>рамильского городского округа</w:t>
      </w:r>
      <w:r w:rsidRPr="00507A9E">
        <w:rPr>
          <w:rFonts w:eastAsia="Calibri"/>
          <w:sz w:val="28"/>
          <w:szCs w:val="28"/>
          <w:lang w:eastAsia="en-US"/>
        </w:rPr>
        <w:t>, руководителя МФЦ, в том числе:</w:t>
      </w: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A9E">
        <w:rPr>
          <w:rFonts w:eastAsia="Calibri"/>
          <w:sz w:val="28"/>
          <w:szCs w:val="28"/>
          <w:lang w:eastAsia="en-US"/>
        </w:rPr>
        <w:lastRenderedPageBreak/>
        <w:t>1) нарушены сроки регистрации заявления о предоставлении муниципальной услуги или сроки предоставления муниципальной услуги;</w:t>
      </w: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A9E">
        <w:rPr>
          <w:rFonts w:eastAsia="Calibri"/>
          <w:sz w:val="28"/>
          <w:szCs w:val="28"/>
          <w:lang w:eastAsia="en-US"/>
        </w:rPr>
        <w:t xml:space="preserve">2) затребованы от заявителя документы, не предусмотренные </w:t>
      </w:r>
      <w:r w:rsidRPr="00507A9E">
        <w:rPr>
          <w:rFonts w:eastAsia="Calibri"/>
          <w:spacing w:val="14"/>
          <w:sz w:val="28"/>
          <w:szCs w:val="28"/>
          <w:lang w:eastAsia="en-US"/>
        </w:rPr>
        <w:t>нормативно–правовыми актами Российской Федерации</w:t>
      </w:r>
      <w:r w:rsidRPr="00507A9E">
        <w:rPr>
          <w:rFonts w:eastAsia="Calibri"/>
          <w:sz w:val="28"/>
          <w:szCs w:val="28"/>
          <w:lang w:eastAsia="en-US"/>
        </w:rPr>
        <w:t>, нормативно–правовыми актами Свердловской области, муниципальными нормативно–правовыми актами, регулирующими предоставление муниципальной услуги;</w:t>
      </w: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A9E">
        <w:rPr>
          <w:rFonts w:eastAsia="Calibri"/>
          <w:sz w:val="28"/>
          <w:szCs w:val="28"/>
          <w:lang w:eastAsia="en-US"/>
        </w:rPr>
        <w:t xml:space="preserve">3) отказано в приеме документов или в предоставлении муниципальной услуги по основаниям, не предусмотренным нормативно – правовыми актами Российской Федерации и Свердловской области, муниципальными нормативно–правовыми актами; </w:t>
      </w: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A9E">
        <w:rPr>
          <w:rFonts w:eastAsia="Calibri"/>
          <w:sz w:val="28"/>
          <w:szCs w:val="28"/>
          <w:lang w:eastAsia="en-US"/>
        </w:rPr>
        <w:t>4) отказа в предоставлении муниципальной услуги, если основания отказа не предусмотрены нормативно–правовыми актами Российской Федерации, нормативно–правовыми актами Свердловской области, муниципальными нормативно–правовыми актами;</w:t>
      </w: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A9E">
        <w:rPr>
          <w:rFonts w:eastAsia="Calibri"/>
          <w:sz w:val="28"/>
          <w:szCs w:val="28"/>
          <w:lang w:eastAsia="en-US"/>
        </w:rPr>
        <w:t xml:space="preserve">5) затребована от заявителя в ходе предоставления муниципальной услуги плата, не предусмотренная нормативно–правовыми актами Российской </w:t>
      </w:r>
      <w:r w:rsidRPr="00507A9E">
        <w:rPr>
          <w:rFonts w:eastAsia="Calibri"/>
          <w:spacing w:val="-4"/>
          <w:sz w:val="28"/>
          <w:szCs w:val="28"/>
          <w:lang w:eastAsia="en-US"/>
        </w:rPr>
        <w:t>Федерации и Свердловской области, муниципальными нормативно–правовыми актами;</w:t>
      </w: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A9E">
        <w:rPr>
          <w:rFonts w:eastAsia="Calibri"/>
          <w:sz w:val="28"/>
          <w:szCs w:val="28"/>
          <w:lang w:eastAsia="en-US"/>
        </w:rPr>
        <w:t>6) отказа Администрации, должностного лица Администрации, сотрудника МФЦ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A9E">
        <w:rPr>
          <w:rFonts w:eastAsia="Calibri"/>
          <w:sz w:val="28"/>
          <w:szCs w:val="28"/>
          <w:lang w:eastAsia="en-US"/>
        </w:rPr>
        <w:t xml:space="preserve">2. Жалоба подается в письменной форме на бумажном носителе, </w:t>
      </w:r>
      <w:r w:rsidRPr="00507A9E">
        <w:rPr>
          <w:rFonts w:eastAsia="Calibri"/>
          <w:sz w:val="28"/>
          <w:szCs w:val="28"/>
          <w:lang w:eastAsia="en-US"/>
        </w:rPr>
        <w:br/>
        <w:t xml:space="preserve">в электронной форме в Администрацию, предоставляющую муниципальную услугу, на имя должностного лица Администрации, предоставляющего муниципальную услугу, либо специалиста Администрации, сотрудника МФЦ. </w:t>
      </w: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A9E">
        <w:rPr>
          <w:rFonts w:eastAsia="Calibri"/>
          <w:sz w:val="28"/>
          <w:szCs w:val="28"/>
          <w:lang w:eastAsia="en-US"/>
        </w:rPr>
        <w:t xml:space="preserve">3. Жалоба может быть направлена по почте, с использованием сети Интернет </w:t>
      </w:r>
      <w:r w:rsidR="009D0702">
        <w:rPr>
          <w:rFonts w:eastAsia="Calibri"/>
          <w:sz w:val="28"/>
          <w:szCs w:val="28"/>
          <w:lang w:eastAsia="en-US"/>
        </w:rPr>
        <w:t xml:space="preserve">(официального </w:t>
      </w:r>
      <w:r w:rsidRPr="00507A9E">
        <w:rPr>
          <w:rFonts w:eastAsia="Calibri"/>
          <w:sz w:val="28"/>
          <w:szCs w:val="28"/>
          <w:lang w:eastAsia="en-US"/>
        </w:rPr>
        <w:t>сайта Администрации, Единого портала</w:t>
      </w:r>
      <w:r w:rsidR="009D0702">
        <w:rPr>
          <w:rFonts w:eastAsia="Calibri"/>
          <w:sz w:val="28"/>
          <w:szCs w:val="28"/>
          <w:lang w:eastAsia="en-US"/>
        </w:rPr>
        <w:t>)</w:t>
      </w:r>
      <w:r w:rsidRPr="00507A9E">
        <w:rPr>
          <w:rFonts w:eastAsia="Calibri"/>
          <w:sz w:val="28"/>
          <w:szCs w:val="28"/>
          <w:lang w:eastAsia="en-US"/>
        </w:rPr>
        <w:t>, а также может быть принята при личном приеме заявителя в Администрации, МФЦ.</w:t>
      </w:r>
    </w:p>
    <w:p w:rsidR="00507A9E" w:rsidRPr="00507A9E" w:rsidRDefault="007A5FD2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507A9E" w:rsidRPr="00507A9E">
        <w:rPr>
          <w:rFonts w:eastAsia="Calibri"/>
          <w:sz w:val="28"/>
          <w:szCs w:val="28"/>
          <w:lang w:eastAsia="en-US"/>
        </w:rPr>
        <w:t>. Жалоба должна содержать:</w:t>
      </w: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A9E">
        <w:rPr>
          <w:rFonts w:eastAsia="Calibri"/>
          <w:sz w:val="28"/>
          <w:szCs w:val="28"/>
          <w:lang w:eastAsia="en-US"/>
        </w:rPr>
        <w:t>1) наименование Администрации, предоставляющей муниципальную услугу, должностного лица Администрации, предоставляющего муниципальную услугу, либо специалиста Администрации, сотрудника МФЦ, решения и действия (бездействие) которых обжалуются;</w:t>
      </w: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A9E">
        <w:rPr>
          <w:rFonts w:eastAsia="Calibri"/>
          <w:sz w:val="28"/>
          <w:szCs w:val="28"/>
          <w:lang w:eastAsia="en-US"/>
        </w:rPr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A9E">
        <w:rPr>
          <w:rFonts w:eastAsia="Calibri"/>
          <w:sz w:val="28"/>
          <w:szCs w:val="28"/>
          <w:lang w:eastAsia="en-US"/>
        </w:rPr>
        <w:t>3) сведения об обжалуемых решениях и действиях (бездействии) Администрации, предоставляющей муниципальную услугу, должностного лица Администрации, предоставляющего муниципальную услугу, либо специалиста Администрации, сотрудника МФЦ;</w:t>
      </w: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A9E">
        <w:rPr>
          <w:rFonts w:eastAsia="Calibri"/>
          <w:sz w:val="28"/>
          <w:szCs w:val="28"/>
          <w:lang w:eastAsia="en-US"/>
        </w:rPr>
        <w:t xml:space="preserve">4) доводы, на основании которых заявитель не согласен с решением и действием (бездействием) Администрации, предоставляющей муниципальную услугу, должностного лица Администрации, </w:t>
      </w:r>
      <w:r w:rsidRPr="00507A9E">
        <w:rPr>
          <w:rFonts w:eastAsia="Calibri"/>
          <w:sz w:val="28"/>
          <w:szCs w:val="28"/>
          <w:lang w:eastAsia="en-US"/>
        </w:rPr>
        <w:lastRenderedPageBreak/>
        <w:t>предоставляющего муниципальную услугу, либо специалиста Администрации, сотрудника МФЦ. Заявителем могут быть представлены документы (при наличии), подтверждающие доводы заявителя, либо их копии.</w:t>
      </w:r>
    </w:p>
    <w:p w:rsidR="00507A9E" w:rsidRPr="00507A9E" w:rsidRDefault="007A5FD2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507A9E" w:rsidRPr="00507A9E">
        <w:rPr>
          <w:rFonts w:eastAsia="Calibri"/>
          <w:sz w:val="28"/>
          <w:szCs w:val="28"/>
          <w:lang w:eastAsia="en-US"/>
        </w:rPr>
        <w:t>. В целях обоснования и рассмотрения жалобы заявитель вправе обратиться в Администрацию, МФЦ за получением необходимой информации и документов.</w:t>
      </w:r>
    </w:p>
    <w:p w:rsidR="00507A9E" w:rsidRPr="00507A9E" w:rsidRDefault="007A5FD2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507A9E" w:rsidRPr="00507A9E">
        <w:rPr>
          <w:rFonts w:eastAsia="Calibri"/>
          <w:sz w:val="28"/>
          <w:szCs w:val="28"/>
          <w:lang w:eastAsia="en-US"/>
        </w:rPr>
        <w:t>. Заявитель может направить жалобу в досудебном (внесудебном) порядке в Администрацию на имя Главы Администрации, руководителя МФЦ.</w:t>
      </w:r>
    </w:p>
    <w:p w:rsidR="00507A9E" w:rsidRPr="00507A9E" w:rsidRDefault="007A5FD2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507A9E" w:rsidRPr="00507A9E">
        <w:rPr>
          <w:rFonts w:eastAsia="Calibri"/>
          <w:sz w:val="28"/>
          <w:szCs w:val="28"/>
          <w:lang w:eastAsia="en-US"/>
        </w:rPr>
        <w:t xml:space="preserve">. Жалоба, поступившая в Администрацию, в том числе принятая </w:t>
      </w:r>
      <w:r w:rsidR="00507A9E" w:rsidRPr="00507A9E">
        <w:rPr>
          <w:rFonts w:eastAsia="Calibri"/>
          <w:sz w:val="28"/>
          <w:szCs w:val="28"/>
          <w:lang w:eastAsia="en-US"/>
        </w:rPr>
        <w:br/>
        <w:t xml:space="preserve">при личном приеме заявителя, переданная через МФЦ подлежит рассмотрению должностным лицом Администрации, наделенным полномочиями по рассмотрению жалоб, в течение 15 рабочих дней со дня ее регистрации, а в случае обжалования отказа Администрации, предоставляющей муниципальную услугу, должностного лица Администрации, предоставляющего муниципальную услугу, сотрудника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</w:t>
      </w:r>
      <w:r w:rsidR="00507A9E" w:rsidRPr="00507A9E">
        <w:rPr>
          <w:rFonts w:eastAsia="Calibri"/>
          <w:sz w:val="28"/>
          <w:szCs w:val="28"/>
          <w:lang w:eastAsia="en-US"/>
        </w:rPr>
        <w:br/>
        <w:t>со дня ее регистрации, если иное не предусмотрено федеральным законодательством.</w:t>
      </w:r>
    </w:p>
    <w:p w:rsidR="00507A9E" w:rsidRPr="00507A9E" w:rsidRDefault="007A5FD2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507A9E" w:rsidRPr="00507A9E">
        <w:rPr>
          <w:rFonts w:eastAsia="Calibri"/>
          <w:sz w:val="28"/>
          <w:szCs w:val="28"/>
          <w:lang w:eastAsia="en-US"/>
        </w:rPr>
        <w:t>. По результатам рассмотрения жалобы Администрация, МФЦ принимает одно из следующих решений:</w:t>
      </w: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A9E">
        <w:rPr>
          <w:rFonts w:eastAsia="Calibri"/>
          <w:sz w:val="28"/>
          <w:szCs w:val="28"/>
          <w:lang w:eastAsia="en-US"/>
        </w:rPr>
        <w:t>1) удовлетворяет жалобу, в том числе в форме отмены принятого решения, исправления допущенных Администрацией при предоставлении муниципальной услуги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нормативно – правовыми актами Российской Федерации, нормативно – правовыми актами Свердловской области, муниципальными нормативно – правовыми актами, а также в иных формах;</w:t>
      </w: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A9E">
        <w:rPr>
          <w:rFonts w:eastAsia="Calibri"/>
          <w:sz w:val="28"/>
          <w:szCs w:val="28"/>
          <w:lang w:eastAsia="en-US"/>
        </w:rPr>
        <w:t>2) отказывает в удовлетворении жалобы.</w:t>
      </w:r>
    </w:p>
    <w:p w:rsidR="00507A9E" w:rsidRPr="00507A9E" w:rsidRDefault="007A5FD2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507A9E" w:rsidRPr="00507A9E">
        <w:rPr>
          <w:rFonts w:eastAsia="Calibri"/>
          <w:sz w:val="28"/>
          <w:szCs w:val="28"/>
          <w:lang w:eastAsia="en-US"/>
        </w:rPr>
        <w:t>. Не позднее дня, следующего за днем принятия решения, указанного в пункте 6 настоящей статьи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с указанием возможности обжалования решения по жалобе в судебном порядке.</w:t>
      </w:r>
    </w:p>
    <w:p w:rsidR="00507A9E" w:rsidRPr="00507A9E" w:rsidRDefault="007A5FD2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507A9E" w:rsidRPr="00507A9E">
        <w:rPr>
          <w:rFonts w:eastAsia="Calibri"/>
          <w:sz w:val="28"/>
          <w:szCs w:val="28"/>
          <w:lang w:eastAsia="en-US"/>
        </w:rPr>
        <w:t>. Заявитель вправе обжаловать решения и действия (бездействие), принятые в ходе предоставления муниципальной услуги Администрацией, предоставляющей муниципальную услугу, её должностных лиц, а также решения и действия (бездействие) МФЦ, работников МФЦ в досудебном (внесудебном) порядке.</w:t>
      </w: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A9E">
        <w:rPr>
          <w:rFonts w:eastAsia="Calibri"/>
          <w:sz w:val="28"/>
          <w:szCs w:val="28"/>
          <w:lang w:eastAsia="en-US"/>
        </w:rPr>
        <w:t>1</w:t>
      </w:r>
      <w:r w:rsidR="007A5FD2">
        <w:rPr>
          <w:rFonts w:eastAsia="Calibri"/>
          <w:sz w:val="28"/>
          <w:szCs w:val="28"/>
          <w:lang w:eastAsia="en-US"/>
        </w:rPr>
        <w:t>1</w:t>
      </w:r>
      <w:r w:rsidRPr="00507A9E">
        <w:rPr>
          <w:rFonts w:eastAsia="Calibri"/>
          <w:sz w:val="28"/>
          <w:szCs w:val="28"/>
          <w:lang w:eastAsia="en-US"/>
        </w:rPr>
        <w:t xml:space="preserve">. Досудебное (внесудебное) обжалование заявителем решений </w:t>
      </w:r>
      <w:r w:rsidRPr="00507A9E">
        <w:rPr>
          <w:rFonts w:eastAsia="Calibri"/>
          <w:sz w:val="28"/>
          <w:szCs w:val="28"/>
          <w:lang w:eastAsia="en-US"/>
        </w:rPr>
        <w:br/>
        <w:t xml:space="preserve">и действий (бездействия) МФЦ, работника МФЦ возможно в случае, если на МФЦ возложена функция по предоставлению муниципальной услуги в </w:t>
      </w:r>
      <w:r w:rsidRPr="00507A9E">
        <w:rPr>
          <w:rFonts w:eastAsia="Calibri"/>
          <w:sz w:val="28"/>
          <w:szCs w:val="28"/>
          <w:lang w:eastAsia="en-US"/>
        </w:rPr>
        <w:lastRenderedPageBreak/>
        <w:t>полном объеме, в порядке, определенном частью 1.3 статьи 16 Федерального закона от 27 июля 2010 года № 210–ФЗ «Об организации предоставления государственных и муниципальных услуг».</w:t>
      </w:r>
    </w:p>
    <w:p w:rsidR="00507A9E" w:rsidRPr="00507A9E" w:rsidRDefault="00507A9E" w:rsidP="00C57BA9">
      <w:pPr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507A9E" w:rsidRPr="00507A9E" w:rsidRDefault="00507A9E" w:rsidP="008B3BA1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Глава 2</w:t>
      </w:r>
      <w:r w:rsidRPr="00507A9E">
        <w:rPr>
          <w:rFonts w:eastAsia="Calibri"/>
          <w:b/>
          <w:sz w:val="28"/>
          <w:szCs w:val="28"/>
          <w:lang w:eastAsia="en-US"/>
        </w:rPr>
        <w:t>. Администрация,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507A9E" w:rsidRPr="00507A9E" w:rsidRDefault="00507A9E" w:rsidP="00C57BA9">
      <w:pPr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A9E">
        <w:rPr>
          <w:rFonts w:eastAsia="Calibri"/>
          <w:sz w:val="28"/>
          <w:szCs w:val="28"/>
          <w:lang w:eastAsia="en-US"/>
        </w:rPr>
        <w:t xml:space="preserve">1. В случае обжалования решений и действий (бездействия) МФЦ, работника МФЦ, жалоба подается для рассмотрения в МФЦ в филиал, </w:t>
      </w:r>
      <w:r w:rsidRPr="00507A9E">
        <w:rPr>
          <w:rFonts w:eastAsia="Calibri"/>
          <w:sz w:val="28"/>
          <w:szCs w:val="28"/>
          <w:lang w:eastAsia="en-US"/>
        </w:rPr>
        <w:br/>
        <w:t>где заявитель подавал заявление и документы для предоставления муниципальной услуги в письменной форме на бумажном носителе, в том числе при личном приеме заявителя, по почте или в электронной форме.</w:t>
      </w: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A9E">
        <w:rPr>
          <w:rFonts w:eastAsia="Calibri"/>
          <w:sz w:val="28"/>
          <w:szCs w:val="28"/>
          <w:lang w:eastAsia="en-US"/>
        </w:rPr>
        <w:t>2. Жалобу на решения и действия (бездействие) МФЦ также возможно подать в Департамент информатизации и связи Свердловской области (далее – учредитель МФЦ) в письменной форме на бумажном носителе, в том числе при личном приеме заявителя, по почте или в электронной форме.</w:t>
      </w:r>
    </w:p>
    <w:p w:rsidR="00507A9E" w:rsidRPr="00507A9E" w:rsidRDefault="00507A9E" w:rsidP="00C57BA9">
      <w:pPr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507A9E" w:rsidRPr="00507A9E" w:rsidRDefault="00507A9E" w:rsidP="00C57BA9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Глава 3</w:t>
      </w:r>
      <w:r w:rsidRPr="00507A9E">
        <w:rPr>
          <w:rFonts w:eastAsia="Calibri"/>
          <w:b/>
          <w:sz w:val="28"/>
          <w:szCs w:val="28"/>
          <w:lang w:eastAsia="en-US"/>
        </w:rPr>
        <w:t>. Способы информирования заявителей о порядке подачи и рассмотрения жалобы, в том числе с использованием Единого портала.</w:t>
      </w:r>
    </w:p>
    <w:p w:rsidR="00507A9E" w:rsidRPr="00507A9E" w:rsidRDefault="00507A9E" w:rsidP="00C57BA9">
      <w:pPr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A9E">
        <w:rPr>
          <w:rFonts w:eastAsia="Calibri"/>
          <w:sz w:val="28"/>
          <w:szCs w:val="28"/>
          <w:lang w:eastAsia="en-US"/>
        </w:rPr>
        <w:t xml:space="preserve">Администрация, предоставляющая муниципальную услугу, МФЦ, </w:t>
      </w:r>
      <w:r w:rsidRPr="00507A9E">
        <w:rPr>
          <w:rFonts w:eastAsia="Calibri"/>
          <w:sz w:val="28"/>
          <w:szCs w:val="28"/>
          <w:lang w:eastAsia="en-US"/>
        </w:rPr>
        <w:br/>
        <w:t>а также учредитель МФЦ обеспечивают:</w:t>
      </w: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A9E">
        <w:rPr>
          <w:rFonts w:eastAsia="Calibri"/>
          <w:sz w:val="28"/>
          <w:szCs w:val="28"/>
          <w:lang w:eastAsia="en-US"/>
        </w:rPr>
        <w:t xml:space="preserve">1) информирование заявителей о порядке обжалования решений </w:t>
      </w:r>
      <w:r w:rsidRPr="00507A9E">
        <w:rPr>
          <w:rFonts w:eastAsia="Calibri"/>
          <w:sz w:val="28"/>
          <w:szCs w:val="28"/>
          <w:lang w:eastAsia="en-US"/>
        </w:rPr>
        <w:br/>
        <w:t>и действий (бездействия) Администрации, предоставляющей муниципальную услугу, её должностных лиц и муниципальных служащих, решений и действий (бездействия) МФЦ, его должностных лиц и работников посредством размещения информации:</w:t>
      </w:r>
    </w:p>
    <w:p w:rsidR="00507A9E" w:rsidRPr="00507A9E" w:rsidRDefault="00C57BA9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507A9E" w:rsidRPr="00507A9E">
        <w:rPr>
          <w:rFonts w:eastAsia="Calibri"/>
          <w:sz w:val="28"/>
          <w:szCs w:val="28"/>
          <w:lang w:eastAsia="en-US"/>
        </w:rPr>
        <w:t>) на стендах в местах предоставления муниципальных услуг;</w:t>
      </w:r>
    </w:p>
    <w:p w:rsidR="00507A9E" w:rsidRPr="00507A9E" w:rsidRDefault="00C57BA9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507A9E" w:rsidRPr="00507A9E">
        <w:rPr>
          <w:rFonts w:eastAsia="Calibri"/>
          <w:sz w:val="28"/>
          <w:szCs w:val="28"/>
          <w:lang w:eastAsia="en-US"/>
        </w:rPr>
        <w:t>) на официальном сайте Администрации, предоставл</w:t>
      </w:r>
      <w:r w:rsidR="008B3BA1">
        <w:rPr>
          <w:rFonts w:eastAsia="Calibri"/>
          <w:sz w:val="28"/>
          <w:szCs w:val="28"/>
          <w:lang w:eastAsia="en-US"/>
        </w:rPr>
        <w:t>яющей муниципальную услугу, МФЦ</w:t>
      </w:r>
      <w:r w:rsidR="00507A9E" w:rsidRPr="00507A9E">
        <w:rPr>
          <w:rFonts w:eastAsia="Calibri"/>
          <w:sz w:val="28"/>
          <w:szCs w:val="28"/>
          <w:lang w:eastAsia="en-US"/>
        </w:rPr>
        <w:t xml:space="preserve"> и учредителя МФЦ;</w:t>
      </w:r>
    </w:p>
    <w:p w:rsidR="00507A9E" w:rsidRDefault="00C57BA9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507A9E" w:rsidRPr="00507A9E">
        <w:rPr>
          <w:rFonts w:eastAsia="Calibri"/>
          <w:sz w:val="28"/>
          <w:szCs w:val="28"/>
          <w:lang w:eastAsia="en-US"/>
        </w:rPr>
        <w:t>) на Едином портале в разделе «Дополнительная информация» соответствующей муниципальной услуги.</w:t>
      </w:r>
    </w:p>
    <w:p w:rsidR="008B3BA1" w:rsidRDefault="008B3BA1" w:rsidP="008B3BA1">
      <w:pPr>
        <w:rPr>
          <w:b/>
          <w:sz w:val="28"/>
          <w:szCs w:val="28"/>
        </w:rPr>
      </w:pPr>
    </w:p>
    <w:p w:rsidR="00507A9E" w:rsidRPr="00507A9E" w:rsidRDefault="00507A9E" w:rsidP="00C57BA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4</w:t>
      </w:r>
      <w:r w:rsidRPr="00507A9E">
        <w:rPr>
          <w:b/>
          <w:sz w:val="28"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 муниципальных услуг, работников многофункционального центра предоставления муниципальных услуг</w:t>
      </w: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A9E">
        <w:rPr>
          <w:rFonts w:eastAsia="Calibri"/>
          <w:sz w:val="28"/>
          <w:szCs w:val="28"/>
          <w:lang w:eastAsia="en-US"/>
        </w:rPr>
        <w:t>1. Статьи 11.1-11.3 Федерального закона от 27</w:t>
      </w:r>
      <w:r w:rsidR="002A6181">
        <w:rPr>
          <w:rFonts w:eastAsia="Calibri"/>
          <w:sz w:val="28"/>
          <w:szCs w:val="28"/>
          <w:lang w:eastAsia="en-US"/>
        </w:rPr>
        <w:t xml:space="preserve"> июля </w:t>
      </w:r>
      <w:r w:rsidRPr="00507A9E">
        <w:rPr>
          <w:rFonts w:eastAsia="Calibri"/>
          <w:sz w:val="28"/>
          <w:szCs w:val="28"/>
          <w:lang w:eastAsia="en-US"/>
        </w:rPr>
        <w:t>2010</w:t>
      </w:r>
      <w:r w:rsidR="002A6181">
        <w:rPr>
          <w:rFonts w:eastAsia="Calibri"/>
          <w:sz w:val="28"/>
          <w:szCs w:val="28"/>
          <w:lang w:eastAsia="en-US"/>
        </w:rPr>
        <w:t xml:space="preserve"> года</w:t>
      </w:r>
      <w:r w:rsidRPr="00507A9E">
        <w:rPr>
          <w:rFonts w:eastAsia="Calibri"/>
          <w:sz w:val="28"/>
          <w:szCs w:val="28"/>
          <w:lang w:eastAsia="en-US"/>
        </w:rPr>
        <w:t xml:space="preserve"> №210-ФЗ </w:t>
      </w:r>
      <w:r w:rsidRPr="00507A9E">
        <w:rPr>
          <w:rFonts w:eastAsia="Calibri"/>
          <w:sz w:val="28"/>
          <w:szCs w:val="28"/>
          <w:lang w:eastAsia="en-US"/>
        </w:rPr>
        <w:br/>
        <w:t>«Об организации предоставления государственных и муниципальных услуг».</w:t>
      </w: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A9E">
        <w:rPr>
          <w:rFonts w:eastAsia="Calibri"/>
          <w:sz w:val="28"/>
          <w:szCs w:val="28"/>
          <w:lang w:eastAsia="en-US"/>
        </w:rPr>
        <w:lastRenderedPageBreak/>
        <w:t>2. Постановление Администрации Арамильского городского округа от 03</w:t>
      </w:r>
      <w:r w:rsidR="002A6181">
        <w:rPr>
          <w:rFonts w:eastAsia="Calibri"/>
          <w:sz w:val="28"/>
          <w:szCs w:val="28"/>
          <w:lang w:eastAsia="en-US"/>
        </w:rPr>
        <w:t xml:space="preserve"> декабря </w:t>
      </w:r>
      <w:r w:rsidRPr="00507A9E">
        <w:rPr>
          <w:rFonts w:eastAsia="Calibri"/>
          <w:sz w:val="28"/>
          <w:szCs w:val="28"/>
          <w:lang w:eastAsia="en-US"/>
        </w:rPr>
        <w:t>2012</w:t>
      </w:r>
      <w:r w:rsidR="002A6181">
        <w:rPr>
          <w:rFonts w:eastAsia="Calibri"/>
          <w:sz w:val="28"/>
          <w:szCs w:val="28"/>
          <w:lang w:eastAsia="en-US"/>
        </w:rPr>
        <w:t xml:space="preserve"> года</w:t>
      </w:r>
      <w:r w:rsidRPr="00507A9E">
        <w:rPr>
          <w:rFonts w:eastAsia="Calibri"/>
          <w:sz w:val="28"/>
          <w:szCs w:val="28"/>
          <w:lang w:eastAsia="en-US"/>
        </w:rPr>
        <w:t xml:space="preserve"> № 535 «Об утверждении Правил подачи и рассмотрения жалоб на решения и действия (бездействие) органов местного самоуправления и их должностных лиц, муниципальных служащих Арамильского городского округа».</w:t>
      </w:r>
    </w:p>
    <w:p w:rsidR="00507A9E" w:rsidRPr="00507A9E" w:rsidRDefault="00507A9E" w:rsidP="00C57BA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07A9E">
        <w:rPr>
          <w:rFonts w:eastAsia="Calibri"/>
          <w:color w:val="000000"/>
          <w:sz w:val="28"/>
          <w:szCs w:val="28"/>
          <w:lang w:eastAsia="en-US"/>
        </w:rPr>
        <w:t xml:space="preserve">3. Консультирование заявителей о порядке обжалования решений </w:t>
      </w:r>
      <w:r w:rsidRPr="00507A9E">
        <w:rPr>
          <w:rFonts w:eastAsia="Calibri"/>
          <w:color w:val="000000"/>
          <w:sz w:val="28"/>
          <w:szCs w:val="28"/>
          <w:lang w:eastAsia="en-US"/>
        </w:rPr>
        <w:br/>
        <w:t>и действий (бездействия) Администрации, предоставляющей муниципальную услугу, его должностных лиц и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A9E">
        <w:rPr>
          <w:rFonts w:eastAsia="Calibri"/>
          <w:sz w:val="28"/>
          <w:szCs w:val="28"/>
          <w:lang w:eastAsia="en-US"/>
        </w:rPr>
        <w:t xml:space="preserve">4. Полная информация о порядке подачи и рассмотрении жалобы </w:t>
      </w:r>
      <w:r w:rsidRPr="00507A9E">
        <w:rPr>
          <w:rFonts w:eastAsia="Calibri"/>
          <w:sz w:val="28"/>
          <w:szCs w:val="28"/>
          <w:lang w:eastAsia="en-US"/>
        </w:rPr>
        <w:br/>
        <w:t>на решения и действия (бездействие) органа местного самоуправления, предоставляющего муниципальную услугу, его муниципальных служащих, а также решения и действия (бездействие) МФЦ, работников МФЦ размещена в разделе «Дополнительная информация» на Едином портале соответствующей муниципальной услуги.</w:t>
      </w:r>
    </w:p>
    <w:p w:rsidR="00507A9E" w:rsidRPr="00507A9E" w:rsidRDefault="00507A9E" w:rsidP="00C57B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7A9E" w:rsidRPr="00507A9E" w:rsidRDefault="00507A9E" w:rsidP="00C57BA9">
      <w:pPr>
        <w:widowControl w:val="0"/>
        <w:ind w:firstLine="709"/>
        <w:jc w:val="both"/>
        <w:outlineLvl w:val="4"/>
        <w:rPr>
          <w:sz w:val="28"/>
          <w:szCs w:val="28"/>
          <w:lang w:eastAsia="en-US"/>
        </w:rPr>
      </w:pPr>
    </w:p>
    <w:p w:rsidR="00B01146" w:rsidRPr="00F602E2" w:rsidRDefault="00B0114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F86492" w:rsidP="007F3E2D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01146">
        <w:rPr>
          <w:rFonts w:ascii="Times New Roman" w:hAnsi="Times New Roman" w:cs="Times New Roman"/>
          <w:sz w:val="28"/>
          <w:szCs w:val="28"/>
        </w:rPr>
        <w:t>№</w:t>
      </w:r>
      <w:r w:rsidRPr="00F602E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86492" w:rsidRPr="00F602E2" w:rsidRDefault="00F864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6450C" w:rsidRDefault="0096450C" w:rsidP="009645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00B43">
        <w:rPr>
          <w:rFonts w:ascii="Times New Roman" w:hAnsi="Times New Roman" w:cs="Times New Roman"/>
          <w:sz w:val="28"/>
          <w:szCs w:val="28"/>
        </w:rPr>
        <w:t>Включ</w:t>
      </w:r>
      <w:r>
        <w:rPr>
          <w:rFonts w:ascii="Times New Roman" w:hAnsi="Times New Roman" w:cs="Times New Roman"/>
          <w:sz w:val="28"/>
          <w:szCs w:val="28"/>
        </w:rPr>
        <w:t>ение мест размещения ярмарок на</w:t>
      </w:r>
    </w:p>
    <w:p w:rsidR="0096450C" w:rsidRDefault="0096450C" w:rsidP="009645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B43">
        <w:rPr>
          <w:rFonts w:ascii="Times New Roman" w:hAnsi="Times New Roman" w:cs="Times New Roman"/>
          <w:sz w:val="28"/>
          <w:szCs w:val="28"/>
        </w:rPr>
        <w:t xml:space="preserve">земельных </w:t>
      </w:r>
      <w:r>
        <w:rPr>
          <w:rFonts w:ascii="Times New Roman" w:hAnsi="Times New Roman" w:cs="Times New Roman"/>
          <w:sz w:val="28"/>
          <w:szCs w:val="28"/>
        </w:rPr>
        <w:t>участках, в зданиях, строениях,</w:t>
      </w:r>
    </w:p>
    <w:p w:rsidR="0096450C" w:rsidRDefault="0096450C" w:rsidP="009645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B43">
        <w:rPr>
          <w:rFonts w:ascii="Times New Roman" w:hAnsi="Times New Roman" w:cs="Times New Roman"/>
          <w:sz w:val="28"/>
          <w:szCs w:val="28"/>
        </w:rPr>
        <w:t>сооружениях, наход</w:t>
      </w:r>
      <w:r>
        <w:rPr>
          <w:rFonts w:ascii="Times New Roman" w:hAnsi="Times New Roman" w:cs="Times New Roman"/>
          <w:sz w:val="28"/>
          <w:szCs w:val="28"/>
        </w:rPr>
        <w:t>ящихся в частной собственности,</w:t>
      </w:r>
    </w:p>
    <w:p w:rsidR="0096450C" w:rsidRDefault="0096450C" w:rsidP="009645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B43">
        <w:rPr>
          <w:rFonts w:ascii="Times New Roman" w:hAnsi="Times New Roman" w:cs="Times New Roman"/>
          <w:sz w:val="28"/>
          <w:szCs w:val="28"/>
        </w:rPr>
        <w:t>в план о</w:t>
      </w:r>
      <w:r>
        <w:rPr>
          <w:rFonts w:ascii="Times New Roman" w:hAnsi="Times New Roman" w:cs="Times New Roman"/>
          <w:sz w:val="28"/>
          <w:szCs w:val="28"/>
        </w:rPr>
        <w:t>рганизации и проведения ярмарок</w:t>
      </w:r>
    </w:p>
    <w:p w:rsidR="0096450C" w:rsidRDefault="0096450C" w:rsidP="009645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B43">
        <w:rPr>
          <w:rFonts w:ascii="Times New Roman" w:hAnsi="Times New Roman" w:cs="Times New Roman"/>
          <w:sz w:val="28"/>
          <w:szCs w:val="28"/>
        </w:rPr>
        <w:t>на террит</w:t>
      </w:r>
      <w:r>
        <w:rPr>
          <w:rFonts w:ascii="Times New Roman" w:hAnsi="Times New Roman" w:cs="Times New Roman"/>
          <w:sz w:val="28"/>
          <w:szCs w:val="28"/>
        </w:rPr>
        <w:t>ории муниципального образования</w:t>
      </w:r>
    </w:p>
    <w:p w:rsidR="00F86492" w:rsidRDefault="0096450C" w:rsidP="009645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B43">
        <w:rPr>
          <w:rFonts w:ascii="Times New Roman" w:hAnsi="Times New Roman" w:cs="Times New Roman"/>
          <w:sz w:val="28"/>
          <w:szCs w:val="28"/>
        </w:rPr>
        <w:t>в очередном календарном году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86492" w:rsidRPr="00F602E2" w:rsidRDefault="00F864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F86492" w:rsidP="00A37FA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 Главе </w:t>
      </w:r>
      <w:r w:rsidR="00B01146">
        <w:rPr>
          <w:rFonts w:ascii="Times New Roman" w:hAnsi="Times New Roman" w:cs="Times New Roman"/>
          <w:sz w:val="28"/>
          <w:szCs w:val="28"/>
        </w:rPr>
        <w:t>Арамиль</w:t>
      </w:r>
      <w:r w:rsidRPr="00F602E2">
        <w:rPr>
          <w:rFonts w:ascii="Times New Roman" w:hAnsi="Times New Roman" w:cs="Times New Roman"/>
          <w:sz w:val="28"/>
          <w:szCs w:val="28"/>
        </w:rPr>
        <w:t>ского городского округа</w:t>
      </w:r>
    </w:p>
    <w:p w:rsidR="00F86492" w:rsidRPr="00F602E2" w:rsidRDefault="00F86492" w:rsidP="00A37FA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F86492" w:rsidRPr="00F602E2" w:rsidRDefault="00F86492" w:rsidP="00A37FA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 от ___________________________________</w:t>
      </w:r>
    </w:p>
    <w:p w:rsidR="00A37FAA" w:rsidRDefault="00F86492" w:rsidP="00A37FA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F86492" w:rsidRPr="00F602E2" w:rsidRDefault="00A37FAA" w:rsidP="00A37F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86492" w:rsidRPr="00F602E2">
        <w:rPr>
          <w:rFonts w:ascii="Times New Roman" w:hAnsi="Times New Roman" w:cs="Times New Roman"/>
          <w:sz w:val="28"/>
          <w:szCs w:val="28"/>
        </w:rPr>
        <w:t>Юридический адрес (место</w:t>
      </w:r>
      <w:r>
        <w:rPr>
          <w:rFonts w:ascii="Times New Roman" w:hAnsi="Times New Roman" w:cs="Times New Roman"/>
          <w:sz w:val="28"/>
          <w:szCs w:val="28"/>
        </w:rPr>
        <w:t xml:space="preserve"> регистрации):</w:t>
      </w:r>
    </w:p>
    <w:p w:rsidR="00F86492" w:rsidRPr="00F602E2" w:rsidRDefault="00A37FAA" w:rsidP="00C83DB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F86492" w:rsidRPr="00F602E2" w:rsidRDefault="00F86492" w:rsidP="00A37FA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</w:t>
      </w:r>
      <w:r w:rsidR="00C83DB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602E2">
        <w:rPr>
          <w:rFonts w:ascii="Times New Roman" w:hAnsi="Times New Roman" w:cs="Times New Roman"/>
          <w:sz w:val="28"/>
          <w:szCs w:val="28"/>
        </w:rPr>
        <w:t xml:space="preserve"> </w:t>
      </w:r>
      <w:r w:rsidR="00C83DB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86492" w:rsidRPr="00F602E2" w:rsidRDefault="00F86492" w:rsidP="00A37FA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 Телефон ______________________________</w:t>
      </w:r>
    </w:p>
    <w:p w:rsidR="00F86492" w:rsidRPr="00F602E2" w:rsidRDefault="00F86492" w:rsidP="00A37FA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F86492" w:rsidP="001822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381"/>
      <w:bookmarkEnd w:id="11"/>
      <w:r w:rsidRPr="00F602E2">
        <w:rPr>
          <w:rFonts w:ascii="Times New Roman" w:hAnsi="Times New Roman" w:cs="Times New Roman"/>
          <w:sz w:val="28"/>
          <w:szCs w:val="28"/>
        </w:rPr>
        <w:t>ЗАЯВЛЕНИЕ</w:t>
      </w: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F86492" w:rsidP="003A4E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Прошу включить место размещения ярмарки в План организации и проведения</w:t>
      </w:r>
      <w:r w:rsidR="00B01146">
        <w:rPr>
          <w:rFonts w:ascii="Times New Roman" w:hAnsi="Times New Roman" w:cs="Times New Roman"/>
          <w:sz w:val="28"/>
          <w:szCs w:val="28"/>
        </w:rPr>
        <w:t xml:space="preserve"> </w:t>
      </w:r>
      <w:r w:rsidRPr="00F602E2">
        <w:rPr>
          <w:rFonts w:ascii="Times New Roman" w:hAnsi="Times New Roman" w:cs="Times New Roman"/>
          <w:sz w:val="28"/>
          <w:szCs w:val="28"/>
        </w:rPr>
        <w:t xml:space="preserve">ярмарок на территории </w:t>
      </w:r>
      <w:r w:rsidR="00B01146">
        <w:rPr>
          <w:rFonts w:ascii="Times New Roman" w:hAnsi="Times New Roman" w:cs="Times New Roman"/>
          <w:sz w:val="28"/>
          <w:szCs w:val="28"/>
        </w:rPr>
        <w:t>Арамиль</w:t>
      </w:r>
      <w:r w:rsidRPr="00F602E2">
        <w:rPr>
          <w:rFonts w:ascii="Times New Roman" w:hAnsi="Times New Roman" w:cs="Times New Roman"/>
          <w:sz w:val="28"/>
          <w:szCs w:val="28"/>
        </w:rPr>
        <w:t>ского городского округа в ______ году.</w:t>
      </w:r>
    </w:p>
    <w:p w:rsidR="00F86492" w:rsidRPr="00F602E2" w:rsidRDefault="00F864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F86492" w:rsidRPr="00F602E2">
        <w:tc>
          <w:tcPr>
            <w:tcW w:w="5102" w:type="dxa"/>
          </w:tcPr>
          <w:p w:rsidR="00F86492" w:rsidRPr="00F602E2" w:rsidRDefault="00F864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E2">
              <w:rPr>
                <w:rFonts w:ascii="Times New Roman" w:hAnsi="Times New Roman" w:cs="Times New Roman"/>
                <w:sz w:val="28"/>
                <w:szCs w:val="28"/>
              </w:rPr>
              <w:t>1. Тематика ярмарки</w:t>
            </w:r>
          </w:p>
        </w:tc>
        <w:tc>
          <w:tcPr>
            <w:tcW w:w="3969" w:type="dxa"/>
          </w:tcPr>
          <w:p w:rsidR="00F86492" w:rsidRPr="00F602E2" w:rsidRDefault="00F864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492" w:rsidRPr="00F602E2">
        <w:tc>
          <w:tcPr>
            <w:tcW w:w="5102" w:type="dxa"/>
          </w:tcPr>
          <w:p w:rsidR="00F86492" w:rsidRPr="00F602E2" w:rsidRDefault="00F864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E2">
              <w:rPr>
                <w:rFonts w:ascii="Times New Roman" w:hAnsi="Times New Roman" w:cs="Times New Roman"/>
                <w:sz w:val="28"/>
                <w:szCs w:val="28"/>
              </w:rPr>
              <w:t>2. Предельные сроки (период) проведения ярмарки</w:t>
            </w:r>
          </w:p>
        </w:tc>
        <w:tc>
          <w:tcPr>
            <w:tcW w:w="3969" w:type="dxa"/>
          </w:tcPr>
          <w:p w:rsidR="00F86492" w:rsidRPr="00F602E2" w:rsidRDefault="00F864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492" w:rsidRPr="00F602E2">
        <w:tc>
          <w:tcPr>
            <w:tcW w:w="5102" w:type="dxa"/>
          </w:tcPr>
          <w:p w:rsidR="00F86492" w:rsidRPr="00F602E2" w:rsidRDefault="00F864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E2">
              <w:rPr>
                <w:rFonts w:ascii="Times New Roman" w:hAnsi="Times New Roman" w:cs="Times New Roman"/>
                <w:sz w:val="28"/>
                <w:szCs w:val="28"/>
              </w:rPr>
              <w:t>3. Место размещения ярмарки</w:t>
            </w:r>
          </w:p>
        </w:tc>
        <w:tc>
          <w:tcPr>
            <w:tcW w:w="3969" w:type="dxa"/>
          </w:tcPr>
          <w:p w:rsidR="00F86492" w:rsidRPr="00F602E2" w:rsidRDefault="00F864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492" w:rsidRPr="00F602E2">
        <w:tc>
          <w:tcPr>
            <w:tcW w:w="5102" w:type="dxa"/>
          </w:tcPr>
          <w:p w:rsidR="00F86492" w:rsidRPr="00F602E2" w:rsidRDefault="00F864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E2">
              <w:rPr>
                <w:rFonts w:ascii="Times New Roman" w:hAnsi="Times New Roman" w:cs="Times New Roman"/>
                <w:sz w:val="28"/>
                <w:szCs w:val="28"/>
              </w:rPr>
              <w:t>4. Организатор ярмарки</w:t>
            </w:r>
          </w:p>
        </w:tc>
        <w:tc>
          <w:tcPr>
            <w:tcW w:w="3969" w:type="dxa"/>
          </w:tcPr>
          <w:p w:rsidR="00F86492" w:rsidRPr="00F602E2" w:rsidRDefault="00F864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492" w:rsidRPr="00F602E2">
        <w:tc>
          <w:tcPr>
            <w:tcW w:w="5102" w:type="dxa"/>
          </w:tcPr>
          <w:p w:rsidR="00F86492" w:rsidRPr="00F602E2" w:rsidRDefault="00F864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E2">
              <w:rPr>
                <w:rFonts w:ascii="Times New Roman" w:hAnsi="Times New Roman" w:cs="Times New Roman"/>
                <w:sz w:val="28"/>
                <w:szCs w:val="28"/>
              </w:rPr>
              <w:t>5. Наименование ярмарки</w:t>
            </w:r>
          </w:p>
        </w:tc>
        <w:tc>
          <w:tcPr>
            <w:tcW w:w="3969" w:type="dxa"/>
          </w:tcPr>
          <w:p w:rsidR="00F86492" w:rsidRPr="00F602E2" w:rsidRDefault="00F864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492" w:rsidRPr="00F602E2">
        <w:tc>
          <w:tcPr>
            <w:tcW w:w="5102" w:type="dxa"/>
          </w:tcPr>
          <w:p w:rsidR="00F86492" w:rsidRPr="00F602E2" w:rsidRDefault="00F864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E2">
              <w:rPr>
                <w:rFonts w:ascii="Times New Roman" w:hAnsi="Times New Roman" w:cs="Times New Roman"/>
                <w:sz w:val="28"/>
                <w:szCs w:val="28"/>
              </w:rPr>
              <w:t>6. Количество мест для продажи товаров (выполнения работ, оказания услуг) на ярмарке</w:t>
            </w:r>
          </w:p>
        </w:tc>
        <w:tc>
          <w:tcPr>
            <w:tcW w:w="3969" w:type="dxa"/>
          </w:tcPr>
          <w:p w:rsidR="00F86492" w:rsidRPr="00F602E2" w:rsidRDefault="00F864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492" w:rsidRPr="00F602E2">
        <w:tc>
          <w:tcPr>
            <w:tcW w:w="5102" w:type="dxa"/>
          </w:tcPr>
          <w:p w:rsidR="00F86492" w:rsidRPr="00F602E2" w:rsidRDefault="00F864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E2">
              <w:rPr>
                <w:rFonts w:ascii="Times New Roman" w:hAnsi="Times New Roman" w:cs="Times New Roman"/>
                <w:sz w:val="28"/>
                <w:szCs w:val="28"/>
              </w:rPr>
              <w:t>7. Режим работы</w:t>
            </w:r>
          </w:p>
        </w:tc>
        <w:tc>
          <w:tcPr>
            <w:tcW w:w="3969" w:type="dxa"/>
          </w:tcPr>
          <w:p w:rsidR="00F86492" w:rsidRPr="00F602E2" w:rsidRDefault="00F864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6492" w:rsidRPr="00F602E2" w:rsidRDefault="00F864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Приложение: 1. Копии правоустанавливающих документов</w:t>
      </w:r>
    </w:p>
    <w:p w:rsidR="00F86492" w:rsidRPr="00F602E2" w:rsidRDefault="003A4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01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86492" w:rsidRPr="00F602E2">
        <w:rPr>
          <w:rFonts w:ascii="Times New Roman" w:hAnsi="Times New Roman" w:cs="Times New Roman"/>
          <w:sz w:val="28"/>
          <w:szCs w:val="28"/>
        </w:rPr>
        <w:t>2. 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F86492" w:rsidRPr="00F602E2">
        <w:rPr>
          <w:rFonts w:ascii="Times New Roman" w:hAnsi="Times New Roman" w:cs="Times New Roman"/>
          <w:sz w:val="28"/>
          <w:szCs w:val="28"/>
        </w:rPr>
        <w:t>_____</w:t>
      </w:r>
    </w:p>
    <w:p w:rsidR="00F86492" w:rsidRPr="00F602E2" w:rsidRDefault="003A4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01146">
        <w:rPr>
          <w:rFonts w:ascii="Times New Roman" w:hAnsi="Times New Roman" w:cs="Times New Roman"/>
          <w:sz w:val="28"/>
          <w:szCs w:val="28"/>
        </w:rPr>
        <w:t xml:space="preserve"> </w:t>
      </w:r>
      <w:r w:rsidR="00F86492" w:rsidRPr="00F602E2">
        <w:rPr>
          <w:rFonts w:ascii="Times New Roman" w:hAnsi="Times New Roman" w:cs="Times New Roman"/>
          <w:sz w:val="28"/>
          <w:szCs w:val="28"/>
        </w:rPr>
        <w:t>3.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7315" w:rsidRPr="00F602E2" w:rsidRDefault="00F86492" w:rsidP="003B6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_______________                          </w:t>
      </w:r>
      <w:r w:rsidR="00A37FA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F602E2">
        <w:rPr>
          <w:rFonts w:ascii="Times New Roman" w:hAnsi="Times New Roman" w:cs="Times New Roman"/>
          <w:sz w:val="28"/>
          <w:szCs w:val="28"/>
        </w:rPr>
        <w:t xml:space="preserve">   </w:t>
      </w:r>
      <w:r w:rsidR="002E1AC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602E2">
        <w:rPr>
          <w:rFonts w:ascii="Times New Roman" w:hAnsi="Times New Roman" w:cs="Times New Roman"/>
          <w:sz w:val="28"/>
          <w:szCs w:val="28"/>
        </w:rPr>
        <w:t>__</w:t>
      </w:r>
      <w:r w:rsidR="002E1ACE">
        <w:rPr>
          <w:rFonts w:ascii="Times New Roman" w:hAnsi="Times New Roman" w:cs="Times New Roman"/>
          <w:sz w:val="28"/>
          <w:szCs w:val="28"/>
        </w:rPr>
        <w:t>»</w:t>
      </w:r>
      <w:r w:rsidRPr="00F602E2">
        <w:rPr>
          <w:rFonts w:ascii="Times New Roman" w:hAnsi="Times New Roman" w:cs="Times New Roman"/>
          <w:sz w:val="28"/>
          <w:szCs w:val="28"/>
        </w:rPr>
        <w:t xml:space="preserve"> _________ 20__ года</w:t>
      </w:r>
    </w:p>
    <w:p w:rsidR="00F86492" w:rsidRPr="00F602E2" w:rsidRDefault="00F86492" w:rsidP="0096450C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01146">
        <w:rPr>
          <w:rFonts w:ascii="Times New Roman" w:hAnsi="Times New Roman" w:cs="Times New Roman"/>
          <w:sz w:val="28"/>
          <w:szCs w:val="28"/>
        </w:rPr>
        <w:t>№</w:t>
      </w:r>
      <w:r w:rsidRPr="00F602E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86492" w:rsidRPr="00F602E2" w:rsidRDefault="00F864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6450C" w:rsidRDefault="0096450C" w:rsidP="009645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00B43">
        <w:rPr>
          <w:rFonts w:ascii="Times New Roman" w:hAnsi="Times New Roman" w:cs="Times New Roman"/>
          <w:sz w:val="28"/>
          <w:szCs w:val="28"/>
        </w:rPr>
        <w:t>Включ</w:t>
      </w:r>
      <w:r>
        <w:rPr>
          <w:rFonts w:ascii="Times New Roman" w:hAnsi="Times New Roman" w:cs="Times New Roman"/>
          <w:sz w:val="28"/>
          <w:szCs w:val="28"/>
        </w:rPr>
        <w:t>ение мест размещения ярмарок на</w:t>
      </w:r>
    </w:p>
    <w:p w:rsidR="0096450C" w:rsidRDefault="0096450C" w:rsidP="009645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B43">
        <w:rPr>
          <w:rFonts w:ascii="Times New Roman" w:hAnsi="Times New Roman" w:cs="Times New Roman"/>
          <w:sz w:val="28"/>
          <w:szCs w:val="28"/>
        </w:rPr>
        <w:t xml:space="preserve">земельных </w:t>
      </w:r>
      <w:r>
        <w:rPr>
          <w:rFonts w:ascii="Times New Roman" w:hAnsi="Times New Roman" w:cs="Times New Roman"/>
          <w:sz w:val="28"/>
          <w:szCs w:val="28"/>
        </w:rPr>
        <w:t>участках, в зданиях, строениях,</w:t>
      </w:r>
    </w:p>
    <w:p w:rsidR="0096450C" w:rsidRDefault="0096450C" w:rsidP="009645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B43">
        <w:rPr>
          <w:rFonts w:ascii="Times New Roman" w:hAnsi="Times New Roman" w:cs="Times New Roman"/>
          <w:sz w:val="28"/>
          <w:szCs w:val="28"/>
        </w:rPr>
        <w:t>сооружениях, наход</w:t>
      </w:r>
      <w:r>
        <w:rPr>
          <w:rFonts w:ascii="Times New Roman" w:hAnsi="Times New Roman" w:cs="Times New Roman"/>
          <w:sz w:val="28"/>
          <w:szCs w:val="28"/>
        </w:rPr>
        <w:t>ящихся в частной собственности,</w:t>
      </w:r>
    </w:p>
    <w:p w:rsidR="0096450C" w:rsidRDefault="0096450C" w:rsidP="009645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B43">
        <w:rPr>
          <w:rFonts w:ascii="Times New Roman" w:hAnsi="Times New Roman" w:cs="Times New Roman"/>
          <w:sz w:val="28"/>
          <w:szCs w:val="28"/>
        </w:rPr>
        <w:t>в план о</w:t>
      </w:r>
      <w:r>
        <w:rPr>
          <w:rFonts w:ascii="Times New Roman" w:hAnsi="Times New Roman" w:cs="Times New Roman"/>
          <w:sz w:val="28"/>
          <w:szCs w:val="28"/>
        </w:rPr>
        <w:t>рганизации и проведения ярмарок</w:t>
      </w:r>
    </w:p>
    <w:p w:rsidR="0096450C" w:rsidRDefault="0096450C" w:rsidP="009645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B43">
        <w:rPr>
          <w:rFonts w:ascii="Times New Roman" w:hAnsi="Times New Roman" w:cs="Times New Roman"/>
          <w:sz w:val="28"/>
          <w:szCs w:val="28"/>
        </w:rPr>
        <w:t>на террит</w:t>
      </w:r>
      <w:r>
        <w:rPr>
          <w:rFonts w:ascii="Times New Roman" w:hAnsi="Times New Roman" w:cs="Times New Roman"/>
          <w:sz w:val="28"/>
          <w:szCs w:val="28"/>
        </w:rPr>
        <w:t>ории муниципального образования</w:t>
      </w:r>
    </w:p>
    <w:p w:rsidR="00F86492" w:rsidRPr="00F602E2" w:rsidRDefault="0096450C" w:rsidP="009645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B43">
        <w:rPr>
          <w:rFonts w:ascii="Times New Roman" w:hAnsi="Times New Roman" w:cs="Times New Roman"/>
          <w:sz w:val="28"/>
          <w:szCs w:val="28"/>
        </w:rPr>
        <w:t>в очередном календарном году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86492" w:rsidRPr="00F602E2" w:rsidRDefault="00F864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F86492" w:rsidP="00A37FA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37FAA">
        <w:rPr>
          <w:rFonts w:ascii="Times New Roman" w:hAnsi="Times New Roman" w:cs="Times New Roman"/>
          <w:sz w:val="28"/>
          <w:szCs w:val="28"/>
        </w:rPr>
        <w:t xml:space="preserve"> </w:t>
      </w:r>
      <w:r w:rsidRPr="00F602E2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F86492" w:rsidRPr="00A37FAA" w:rsidRDefault="00F86492" w:rsidP="00A37FA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37FAA">
        <w:rPr>
          <w:rFonts w:ascii="Times New Roman" w:hAnsi="Times New Roman" w:cs="Times New Roman"/>
          <w:sz w:val="22"/>
          <w:szCs w:val="22"/>
        </w:rPr>
        <w:t>(фамилия, имя, отчество заявителя или</w:t>
      </w:r>
    </w:p>
    <w:p w:rsidR="00F86492" w:rsidRPr="00F602E2" w:rsidRDefault="00F86492" w:rsidP="00A37FA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F86492" w:rsidRPr="00A37FAA" w:rsidRDefault="00F86492" w:rsidP="00A37FA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A37FAA">
        <w:rPr>
          <w:rFonts w:ascii="Times New Roman" w:hAnsi="Times New Roman" w:cs="Times New Roman"/>
          <w:sz w:val="22"/>
          <w:szCs w:val="22"/>
        </w:rPr>
        <w:t>наименование юридического лица)</w:t>
      </w:r>
    </w:p>
    <w:p w:rsidR="00F86492" w:rsidRPr="00F602E2" w:rsidRDefault="00F86492" w:rsidP="00A37FA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F86492" w:rsidRPr="00A37FAA" w:rsidRDefault="00F86492" w:rsidP="00A37FA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A37FAA">
        <w:rPr>
          <w:rFonts w:ascii="Times New Roman" w:hAnsi="Times New Roman" w:cs="Times New Roman"/>
          <w:sz w:val="22"/>
          <w:szCs w:val="22"/>
        </w:rPr>
        <w:t>(адрес регистрации)</w:t>
      </w:r>
    </w:p>
    <w:p w:rsidR="00A37FAA" w:rsidRPr="00F602E2" w:rsidRDefault="00A37FAA" w:rsidP="00A37FA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86492" w:rsidRPr="00F602E2" w:rsidRDefault="00F86492" w:rsidP="00A37FA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  Телефон, E-</w:t>
      </w:r>
      <w:proofErr w:type="spellStart"/>
      <w:r w:rsidRPr="00F602E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602E2">
        <w:rPr>
          <w:rFonts w:ascii="Times New Roman" w:hAnsi="Times New Roman" w:cs="Times New Roman"/>
          <w:sz w:val="28"/>
          <w:szCs w:val="28"/>
        </w:rPr>
        <w:t>: ____________________</w:t>
      </w:r>
    </w:p>
    <w:p w:rsidR="00F86492" w:rsidRPr="00A37FAA" w:rsidRDefault="00F86492" w:rsidP="00C83DB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86492" w:rsidRPr="00A37FAA" w:rsidRDefault="00F86492" w:rsidP="00A37F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P432"/>
      <w:bookmarkEnd w:id="12"/>
      <w:r w:rsidRPr="00A37FA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86492" w:rsidRPr="00A37FAA" w:rsidRDefault="00F86492" w:rsidP="00A37F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FAA">
        <w:rPr>
          <w:rFonts w:ascii="Times New Roman" w:hAnsi="Times New Roman" w:cs="Times New Roman"/>
          <w:b/>
          <w:sz w:val="28"/>
          <w:szCs w:val="28"/>
        </w:rPr>
        <w:t>об отказе включения мест размещения ярмарок на земельных</w:t>
      </w:r>
    </w:p>
    <w:p w:rsidR="00F86492" w:rsidRPr="00A37FAA" w:rsidRDefault="00F86492" w:rsidP="00A37F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FAA">
        <w:rPr>
          <w:rFonts w:ascii="Times New Roman" w:hAnsi="Times New Roman" w:cs="Times New Roman"/>
          <w:b/>
          <w:sz w:val="28"/>
          <w:szCs w:val="28"/>
        </w:rPr>
        <w:t>участках, в зданиях, строениях, сооружениях, расположенных</w:t>
      </w:r>
    </w:p>
    <w:p w:rsidR="00F86492" w:rsidRPr="00A37FAA" w:rsidRDefault="00F86492" w:rsidP="00A37F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FAA">
        <w:rPr>
          <w:rFonts w:ascii="Times New Roman" w:hAnsi="Times New Roman" w:cs="Times New Roman"/>
          <w:b/>
          <w:sz w:val="28"/>
          <w:szCs w:val="28"/>
        </w:rPr>
        <w:t>на территории, принадлежащей организатору ярмарки</w:t>
      </w:r>
    </w:p>
    <w:p w:rsidR="00F86492" w:rsidRPr="00A37FAA" w:rsidRDefault="00F86492" w:rsidP="00A37F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FAA">
        <w:rPr>
          <w:rFonts w:ascii="Times New Roman" w:hAnsi="Times New Roman" w:cs="Times New Roman"/>
          <w:b/>
          <w:sz w:val="28"/>
          <w:szCs w:val="28"/>
        </w:rPr>
        <w:t>на праве собственности или ином вещном праве</w:t>
      </w:r>
    </w:p>
    <w:p w:rsidR="00F86492" w:rsidRPr="00A37FAA" w:rsidRDefault="00F86492" w:rsidP="00A37F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FAA">
        <w:rPr>
          <w:rFonts w:ascii="Times New Roman" w:hAnsi="Times New Roman" w:cs="Times New Roman"/>
          <w:b/>
          <w:sz w:val="28"/>
          <w:szCs w:val="28"/>
        </w:rPr>
        <w:t>в План организации и проведения ярмарок</w:t>
      </w:r>
    </w:p>
    <w:p w:rsidR="00A37FAA" w:rsidRPr="00A37FAA" w:rsidRDefault="00F86492" w:rsidP="00C83D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FAA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B01146" w:rsidRPr="00A37FAA">
        <w:rPr>
          <w:rFonts w:ascii="Times New Roman" w:hAnsi="Times New Roman" w:cs="Times New Roman"/>
          <w:b/>
          <w:sz w:val="28"/>
          <w:szCs w:val="28"/>
        </w:rPr>
        <w:t>Арамиль</w:t>
      </w:r>
      <w:r w:rsidRPr="00A37FAA">
        <w:rPr>
          <w:rFonts w:ascii="Times New Roman" w:hAnsi="Times New Roman" w:cs="Times New Roman"/>
          <w:b/>
          <w:sz w:val="28"/>
          <w:szCs w:val="28"/>
        </w:rPr>
        <w:t>ского городского округа</w:t>
      </w: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F86492" w:rsidP="003A4E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Рассмотрев заявление от </w:t>
      </w:r>
      <w:r w:rsidR="002E1ACE">
        <w:rPr>
          <w:rFonts w:ascii="Times New Roman" w:hAnsi="Times New Roman" w:cs="Times New Roman"/>
          <w:sz w:val="28"/>
          <w:szCs w:val="28"/>
        </w:rPr>
        <w:t>«</w:t>
      </w:r>
      <w:r w:rsidRPr="00F602E2">
        <w:rPr>
          <w:rFonts w:ascii="Times New Roman" w:hAnsi="Times New Roman" w:cs="Times New Roman"/>
          <w:sz w:val="28"/>
          <w:szCs w:val="28"/>
        </w:rPr>
        <w:t>__</w:t>
      </w:r>
      <w:r w:rsidR="002E1ACE">
        <w:rPr>
          <w:rFonts w:ascii="Times New Roman" w:hAnsi="Times New Roman" w:cs="Times New Roman"/>
          <w:sz w:val="28"/>
          <w:szCs w:val="28"/>
        </w:rPr>
        <w:t>» __</w:t>
      </w:r>
      <w:r w:rsidRPr="00F602E2">
        <w:rPr>
          <w:rFonts w:ascii="Times New Roman" w:hAnsi="Times New Roman" w:cs="Times New Roman"/>
          <w:sz w:val="28"/>
          <w:szCs w:val="28"/>
        </w:rPr>
        <w:t>____________ 20__ года, регистрационный</w:t>
      </w: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номер __________________, и прилагаемые к нему документы</w:t>
      </w:r>
    </w:p>
    <w:p w:rsidR="00F86492" w:rsidRPr="00F602E2" w:rsidRDefault="00A3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F86492" w:rsidRPr="00F602E2">
        <w:rPr>
          <w:rFonts w:ascii="Times New Roman" w:hAnsi="Times New Roman" w:cs="Times New Roman"/>
          <w:sz w:val="28"/>
          <w:szCs w:val="28"/>
        </w:rPr>
        <w:t>_________</w:t>
      </w:r>
    </w:p>
    <w:p w:rsidR="00F86492" w:rsidRPr="00A37FAA" w:rsidRDefault="00F864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37FAA">
        <w:rPr>
          <w:rFonts w:ascii="Times New Roman" w:hAnsi="Times New Roman" w:cs="Times New Roman"/>
          <w:sz w:val="22"/>
          <w:szCs w:val="22"/>
        </w:rPr>
        <w:t>(фамилия, имя, отчество заявителя или полное</w:t>
      </w:r>
    </w:p>
    <w:p w:rsidR="00F86492" w:rsidRPr="00A37FAA" w:rsidRDefault="00F864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7FAA">
        <w:rPr>
          <w:rFonts w:ascii="Times New Roman" w:hAnsi="Times New Roman" w:cs="Times New Roman"/>
          <w:sz w:val="22"/>
          <w:szCs w:val="22"/>
        </w:rPr>
        <w:t xml:space="preserve">                      наименование юридического лица)</w:t>
      </w: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6492" w:rsidRPr="00A37FAA" w:rsidRDefault="00F864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</w:t>
      </w:r>
      <w:r w:rsidRPr="00A37FAA">
        <w:rPr>
          <w:rFonts w:ascii="Times New Roman" w:hAnsi="Times New Roman" w:cs="Times New Roman"/>
          <w:sz w:val="22"/>
          <w:szCs w:val="22"/>
        </w:rPr>
        <w:t>(место жительства заявителя или местонахождение юридического лица)</w:t>
      </w: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01146">
        <w:rPr>
          <w:rFonts w:ascii="Times New Roman" w:hAnsi="Times New Roman" w:cs="Times New Roman"/>
          <w:sz w:val="28"/>
          <w:szCs w:val="28"/>
        </w:rPr>
        <w:t>Арамиль</w:t>
      </w:r>
      <w:r w:rsidRPr="00F602E2">
        <w:rPr>
          <w:rFonts w:ascii="Times New Roman" w:hAnsi="Times New Roman" w:cs="Times New Roman"/>
          <w:sz w:val="28"/>
          <w:szCs w:val="28"/>
        </w:rPr>
        <w:t xml:space="preserve">ского городского округа приняла решение </w:t>
      </w:r>
      <w:r w:rsidR="00A37FA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6492" w:rsidRPr="00A37FAA" w:rsidRDefault="00F864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A37FAA">
        <w:rPr>
          <w:rFonts w:ascii="Times New Roman" w:hAnsi="Times New Roman" w:cs="Times New Roman"/>
          <w:sz w:val="22"/>
          <w:szCs w:val="22"/>
        </w:rPr>
        <w:t>(причина отказа)</w:t>
      </w: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мест размещения ярмарок, по адресу:</w:t>
      </w: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6492" w:rsidRPr="00A37FAA" w:rsidRDefault="00F864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</w:t>
      </w:r>
      <w:r w:rsidRPr="00A37FAA">
        <w:rPr>
          <w:rFonts w:ascii="Times New Roman" w:hAnsi="Times New Roman" w:cs="Times New Roman"/>
          <w:sz w:val="22"/>
          <w:szCs w:val="22"/>
        </w:rPr>
        <w:t>(место расположения объекта, где предполагается организовать ярмарку)</w:t>
      </w: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________________________/_______________________/</w:t>
      </w:r>
    </w:p>
    <w:p w:rsidR="00F86492" w:rsidRPr="00A37FAA" w:rsidRDefault="00F864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7FAA">
        <w:rPr>
          <w:rFonts w:ascii="Times New Roman" w:hAnsi="Times New Roman" w:cs="Times New Roman"/>
          <w:sz w:val="22"/>
          <w:szCs w:val="22"/>
        </w:rPr>
        <w:t xml:space="preserve">         должность                 подпись           расшифровка подписи</w:t>
      </w: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2E1ACE" w:rsidP="00C83D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6492" w:rsidRPr="00F602E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F86492" w:rsidRPr="00F602E2" w:rsidRDefault="00F86492" w:rsidP="0096450C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01146">
        <w:rPr>
          <w:rFonts w:ascii="Times New Roman" w:hAnsi="Times New Roman" w:cs="Times New Roman"/>
          <w:sz w:val="28"/>
          <w:szCs w:val="28"/>
        </w:rPr>
        <w:t>№</w:t>
      </w:r>
      <w:r w:rsidRPr="00F602E2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F86492" w:rsidRPr="00F602E2" w:rsidRDefault="00F864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A05B1" w:rsidRDefault="00EA05B1" w:rsidP="00EA05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00B43">
        <w:rPr>
          <w:rFonts w:ascii="Times New Roman" w:hAnsi="Times New Roman" w:cs="Times New Roman"/>
          <w:sz w:val="28"/>
          <w:szCs w:val="28"/>
        </w:rPr>
        <w:t>Включ</w:t>
      </w:r>
      <w:r>
        <w:rPr>
          <w:rFonts w:ascii="Times New Roman" w:hAnsi="Times New Roman" w:cs="Times New Roman"/>
          <w:sz w:val="28"/>
          <w:szCs w:val="28"/>
        </w:rPr>
        <w:t>ение мест размещения ярмарок на</w:t>
      </w:r>
    </w:p>
    <w:p w:rsidR="00EA05B1" w:rsidRDefault="00EA05B1" w:rsidP="00EA05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B43">
        <w:rPr>
          <w:rFonts w:ascii="Times New Roman" w:hAnsi="Times New Roman" w:cs="Times New Roman"/>
          <w:sz w:val="28"/>
          <w:szCs w:val="28"/>
        </w:rPr>
        <w:t xml:space="preserve">земельных </w:t>
      </w:r>
      <w:r>
        <w:rPr>
          <w:rFonts w:ascii="Times New Roman" w:hAnsi="Times New Roman" w:cs="Times New Roman"/>
          <w:sz w:val="28"/>
          <w:szCs w:val="28"/>
        </w:rPr>
        <w:t>участках, в зданиях, строениях,</w:t>
      </w:r>
    </w:p>
    <w:p w:rsidR="00EA05B1" w:rsidRDefault="00EA05B1" w:rsidP="00EA05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B43">
        <w:rPr>
          <w:rFonts w:ascii="Times New Roman" w:hAnsi="Times New Roman" w:cs="Times New Roman"/>
          <w:sz w:val="28"/>
          <w:szCs w:val="28"/>
        </w:rPr>
        <w:t>сооружениях, наход</w:t>
      </w:r>
      <w:r>
        <w:rPr>
          <w:rFonts w:ascii="Times New Roman" w:hAnsi="Times New Roman" w:cs="Times New Roman"/>
          <w:sz w:val="28"/>
          <w:szCs w:val="28"/>
        </w:rPr>
        <w:t>ящихся в частной собственности,</w:t>
      </w:r>
    </w:p>
    <w:p w:rsidR="00EA05B1" w:rsidRDefault="00EA05B1" w:rsidP="00EA05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B43">
        <w:rPr>
          <w:rFonts w:ascii="Times New Roman" w:hAnsi="Times New Roman" w:cs="Times New Roman"/>
          <w:sz w:val="28"/>
          <w:szCs w:val="28"/>
        </w:rPr>
        <w:t>в план о</w:t>
      </w:r>
      <w:r>
        <w:rPr>
          <w:rFonts w:ascii="Times New Roman" w:hAnsi="Times New Roman" w:cs="Times New Roman"/>
          <w:sz w:val="28"/>
          <w:szCs w:val="28"/>
        </w:rPr>
        <w:t>рганизации и проведения ярмарок</w:t>
      </w:r>
    </w:p>
    <w:p w:rsidR="00EA05B1" w:rsidRDefault="00EA05B1" w:rsidP="00EA05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B43">
        <w:rPr>
          <w:rFonts w:ascii="Times New Roman" w:hAnsi="Times New Roman" w:cs="Times New Roman"/>
          <w:sz w:val="28"/>
          <w:szCs w:val="28"/>
        </w:rPr>
        <w:t>на террит</w:t>
      </w:r>
      <w:r>
        <w:rPr>
          <w:rFonts w:ascii="Times New Roman" w:hAnsi="Times New Roman" w:cs="Times New Roman"/>
          <w:sz w:val="28"/>
          <w:szCs w:val="28"/>
        </w:rPr>
        <w:t>ории муниципального образования</w:t>
      </w:r>
    </w:p>
    <w:p w:rsidR="00EA05B1" w:rsidRPr="00F602E2" w:rsidRDefault="00EA05B1" w:rsidP="00EA05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B43">
        <w:rPr>
          <w:rFonts w:ascii="Times New Roman" w:hAnsi="Times New Roman" w:cs="Times New Roman"/>
          <w:sz w:val="28"/>
          <w:szCs w:val="28"/>
        </w:rPr>
        <w:t>в очередном календарном году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86492" w:rsidRPr="00F602E2" w:rsidRDefault="00F864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F86492" w:rsidP="001822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F86492" w:rsidP="001822B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3535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602E2">
        <w:rPr>
          <w:rFonts w:ascii="Times New Roman" w:hAnsi="Times New Roman" w:cs="Times New Roman"/>
          <w:sz w:val="28"/>
          <w:szCs w:val="28"/>
        </w:rPr>
        <w:t xml:space="preserve">  _____________________________________</w:t>
      </w:r>
    </w:p>
    <w:p w:rsidR="00F86492" w:rsidRPr="00D3535D" w:rsidRDefault="00F86492" w:rsidP="001822B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353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3535D">
        <w:rPr>
          <w:rFonts w:ascii="Times New Roman" w:hAnsi="Times New Roman" w:cs="Times New Roman"/>
          <w:sz w:val="22"/>
          <w:szCs w:val="22"/>
        </w:rPr>
        <w:t>(фамилия, имя, отчество заявителя или</w:t>
      </w:r>
    </w:p>
    <w:p w:rsidR="00F86492" w:rsidRPr="00F602E2" w:rsidRDefault="00F86492" w:rsidP="001822B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3535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602E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86492" w:rsidRPr="00D3535D" w:rsidRDefault="00F86492" w:rsidP="001822B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3535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602E2">
        <w:rPr>
          <w:rFonts w:ascii="Times New Roman" w:hAnsi="Times New Roman" w:cs="Times New Roman"/>
          <w:sz w:val="28"/>
          <w:szCs w:val="28"/>
        </w:rPr>
        <w:t xml:space="preserve"> </w:t>
      </w:r>
      <w:r w:rsidRPr="00D3535D">
        <w:rPr>
          <w:rFonts w:ascii="Times New Roman" w:hAnsi="Times New Roman" w:cs="Times New Roman"/>
          <w:sz w:val="22"/>
          <w:szCs w:val="22"/>
        </w:rPr>
        <w:t>наименование юридического лица)</w:t>
      </w:r>
    </w:p>
    <w:p w:rsidR="00F86492" w:rsidRPr="00F602E2" w:rsidRDefault="00F86492" w:rsidP="001822B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3535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602E2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F86492" w:rsidRDefault="00F86492" w:rsidP="001822B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3535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602E2">
        <w:rPr>
          <w:rFonts w:ascii="Times New Roman" w:hAnsi="Times New Roman" w:cs="Times New Roman"/>
          <w:sz w:val="28"/>
          <w:szCs w:val="28"/>
        </w:rPr>
        <w:t xml:space="preserve"> </w:t>
      </w:r>
      <w:r w:rsidRPr="00D3535D">
        <w:rPr>
          <w:rFonts w:ascii="Times New Roman" w:hAnsi="Times New Roman" w:cs="Times New Roman"/>
          <w:sz w:val="22"/>
          <w:szCs w:val="22"/>
        </w:rPr>
        <w:t>(адрес регистрации)</w:t>
      </w:r>
    </w:p>
    <w:p w:rsidR="00A37FAA" w:rsidRDefault="00A37FAA" w:rsidP="001822B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A37FAA" w:rsidRPr="00D3535D" w:rsidRDefault="00A37FAA" w:rsidP="001822B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F86492" w:rsidRPr="00F602E2" w:rsidRDefault="00F86492" w:rsidP="001822B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3535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602E2">
        <w:rPr>
          <w:rFonts w:ascii="Times New Roman" w:hAnsi="Times New Roman" w:cs="Times New Roman"/>
          <w:sz w:val="28"/>
          <w:szCs w:val="28"/>
        </w:rPr>
        <w:t>Телефон, E-</w:t>
      </w:r>
      <w:proofErr w:type="spellStart"/>
      <w:r w:rsidRPr="00F602E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602E2">
        <w:rPr>
          <w:rFonts w:ascii="Times New Roman" w:hAnsi="Times New Roman" w:cs="Times New Roman"/>
          <w:sz w:val="28"/>
          <w:szCs w:val="28"/>
        </w:rPr>
        <w:t>: ____________________</w:t>
      </w:r>
      <w:r w:rsidR="001822BD">
        <w:rPr>
          <w:rFonts w:ascii="Times New Roman" w:hAnsi="Times New Roman" w:cs="Times New Roman"/>
          <w:sz w:val="28"/>
          <w:szCs w:val="28"/>
        </w:rPr>
        <w:t>__</w:t>
      </w:r>
    </w:p>
    <w:p w:rsidR="00F86492" w:rsidRPr="00F602E2" w:rsidRDefault="00F86492" w:rsidP="00C83DB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3535D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F86492" w:rsidRPr="00D3535D" w:rsidRDefault="00F86492" w:rsidP="001822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P486"/>
      <w:bookmarkEnd w:id="13"/>
      <w:r w:rsidRPr="00D3535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86492" w:rsidRPr="00D3535D" w:rsidRDefault="00F86492" w:rsidP="001822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35D">
        <w:rPr>
          <w:rFonts w:ascii="Times New Roman" w:hAnsi="Times New Roman" w:cs="Times New Roman"/>
          <w:b/>
          <w:sz w:val="28"/>
          <w:szCs w:val="28"/>
        </w:rPr>
        <w:t>о принятом решении, о включении мест размещения ярмарок</w:t>
      </w:r>
    </w:p>
    <w:p w:rsidR="00F86492" w:rsidRPr="00D3535D" w:rsidRDefault="00F86492" w:rsidP="001822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35D">
        <w:rPr>
          <w:rFonts w:ascii="Times New Roman" w:hAnsi="Times New Roman" w:cs="Times New Roman"/>
          <w:b/>
          <w:sz w:val="28"/>
          <w:szCs w:val="28"/>
        </w:rPr>
        <w:t>на земельных участках в зданиях, строениях, сооружениях,</w:t>
      </w:r>
    </w:p>
    <w:p w:rsidR="00F86492" w:rsidRPr="00D3535D" w:rsidRDefault="00F86492" w:rsidP="001822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35D">
        <w:rPr>
          <w:rFonts w:ascii="Times New Roman" w:hAnsi="Times New Roman" w:cs="Times New Roman"/>
          <w:b/>
          <w:sz w:val="28"/>
          <w:szCs w:val="28"/>
        </w:rPr>
        <w:t>расположенных на территории, принадлежащей организатору</w:t>
      </w:r>
    </w:p>
    <w:p w:rsidR="00F86492" w:rsidRPr="00D3535D" w:rsidRDefault="00F86492" w:rsidP="001822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35D">
        <w:rPr>
          <w:rFonts w:ascii="Times New Roman" w:hAnsi="Times New Roman" w:cs="Times New Roman"/>
          <w:b/>
          <w:sz w:val="28"/>
          <w:szCs w:val="28"/>
        </w:rPr>
        <w:t>ярмарки на праве собственности или ином вещном праве</w:t>
      </w:r>
    </w:p>
    <w:p w:rsidR="00F86492" w:rsidRPr="00D3535D" w:rsidRDefault="00F86492" w:rsidP="001822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35D">
        <w:rPr>
          <w:rFonts w:ascii="Times New Roman" w:hAnsi="Times New Roman" w:cs="Times New Roman"/>
          <w:b/>
          <w:sz w:val="28"/>
          <w:szCs w:val="28"/>
        </w:rPr>
        <w:t>в План организации и проведения ярмарок на территории</w:t>
      </w:r>
    </w:p>
    <w:p w:rsidR="00F86492" w:rsidRDefault="00B01146" w:rsidP="001822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35D">
        <w:rPr>
          <w:rFonts w:ascii="Times New Roman" w:hAnsi="Times New Roman" w:cs="Times New Roman"/>
          <w:b/>
          <w:sz w:val="28"/>
          <w:szCs w:val="28"/>
        </w:rPr>
        <w:t>Арамиль</w:t>
      </w:r>
      <w:r w:rsidR="00F86492" w:rsidRPr="00D3535D">
        <w:rPr>
          <w:rFonts w:ascii="Times New Roman" w:hAnsi="Times New Roman" w:cs="Times New Roman"/>
          <w:b/>
          <w:sz w:val="28"/>
          <w:szCs w:val="28"/>
        </w:rPr>
        <w:t>ского городского округа</w:t>
      </w:r>
    </w:p>
    <w:p w:rsidR="00A37FAA" w:rsidRPr="00D3535D" w:rsidRDefault="00A37FA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F86492" w:rsidP="003A4E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Рассмотрев заявление от </w:t>
      </w:r>
      <w:r w:rsidR="002E1ACE">
        <w:rPr>
          <w:rFonts w:ascii="Times New Roman" w:hAnsi="Times New Roman" w:cs="Times New Roman"/>
          <w:sz w:val="28"/>
          <w:szCs w:val="28"/>
        </w:rPr>
        <w:t>«</w:t>
      </w:r>
      <w:r w:rsidRPr="00F602E2">
        <w:rPr>
          <w:rFonts w:ascii="Times New Roman" w:hAnsi="Times New Roman" w:cs="Times New Roman"/>
          <w:sz w:val="28"/>
          <w:szCs w:val="28"/>
        </w:rPr>
        <w:t>__</w:t>
      </w:r>
      <w:r w:rsidR="002E1ACE">
        <w:rPr>
          <w:rFonts w:ascii="Times New Roman" w:hAnsi="Times New Roman" w:cs="Times New Roman"/>
          <w:sz w:val="28"/>
          <w:szCs w:val="28"/>
        </w:rPr>
        <w:t>» ____________</w:t>
      </w:r>
      <w:r w:rsidRPr="00F602E2">
        <w:rPr>
          <w:rFonts w:ascii="Times New Roman" w:hAnsi="Times New Roman" w:cs="Times New Roman"/>
          <w:sz w:val="28"/>
          <w:szCs w:val="28"/>
        </w:rPr>
        <w:t>__ 20__ года, регистрационный</w:t>
      </w: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номер _________________, и прилагаемые к нему документы</w:t>
      </w: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37FA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86492" w:rsidRPr="00D3535D" w:rsidRDefault="00F864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3535D">
        <w:rPr>
          <w:rFonts w:ascii="Times New Roman" w:hAnsi="Times New Roman" w:cs="Times New Roman"/>
          <w:sz w:val="22"/>
          <w:szCs w:val="22"/>
        </w:rPr>
        <w:t>(фамилия, имя, отчество заявителя или полное</w:t>
      </w: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535D">
        <w:rPr>
          <w:rFonts w:ascii="Times New Roman" w:hAnsi="Times New Roman" w:cs="Times New Roman"/>
          <w:sz w:val="22"/>
          <w:szCs w:val="22"/>
        </w:rPr>
        <w:t xml:space="preserve">                      наименование юридического лица)</w:t>
      </w: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37FAA" w:rsidRPr="00C83DBD" w:rsidRDefault="00F864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</w:t>
      </w:r>
      <w:r w:rsidRPr="00D3535D">
        <w:rPr>
          <w:rFonts w:ascii="Times New Roman" w:hAnsi="Times New Roman" w:cs="Times New Roman"/>
          <w:sz w:val="22"/>
          <w:szCs w:val="22"/>
        </w:rPr>
        <w:t>(место жительства заявителя или мес</w:t>
      </w:r>
      <w:r w:rsidR="00C83DBD">
        <w:rPr>
          <w:rFonts w:ascii="Times New Roman" w:hAnsi="Times New Roman" w:cs="Times New Roman"/>
          <w:sz w:val="22"/>
          <w:szCs w:val="22"/>
        </w:rPr>
        <w:t>тонахождение юридического лица)</w:t>
      </w:r>
    </w:p>
    <w:p w:rsidR="00F86492" w:rsidRPr="00F602E2" w:rsidRDefault="00A3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B01146">
        <w:rPr>
          <w:rFonts w:ascii="Times New Roman" w:hAnsi="Times New Roman" w:cs="Times New Roman"/>
          <w:sz w:val="28"/>
          <w:szCs w:val="28"/>
        </w:rPr>
        <w:t>Арамиль</w:t>
      </w:r>
      <w:r w:rsidR="00F86492" w:rsidRPr="00F602E2">
        <w:rPr>
          <w:rFonts w:ascii="Times New Roman" w:hAnsi="Times New Roman" w:cs="Times New Roman"/>
          <w:sz w:val="28"/>
          <w:szCs w:val="28"/>
        </w:rPr>
        <w:t>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приняла решение __________________________________________________________________</w:t>
      </w: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(о включении)</w:t>
      </w:r>
      <w:r w:rsidR="00B01146">
        <w:rPr>
          <w:rFonts w:ascii="Times New Roman" w:hAnsi="Times New Roman" w:cs="Times New Roman"/>
          <w:sz w:val="28"/>
          <w:szCs w:val="28"/>
        </w:rPr>
        <w:t xml:space="preserve"> </w:t>
      </w:r>
      <w:r w:rsidR="00A37FAA">
        <w:rPr>
          <w:rFonts w:ascii="Times New Roman" w:hAnsi="Times New Roman" w:cs="Times New Roman"/>
          <w:sz w:val="28"/>
          <w:szCs w:val="28"/>
        </w:rPr>
        <w:t xml:space="preserve">мест размещения ярмарок, </w:t>
      </w:r>
      <w:r w:rsidRPr="00F602E2">
        <w:rPr>
          <w:rFonts w:ascii="Times New Roman" w:hAnsi="Times New Roman" w:cs="Times New Roman"/>
          <w:sz w:val="28"/>
          <w:szCs w:val="28"/>
        </w:rPr>
        <w:t>по адресу:</w:t>
      </w: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A37FAA">
        <w:rPr>
          <w:rFonts w:ascii="Times New Roman" w:hAnsi="Times New Roman" w:cs="Times New Roman"/>
          <w:sz w:val="28"/>
          <w:szCs w:val="28"/>
        </w:rPr>
        <w:t>__________</w:t>
      </w: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</w:t>
      </w:r>
      <w:r w:rsidRPr="00D3535D">
        <w:rPr>
          <w:rFonts w:ascii="Times New Roman" w:hAnsi="Times New Roman" w:cs="Times New Roman"/>
          <w:sz w:val="22"/>
          <w:szCs w:val="22"/>
        </w:rPr>
        <w:t>(место расположения объекта, где предполагается организовать ярмарку)</w:t>
      </w:r>
    </w:p>
    <w:p w:rsidR="00A37FAA" w:rsidRPr="00F602E2" w:rsidRDefault="00A3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________________________/______________________/</w:t>
      </w:r>
    </w:p>
    <w:p w:rsidR="00F86492" w:rsidRPr="00D3535D" w:rsidRDefault="00F864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</w:t>
      </w:r>
      <w:r w:rsidRPr="00D3535D">
        <w:rPr>
          <w:rFonts w:ascii="Times New Roman" w:hAnsi="Times New Roman" w:cs="Times New Roman"/>
          <w:sz w:val="22"/>
          <w:szCs w:val="22"/>
        </w:rPr>
        <w:t>должность</w:t>
      </w:r>
      <w:r w:rsidR="00D3535D">
        <w:rPr>
          <w:rFonts w:ascii="Times New Roman" w:hAnsi="Times New Roman" w:cs="Times New Roman"/>
          <w:sz w:val="22"/>
          <w:szCs w:val="22"/>
        </w:rPr>
        <w:t xml:space="preserve">     </w:t>
      </w:r>
      <w:r w:rsidRPr="00D3535D">
        <w:rPr>
          <w:rFonts w:ascii="Times New Roman" w:hAnsi="Times New Roman" w:cs="Times New Roman"/>
          <w:sz w:val="22"/>
          <w:szCs w:val="22"/>
        </w:rPr>
        <w:t xml:space="preserve">   подпись       </w:t>
      </w:r>
      <w:r w:rsidR="00D3535D">
        <w:rPr>
          <w:rFonts w:ascii="Times New Roman" w:hAnsi="Times New Roman" w:cs="Times New Roman"/>
          <w:sz w:val="22"/>
          <w:szCs w:val="22"/>
        </w:rPr>
        <w:t xml:space="preserve">       </w:t>
      </w:r>
      <w:r w:rsidRPr="00D3535D">
        <w:rPr>
          <w:rFonts w:ascii="Times New Roman" w:hAnsi="Times New Roman" w:cs="Times New Roman"/>
          <w:sz w:val="22"/>
          <w:szCs w:val="22"/>
        </w:rPr>
        <w:t xml:space="preserve">      расшифровка подписи</w:t>
      </w:r>
    </w:p>
    <w:p w:rsidR="00F86492" w:rsidRPr="00F602E2" w:rsidRDefault="00F86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3625" w:rsidRPr="00C83DBD" w:rsidRDefault="002E1ACE" w:rsidP="00C83D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6492" w:rsidRPr="00F602E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6492" w:rsidRPr="00F602E2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sectPr w:rsidR="00873625" w:rsidRPr="00C83DBD" w:rsidSect="00DB0C45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FAC" w:rsidRDefault="00824FAC" w:rsidP="00DB0C45">
      <w:r>
        <w:separator/>
      </w:r>
    </w:p>
  </w:endnote>
  <w:endnote w:type="continuationSeparator" w:id="0">
    <w:p w:rsidR="00824FAC" w:rsidRDefault="00824FAC" w:rsidP="00DB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FAC" w:rsidRDefault="00824FAC" w:rsidP="00DB0C45">
      <w:r>
        <w:separator/>
      </w:r>
    </w:p>
  </w:footnote>
  <w:footnote w:type="continuationSeparator" w:id="0">
    <w:p w:rsidR="00824FAC" w:rsidRDefault="00824FAC" w:rsidP="00DB0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5972959"/>
      <w:docPartObj>
        <w:docPartGallery w:val="Page Numbers (Top of Page)"/>
        <w:docPartUnique/>
      </w:docPartObj>
    </w:sdtPr>
    <w:sdtEndPr/>
    <w:sdtContent>
      <w:p w:rsidR="00824FAC" w:rsidRDefault="00824F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1B1">
          <w:rPr>
            <w:noProof/>
          </w:rPr>
          <w:t>31</w:t>
        </w:r>
        <w:r>
          <w:fldChar w:fldCharType="end"/>
        </w:r>
      </w:p>
    </w:sdtContent>
  </w:sdt>
  <w:p w:rsidR="00824FAC" w:rsidRDefault="00824F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273FF"/>
    <w:multiLevelType w:val="hybridMultilevel"/>
    <w:tmpl w:val="F640882A"/>
    <w:lvl w:ilvl="0" w:tplc="B6B02DB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091973"/>
    <w:multiLevelType w:val="hybridMultilevel"/>
    <w:tmpl w:val="0246B0AA"/>
    <w:lvl w:ilvl="0" w:tplc="50147B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876E1B"/>
    <w:multiLevelType w:val="hybridMultilevel"/>
    <w:tmpl w:val="B9940A7A"/>
    <w:lvl w:ilvl="0" w:tplc="1D4A1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127BDA"/>
    <w:multiLevelType w:val="hybridMultilevel"/>
    <w:tmpl w:val="6B226FF2"/>
    <w:lvl w:ilvl="0" w:tplc="50927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752375"/>
    <w:multiLevelType w:val="hybridMultilevel"/>
    <w:tmpl w:val="1C62263E"/>
    <w:lvl w:ilvl="0" w:tplc="4614D7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DF2A9E"/>
    <w:multiLevelType w:val="hybridMultilevel"/>
    <w:tmpl w:val="963CFDF2"/>
    <w:lvl w:ilvl="0" w:tplc="7620052A">
      <w:start w:val="1"/>
      <w:numFmt w:val="decimal"/>
      <w:lvlText w:val="%1.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D934605"/>
    <w:multiLevelType w:val="hybridMultilevel"/>
    <w:tmpl w:val="8B1E8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E25FF"/>
    <w:multiLevelType w:val="hybridMultilevel"/>
    <w:tmpl w:val="1312EBFE"/>
    <w:lvl w:ilvl="0" w:tplc="A7EED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690C7F"/>
    <w:multiLevelType w:val="hybridMultilevel"/>
    <w:tmpl w:val="BE6A86FC"/>
    <w:lvl w:ilvl="0" w:tplc="404AB37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E76624"/>
    <w:multiLevelType w:val="hybridMultilevel"/>
    <w:tmpl w:val="29C27F82"/>
    <w:lvl w:ilvl="0" w:tplc="9CCCD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4F3C4A"/>
    <w:multiLevelType w:val="hybridMultilevel"/>
    <w:tmpl w:val="27463702"/>
    <w:lvl w:ilvl="0" w:tplc="9894ECA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4360E0D"/>
    <w:multiLevelType w:val="hybridMultilevel"/>
    <w:tmpl w:val="F75ABB14"/>
    <w:lvl w:ilvl="0" w:tplc="0A28F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10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492"/>
    <w:rsid w:val="00037415"/>
    <w:rsid w:val="00047DBB"/>
    <w:rsid w:val="00064F57"/>
    <w:rsid w:val="00067399"/>
    <w:rsid w:val="0008784A"/>
    <w:rsid w:val="000A3A35"/>
    <w:rsid w:val="000C7CB9"/>
    <w:rsid w:val="00103ABB"/>
    <w:rsid w:val="00105865"/>
    <w:rsid w:val="00164ED9"/>
    <w:rsid w:val="001822BD"/>
    <w:rsid w:val="00193E84"/>
    <w:rsid w:val="001B7632"/>
    <w:rsid w:val="001F4763"/>
    <w:rsid w:val="00200576"/>
    <w:rsid w:val="00203AE9"/>
    <w:rsid w:val="00204D8D"/>
    <w:rsid w:val="00275162"/>
    <w:rsid w:val="00282F3E"/>
    <w:rsid w:val="00286068"/>
    <w:rsid w:val="002A3BC3"/>
    <w:rsid w:val="002A6181"/>
    <w:rsid w:val="002A6F69"/>
    <w:rsid w:val="002C32F6"/>
    <w:rsid w:val="002E1ACE"/>
    <w:rsid w:val="00300370"/>
    <w:rsid w:val="0030306C"/>
    <w:rsid w:val="00304D6F"/>
    <w:rsid w:val="00306332"/>
    <w:rsid w:val="00313802"/>
    <w:rsid w:val="00323B02"/>
    <w:rsid w:val="00325649"/>
    <w:rsid w:val="003419A5"/>
    <w:rsid w:val="00351991"/>
    <w:rsid w:val="00381A3B"/>
    <w:rsid w:val="00386747"/>
    <w:rsid w:val="00392E4E"/>
    <w:rsid w:val="003A2AE0"/>
    <w:rsid w:val="003A2B99"/>
    <w:rsid w:val="003A4EB6"/>
    <w:rsid w:val="003B61D0"/>
    <w:rsid w:val="003B6442"/>
    <w:rsid w:val="003C08E4"/>
    <w:rsid w:val="003C207F"/>
    <w:rsid w:val="003D3BE2"/>
    <w:rsid w:val="00403077"/>
    <w:rsid w:val="00412E69"/>
    <w:rsid w:val="0043129D"/>
    <w:rsid w:val="0046076F"/>
    <w:rsid w:val="00470258"/>
    <w:rsid w:val="004A5188"/>
    <w:rsid w:val="004B33F9"/>
    <w:rsid w:val="004B4F40"/>
    <w:rsid w:val="004C7F63"/>
    <w:rsid w:val="004E0A62"/>
    <w:rsid w:val="004E10F7"/>
    <w:rsid w:val="004E3702"/>
    <w:rsid w:val="004E7A2C"/>
    <w:rsid w:val="00500749"/>
    <w:rsid w:val="00507A9E"/>
    <w:rsid w:val="00513F03"/>
    <w:rsid w:val="00514724"/>
    <w:rsid w:val="0053022C"/>
    <w:rsid w:val="005A1AEC"/>
    <w:rsid w:val="005D405C"/>
    <w:rsid w:val="005E3FAF"/>
    <w:rsid w:val="00600EB1"/>
    <w:rsid w:val="006161B1"/>
    <w:rsid w:val="00640A66"/>
    <w:rsid w:val="00640FF1"/>
    <w:rsid w:val="006530C1"/>
    <w:rsid w:val="00674C32"/>
    <w:rsid w:val="006A7315"/>
    <w:rsid w:val="00706441"/>
    <w:rsid w:val="007117BF"/>
    <w:rsid w:val="007432E4"/>
    <w:rsid w:val="0074344E"/>
    <w:rsid w:val="007662A5"/>
    <w:rsid w:val="00784DB7"/>
    <w:rsid w:val="007A5FD2"/>
    <w:rsid w:val="007F3D04"/>
    <w:rsid w:val="007F3E2D"/>
    <w:rsid w:val="00800B43"/>
    <w:rsid w:val="0080543E"/>
    <w:rsid w:val="00816376"/>
    <w:rsid w:val="00824FAC"/>
    <w:rsid w:val="00842CC0"/>
    <w:rsid w:val="008508C7"/>
    <w:rsid w:val="008537DB"/>
    <w:rsid w:val="00873625"/>
    <w:rsid w:val="008922B6"/>
    <w:rsid w:val="008971FB"/>
    <w:rsid w:val="008B3BA1"/>
    <w:rsid w:val="008C6743"/>
    <w:rsid w:val="008D015A"/>
    <w:rsid w:val="008D46CA"/>
    <w:rsid w:val="008E043D"/>
    <w:rsid w:val="008E576E"/>
    <w:rsid w:val="008F489B"/>
    <w:rsid w:val="009101C0"/>
    <w:rsid w:val="009103AF"/>
    <w:rsid w:val="00913E8D"/>
    <w:rsid w:val="00924676"/>
    <w:rsid w:val="009302EF"/>
    <w:rsid w:val="00934257"/>
    <w:rsid w:val="00935E73"/>
    <w:rsid w:val="00935F67"/>
    <w:rsid w:val="0094008B"/>
    <w:rsid w:val="00944826"/>
    <w:rsid w:val="00946F23"/>
    <w:rsid w:val="009537ED"/>
    <w:rsid w:val="0096450C"/>
    <w:rsid w:val="009A5584"/>
    <w:rsid w:val="009A5FF6"/>
    <w:rsid w:val="009B0641"/>
    <w:rsid w:val="009B1389"/>
    <w:rsid w:val="009C4CA5"/>
    <w:rsid w:val="009D0702"/>
    <w:rsid w:val="009D37D7"/>
    <w:rsid w:val="009D444F"/>
    <w:rsid w:val="009E6F2F"/>
    <w:rsid w:val="009F1D82"/>
    <w:rsid w:val="00A36F16"/>
    <w:rsid w:val="00A37FAA"/>
    <w:rsid w:val="00A4616C"/>
    <w:rsid w:val="00A53096"/>
    <w:rsid w:val="00A54409"/>
    <w:rsid w:val="00AA3C6D"/>
    <w:rsid w:val="00AD6280"/>
    <w:rsid w:val="00AF6A8D"/>
    <w:rsid w:val="00B01146"/>
    <w:rsid w:val="00B276CA"/>
    <w:rsid w:val="00B27EDB"/>
    <w:rsid w:val="00B42E40"/>
    <w:rsid w:val="00B64562"/>
    <w:rsid w:val="00B6526C"/>
    <w:rsid w:val="00B7244A"/>
    <w:rsid w:val="00B77F5C"/>
    <w:rsid w:val="00B900C9"/>
    <w:rsid w:val="00B93980"/>
    <w:rsid w:val="00B94B30"/>
    <w:rsid w:val="00BA665D"/>
    <w:rsid w:val="00BA7A90"/>
    <w:rsid w:val="00BD608D"/>
    <w:rsid w:val="00BE0BE1"/>
    <w:rsid w:val="00BE7B68"/>
    <w:rsid w:val="00BF33A5"/>
    <w:rsid w:val="00BF60A5"/>
    <w:rsid w:val="00C042E4"/>
    <w:rsid w:val="00C15A9F"/>
    <w:rsid w:val="00C22670"/>
    <w:rsid w:val="00C23F82"/>
    <w:rsid w:val="00C25F1C"/>
    <w:rsid w:val="00C3769A"/>
    <w:rsid w:val="00C57BA9"/>
    <w:rsid w:val="00C7326A"/>
    <w:rsid w:val="00C81FC6"/>
    <w:rsid w:val="00C83DBD"/>
    <w:rsid w:val="00C92A27"/>
    <w:rsid w:val="00CC475C"/>
    <w:rsid w:val="00CD2DC8"/>
    <w:rsid w:val="00CD4918"/>
    <w:rsid w:val="00CE2481"/>
    <w:rsid w:val="00CE2CB5"/>
    <w:rsid w:val="00D06D11"/>
    <w:rsid w:val="00D3535D"/>
    <w:rsid w:val="00D4591E"/>
    <w:rsid w:val="00D95FA6"/>
    <w:rsid w:val="00DB0C45"/>
    <w:rsid w:val="00DE3B7F"/>
    <w:rsid w:val="00E25DC3"/>
    <w:rsid w:val="00E639B1"/>
    <w:rsid w:val="00E67741"/>
    <w:rsid w:val="00E67B83"/>
    <w:rsid w:val="00E801A9"/>
    <w:rsid w:val="00EA05B1"/>
    <w:rsid w:val="00EA18A9"/>
    <w:rsid w:val="00EA51DE"/>
    <w:rsid w:val="00EB209E"/>
    <w:rsid w:val="00ED50D3"/>
    <w:rsid w:val="00ED5FE5"/>
    <w:rsid w:val="00F05298"/>
    <w:rsid w:val="00F1475C"/>
    <w:rsid w:val="00F346CB"/>
    <w:rsid w:val="00F602E2"/>
    <w:rsid w:val="00F61761"/>
    <w:rsid w:val="00F86492"/>
    <w:rsid w:val="00F868C0"/>
    <w:rsid w:val="00FA2E84"/>
    <w:rsid w:val="00FA5683"/>
    <w:rsid w:val="00FB080E"/>
    <w:rsid w:val="00FC5C47"/>
    <w:rsid w:val="00FF5D2E"/>
    <w:rsid w:val="00FF5E7B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39A148"/>
  <w15:chartTrackingRefBased/>
  <w15:docId w15:val="{5A6D08AC-6439-4540-8246-43E3A251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0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3A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602E2"/>
    <w:pPr>
      <w:keepNext/>
      <w:jc w:val="center"/>
      <w:outlineLvl w:val="1"/>
    </w:pPr>
    <w:rPr>
      <w:sz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A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4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64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64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64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602E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F602E2"/>
    <w:pPr>
      <w:jc w:val="center"/>
    </w:pPr>
    <w:rPr>
      <w:sz w:val="32"/>
    </w:rPr>
  </w:style>
  <w:style w:type="character" w:customStyle="1" w:styleId="22">
    <w:name w:val="Основной текст 2 Знак"/>
    <w:basedOn w:val="a0"/>
    <w:link w:val="21"/>
    <w:rsid w:val="00F602E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F602E2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F602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A5309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7B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7B6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E0B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03A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No Spacing"/>
    <w:uiPriority w:val="1"/>
    <w:qFormat/>
    <w:rsid w:val="00103A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507A9E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0C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0C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0C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0C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FA7A8AC90552040A662427808F07DBEFE5F57909241CE7A9D2C877BD1A57D51E7203B021D7472BC2D5B0ABE51Ch4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FA7A8AC90552040A663A2A96E359D1EDECAF740D251EB4F682CE20E24A51804C325DE9709A0C26C5C2ACABE3D34A0F8414h9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7FA7A8AC90552040A663A2A96E359D1EDECAF740D2414B7F380CE20E24A51804C325DE9709A0C26C5C2ACABE3D34A0F8414h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FA7A8AC90552040A662427808F07DBEFE5F07C0D231CE7A9D2C877BD1A57D50C725BBC21DE5922C1C0E6FAA098450F8C5E03365428865E1Eh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D2A47-E701-4D8E-8405-77598214B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40</Pages>
  <Words>13422</Words>
  <Characters>76507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Воронкова</dc:creator>
  <cp:keywords/>
  <dc:description/>
  <cp:lastModifiedBy>Нурисламова Ирина Евгеньевна</cp:lastModifiedBy>
  <cp:revision>71</cp:revision>
  <cp:lastPrinted>2019-08-28T04:25:00Z</cp:lastPrinted>
  <dcterms:created xsi:type="dcterms:W3CDTF">2019-07-09T10:33:00Z</dcterms:created>
  <dcterms:modified xsi:type="dcterms:W3CDTF">2019-08-30T04:38:00Z</dcterms:modified>
</cp:coreProperties>
</file>