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365" w:rsidRPr="0000384E" w:rsidRDefault="00966E26" w:rsidP="00304365">
      <w:pPr>
        <w:pStyle w:val="a3"/>
        <w:ind w:left="4962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Приложение № 3</w:t>
      </w:r>
    </w:p>
    <w:p w:rsidR="00304365" w:rsidRPr="0000384E" w:rsidRDefault="00966E26" w:rsidP="00304365">
      <w:pPr>
        <w:pStyle w:val="a3"/>
        <w:ind w:left="4962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 постановлению</w:t>
      </w:r>
      <w:r w:rsidR="00304365" w:rsidRPr="0000384E">
        <w:rPr>
          <w:rFonts w:ascii="Liberation Serif" w:hAnsi="Liberation Serif" w:cs="Liberation Serif"/>
          <w:sz w:val="24"/>
          <w:szCs w:val="24"/>
        </w:rPr>
        <w:t xml:space="preserve"> Администрации </w:t>
      </w:r>
    </w:p>
    <w:p w:rsidR="00304365" w:rsidRPr="0000384E" w:rsidRDefault="00304365" w:rsidP="00304365">
      <w:pPr>
        <w:pStyle w:val="a3"/>
        <w:ind w:left="4962"/>
        <w:rPr>
          <w:rFonts w:ascii="Liberation Serif" w:hAnsi="Liberation Serif" w:cs="Liberation Serif"/>
          <w:sz w:val="24"/>
          <w:szCs w:val="24"/>
        </w:rPr>
      </w:pPr>
      <w:r w:rsidRPr="0000384E">
        <w:rPr>
          <w:rFonts w:ascii="Liberation Serif" w:hAnsi="Liberation Serif" w:cs="Liberation Serif"/>
          <w:sz w:val="24"/>
          <w:szCs w:val="24"/>
        </w:rPr>
        <w:t>Арамильского городского округа</w:t>
      </w:r>
    </w:p>
    <w:p w:rsidR="00304365" w:rsidRPr="0000384E" w:rsidRDefault="009456E8" w:rsidP="00304365">
      <w:pPr>
        <w:pStyle w:val="a3"/>
        <w:ind w:left="4962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</w:t>
      </w:r>
      <w:bookmarkStart w:id="0" w:name="_GoBack"/>
      <w:bookmarkEnd w:id="0"/>
      <w:r w:rsidR="00304365" w:rsidRPr="0000384E">
        <w:rPr>
          <w:rFonts w:ascii="Liberation Serif" w:hAnsi="Liberation Serif" w:cs="Liberation Serif"/>
          <w:sz w:val="24"/>
          <w:szCs w:val="24"/>
        </w:rPr>
        <w:t>т</w:t>
      </w:r>
      <w:r>
        <w:rPr>
          <w:rFonts w:ascii="Liberation Serif" w:hAnsi="Liberation Serif" w:cs="Liberation Serif"/>
          <w:sz w:val="24"/>
          <w:szCs w:val="24"/>
        </w:rPr>
        <w:t xml:space="preserve"> 20.01.2023 </w:t>
      </w:r>
      <w:r w:rsidR="00304365" w:rsidRPr="0000384E">
        <w:rPr>
          <w:rFonts w:ascii="Liberation Serif" w:hAnsi="Liberation Serif" w:cs="Liberation Serif"/>
          <w:sz w:val="24"/>
          <w:szCs w:val="24"/>
        </w:rPr>
        <w:t>№</w:t>
      </w:r>
      <w:r>
        <w:rPr>
          <w:rFonts w:ascii="Liberation Serif" w:hAnsi="Liberation Serif" w:cs="Liberation Serif"/>
          <w:sz w:val="24"/>
          <w:szCs w:val="24"/>
        </w:rPr>
        <w:t xml:space="preserve"> 23</w:t>
      </w:r>
    </w:p>
    <w:p w:rsidR="00304365" w:rsidRPr="0000384E" w:rsidRDefault="00304365" w:rsidP="00304365">
      <w:pPr>
        <w:pStyle w:val="a3"/>
        <w:ind w:left="4962"/>
        <w:rPr>
          <w:rFonts w:ascii="Liberation Serif" w:hAnsi="Liberation Serif" w:cs="Liberation Serif"/>
          <w:sz w:val="24"/>
          <w:szCs w:val="24"/>
        </w:rPr>
      </w:pPr>
    </w:p>
    <w:p w:rsidR="00304365" w:rsidRPr="0000384E" w:rsidRDefault="00304365" w:rsidP="00304365">
      <w:pPr>
        <w:pStyle w:val="a3"/>
        <w:ind w:left="4962"/>
        <w:rPr>
          <w:rFonts w:ascii="Liberation Serif" w:hAnsi="Liberation Serif" w:cs="Liberation Serif"/>
          <w:sz w:val="24"/>
          <w:szCs w:val="24"/>
        </w:rPr>
      </w:pPr>
      <w:r w:rsidRPr="0000384E">
        <w:rPr>
          <w:rFonts w:ascii="Liberation Serif" w:hAnsi="Liberation Serif" w:cs="Liberation Serif"/>
          <w:sz w:val="24"/>
          <w:szCs w:val="24"/>
        </w:rPr>
        <w:t xml:space="preserve">Приложение № </w:t>
      </w:r>
      <w:r>
        <w:rPr>
          <w:rFonts w:ascii="Liberation Serif" w:hAnsi="Liberation Serif" w:cs="Liberation Serif"/>
          <w:sz w:val="24"/>
          <w:szCs w:val="24"/>
        </w:rPr>
        <w:t>5</w:t>
      </w:r>
    </w:p>
    <w:p w:rsidR="00304365" w:rsidRPr="0000384E" w:rsidRDefault="005A6779" w:rsidP="00304365">
      <w:pPr>
        <w:pStyle w:val="a3"/>
        <w:ind w:left="4962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</w:t>
      </w:r>
      <w:r w:rsidR="00304365" w:rsidRPr="0000384E">
        <w:rPr>
          <w:rFonts w:ascii="Liberation Serif" w:hAnsi="Liberation Serif" w:cs="Liberation Serif"/>
          <w:sz w:val="24"/>
          <w:szCs w:val="24"/>
        </w:rPr>
        <w:t xml:space="preserve"> постановлению Администрации </w:t>
      </w:r>
    </w:p>
    <w:p w:rsidR="00304365" w:rsidRPr="0000384E" w:rsidRDefault="00304365" w:rsidP="00304365">
      <w:pPr>
        <w:pStyle w:val="a3"/>
        <w:ind w:left="4962"/>
        <w:rPr>
          <w:rFonts w:ascii="Liberation Serif" w:hAnsi="Liberation Serif" w:cs="Liberation Serif"/>
          <w:sz w:val="24"/>
          <w:szCs w:val="24"/>
        </w:rPr>
      </w:pPr>
      <w:r w:rsidRPr="0000384E">
        <w:rPr>
          <w:rFonts w:ascii="Liberation Serif" w:hAnsi="Liberation Serif" w:cs="Liberation Serif"/>
          <w:sz w:val="24"/>
          <w:szCs w:val="24"/>
        </w:rPr>
        <w:t>Арамильского городского округа</w:t>
      </w:r>
    </w:p>
    <w:p w:rsidR="00304365" w:rsidRDefault="00966E26" w:rsidP="00304365">
      <w:pPr>
        <w:pStyle w:val="a3"/>
        <w:ind w:left="4962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от 30.07.2020 № 335</w:t>
      </w:r>
    </w:p>
    <w:p w:rsidR="00304365" w:rsidRDefault="00304365" w:rsidP="00304365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78320A" w:rsidRPr="00EB1DAB" w:rsidRDefault="0078320A" w:rsidP="0078320A">
      <w:pPr>
        <w:pStyle w:val="a3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Административный </w:t>
      </w:r>
      <w:r w:rsidR="00167F56">
        <w:rPr>
          <w:rFonts w:ascii="Liberation Serif" w:hAnsi="Liberation Serif" w:cs="Liberation Serif"/>
          <w:sz w:val="24"/>
          <w:szCs w:val="24"/>
        </w:rPr>
        <w:t>Регламент</w:t>
      </w:r>
    </w:p>
    <w:p w:rsidR="00247889" w:rsidRPr="00755D0D" w:rsidRDefault="00247889" w:rsidP="00247889">
      <w:pPr>
        <w:pStyle w:val="a3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755D0D">
        <w:rPr>
          <w:rFonts w:ascii="Liberation Serif" w:hAnsi="Liberation Serif" w:cs="Liberation Serif"/>
          <w:bCs/>
          <w:sz w:val="24"/>
          <w:szCs w:val="24"/>
        </w:rPr>
        <w:t>предоставления муниципальной услуги</w:t>
      </w:r>
    </w:p>
    <w:p w:rsidR="00247889" w:rsidRPr="00755D0D" w:rsidRDefault="001B4FEC" w:rsidP="00247889">
      <w:pPr>
        <w:pStyle w:val="a3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755D0D">
        <w:rPr>
          <w:rFonts w:ascii="Liberation Serif" w:hAnsi="Liberation Serif" w:cs="Liberation Serif"/>
          <w:bCs/>
          <w:sz w:val="24"/>
          <w:szCs w:val="24"/>
        </w:rPr>
        <w:t>«</w:t>
      </w:r>
      <w:r w:rsidR="0078320A" w:rsidRPr="00755D0D">
        <w:rPr>
          <w:rFonts w:ascii="Liberation Serif" w:hAnsi="Liberation Serif" w:cs="Liberation Serif"/>
          <w:sz w:val="24"/>
          <w:szCs w:val="24"/>
        </w:rPr>
        <w:t>Предварительное согласование предоставления земельн</w:t>
      </w:r>
      <w:r w:rsidR="002E3056">
        <w:rPr>
          <w:rFonts w:ascii="Liberation Serif" w:hAnsi="Liberation Serif" w:cs="Liberation Serif"/>
          <w:sz w:val="24"/>
          <w:szCs w:val="24"/>
        </w:rPr>
        <w:t>ого</w:t>
      </w:r>
      <w:r w:rsidR="0078320A" w:rsidRPr="00755D0D">
        <w:rPr>
          <w:rFonts w:ascii="Liberation Serif" w:hAnsi="Liberation Serif" w:cs="Liberation Serif"/>
          <w:sz w:val="24"/>
          <w:szCs w:val="24"/>
        </w:rPr>
        <w:t xml:space="preserve"> участк</w:t>
      </w:r>
      <w:r w:rsidR="002E3056">
        <w:rPr>
          <w:rFonts w:ascii="Liberation Serif" w:hAnsi="Liberation Serif" w:cs="Liberation Serif"/>
          <w:sz w:val="24"/>
          <w:szCs w:val="24"/>
        </w:rPr>
        <w:t>а</w:t>
      </w:r>
      <w:r w:rsidRPr="00755D0D">
        <w:rPr>
          <w:rFonts w:ascii="Liberation Serif" w:hAnsi="Liberation Serif" w:cs="Liberation Serif"/>
          <w:bCs/>
          <w:sz w:val="24"/>
          <w:szCs w:val="24"/>
        </w:rPr>
        <w:t>»</w:t>
      </w:r>
    </w:p>
    <w:p w:rsidR="00C91EF4" w:rsidRPr="00755D0D" w:rsidRDefault="00C91EF4" w:rsidP="00C91EF4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78320A" w:rsidRPr="009E7ED2" w:rsidRDefault="0078320A" w:rsidP="0078320A">
      <w:pPr>
        <w:pStyle w:val="ConsPlusTitle"/>
        <w:jc w:val="center"/>
        <w:outlineLvl w:val="1"/>
        <w:rPr>
          <w:rFonts w:ascii="Liberation Serif" w:hAnsi="Liberation Serif" w:cs="Liberation Serif"/>
          <w:b w:val="0"/>
          <w:sz w:val="24"/>
          <w:szCs w:val="24"/>
        </w:rPr>
      </w:pPr>
      <w:r w:rsidRPr="009E7ED2">
        <w:rPr>
          <w:rFonts w:ascii="Liberation Serif" w:hAnsi="Liberation Serif" w:cs="Liberation Serif"/>
          <w:b w:val="0"/>
          <w:sz w:val="24"/>
          <w:szCs w:val="24"/>
        </w:rPr>
        <w:t xml:space="preserve">Раздел 1. </w:t>
      </w:r>
      <w:r>
        <w:rPr>
          <w:rFonts w:ascii="Liberation Serif" w:hAnsi="Liberation Serif" w:cs="Liberation Serif"/>
          <w:b w:val="0"/>
          <w:sz w:val="24"/>
          <w:szCs w:val="24"/>
        </w:rPr>
        <w:t>Общие положения</w:t>
      </w:r>
    </w:p>
    <w:p w:rsidR="0078320A" w:rsidRPr="00EB1DAB" w:rsidRDefault="0078320A" w:rsidP="0078320A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</w:p>
    <w:p w:rsidR="0078320A" w:rsidRPr="009E7ED2" w:rsidRDefault="0078320A" w:rsidP="0078320A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 w:rsidRPr="009E7ED2">
        <w:rPr>
          <w:rFonts w:ascii="Liberation Serif" w:hAnsi="Liberation Serif" w:cs="Liberation Serif"/>
          <w:b w:val="0"/>
          <w:sz w:val="24"/>
          <w:szCs w:val="24"/>
        </w:rPr>
        <w:t xml:space="preserve">Подраздел 1.1. </w:t>
      </w:r>
      <w:r>
        <w:rPr>
          <w:rFonts w:ascii="Liberation Serif" w:hAnsi="Liberation Serif" w:cs="Liberation Serif"/>
          <w:b w:val="0"/>
          <w:sz w:val="24"/>
          <w:szCs w:val="24"/>
        </w:rPr>
        <w:t>Предмет регулирования</w:t>
      </w:r>
    </w:p>
    <w:p w:rsidR="00C91EF4" w:rsidRPr="00755D0D" w:rsidRDefault="00C91EF4" w:rsidP="00C91EF4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C91EF4" w:rsidRPr="00B72F61" w:rsidRDefault="00C91EF4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B72F61">
        <w:rPr>
          <w:rFonts w:ascii="Liberation Serif" w:hAnsi="Liberation Serif" w:cs="Liberation Serif"/>
          <w:sz w:val="24"/>
          <w:szCs w:val="24"/>
        </w:rPr>
        <w:t xml:space="preserve">1. Административный </w:t>
      </w:r>
      <w:r w:rsidR="00167F56" w:rsidRPr="00B72F61">
        <w:rPr>
          <w:rFonts w:ascii="Liberation Serif" w:hAnsi="Liberation Serif" w:cs="Liberation Serif"/>
          <w:sz w:val="24"/>
          <w:szCs w:val="24"/>
        </w:rPr>
        <w:t>Регламент</w:t>
      </w:r>
      <w:r w:rsidRPr="00B72F61">
        <w:rPr>
          <w:rFonts w:ascii="Liberation Serif" w:hAnsi="Liberation Serif" w:cs="Liberation Serif"/>
          <w:sz w:val="24"/>
          <w:szCs w:val="24"/>
        </w:rPr>
        <w:t xml:space="preserve"> предоставления </w:t>
      </w:r>
      <w:r w:rsidR="00F72D26" w:rsidRPr="00B72F61">
        <w:rPr>
          <w:rFonts w:ascii="Liberation Serif" w:hAnsi="Liberation Serif" w:cs="Liberation Serif"/>
          <w:sz w:val="24"/>
          <w:szCs w:val="24"/>
        </w:rPr>
        <w:t>Комитетом</w:t>
      </w:r>
      <w:r w:rsidRPr="00B72F61">
        <w:rPr>
          <w:rFonts w:ascii="Liberation Serif" w:hAnsi="Liberation Serif" w:cs="Liberation Serif"/>
          <w:sz w:val="24"/>
          <w:szCs w:val="24"/>
        </w:rPr>
        <w:t xml:space="preserve"> по управлению </w:t>
      </w:r>
      <w:r w:rsidR="00F72D26" w:rsidRPr="00B72F61">
        <w:rPr>
          <w:rFonts w:ascii="Liberation Serif" w:hAnsi="Liberation Serif" w:cs="Liberation Serif"/>
          <w:sz w:val="24"/>
          <w:szCs w:val="24"/>
        </w:rPr>
        <w:t>муниципальным</w:t>
      </w:r>
      <w:r w:rsidRPr="00B72F61">
        <w:rPr>
          <w:rFonts w:ascii="Liberation Serif" w:hAnsi="Liberation Serif" w:cs="Liberation Serif"/>
          <w:sz w:val="24"/>
          <w:szCs w:val="24"/>
        </w:rPr>
        <w:t xml:space="preserve"> имуществом </w:t>
      </w:r>
      <w:r w:rsidR="00F72D26" w:rsidRPr="00B72F61">
        <w:rPr>
          <w:rFonts w:ascii="Liberation Serif" w:hAnsi="Liberation Serif" w:cs="Liberation Serif"/>
          <w:sz w:val="24"/>
          <w:szCs w:val="24"/>
        </w:rPr>
        <w:t>Арамильского городского округа</w:t>
      </w:r>
      <w:r w:rsidRPr="00B72F61">
        <w:rPr>
          <w:rFonts w:ascii="Liberation Serif" w:hAnsi="Liberation Serif" w:cs="Liberation Serif"/>
          <w:sz w:val="24"/>
          <w:szCs w:val="24"/>
        </w:rPr>
        <w:t xml:space="preserve"> (далее - </w:t>
      </w:r>
      <w:r w:rsidR="00F72D26" w:rsidRPr="00B72F61">
        <w:rPr>
          <w:rFonts w:ascii="Liberation Serif" w:hAnsi="Liberation Serif" w:cs="Liberation Serif"/>
          <w:sz w:val="24"/>
          <w:szCs w:val="24"/>
        </w:rPr>
        <w:t>Комитет</w:t>
      </w:r>
      <w:r w:rsidRPr="00B72F61">
        <w:rPr>
          <w:rFonts w:ascii="Liberation Serif" w:hAnsi="Liberation Serif" w:cs="Liberation Serif"/>
          <w:sz w:val="24"/>
          <w:szCs w:val="24"/>
        </w:rPr>
        <w:t xml:space="preserve">) </w:t>
      </w:r>
      <w:r w:rsidR="00F72D26" w:rsidRPr="00B72F61">
        <w:rPr>
          <w:rFonts w:ascii="Liberation Serif" w:hAnsi="Liberation Serif" w:cs="Liberation Serif"/>
          <w:sz w:val="24"/>
          <w:szCs w:val="24"/>
        </w:rPr>
        <w:t>муниципальной</w:t>
      </w:r>
      <w:r w:rsidR="001B4FEC" w:rsidRPr="00B72F61">
        <w:rPr>
          <w:rFonts w:ascii="Liberation Serif" w:hAnsi="Liberation Serif" w:cs="Liberation Serif"/>
          <w:sz w:val="24"/>
          <w:szCs w:val="24"/>
        </w:rPr>
        <w:t xml:space="preserve"> услуги </w:t>
      </w:r>
      <w:r w:rsidR="002E3056" w:rsidRPr="00B72F61">
        <w:rPr>
          <w:rFonts w:ascii="Liberation Serif" w:hAnsi="Liberation Serif" w:cs="Liberation Serif"/>
          <w:bCs/>
          <w:sz w:val="24"/>
          <w:szCs w:val="24"/>
        </w:rPr>
        <w:t>«</w:t>
      </w:r>
      <w:r w:rsidR="002E3056" w:rsidRPr="00B72F61">
        <w:rPr>
          <w:rFonts w:ascii="Liberation Serif" w:hAnsi="Liberation Serif" w:cs="Liberation Serif"/>
          <w:sz w:val="24"/>
          <w:szCs w:val="24"/>
        </w:rPr>
        <w:t>Предварительное согласование предоставления земельного участка</w:t>
      </w:r>
      <w:r w:rsidR="002E3056" w:rsidRPr="00B72F61">
        <w:rPr>
          <w:rFonts w:ascii="Liberation Serif" w:hAnsi="Liberation Serif" w:cs="Liberation Serif"/>
          <w:bCs/>
          <w:sz w:val="24"/>
          <w:szCs w:val="24"/>
        </w:rPr>
        <w:t>»</w:t>
      </w:r>
      <w:r w:rsidRPr="00B72F61">
        <w:rPr>
          <w:rFonts w:ascii="Liberation Serif" w:hAnsi="Liberation Serif" w:cs="Liberation Serif"/>
          <w:sz w:val="24"/>
          <w:szCs w:val="24"/>
        </w:rPr>
        <w:t xml:space="preserve"> (далее - </w:t>
      </w:r>
      <w:r w:rsidR="00167F56" w:rsidRPr="00B72F61">
        <w:rPr>
          <w:rFonts w:ascii="Liberation Serif" w:hAnsi="Liberation Serif" w:cs="Liberation Serif"/>
          <w:sz w:val="24"/>
          <w:szCs w:val="24"/>
        </w:rPr>
        <w:t>Регламент</w:t>
      </w:r>
      <w:r w:rsidRPr="00B72F61">
        <w:rPr>
          <w:rFonts w:ascii="Liberation Serif" w:hAnsi="Liberation Serif" w:cs="Liberation Serif"/>
          <w:sz w:val="24"/>
          <w:szCs w:val="24"/>
        </w:rPr>
        <w:t xml:space="preserve">) устанавливает порядок и стандарт предоставления </w:t>
      </w:r>
      <w:r w:rsidR="00F72D26" w:rsidRPr="00B72F61">
        <w:rPr>
          <w:rFonts w:ascii="Liberation Serif" w:hAnsi="Liberation Serif" w:cs="Liberation Serif"/>
          <w:sz w:val="24"/>
          <w:szCs w:val="24"/>
        </w:rPr>
        <w:t>муниципальной</w:t>
      </w:r>
      <w:r w:rsidRPr="00B72F61">
        <w:rPr>
          <w:rFonts w:ascii="Liberation Serif" w:hAnsi="Liberation Serif" w:cs="Liberation Serif"/>
          <w:sz w:val="24"/>
          <w:szCs w:val="24"/>
        </w:rPr>
        <w:t xml:space="preserve"> услуги </w:t>
      </w:r>
      <w:r w:rsidR="002E3056" w:rsidRPr="00B72F61">
        <w:rPr>
          <w:rFonts w:ascii="Liberation Serif" w:hAnsi="Liberation Serif" w:cs="Liberation Serif"/>
          <w:bCs/>
          <w:sz w:val="24"/>
          <w:szCs w:val="24"/>
        </w:rPr>
        <w:t>«</w:t>
      </w:r>
      <w:r w:rsidR="002E3056" w:rsidRPr="00B72F61">
        <w:rPr>
          <w:rFonts w:ascii="Liberation Serif" w:hAnsi="Liberation Serif" w:cs="Liberation Serif"/>
          <w:sz w:val="24"/>
          <w:szCs w:val="24"/>
        </w:rPr>
        <w:t>Предварительное согласование предоставления земельного участка</w:t>
      </w:r>
      <w:r w:rsidR="002E3056" w:rsidRPr="00B72F61">
        <w:rPr>
          <w:rFonts w:ascii="Liberation Serif" w:hAnsi="Liberation Serif" w:cs="Liberation Serif"/>
          <w:bCs/>
          <w:sz w:val="24"/>
          <w:szCs w:val="24"/>
        </w:rPr>
        <w:t>»</w:t>
      </w:r>
      <w:r w:rsidR="00F72D26" w:rsidRPr="00B72F61">
        <w:rPr>
          <w:rFonts w:ascii="Liberation Serif" w:hAnsi="Liberation Serif" w:cs="Liberation Serif"/>
          <w:sz w:val="24"/>
          <w:szCs w:val="24"/>
        </w:rPr>
        <w:t xml:space="preserve"> </w:t>
      </w:r>
      <w:r w:rsidRPr="00B72F61">
        <w:rPr>
          <w:rFonts w:ascii="Liberation Serif" w:hAnsi="Liberation Serif" w:cs="Liberation Serif"/>
          <w:sz w:val="24"/>
          <w:szCs w:val="24"/>
        </w:rPr>
        <w:t xml:space="preserve">(далее - </w:t>
      </w:r>
      <w:r w:rsidR="00F72D26" w:rsidRPr="00B72F61">
        <w:rPr>
          <w:rFonts w:ascii="Liberation Serif" w:hAnsi="Liberation Serif" w:cs="Liberation Serif"/>
          <w:sz w:val="24"/>
          <w:szCs w:val="24"/>
        </w:rPr>
        <w:t>Муниципальная</w:t>
      </w:r>
      <w:r w:rsidRPr="00B72F61">
        <w:rPr>
          <w:rFonts w:ascii="Liberation Serif" w:hAnsi="Liberation Serif" w:cs="Liberation Serif"/>
          <w:sz w:val="24"/>
          <w:szCs w:val="24"/>
        </w:rPr>
        <w:t xml:space="preserve"> услуга).</w:t>
      </w:r>
    </w:p>
    <w:p w:rsidR="00C91EF4" w:rsidRPr="00B72F61" w:rsidRDefault="00C91EF4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B72F61">
        <w:rPr>
          <w:rFonts w:ascii="Liberation Serif" w:hAnsi="Liberation Serif" w:cs="Liberation Serif"/>
          <w:sz w:val="24"/>
          <w:szCs w:val="24"/>
        </w:rPr>
        <w:t xml:space="preserve">2. </w:t>
      </w:r>
      <w:r w:rsidR="00167F56" w:rsidRPr="00B72F61">
        <w:rPr>
          <w:rFonts w:ascii="Liberation Serif" w:hAnsi="Liberation Serif" w:cs="Liberation Serif"/>
          <w:sz w:val="24"/>
          <w:szCs w:val="24"/>
        </w:rPr>
        <w:t>Регламент</w:t>
      </w:r>
      <w:r w:rsidRPr="00B72F61">
        <w:rPr>
          <w:rFonts w:ascii="Liberation Serif" w:hAnsi="Liberation Serif" w:cs="Liberation Serif"/>
          <w:sz w:val="24"/>
          <w:szCs w:val="24"/>
        </w:rPr>
        <w:t xml:space="preserve"> устанавливает сроки и последовательность административных процедур </w:t>
      </w:r>
      <w:r w:rsidR="00F72D26" w:rsidRPr="00B72F61">
        <w:rPr>
          <w:rFonts w:ascii="Liberation Serif" w:hAnsi="Liberation Serif" w:cs="Liberation Serif"/>
          <w:sz w:val="24"/>
          <w:szCs w:val="24"/>
        </w:rPr>
        <w:t>Комитета</w:t>
      </w:r>
      <w:r w:rsidRPr="00B72F61">
        <w:rPr>
          <w:rFonts w:ascii="Liberation Serif" w:hAnsi="Liberation Serif" w:cs="Liberation Serif"/>
          <w:sz w:val="24"/>
          <w:szCs w:val="24"/>
        </w:rPr>
        <w:t xml:space="preserve">, осуществляемых в ходе предоставления </w:t>
      </w:r>
      <w:r w:rsidR="00F72D26" w:rsidRPr="00B72F61">
        <w:rPr>
          <w:rFonts w:ascii="Liberation Serif" w:hAnsi="Liberation Serif" w:cs="Liberation Serif"/>
          <w:sz w:val="24"/>
          <w:szCs w:val="24"/>
        </w:rPr>
        <w:t>Муниципальной</w:t>
      </w:r>
      <w:r w:rsidRPr="00B72F61">
        <w:rPr>
          <w:rFonts w:ascii="Liberation Serif" w:hAnsi="Liberation Serif" w:cs="Liberation Serif"/>
          <w:sz w:val="24"/>
          <w:szCs w:val="24"/>
        </w:rPr>
        <w:t xml:space="preserve"> услуги, порядок взаимодействия между должностными лицами, взаимодействия с заявителями.</w:t>
      </w:r>
    </w:p>
    <w:p w:rsidR="00C91EF4" w:rsidRPr="00B72F61" w:rsidRDefault="00C91EF4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78320A" w:rsidRPr="00B72F61" w:rsidRDefault="0078320A" w:rsidP="00B72F61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 w:rsidRPr="00B72F61">
        <w:rPr>
          <w:rFonts w:ascii="Liberation Serif" w:hAnsi="Liberation Serif" w:cs="Liberation Serif"/>
          <w:b w:val="0"/>
          <w:sz w:val="24"/>
          <w:szCs w:val="24"/>
        </w:rPr>
        <w:t>Подраздел 1.2. Круг заявителей</w:t>
      </w:r>
    </w:p>
    <w:p w:rsidR="00C91EF4" w:rsidRPr="00B72F61" w:rsidRDefault="00C91EF4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4E018B" w:rsidRDefault="00C91EF4" w:rsidP="006C1E28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72F61">
        <w:rPr>
          <w:rFonts w:ascii="Liberation Serif" w:hAnsi="Liberation Serif" w:cs="Liberation Serif"/>
          <w:sz w:val="24"/>
          <w:szCs w:val="24"/>
        </w:rPr>
        <w:t xml:space="preserve">3. </w:t>
      </w:r>
      <w:r w:rsidR="006C1E28" w:rsidRPr="006C1E28">
        <w:rPr>
          <w:rFonts w:ascii="Liberation Serif" w:hAnsi="Liberation Serif" w:cs="Liberation Serif"/>
          <w:sz w:val="24"/>
          <w:szCs w:val="24"/>
        </w:rPr>
        <w:t>Заявителями на получение муниципаль</w:t>
      </w:r>
      <w:r w:rsidR="006C1E28">
        <w:rPr>
          <w:rFonts w:ascii="Liberation Serif" w:hAnsi="Liberation Serif" w:cs="Liberation Serif"/>
          <w:sz w:val="24"/>
          <w:szCs w:val="24"/>
        </w:rPr>
        <w:t xml:space="preserve">ной услуги являются физические </w:t>
      </w:r>
      <w:r w:rsidR="006C1E28" w:rsidRPr="006C1E28">
        <w:rPr>
          <w:rFonts w:ascii="Liberation Serif" w:hAnsi="Liberation Serif" w:cs="Liberation Serif"/>
          <w:sz w:val="24"/>
          <w:szCs w:val="24"/>
        </w:rPr>
        <w:t>и юридические лица, являющиеся правообладателями земельных участков, находящихся в муниципальной собственности</w:t>
      </w:r>
      <w:r w:rsidR="006C1E28">
        <w:rPr>
          <w:rFonts w:ascii="Liberation Serif" w:hAnsi="Liberation Serif" w:cs="Liberation Serif"/>
          <w:sz w:val="24"/>
          <w:szCs w:val="24"/>
        </w:rPr>
        <w:t>,</w:t>
      </w:r>
      <w:r w:rsidR="006C1E28" w:rsidRPr="006C1E28">
        <w:rPr>
          <w:rFonts w:ascii="Liberation Serif" w:hAnsi="Liberation Serif" w:cs="Liberation Serif"/>
          <w:sz w:val="24"/>
          <w:szCs w:val="24"/>
        </w:rPr>
        <w:t xml:space="preserve"> либо земельных участков, государственная собственность на которые не разграничена, расположенных в границах </w:t>
      </w:r>
      <w:r w:rsidR="006C1E28">
        <w:rPr>
          <w:rFonts w:ascii="Liberation Serif" w:hAnsi="Liberation Serif" w:cs="Liberation Serif"/>
          <w:sz w:val="24"/>
          <w:szCs w:val="24"/>
        </w:rPr>
        <w:t>Арамильского городского округа.</w:t>
      </w:r>
    </w:p>
    <w:p w:rsidR="006C1E28" w:rsidRPr="00755D0D" w:rsidRDefault="006C1E28" w:rsidP="006C1E28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</w:p>
    <w:p w:rsidR="0078320A" w:rsidRPr="009E7ED2" w:rsidRDefault="0078320A" w:rsidP="00B72F61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 w:rsidRPr="009E7ED2">
        <w:rPr>
          <w:rFonts w:ascii="Liberation Serif" w:hAnsi="Liberation Serif" w:cs="Liberation Serif"/>
          <w:b w:val="0"/>
          <w:sz w:val="24"/>
          <w:szCs w:val="24"/>
        </w:rPr>
        <w:t xml:space="preserve">Подраздел 1.3. </w:t>
      </w:r>
      <w:r>
        <w:rPr>
          <w:rFonts w:ascii="Liberation Serif" w:hAnsi="Liberation Serif" w:cs="Liberation Serif"/>
          <w:b w:val="0"/>
          <w:sz w:val="24"/>
          <w:szCs w:val="24"/>
        </w:rPr>
        <w:t>Требования</w:t>
      </w:r>
      <w:r w:rsidRPr="009E7ED2"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>
        <w:rPr>
          <w:rFonts w:ascii="Liberation Serif" w:hAnsi="Liberation Serif" w:cs="Liberation Serif"/>
          <w:b w:val="0"/>
          <w:sz w:val="24"/>
          <w:szCs w:val="24"/>
        </w:rPr>
        <w:t>к</w:t>
      </w:r>
      <w:r w:rsidRPr="009E7ED2"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>
        <w:rPr>
          <w:rFonts w:ascii="Liberation Serif" w:hAnsi="Liberation Serif" w:cs="Liberation Serif"/>
          <w:b w:val="0"/>
          <w:sz w:val="24"/>
          <w:szCs w:val="24"/>
        </w:rPr>
        <w:t>порядку</w:t>
      </w:r>
      <w:r w:rsidRPr="009E7ED2"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>
        <w:rPr>
          <w:rFonts w:ascii="Liberation Serif" w:hAnsi="Liberation Serif" w:cs="Liberation Serif"/>
          <w:b w:val="0"/>
          <w:sz w:val="24"/>
          <w:szCs w:val="24"/>
        </w:rPr>
        <w:t>информирования</w:t>
      </w:r>
    </w:p>
    <w:p w:rsidR="00C91EF4" w:rsidRDefault="0078320A" w:rsidP="00B72F6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</w:t>
      </w:r>
      <w:r w:rsidRPr="009E7ED2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предоставлении</w:t>
      </w:r>
      <w:r w:rsidRPr="009E7ED2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муниципальной услуги</w:t>
      </w:r>
    </w:p>
    <w:p w:rsidR="0078320A" w:rsidRPr="00755D0D" w:rsidRDefault="0078320A" w:rsidP="00B72F6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</w:p>
    <w:p w:rsidR="00E7466D" w:rsidRPr="00EB1DAB" w:rsidRDefault="00E7466D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EB1DAB">
        <w:rPr>
          <w:rFonts w:ascii="Liberation Serif" w:hAnsi="Liberation Serif" w:cs="Liberation Serif"/>
          <w:sz w:val="24"/>
          <w:szCs w:val="24"/>
        </w:rPr>
        <w:t xml:space="preserve">4. </w:t>
      </w:r>
      <w:bookmarkStart w:id="1" w:name="P876"/>
      <w:bookmarkEnd w:id="1"/>
      <w:r w:rsidRPr="00EB1DAB">
        <w:rPr>
          <w:rFonts w:ascii="Liberation Serif" w:hAnsi="Liberation Serif" w:cs="Liberation Serif"/>
          <w:sz w:val="24"/>
          <w:szCs w:val="24"/>
        </w:rPr>
        <w:t>Информирование Заявителей о порядке предоставления Муниципальной услуги осуществляется непосредственно в Муниципальном казенном учреждении «Центр земельных отношений и муниципального имущества Арамильского городского округа» при личном приеме и по телефону, а также через Государственное бюджетное учреждение Свердловской области «Многофункциональный центр предоставления государственных и муниципальных услуг» (далее - МФЦ) и его филиалы.</w:t>
      </w:r>
    </w:p>
    <w:p w:rsidR="00C91EF4" w:rsidRPr="00755D0D" w:rsidRDefault="00E7466D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EB1DAB">
        <w:rPr>
          <w:rFonts w:ascii="Liberation Serif" w:hAnsi="Liberation Serif" w:cs="Liberation Serif"/>
          <w:sz w:val="24"/>
          <w:szCs w:val="24"/>
        </w:rPr>
        <w:t xml:space="preserve">5. Информация о месте нахождения, графиках (режиме) работы, номерах контактных телефонов, адресах электронной почты размещена на официальном сайте Арамильского городского округа по адресу: http://www.aramilgo.ru, информация о порядке предоставления Муниципальной услуги и услуг, которые являются необходимыми и обязательными для предоставления Муниципальной услуги, размещена в федеральной государственной информационной системе «Единый портал государственных и муниципальных услуг (функций)» (далее - Единый портал) по адресу: http://www.gosuslugi.ru, на официальном сайте МФЦ по адресу: http://www.mfc66.ru, а также предоставляется непосредственно </w:t>
      </w:r>
      <w:r w:rsidRPr="00EB1DAB">
        <w:rPr>
          <w:rFonts w:ascii="Liberation Serif" w:hAnsi="Liberation Serif" w:cs="Liberation Serif"/>
          <w:sz w:val="24"/>
          <w:szCs w:val="24"/>
        </w:rPr>
        <w:lastRenderedPageBreak/>
        <w:t xml:space="preserve">специалистом </w:t>
      </w:r>
      <w:r>
        <w:rPr>
          <w:rFonts w:ascii="Liberation Serif" w:hAnsi="Liberation Serif" w:cs="Liberation Serif"/>
          <w:sz w:val="24"/>
          <w:szCs w:val="24"/>
        </w:rPr>
        <w:t>Муниципального казенного учреждения «Центр</w:t>
      </w:r>
      <w:r w:rsidRPr="00EB1DAB">
        <w:rPr>
          <w:rFonts w:ascii="Liberation Serif" w:hAnsi="Liberation Serif" w:cs="Liberation Serif"/>
          <w:sz w:val="24"/>
          <w:szCs w:val="24"/>
        </w:rPr>
        <w:t xml:space="preserve"> земельных отношений и муниципального имущества Арамильск</w:t>
      </w:r>
      <w:r>
        <w:rPr>
          <w:rFonts w:ascii="Liberation Serif" w:hAnsi="Liberation Serif" w:cs="Liberation Serif"/>
          <w:sz w:val="24"/>
          <w:szCs w:val="24"/>
        </w:rPr>
        <w:t>ого городского округа» (далее – с</w:t>
      </w:r>
      <w:r w:rsidRPr="00EB1DAB">
        <w:rPr>
          <w:rFonts w:ascii="Liberation Serif" w:hAnsi="Liberation Serif" w:cs="Liberation Serif"/>
          <w:sz w:val="24"/>
          <w:szCs w:val="24"/>
        </w:rPr>
        <w:t>пециалист Центра) при личном приеме, а также по телефону: (343</w:t>
      </w:r>
      <w:r>
        <w:rPr>
          <w:rFonts w:ascii="Liberation Serif" w:hAnsi="Liberation Serif" w:cs="Liberation Serif"/>
          <w:sz w:val="24"/>
          <w:szCs w:val="24"/>
        </w:rPr>
        <w:t xml:space="preserve">) 385-32-81 (добавочный 1411). </w:t>
      </w:r>
    </w:p>
    <w:p w:rsidR="00C91EF4" w:rsidRPr="00755D0D" w:rsidRDefault="00C91EF4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6. Основными требованиями к информированию граждан о порядке предоставления </w:t>
      </w:r>
      <w:r w:rsidR="00F44BEE" w:rsidRPr="00755D0D">
        <w:rPr>
          <w:rFonts w:ascii="Liberation Serif" w:hAnsi="Liberation Serif" w:cs="Liberation Serif"/>
          <w:sz w:val="24"/>
          <w:szCs w:val="24"/>
        </w:rPr>
        <w:t>М</w:t>
      </w:r>
      <w:r w:rsidR="00C5119D" w:rsidRPr="00755D0D">
        <w:rPr>
          <w:rFonts w:ascii="Liberation Serif" w:hAnsi="Liberation Serif" w:cs="Liberation Serif"/>
          <w:sz w:val="24"/>
          <w:szCs w:val="24"/>
        </w:rPr>
        <w:t>униципальной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услуги и услуг, которые являются необходимыми и обязательными для предоставления </w:t>
      </w:r>
      <w:r w:rsidR="00F44BEE" w:rsidRPr="00755D0D">
        <w:rPr>
          <w:rFonts w:ascii="Liberation Serif" w:hAnsi="Liberation Serif" w:cs="Liberation Serif"/>
          <w:sz w:val="24"/>
          <w:szCs w:val="24"/>
        </w:rPr>
        <w:t>М</w:t>
      </w:r>
      <w:r w:rsidR="00C5119D" w:rsidRPr="00755D0D">
        <w:rPr>
          <w:rFonts w:ascii="Liberation Serif" w:hAnsi="Liberation Serif" w:cs="Liberation Serif"/>
          <w:sz w:val="24"/>
          <w:szCs w:val="24"/>
        </w:rPr>
        <w:t>униципальной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услуги, являются достоверность предоставляемой информации, четкость в изложении информации, полнота информирования.</w:t>
      </w:r>
    </w:p>
    <w:p w:rsidR="00C91EF4" w:rsidRPr="00755D0D" w:rsidRDefault="00C91EF4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7. При общении с гражданами (по телефону или лично) </w:t>
      </w:r>
      <w:r w:rsidR="00C5119D" w:rsidRPr="00755D0D">
        <w:rPr>
          <w:rFonts w:ascii="Liberation Serif" w:hAnsi="Liberation Serif" w:cs="Liberation Serif"/>
          <w:sz w:val="24"/>
          <w:szCs w:val="24"/>
        </w:rPr>
        <w:t>специалисты Центра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должны корректно и внимательно относиться к гражданам, не унижая их чести и достоинства. Устное информирование о порядке предоставления </w:t>
      </w:r>
      <w:r w:rsidR="00F44BEE" w:rsidRPr="00755D0D">
        <w:rPr>
          <w:rFonts w:ascii="Liberation Serif" w:hAnsi="Liberation Serif" w:cs="Liberation Serif"/>
          <w:sz w:val="24"/>
          <w:szCs w:val="24"/>
        </w:rPr>
        <w:t>М</w:t>
      </w:r>
      <w:r w:rsidR="00C5119D" w:rsidRPr="00755D0D">
        <w:rPr>
          <w:rFonts w:ascii="Liberation Serif" w:hAnsi="Liberation Serif" w:cs="Liberation Serif"/>
          <w:sz w:val="24"/>
          <w:szCs w:val="24"/>
        </w:rPr>
        <w:t>униципальной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услуги должно проводиться с использованием официально-делового стиля речи.</w:t>
      </w:r>
    </w:p>
    <w:p w:rsidR="00C91EF4" w:rsidRPr="00755D0D" w:rsidRDefault="00C91EF4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8. Информирование граждан о порядке предоставления </w:t>
      </w:r>
      <w:r w:rsidR="00F44BEE" w:rsidRPr="00755D0D">
        <w:rPr>
          <w:rFonts w:ascii="Liberation Serif" w:hAnsi="Liberation Serif" w:cs="Liberation Serif"/>
          <w:sz w:val="24"/>
          <w:szCs w:val="24"/>
        </w:rPr>
        <w:t>М</w:t>
      </w:r>
      <w:r w:rsidR="00C5119D" w:rsidRPr="00755D0D">
        <w:rPr>
          <w:rFonts w:ascii="Liberation Serif" w:hAnsi="Liberation Serif" w:cs="Liberation Serif"/>
          <w:sz w:val="24"/>
          <w:szCs w:val="24"/>
        </w:rPr>
        <w:t>униципальной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услуги может осуществляться с использованием средств автоинформирования.</w:t>
      </w:r>
    </w:p>
    <w:p w:rsidR="00C91EF4" w:rsidRPr="00755D0D" w:rsidRDefault="00C91EF4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CA4FDB" w:rsidRPr="009E7ED2" w:rsidRDefault="00CA4FDB" w:rsidP="00B72F61">
      <w:pPr>
        <w:pStyle w:val="ConsPlusTitle"/>
        <w:jc w:val="center"/>
        <w:outlineLvl w:val="1"/>
        <w:rPr>
          <w:rFonts w:ascii="Liberation Serif" w:hAnsi="Liberation Serif" w:cs="Liberation Serif"/>
          <w:b w:val="0"/>
          <w:sz w:val="24"/>
          <w:szCs w:val="24"/>
        </w:rPr>
      </w:pPr>
      <w:r w:rsidRPr="009E7ED2">
        <w:rPr>
          <w:rFonts w:ascii="Liberation Serif" w:hAnsi="Liberation Serif" w:cs="Liberation Serif"/>
          <w:b w:val="0"/>
          <w:sz w:val="24"/>
          <w:szCs w:val="24"/>
        </w:rPr>
        <w:t xml:space="preserve">Раздел 2. </w:t>
      </w:r>
      <w:r>
        <w:rPr>
          <w:rFonts w:ascii="Liberation Serif" w:hAnsi="Liberation Serif" w:cs="Liberation Serif"/>
          <w:b w:val="0"/>
          <w:sz w:val="24"/>
          <w:szCs w:val="24"/>
        </w:rPr>
        <w:t>Стандарт предоставления муниципальной услуги</w:t>
      </w:r>
    </w:p>
    <w:p w:rsidR="00CA4FDB" w:rsidRPr="00EB1DAB" w:rsidRDefault="00CA4FDB" w:rsidP="00B72F6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</w:p>
    <w:p w:rsidR="00CA4FDB" w:rsidRPr="009E7ED2" w:rsidRDefault="00CA4FDB" w:rsidP="00B72F61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 w:rsidRPr="009E7ED2">
        <w:rPr>
          <w:rFonts w:ascii="Liberation Serif" w:hAnsi="Liberation Serif" w:cs="Liberation Serif"/>
          <w:b w:val="0"/>
          <w:sz w:val="24"/>
          <w:szCs w:val="24"/>
        </w:rPr>
        <w:t xml:space="preserve">Подраздел 2.1. </w:t>
      </w:r>
      <w:r>
        <w:rPr>
          <w:rFonts w:ascii="Liberation Serif" w:hAnsi="Liberation Serif" w:cs="Liberation Serif"/>
          <w:b w:val="0"/>
          <w:sz w:val="24"/>
          <w:szCs w:val="24"/>
        </w:rPr>
        <w:t>Наименование муниципальной услуги</w:t>
      </w:r>
    </w:p>
    <w:p w:rsidR="00C91EF4" w:rsidRPr="00755D0D" w:rsidRDefault="00C91EF4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C91EF4" w:rsidRPr="00755D0D" w:rsidRDefault="00C91EF4" w:rsidP="00B72F6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9. Наименование </w:t>
      </w:r>
      <w:r w:rsidR="00C5119D" w:rsidRPr="00755D0D">
        <w:rPr>
          <w:rFonts w:ascii="Liberation Serif" w:hAnsi="Liberation Serif" w:cs="Liberation Serif"/>
          <w:sz w:val="24"/>
          <w:szCs w:val="24"/>
        </w:rPr>
        <w:t>муниципальной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услуги: </w:t>
      </w:r>
      <w:r w:rsidR="002E3056" w:rsidRPr="00755D0D">
        <w:rPr>
          <w:rFonts w:ascii="Liberation Serif" w:hAnsi="Liberation Serif" w:cs="Liberation Serif"/>
          <w:bCs/>
          <w:sz w:val="24"/>
          <w:szCs w:val="24"/>
        </w:rPr>
        <w:t>«</w:t>
      </w:r>
      <w:r w:rsidR="002E3056" w:rsidRPr="00755D0D">
        <w:rPr>
          <w:rFonts w:ascii="Liberation Serif" w:hAnsi="Liberation Serif" w:cs="Liberation Serif"/>
          <w:sz w:val="24"/>
          <w:szCs w:val="24"/>
        </w:rPr>
        <w:t>Предварительное согласование предоставления земельн</w:t>
      </w:r>
      <w:r w:rsidR="002E3056">
        <w:rPr>
          <w:rFonts w:ascii="Liberation Serif" w:hAnsi="Liberation Serif" w:cs="Liberation Serif"/>
          <w:sz w:val="24"/>
          <w:szCs w:val="24"/>
        </w:rPr>
        <w:t>ого</w:t>
      </w:r>
      <w:r w:rsidR="002E3056" w:rsidRPr="00755D0D">
        <w:rPr>
          <w:rFonts w:ascii="Liberation Serif" w:hAnsi="Liberation Serif" w:cs="Liberation Serif"/>
          <w:sz w:val="24"/>
          <w:szCs w:val="24"/>
        </w:rPr>
        <w:t xml:space="preserve"> участк</w:t>
      </w:r>
      <w:r w:rsidR="002E3056">
        <w:rPr>
          <w:rFonts w:ascii="Liberation Serif" w:hAnsi="Liberation Serif" w:cs="Liberation Serif"/>
          <w:sz w:val="24"/>
          <w:szCs w:val="24"/>
        </w:rPr>
        <w:t>а</w:t>
      </w:r>
      <w:r w:rsidR="002E3056" w:rsidRPr="00755D0D">
        <w:rPr>
          <w:rFonts w:ascii="Liberation Serif" w:hAnsi="Liberation Serif" w:cs="Liberation Serif"/>
          <w:bCs/>
          <w:sz w:val="24"/>
          <w:szCs w:val="24"/>
        </w:rPr>
        <w:t>»</w:t>
      </w:r>
      <w:r w:rsidRPr="00755D0D">
        <w:rPr>
          <w:rFonts w:ascii="Liberation Serif" w:hAnsi="Liberation Serif" w:cs="Liberation Serif"/>
          <w:sz w:val="24"/>
          <w:szCs w:val="24"/>
        </w:rPr>
        <w:t>.</w:t>
      </w:r>
    </w:p>
    <w:p w:rsidR="00C91EF4" w:rsidRPr="00755D0D" w:rsidRDefault="00C91EF4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CA4FDB" w:rsidRPr="00133AD6" w:rsidRDefault="00CA4FDB" w:rsidP="00B72F61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 w:rsidRPr="00133AD6">
        <w:rPr>
          <w:rFonts w:ascii="Liberation Serif" w:hAnsi="Liberation Serif" w:cs="Liberation Serif"/>
          <w:b w:val="0"/>
          <w:sz w:val="24"/>
          <w:szCs w:val="24"/>
        </w:rPr>
        <w:t xml:space="preserve">Подраздел 2.2. </w:t>
      </w:r>
      <w:r>
        <w:rPr>
          <w:rFonts w:ascii="Liberation Serif" w:hAnsi="Liberation Serif" w:cs="Liberation Serif"/>
          <w:b w:val="0"/>
          <w:sz w:val="24"/>
          <w:szCs w:val="24"/>
        </w:rPr>
        <w:t>Наименование органов и организации, обращение в которые необходимо для предоставления муниципальной услуги</w:t>
      </w:r>
    </w:p>
    <w:p w:rsidR="00C91EF4" w:rsidRPr="00755D0D" w:rsidRDefault="00C91EF4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C91EF4" w:rsidRPr="00755D0D" w:rsidRDefault="00C91EF4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10. </w:t>
      </w:r>
      <w:r w:rsidR="00C5119D" w:rsidRPr="00755D0D">
        <w:rPr>
          <w:rFonts w:ascii="Liberation Serif" w:hAnsi="Liberation Serif" w:cs="Liberation Serif"/>
          <w:sz w:val="24"/>
          <w:szCs w:val="24"/>
        </w:rPr>
        <w:t>Муниципальная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услуга предоставляется </w:t>
      </w:r>
      <w:r w:rsidR="00C5119D" w:rsidRPr="00755D0D">
        <w:rPr>
          <w:rFonts w:ascii="Liberation Serif" w:hAnsi="Liberation Serif" w:cs="Liberation Serif"/>
          <w:sz w:val="24"/>
          <w:szCs w:val="24"/>
        </w:rPr>
        <w:t>Комитетом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по управлению </w:t>
      </w:r>
      <w:r w:rsidR="00C5119D" w:rsidRPr="00755D0D">
        <w:rPr>
          <w:rFonts w:ascii="Liberation Serif" w:hAnsi="Liberation Serif" w:cs="Liberation Serif"/>
          <w:sz w:val="24"/>
          <w:szCs w:val="24"/>
        </w:rPr>
        <w:t>муниципальным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имуществом </w:t>
      </w:r>
      <w:r w:rsidR="00C5119D" w:rsidRPr="00755D0D">
        <w:rPr>
          <w:rFonts w:ascii="Liberation Serif" w:hAnsi="Liberation Serif" w:cs="Liberation Serif"/>
          <w:sz w:val="24"/>
          <w:szCs w:val="24"/>
        </w:rPr>
        <w:t>Арамильского городского округа</w:t>
      </w:r>
      <w:r w:rsidRPr="00755D0D">
        <w:rPr>
          <w:rFonts w:ascii="Liberation Serif" w:hAnsi="Liberation Serif" w:cs="Liberation Serif"/>
          <w:sz w:val="24"/>
          <w:szCs w:val="24"/>
        </w:rPr>
        <w:t>.</w:t>
      </w:r>
    </w:p>
    <w:p w:rsidR="00F4137B" w:rsidRDefault="00C91EF4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11. </w:t>
      </w:r>
      <w:r w:rsidR="00F4137B" w:rsidRPr="003A53AF">
        <w:rPr>
          <w:rFonts w:ascii="Liberation Serif" w:hAnsi="Liberation Serif" w:cs="Liberation Serif"/>
          <w:sz w:val="24"/>
          <w:szCs w:val="24"/>
        </w:rPr>
        <w:t xml:space="preserve">В предоставлении Муниципальной услуги </w:t>
      </w:r>
      <w:r w:rsidR="00F4137B" w:rsidRPr="008D191E">
        <w:rPr>
          <w:rFonts w:ascii="Liberation Serif" w:hAnsi="Liberation Serif" w:cs="Liberation Serif"/>
          <w:sz w:val="24"/>
          <w:szCs w:val="24"/>
        </w:rPr>
        <w:t xml:space="preserve">в качестве источников получения документов, необходимых для предоставления муниципальной услуги </w:t>
      </w:r>
      <w:r w:rsidR="00F4137B" w:rsidRPr="003A53AF">
        <w:rPr>
          <w:rFonts w:ascii="Liberation Serif" w:hAnsi="Liberation Serif" w:cs="Liberation Serif"/>
          <w:sz w:val="24"/>
          <w:szCs w:val="24"/>
        </w:rPr>
        <w:t>участвуют или могут участвовать следующие органы или организации:</w:t>
      </w:r>
    </w:p>
    <w:p w:rsidR="00C91EF4" w:rsidRPr="00755D0D" w:rsidRDefault="00C91EF4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1) территориальные органы Федеральной налоговой службы Российской Федерации;</w:t>
      </w:r>
    </w:p>
    <w:p w:rsidR="00C91EF4" w:rsidRPr="00755D0D" w:rsidRDefault="00C91EF4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2) территориальные органы федерального органа исполнительной власти, уполномоченного на осуществление государственного кадастрового учета и государственной регистрации прав (Управление Федеральной службы государственной регистрации, кадастра и картографии по Свердловской области (филиал Федерального государс</w:t>
      </w:r>
      <w:r w:rsidR="00115EAF">
        <w:rPr>
          <w:rFonts w:ascii="Liberation Serif" w:hAnsi="Liberation Serif" w:cs="Liberation Serif"/>
          <w:sz w:val="24"/>
          <w:szCs w:val="24"/>
        </w:rPr>
        <w:t>твенного бюджетного учреждения «</w:t>
      </w:r>
      <w:r w:rsidRPr="00755D0D">
        <w:rPr>
          <w:rFonts w:ascii="Liberation Serif" w:hAnsi="Liberation Serif" w:cs="Liberation Serif"/>
          <w:sz w:val="24"/>
          <w:szCs w:val="24"/>
        </w:rPr>
        <w:t>Федеральная кадастровая палата Федеральной службы государственной реги</w:t>
      </w:r>
      <w:r w:rsidR="00115EAF">
        <w:rPr>
          <w:rFonts w:ascii="Liberation Serif" w:hAnsi="Liberation Serif" w:cs="Liberation Serif"/>
          <w:sz w:val="24"/>
          <w:szCs w:val="24"/>
        </w:rPr>
        <w:t>страции, кадастра и картографии»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по Свердловской области), Управление Федеральной службы государственной регистрации, кадастра и картографии по Свердловской области);</w:t>
      </w:r>
    </w:p>
    <w:p w:rsidR="001B4FEC" w:rsidRPr="00755D0D" w:rsidRDefault="001B4FEC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3) Администрация Арамильского городского округа (далее – Администрация АГО);</w:t>
      </w:r>
    </w:p>
    <w:p w:rsidR="006C1E28" w:rsidRDefault="00E7466D" w:rsidP="006C1E28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EB1DAB">
        <w:rPr>
          <w:rFonts w:ascii="Liberation Serif" w:hAnsi="Liberation Serif" w:cs="Liberation Serif"/>
          <w:sz w:val="24"/>
          <w:szCs w:val="24"/>
        </w:rPr>
        <w:t>4) Муниципально</w:t>
      </w:r>
      <w:r>
        <w:rPr>
          <w:rFonts w:ascii="Liberation Serif" w:hAnsi="Liberation Serif" w:cs="Liberation Serif"/>
          <w:sz w:val="24"/>
          <w:szCs w:val="24"/>
        </w:rPr>
        <w:t>е</w:t>
      </w:r>
      <w:r w:rsidRPr="00EB1DAB">
        <w:rPr>
          <w:rFonts w:ascii="Liberation Serif" w:hAnsi="Liberation Serif" w:cs="Liberation Serif"/>
          <w:sz w:val="24"/>
          <w:szCs w:val="24"/>
        </w:rPr>
        <w:t xml:space="preserve"> казенно</w:t>
      </w:r>
      <w:r>
        <w:rPr>
          <w:rFonts w:ascii="Liberation Serif" w:hAnsi="Liberation Serif" w:cs="Liberation Serif"/>
          <w:sz w:val="24"/>
          <w:szCs w:val="24"/>
        </w:rPr>
        <w:t>е</w:t>
      </w:r>
      <w:r w:rsidRPr="00EB1DAB">
        <w:rPr>
          <w:rFonts w:ascii="Liberation Serif" w:hAnsi="Liberation Serif" w:cs="Liberation Serif"/>
          <w:sz w:val="24"/>
          <w:szCs w:val="24"/>
        </w:rPr>
        <w:t xml:space="preserve"> учреждени</w:t>
      </w:r>
      <w:r>
        <w:rPr>
          <w:rFonts w:ascii="Liberation Serif" w:hAnsi="Liberation Serif" w:cs="Liberation Serif"/>
          <w:sz w:val="24"/>
          <w:szCs w:val="24"/>
        </w:rPr>
        <w:t>е</w:t>
      </w:r>
      <w:r w:rsidRPr="00EB1DAB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EB1DAB">
        <w:rPr>
          <w:rFonts w:ascii="Liberation Serif" w:hAnsi="Liberation Serif" w:cs="Liberation Serif"/>
          <w:sz w:val="24"/>
          <w:szCs w:val="24"/>
        </w:rPr>
        <w:t>Центр земельных отношений и муниципального имущества Арамильского городского округа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EB1DAB">
        <w:rPr>
          <w:rFonts w:ascii="Liberation Serif" w:hAnsi="Liberation Serif" w:cs="Liberation Serif"/>
          <w:sz w:val="24"/>
          <w:szCs w:val="24"/>
        </w:rPr>
        <w:t>(далее – Центр).</w:t>
      </w:r>
    </w:p>
    <w:p w:rsidR="00503782" w:rsidRPr="006C1E28" w:rsidRDefault="00503782" w:rsidP="006C1E28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1D1E5E">
        <w:rPr>
          <w:rFonts w:ascii="Liberation Serif" w:hAnsi="Liberation Serif" w:cs="Liberation Serif"/>
          <w:sz w:val="24"/>
          <w:szCs w:val="24"/>
        </w:rPr>
        <w:t>12.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утвержденного Решением Думы Арамильского городского округа</w:t>
      </w:r>
      <w:r>
        <w:rPr>
          <w:rFonts w:ascii="Liberation Serif" w:hAnsi="Liberation Serif" w:cs="Liberation Serif"/>
          <w:sz w:val="24"/>
          <w:szCs w:val="24"/>
        </w:rPr>
        <w:t xml:space="preserve"> от 29.03.2012 № 2/8</w:t>
      </w:r>
      <w:r w:rsidRPr="001D1E5E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br/>
      </w:r>
      <w:r w:rsidRPr="001D1E5E">
        <w:rPr>
          <w:rFonts w:ascii="Liberation Serif" w:hAnsi="Liberation Serif" w:cs="Liberation Serif"/>
          <w:sz w:val="24"/>
          <w:szCs w:val="24"/>
        </w:rPr>
        <w:t xml:space="preserve">«Об утверждении перечня услуг, которые являются необходимыми и обязательными для предоставления муниципальных услуг органами местного самоуправления Арамильского городского округа» и Положения «О порядке определения размера платы за оказание услуг, которые являются необходимыми и обязательными для предоставления муниципальных </w:t>
      </w:r>
      <w:r w:rsidRPr="001D1E5E">
        <w:rPr>
          <w:rFonts w:ascii="Liberation Serif" w:hAnsi="Liberation Serif" w:cs="Liberation Serif"/>
          <w:sz w:val="24"/>
          <w:szCs w:val="24"/>
        </w:rPr>
        <w:lastRenderedPageBreak/>
        <w:t>услуг органами местного самоуправления Арамильского городского округа»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C91EF4" w:rsidRPr="00755D0D" w:rsidRDefault="00C91EF4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CA4FDB" w:rsidRPr="00133AD6" w:rsidRDefault="00CA4FDB" w:rsidP="00B72F61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 w:rsidRPr="00133AD6">
        <w:rPr>
          <w:rFonts w:ascii="Liberation Serif" w:hAnsi="Liberation Serif" w:cs="Liberation Serif"/>
          <w:b w:val="0"/>
          <w:sz w:val="24"/>
          <w:szCs w:val="24"/>
        </w:rPr>
        <w:t xml:space="preserve">Подраздел 2.3. </w:t>
      </w:r>
      <w:r>
        <w:rPr>
          <w:rFonts w:ascii="Liberation Serif" w:hAnsi="Liberation Serif" w:cs="Liberation Serif"/>
          <w:b w:val="0"/>
          <w:sz w:val="24"/>
          <w:szCs w:val="24"/>
        </w:rPr>
        <w:t>Описание результата предоставления муниципальной услуги</w:t>
      </w:r>
    </w:p>
    <w:p w:rsidR="00C91EF4" w:rsidRPr="00755D0D" w:rsidRDefault="00C91EF4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C91EF4" w:rsidRPr="00755D0D" w:rsidRDefault="00C91EF4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13. Результатом предоставления </w:t>
      </w:r>
      <w:r w:rsidR="00F44BEE" w:rsidRPr="00755D0D">
        <w:rPr>
          <w:rFonts w:ascii="Liberation Serif" w:hAnsi="Liberation Serif" w:cs="Liberation Serif"/>
          <w:sz w:val="24"/>
          <w:szCs w:val="24"/>
        </w:rPr>
        <w:t>М</w:t>
      </w:r>
      <w:r w:rsidR="00F43234" w:rsidRPr="00755D0D">
        <w:rPr>
          <w:rFonts w:ascii="Liberation Serif" w:hAnsi="Liberation Serif" w:cs="Liberation Serif"/>
          <w:sz w:val="24"/>
          <w:szCs w:val="24"/>
        </w:rPr>
        <w:t>униципальной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услуги является:</w:t>
      </w:r>
    </w:p>
    <w:p w:rsidR="006C1E28" w:rsidRPr="006C1E28" w:rsidRDefault="00C91EF4" w:rsidP="006C1E2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1) </w:t>
      </w:r>
      <w:r w:rsidR="006C1E28" w:rsidRPr="006C1E28">
        <w:rPr>
          <w:rFonts w:ascii="Liberation Serif" w:hAnsi="Liberation Serif" w:cs="Liberation Serif"/>
          <w:sz w:val="24"/>
          <w:szCs w:val="24"/>
        </w:rPr>
        <w:t>решение о предварительном согласовании предоставления земельного участка;</w:t>
      </w:r>
    </w:p>
    <w:p w:rsidR="00C91EF4" w:rsidRPr="00755D0D" w:rsidRDefault="006C1E28" w:rsidP="006C1E2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6C1E28">
        <w:rPr>
          <w:rFonts w:ascii="Liberation Serif" w:hAnsi="Liberation Serif" w:cs="Liberation Serif"/>
          <w:sz w:val="24"/>
          <w:szCs w:val="24"/>
        </w:rPr>
        <w:t>2) решение об отказе в предварительном согласовании предоставления земельного участка</w:t>
      </w:r>
      <w:r w:rsidR="00C91EF4" w:rsidRPr="00755D0D">
        <w:rPr>
          <w:rFonts w:ascii="Liberation Serif" w:hAnsi="Liberation Serif" w:cs="Liberation Serif"/>
          <w:sz w:val="24"/>
          <w:szCs w:val="24"/>
        </w:rPr>
        <w:t>.</w:t>
      </w:r>
    </w:p>
    <w:p w:rsidR="00C91EF4" w:rsidRPr="00755D0D" w:rsidRDefault="00C91EF4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CA4FDB" w:rsidRPr="00133AD6" w:rsidRDefault="00CA4FDB" w:rsidP="00B72F61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 w:rsidRPr="00133AD6">
        <w:rPr>
          <w:rFonts w:ascii="Liberation Serif" w:hAnsi="Liberation Serif" w:cs="Liberation Serif"/>
          <w:b w:val="0"/>
          <w:sz w:val="24"/>
          <w:szCs w:val="24"/>
        </w:rPr>
        <w:t xml:space="preserve">Подраздел 2.4. </w:t>
      </w:r>
      <w:r>
        <w:rPr>
          <w:rFonts w:ascii="Liberation Serif" w:hAnsi="Liberation Serif" w:cs="Liberation Serif"/>
          <w:b w:val="0"/>
          <w:sz w:val="24"/>
          <w:szCs w:val="24"/>
        </w:rPr>
        <w:t>Срок предоставления</w:t>
      </w:r>
      <w:r w:rsidRPr="00133AD6"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>
        <w:rPr>
          <w:rFonts w:ascii="Liberation Serif" w:hAnsi="Liberation Serif" w:cs="Liberation Serif"/>
          <w:b w:val="0"/>
          <w:sz w:val="24"/>
          <w:szCs w:val="24"/>
        </w:rPr>
        <w:t>муниципальной услуги</w:t>
      </w:r>
      <w:r w:rsidRPr="00133AD6">
        <w:rPr>
          <w:rFonts w:ascii="Liberation Serif" w:hAnsi="Liberation Serif" w:cs="Liberation Serif"/>
          <w:b w:val="0"/>
          <w:sz w:val="24"/>
          <w:szCs w:val="24"/>
        </w:rPr>
        <w:t>,</w:t>
      </w:r>
    </w:p>
    <w:p w:rsidR="00CA4FDB" w:rsidRPr="00133AD6" w:rsidRDefault="00CA4FDB" w:rsidP="00B72F61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>
        <w:rPr>
          <w:rFonts w:ascii="Liberation Serif" w:hAnsi="Liberation Serif" w:cs="Liberation Serif"/>
          <w:b w:val="0"/>
          <w:sz w:val="24"/>
          <w:szCs w:val="24"/>
        </w:rPr>
        <w:t>в том числе</w:t>
      </w:r>
      <w:r w:rsidRPr="00133AD6"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>
        <w:rPr>
          <w:rFonts w:ascii="Liberation Serif" w:hAnsi="Liberation Serif" w:cs="Liberation Serif"/>
          <w:b w:val="0"/>
          <w:sz w:val="24"/>
          <w:szCs w:val="24"/>
        </w:rPr>
        <w:t>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 и законодательством Свердловской области, срок выдачи (направления) документов, являющихся результатом предоставления муниципальной услуги</w:t>
      </w:r>
    </w:p>
    <w:p w:rsidR="00C91EF4" w:rsidRPr="00755D0D" w:rsidRDefault="00C91EF4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1B4FEC" w:rsidRDefault="00C91EF4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14. </w:t>
      </w:r>
      <w:r w:rsidR="001B4FEC" w:rsidRPr="00755D0D">
        <w:rPr>
          <w:rFonts w:ascii="Liberation Serif" w:hAnsi="Liberation Serif" w:cs="Liberation Serif"/>
          <w:sz w:val="24"/>
          <w:szCs w:val="24"/>
        </w:rPr>
        <w:t>Комитет предоставляет Муниципальную услугу, в том числе с учетом необходимости обращения в организации, участвующие в предоставлении муниципальной услуги, в срок не позднее 30</w:t>
      </w:r>
      <w:r w:rsidR="009D08ED" w:rsidRPr="00755D0D">
        <w:rPr>
          <w:rFonts w:ascii="Liberation Serif" w:hAnsi="Liberation Serif" w:cs="Liberation Serif"/>
          <w:sz w:val="24"/>
          <w:szCs w:val="24"/>
        </w:rPr>
        <w:t xml:space="preserve"> (тридцати)</w:t>
      </w:r>
      <w:r w:rsidR="001B4FEC" w:rsidRPr="00755D0D">
        <w:rPr>
          <w:rFonts w:ascii="Liberation Serif" w:hAnsi="Liberation Serif" w:cs="Liberation Serif"/>
          <w:sz w:val="24"/>
          <w:szCs w:val="24"/>
        </w:rPr>
        <w:t xml:space="preserve"> дней со дня регистрации соответствующего заявления в Комитете (в указанный срок не входит срок размещения извещения о </w:t>
      </w:r>
      <w:r w:rsidR="00467AD1" w:rsidRPr="00755D0D">
        <w:rPr>
          <w:rFonts w:ascii="Liberation Serif" w:hAnsi="Liberation Serif" w:cs="Liberation Serif"/>
          <w:sz w:val="24"/>
          <w:szCs w:val="24"/>
        </w:rPr>
        <w:t xml:space="preserve">предварительном согласовании предоставления </w:t>
      </w:r>
      <w:r w:rsidR="001B4FEC" w:rsidRPr="00755D0D">
        <w:rPr>
          <w:rFonts w:ascii="Liberation Serif" w:hAnsi="Liberation Serif" w:cs="Liberation Serif"/>
          <w:sz w:val="24"/>
          <w:szCs w:val="24"/>
        </w:rPr>
        <w:t xml:space="preserve">земельного участка). </w:t>
      </w:r>
    </w:p>
    <w:p w:rsidR="00C91EF4" w:rsidRPr="00755D0D" w:rsidRDefault="00C91EF4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15. При подаче заявления о предоставлении </w:t>
      </w:r>
      <w:r w:rsidR="00F44BEE" w:rsidRPr="00755D0D">
        <w:rPr>
          <w:rFonts w:ascii="Liberation Serif" w:hAnsi="Liberation Serif" w:cs="Liberation Serif"/>
          <w:sz w:val="24"/>
          <w:szCs w:val="24"/>
        </w:rPr>
        <w:t>Муниципальной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услуги через МФЦ срок оказания услуги исчисляется со дня регистрации соответствующего заявления в МФЦ.</w:t>
      </w:r>
    </w:p>
    <w:p w:rsidR="00C91EF4" w:rsidRPr="00755D0D" w:rsidRDefault="00C91EF4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16. Заявление и прилагаемые документы направляются в </w:t>
      </w:r>
      <w:r w:rsidR="00F44BEE" w:rsidRPr="00755D0D">
        <w:rPr>
          <w:rFonts w:ascii="Liberation Serif" w:hAnsi="Liberation Serif" w:cs="Liberation Serif"/>
          <w:sz w:val="24"/>
          <w:szCs w:val="24"/>
        </w:rPr>
        <w:t>Комитет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в порядке, предусмотренном соответствующим соглашением о взаимодействии между </w:t>
      </w:r>
      <w:r w:rsidR="00F44BEE" w:rsidRPr="00755D0D">
        <w:rPr>
          <w:rFonts w:ascii="Liberation Serif" w:hAnsi="Liberation Serif" w:cs="Liberation Serif"/>
          <w:sz w:val="24"/>
          <w:szCs w:val="24"/>
        </w:rPr>
        <w:t>Комитетом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и МФЦ.</w:t>
      </w:r>
    </w:p>
    <w:p w:rsidR="00C91EF4" w:rsidRPr="00755D0D" w:rsidRDefault="00C91EF4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17. Приостановление срока предоставления </w:t>
      </w:r>
      <w:r w:rsidR="00F44BEE" w:rsidRPr="00755D0D">
        <w:rPr>
          <w:rFonts w:ascii="Liberation Serif" w:hAnsi="Liberation Serif" w:cs="Liberation Serif"/>
          <w:sz w:val="24"/>
          <w:szCs w:val="24"/>
        </w:rPr>
        <w:t>Муниципальной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услуги</w:t>
      </w:r>
      <w:r w:rsidR="00F4137B">
        <w:rPr>
          <w:rFonts w:ascii="Liberation Serif" w:hAnsi="Liberation Serif" w:cs="Liberation Serif"/>
          <w:sz w:val="24"/>
          <w:szCs w:val="24"/>
        </w:rPr>
        <w:t xml:space="preserve"> не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предусмотрено</w:t>
      </w:r>
      <w:r w:rsidR="00F4137B">
        <w:rPr>
          <w:rFonts w:ascii="Liberation Serif" w:hAnsi="Liberation Serif" w:cs="Liberation Serif"/>
          <w:sz w:val="24"/>
          <w:szCs w:val="24"/>
        </w:rPr>
        <w:t>.</w:t>
      </w:r>
    </w:p>
    <w:p w:rsidR="00C91EF4" w:rsidRPr="00755D0D" w:rsidRDefault="00C91EF4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18. Срок выдачи (направления) документов, являющихся результатом предоставления </w:t>
      </w:r>
      <w:r w:rsidR="00F44BEE" w:rsidRPr="00755D0D">
        <w:rPr>
          <w:rFonts w:ascii="Liberation Serif" w:hAnsi="Liberation Serif" w:cs="Liberation Serif"/>
          <w:sz w:val="24"/>
          <w:szCs w:val="24"/>
        </w:rPr>
        <w:t>Муниципальной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услуги, составляет 3</w:t>
      </w:r>
      <w:r w:rsidR="009D08ED" w:rsidRPr="00755D0D">
        <w:rPr>
          <w:rFonts w:ascii="Liberation Serif" w:hAnsi="Liberation Serif" w:cs="Liberation Serif"/>
          <w:sz w:val="24"/>
          <w:szCs w:val="24"/>
        </w:rPr>
        <w:t xml:space="preserve"> (три)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дня.</w:t>
      </w:r>
    </w:p>
    <w:p w:rsidR="00C91EF4" w:rsidRPr="00755D0D" w:rsidRDefault="00C91EF4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C91EF4" w:rsidRPr="00755D0D" w:rsidRDefault="00CA4FDB" w:rsidP="00B72F61">
      <w:pPr>
        <w:pStyle w:val="ConsPlusTitle"/>
        <w:jc w:val="center"/>
        <w:outlineLvl w:val="2"/>
        <w:rPr>
          <w:rFonts w:ascii="Liberation Serif" w:hAnsi="Liberation Serif" w:cs="Liberation Serif"/>
          <w:sz w:val="24"/>
          <w:szCs w:val="24"/>
        </w:rPr>
      </w:pPr>
      <w:r w:rsidRPr="00AC3099">
        <w:rPr>
          <w:rFonts w:ascii="Liberation Serif" w:hAnsi="Liberation Serif" w:cs="Liberation Serif"/>
          <w:b w:val="0"/>
          <w:sz w:val="24"/>
          <w:szCs w:val="24"/>
        </w:rPr>
        <w:t xml:space="preserve">Подраздел 2.5. 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Нормативные правовые акты, регулирующие предоставление муниципальной услуги </w:t>
      </w:r>
    </w:p>
    <w:p w:rsidR="00C91EF4" w:rsidRPr="00755D0D" w:rsidRDefault="00C91EF4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1B4FEC" w:rsidRPr="00755D0D" w:rsidRDefault="00C91EF4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19. </w:t>
      </w:r>
      <w:r w:rsidR="001B4FEC" w:rsidRPr="00755D0D">
        <w:rPr>
          <w:rFonts w:ascii="Liberation Serif" w:hAnsi="Liberation Serif" w:cs="Liberation Serif"/>
          <w:sz w:val="24"/>
          <w:szCs w:val="24"/>
        </w:rPr>
        <w:t xml:space="preserve"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Арамильского городского округа по адресу: http://www.aramilgo.ru и на Едином портале по адресу: </w:t>
      </w:r>
      <w:hyperlink r:id="rId7" w:history="1">
        <w:r w:rsidR="001B4FEC" w:rsidRPr="00755D0D">
          <w:rPr>
            <w:rStyle w:val="a6"/>
            <w:rFonts w:ascii="Liberation Serif" w:hAnsi="Liberation Serif" w:cs="Liberation Serif"/>
            <w:color w:val="auto"/>
            <w:sz w:val="24"/>
            <w:szCs w:val="24"/>
            <w:u w:val="none"/>
          </w:rPr>
          <w:t>http://www.gosuslugi.ru</w:t>
        </w:r>
      </w:hyperlink>
      <w:r w:rsidR="001B4FEC" w:rsidRPr="00755D0D">
        <w:rPr>
          <w:rFonts w:ascii="Liberation Serif" w:hAnsi="Liberation Serif" w:cs="Liberation Serif"/>
          <w:sz w:val="24"/>
          <w:szCs w:val="24"/>
        </w:rPr>
        <w:t>.</w:t>
      </w:r>
    </w:p>
    <w:p w:rsidR="00C91EF4" w:rsidRPr="00755D0D" w:rsidRDefault="00C91EF4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Орган, предоставляющий услугу, обеспечивает размещение и актуализацию перечня указанных нормативных правовых актов на своем официальном сайте, а также на Едином портале.</w:t>
      </w:r>
    </w:p>
    <w:p w:rsidR="00C91EF4" w:rsidRPr="00755D0D" w:rsidRDefault="00C91EF4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CA4FDB" w:rsidRPr="000D5D16" w:rsidRDefault="00CA4FDB" w:rsidP="00B72F61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>
        <w:rPr>
          <w:rFonts w:ascii="Liberation Serif" w:hAnsi="Liberation Serif" w:cs="Liberation Serif"/>
          <w:b w:val="0"/>
          <w:sz w:val="24"/>
          <w:szCs w:val="24"/>
        </w:rPr>
        <w:t>Подраздел 2.6. И</w:t>
      </w:r>
      <w:r w:rsidRPr="000D5D16">
        <w:rPr>
          <w:rFonts w:ascii="Liberation Serif" w:hAnsi="Liberation Serif" w:cs="Liberation Serif"/>
          <w:b w:val="0"/>
          <w:sz w:val="24"/>
          <w:szCs w:val="24"/>
        </w:rPr>
        <w:t>счерпывающий перечень документов,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0D5D16">
        <w:rPr>
          <w:rFonts w:ascii="Liberation Serif" w:hAnsi="Liberation Serif" w:cs="Liberation Serif"/>
          <w:b w:val="0"/>
          <w:sz w:val="24"/>
          <w:szCs w:val="24"/>
        </w:rPr>
        <w:t>необходимых в соответствии с законодательством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Российской Ф</w:t>
      </w:r>
      <w:r w:rsidRPr="000D5D16">
        <w:rPr>
          <w:rFonts w:ascii="Liberation Serif" w:hAnsi="Liberation Serif" w:cs="Liberation Serif"/>
          <w:b w:val="0"/>
          <w:sz w:val="24"/>
          <w:szCs w:val="24"/>
        </w:rPr>
        <w:t>едерации и законодательством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Свердловской О</w:t>
      </w:r>
      <w:r w:rsidRPr="000D5D16">
        <w:rPr>
          <w:rFonts w:ascii="Liberation Serif" w:hAnsi="Liberation Serif" w:cs="Liberation Serif"/>
          <w:b w:val="0"/>
          <w:sz w:val="24"/>
          <w:szCs w:val="24"/>
        </w:rPr>
        <w:t>бласти для предоставления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0D5D16">
        <w:rPr>
          <w:rFonts w:ascii="Liberation Serif" w:hAnsi="Liberation Serif" w:cs="Liberation Serif"/>
          <w:b w:val="0"/>
          <w:sz w:val="24"/>
          <w:szCs w:val="24"/>
        </w:rPr>
        <w:t>муниципальной услуги и услуг, являющихся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0D5D16">
        <w:rPr>
          <w:rFonts w:ascii="Liberation Serif" w:hAnsi="Liberation Serif" w:cs="Liberation Serif"/>
          <w:b w:val="0"/>
          <w:sz w:val="24"/>
          <w:szCs w:val="24"/>
        </w:rPr>
        <w:t>необходимыми и обязательными для предоставления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0D5D16">
        <w:rPr>
          <w:rFonts w:ascii="Liberation Serif" w:hAnsi="Liberation Serif" w:cs="Liberation Serif"/>
          <w:b w:val="0"/>
          <w:sz w:val="24"/>
          <w:szCs w:val="24"/>
        </w:rPr>
        <w:t>муниципальной услуги и подлежащих представлению</w:t>
      </w:r>
    </w:p>
    <w:p w:rsidR="00CA4FDB" w:rsidRPr="000D5D16" w:rsidRDefault="00CA4FDB" w:rsidP="00B72F61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0D5D16">
        <w:rPr>
          <w:rFonts w:ascii="Liberation Serif" w:hAnsi="Liberation Serif" w:cs="Liberation Serif"/>
          <w:b w:val="0"/>
          <w:sz w:val="24"/>
          <w:szCs w:val="24"/>
        </w:rPr>
        <w:t>заявителем, способы их получения заявителем,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0D5D16">
        <w:rPr>
          <w:rFonts w:ascii="Liberation Serif" w:hAnsi="Liberation Serif" w:cs="Liberation Serif"/>
          <w:b w:val="0"/>
          <w:sz w:val="24"/>
          <w:szCs w:val="24"/>
        </w:rPr>
        <w:t xml:space="preserve">в том числе в электронной форме, </w:t>
      </w:r>
      <w:r>
        <w:rPr>
          <w:rFonts w:ascii="Liberation Serif" w:hAnsi="Liberation Serif" w:cs="Liberation Serif"/>
          <w:b w:val="0"/>
          <w:sz w:val="24"/>
          <w:szCs w:val="24"/>
        </w:rPr>
        <w:br/>
      </w:r>
      <w:r w:rsidRPr="000D5D16">
        <w:rPr>
          <w:rFonts w:ascii="Liberation Serif" w:hAnsi="Liberation Serif" w:cs="Liberation Serif"/>
          <w:b w:val="0"/>
          <w:sz w:val="24"/>
          <w:szCs w:val="24"/>
        </w:rPr>
        <w:t>порядок их представления</w:t>
      </w:r>
    </w:p>
    <w:p w:rsidR="00C91EF4" w:rsidRPr="00755D0D" w:rsidRDefault="00C91EF4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C91EF4" w:rsidRPr="00755D0D" w:rsidRDefault="00C91EF4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bookmarkStart w:id="2" w:name="P3293"/>
      <w:bookmarkEnd w:id="2"/>
      <w:r w:rsidRPr="00755D0D">
        <w:rPr>
          <w:rFonts w:ascii="Liberation Serif" w:hAnsi="Liberation Serif" w:cs="Liberation Serif"/>
          <w:sz w:val="24"/>
          <w:szCs w:val="24"/>
        </w:rPr>
        <w:t xml:space="preserve">20. Исчерпывающий перечень документов, необходимых для предоставления </w:t>
      </w:r>
      <w:r w:rsidR="00F44BEE" w:rsidRPr="00755D0D">
        <w:rPr>
          <w:rFonts w:ascii="Liberation Serif" w:hAnsi="Liberation Serif" w:cs="Liberation Serif"/>
          <w:sz w:val="24"/>
          <w:szCs w:val="24"/>
        </w:rPr>
        <w:t>Муниципальной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услуги, подлежащих представлению </w:t>
      </w:r>
      <w:r w:rsidR="00467AD1" w:rsidRPr="00755D0D">
        <w:rPr>
          <w:rFonts w:ascii="Liberation Serif" w:hAnsi="Liberation Serif" w:cs="Liberation Serif"/>
          <w:sz w:val="24"/>
          <w:szCs w:val="24"/>
        </w:rPr>
        <w:t>З</w:t>
      </w:r>
      <w:r w:rsidRPr="00755D0D">
        <w:rPr>
          <w:rFonts w:ascii="Liberation Serif" w:hAnsi="Liberation Serif" w:cs="Liberation Serif"/>
          <w:sz w:val="24"/>
          <w:szCs w:val="24"/>
        </w:rPr>
        <w:t>аявителем:</w:t>
      </w:r>
    </w:p>
    <w:p w:rsidR="00C91EF4" w:rsidRDefault="00C91EF4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lastRenderedPageBreak/>
        <w:t xml:space="preserve">1) </w:t>
      </w:r>
      <w:hyperlink w:anchor="P3904" w:history="1">
        <w:r w:rsidRPr="00755D0D">
          <w:rPr>
            <w:rFonts w:ascii="Liberation Serif" w:hAnsi="Liberation Serif" w:cs="Liberation Serif"/>
            <w:sz w:val="24"/>
            <w:szCs w:val="24"/>
          </w:rPr>
          <w:t>заявление</w:t>
        </w:r>
      </w:hyperlink>
      <w:r w:rsidRPr="00755D0D">
        <w:rPr>
          <w:rFonts w:ascii="Liberation Serif" w:hAnsi="Liberation Serif" w:cs="Liberation Serif"/>
          <w:sz w:val="24"/>
          <w:szCs w:val="24"/>
        </w:rPr>
        <w:t xml:space="preserve">, подготовленное в соответствии с </w:t>
      </w:r>
      <w:hyperlink w:anchor="P3302" w:history="1">
        <w:r w:rsidR="00304365">
          <w:rPr>
            <w:rFonts w:ascii="Liberation Serif" w:hAnsi="Liberation Serif" w:cs="Liberation Serif"/>
            <w:sz w:val="24"/>
            <w:szCs w:val="24"/>
          </w:rPr>
          <w:t>пунктом</w:t>
        </w:r>
        <w:r w:rsidRPr="00755D0D">
          <w:rPr>
            <w:rFonts w:ascii="Liberation Serif" w:hAnsi="Liberation Serif" w:cs="Liberation Serif"/>
            <w:sz w:val="24"/>
            <w:szCs w:val="24"/>
          </w:rPr>
          <w:t xml:space="preserve"> 21</w:t>
        </w:r>
      </w:hyperlink>
      <w:r w:rsidRPr="00755D0D">
        <w:rPr>
          <w:rFonts w:ascii="Liberation Serif" w:hAnsi="Liberation Serif" w:cs="Liberation Serif"/>
          <w:sz w:val="24"/>
          <w:szCs w:val="24"/>
        </w:rPr>
        <w:t xml:space="preserve"> </w:t>
      </w:r>
      <w:r w:rsidR="00167F56">
        <w:rPr>
          <w:rFonts w:ascii="Liberation Serif" w:hAnsi="Liberation Serif" w:cs="Liberation Serif"/>
          <w:sz w:val="24"/>
          <w:szCs w:val="24"/>
        </w:rPr>
        <w:t>Регламент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а и </w:t>
      </w:r>
      <w:r w:rsidR="008028D0">
        <w:rPr>
          <w:rFonts w:ascii="Liberation Serif" w:hAnsi="Liberation Serif" w:cs="Liberation Serif"/>
          <w:sz w:val="24"/>
          <w:szCs w:val="24"/>
        </w:rPr>
        <w:t>оформленное согласно П</w:t>
      </w:r>
      <w:r w:rsidR="00304365">
        <w:rPr>
          <w:rFonts w:ascii="Liberation Serif" w:hAnsi="Liberation Serif" w:cs="Liberation Serif"/>
          <w:sz w:val="24"/>
          <w:szCs w:val="24"/>
        </w:rPr>
        <w:t>риложению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</w:t>
      </w:r>
      <w:r w:rsidR="008028D0">
        <w:rPr>
          <w:rFonts w:ascii="Liberation Serif" w:hAnsi="Liberation Serif" w:cs="Liberation Serif"/>
          <w:sz w:val="24"/>
          <w:szCs w:val="24"/>
        </w:rPr>
        <w:t xml:space="preserve">№ 1 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к </w:t>
      </w:r>
      <w:r w:rsidR="00167F56">
        <w:rPr>
          <w:rFonts w:ascii="Liberation Serif" w:hAnsi="Liberation Serif" w:cs="Liberation Serif"/>
          <w:sz w:val="24"/>
          <w:szCs w:val="24"/>
        </w:rPr>
        <w:t>Регламент</w:t>
      </w:r>
      <w:r w:rsidRPr="00755D0D">
        <w:rPr>
          <w:rFonts w:ascii="Liberation Serif" w:hAnsi="Liberation Serif" w:cs="Liberation Serif"/>
          <w:sz w:val="24"/>
          <w:szCs w:val="24"/>
        </w:rPr>
        <w:t>у;</w:t>
      </w:r>
    </w:p>
    <w:p w:rsidR="00C91EF4" w:rsidRPr="00755D0D" w:rsidRDefault="00C91EF4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2) копия документа, удостоверяющего личность Заявителя, являющегося физическим лицом, либо личность представителя Заявителя;</w:t>
      </w:r>
    </w:p>
    <w:p w:rsidR="00C91EF4" w:rsidRPr="00755D0D" w:rsidRDefault="00C91EF4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3) документ, подтверждающий полномочия представителя Заявителя, в случае если с заявлением обращается представитель Заявителя;</w:t>
      </w:r>
    </w:p>
    <w:p w:rsidR="000260EF" w:rsidRPr="00755D0D" w:rsidRDefault="00C91EF4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4) документ, удостоверяющий (устанавливающий) права </w:t>
      </w:r>
      <w:r w:rsidR="00467AD1" w:rsidRPr="00755D0D">
        <w:rPr>
          <w:rFonts w:ascii="Liberation Serif" w:hAnsi="Liberation Serif" w:cs="Liberation Serif"/>
          <w:sz w:val="24"/>
          <w:szCs w:val="24"/>
        </w:rPr>
        <w:t>З</w:t>
      </w:r>
      <w:r w:rsidRPr="00755D0D">
        <w:rPr>
          <w:rFonts w:ascii="Liberation Serif" w:hAnsi="Liberation Serif" w:cs="Liberation Serif"/>
          <w:sz w:val="24"/>
          <w:szCs w:val="24"/>
        </w:rPr>
        <w:t>аявителя на здание, сооружение либо помещение в них, или право на земельный участок если такое право не зарегистрировано в Е</w:t>
      </w:r>
      <w:r w:rsidR="00467AD1" w:rsidRPr="00755D0D">
        <w:rPr>
          <w:rFonts w:ascii="Liberation Serif" w:hAnsi="Liberation Serif" w:cs="Liberation Serif"/>
          <w:sz w:val="24"/>
          <w:szCs w:val="24"/>
        </w:rPr>
        <w:t>дином государственном реестре недвижимости</w:t>
      </w:r>
      <w:r w:rsidRPr="00755D0D">
        <w:rPr>
          <w:rFonts w:ascii="Liberation Serif" w:hAnsi="Liberation Serif" w:cs="Liberation Serif"/>
          <w:sz w:val="24"/>
          <w:szCs w:val="24"/>
        </w:rPr>
        <w:t>;</w:t>
      </w:r>
    </w:p>
    <w:p w:rsidR="00C91EF4" w:rsidRPr="00755D0D" w:rsidRDefault="00C91EF4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5)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C91EF4" w:rsidRPr="00755D0D" w:rsidRDefault="00C91EF4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6) 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размещения линейного объекта;</w:t>
      </w:r>
    </w:p>
    <w:p w:rsidR="00C91EF4" w:rsidRPr="00B72F61" w:rsidRDefault="00C91EF4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72F61">
        <w:rPr>
          <w:rFonts w:ascii="Liberation Serif" w:hAnsi="Liberation Serif" w:cs="Liberation Serif"/>
          <w:sz w:val="24"/>
          <w:szCs w:val="24"/>
        </w:rPr>
        <w:t>7) подготовленный садоводческим или огородническим некоммерческим товариществом реестр членов такого товарищества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товариществу;</w:t>
      </w:r>
    </w:p>
    <w:p w:rsidR="000260EF" w:rsidRPr="00B72F61" w:rsidRDefault="00C91EF4" w:rsidP="006C1E28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72F61">
        <w:rPr>
          <w:rFonts w:ascii="Liberation Serif" w:hAnsi="Liberation Serif" w:cs="Liberation Serif"/>
          <w:sz w:val="24"/>
          <w:szCs w:val="24"/>
        </w:rPr>
        <w:t xml:space="preserve">8)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</w:t>
      </w:r>
      <w:r w:rsidR="00467AD1" w:rsidRPr="00B72F61">
        <w:rPr>
          <w:rFonts w:ascii="Liberation Serif" w:hAnsi="Liberation Serif" w:cs="Liberation Serif"/>
          <w:sz w:val="24"/>
          <w:szCs w:val="24"/>
        </w:rPr>
        <w:t>З</w:t>
      </w:r>
      <w:r w:rsidRPr="00B72F61">
        <w:rPr>
          <w:rFonts w:ascii="Liberation Serif" w:hAnsi="Liberation Serif" w:cs="Liberation Serif"/>
          <w:sz w:val="24"/>
          <w:szCs w:val="24"/>
        </w:rPr>
        <w:t>аявителем является иностранное юридическое лицо.</w:t>
      </w:r>
    </w:p>
    <w:p w:rsidR="00C91EF4" w:rsidRPr="00B72F61" w:rsidRDefault="00C91EF4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bookmarkStart w:id="3" w:name="P3302"/>
      <w:bookmarkEnd w:id="3"/>
      <w:r w:rsidRPr="00B72F61">
        <w:rPr>
          <w:rFonts w:ascii="Liberation Serif" w:hAnsi="Liberation Serif" w:cs="Liberation Serif"/>
          <w:sz w:val="24"/>
          <w:szCs w:val="24"/>
        </w:rPr>
        <w:t>21. В заявлении указывается:</w:t>
      </w:r>
    </w:p>
    <w:p w:rsidR="00CE4780" w:rsidRPr="00B72F61" w:rsidRDefault="00CE4780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72F61">
        <w:rPr>
          <w:rFonts w:ascii="Liberation Serif" w:hAnsi="Liberation Serif" w:cs="Liberation Serif"/>
          <w:sz w:val="24"/>
          <w:szCs w:val="24"/>
        </w:rPr>
        <w:t>1) фамилия, имя отчество (</w:t>
      </w:r>
      <w:r w:rsidR="009D08ED" w:rsidRPr="00B72F61">
        <w:rPr>
          <w:rFonts w:ascii="Liberation Serif" w:hAnsi="Liberation Serif" w:cs="Liberation Serif"/>
          <w:sz w:val="24"/>
          <w:szCs w:val="24"/>
        </w:rPr>
        <w:t>при наличии), место жительства З</w:t>
      </w:r>
      <w:r w:rsidRPr="00B72F61">
        <w:rPr>
          <w:rFonts w:ascii="Liberation Serif" w:hAnsi="Liberation Serif" w:cs="Liberation Serif"/>
          <w:sz w:val="24"/>
          <w:szCs w:val="24"/>
        </w:rPr>
        <w:t>аявителя, реквизиты докум</w:t>
      </w:r>
      <w:r w:rsidR="009D08ED" w:rsidRPr="00B72F61">
        <w:rPr>
          <w:rFonts w:ascii="Liberation Serif" w:hAnsi="Liberation Serif" w:cs="Liberation Serif"/>
          <w:sz w:val="24"/>
          <w:szCs w:val="24"/>
        </w:rPr>
        <w:t>ента, удостоверяющего личность З</w:t>
      </w:r>
      <w:r w:rsidRPr="00B72F61">
        <w:rPr>
          <w:rFonts w:ascii="Liberation Serif" w:hAnsi="Liberation Serif" w:cs="Liberation Serif"/>
          <w:sz w:val="24"/>
          <w:szCs w:val="24"/>
        </w:rPr>
        <w:t>аявителя (для гражданина), страховой номер индивидуального лицевого счета (далее - СНИЛС), контактный номер телефона и (или) адрес элект</w:t>
      </w:r>
      <w:r w:rsidR="009D08ED" w:rsidRPr="00B72F61">
        <w:rPr>
          <w:rFonts w:ascii="Liberation Serif" w:hAnsi="Liberation Serif" w:cs="Liberation Serif"/>
          <w:sz w:val="24"/>
          <w:szCs w:val="24"/>
        </w:rPr>
        <w:t>ронной почты для связи с З</w:t>
      </w:r>
      <w:r w:rsidRPr="00B72F61">
        <w:rPr>
          <w:rFonts w:ascii="Liberation Serif" w:hAnsi="Liberation Serif" w:cs="Liberation Serif"/>
          <w:sz w:val="24"/>
          <w:szCs w:val="24"/>
        </w:rPr>
        <w:t>аявителем;</w:t>
      </w:r>
    </w:p>
    <w:p w:rsidR="00C91EF4" w:rsidRPr="00B72F61" w:rsidRDefault="00C91EF4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72F61">
        <w:rPr>
          <w:rFonts w:ascii="Liberation Serif" w:hAnsi="Liberation Serif" w:cs="Liberation Serif"/>
          <w:sz w:val="24"/>
          <w:szCs w:val="24"/>
        </w:rPr>
        <w:t>2) н</w:t>
      </w:r>
      <w:r w:rsidR="009D08ED" w:rsidRPr="00B72F61">
        <w:rPr>
          <w:rFonts w:ascii="Liberation Serif" w:hAnsi="Liberation Serif" w:cs="Liberation Serif"/>
          <w:sz w:val="24"/>
          <w:szCs w:val="24"/>
        </w:rPr>
        <w:t>аименование и место нахождения З</w:t>
      </w:r>
      <w:r w:rsidRPr="00B72F61">
        <w:rPr>
          <w:rFonts w:ascii="Liberation Serif" w:hAnsi="Liberation Serif" w:cs="Liberation Serif"/>
          <w:sz w:val="24"/>
          <w:szCs w:val="24"/>
        </w:rPr>
        <w:t xml:space="preserve">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</w:t>
      </w:r>
      <w:r w:rsidR="00467AD1" w:rsidRPr="00B72F61">
        <w:rPr>
          <w:rFonts w:ascii="Liberation Serif" w:hAnsi="Liberation Serif" w:cs="Liberation Serif"/>
          <w:sz w:val="24"/>
          <w:szCs w:val="24"/>
        </w:rPr>
        <w:t>З</w:t>
      </w:r>
      <w:r w:rsidRPr="00B72F61">
        <w:rPr>
          <w:rFonts w:ascii="Liberation Serif" w:hAnsi="Liberation Serif" w:cs="Liberation Serif"/>
          <w:sz w:val="24"/>
          <w:szCs w:val="24"/>
        </w:rPr>
        <w:t>аявителем является иностранное юридическое лицо;</w:t>
      </w:r>
    </w:p>
    <w:p w:rsidR="00C91EF4" w:rsidRPr="00B72F61" w:rsidRDefault="00C91EF4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72F61">
        <w:rPr>
          <w:rFonts w:ascii="Liberation Serif" w:hAnsi="Liberation Serif" w:cs="Liberation Serif"/>
          <w:sz w:val="24"/>
          <w:szCs w:val="24"/>
        </w:rPr>
        <w:t xml:space="preserve">3) 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 если границы такого земельного участка подлежат уточнению в соответствии с Федеральным </w:t>
      </w:r>
      <w:hyperlink r:id="rId8" w:history="1">
        <w:r w:rsidRPr="00B72F61">
          <w:rPr>
            <w:rFonts w:ascii="Liberation Serif" w:hAnsi="Liberation Serif" w:cs="Liberation Serif"/>
            <w:sz w:val="24"/>
            <w:szCs w:val="24"/>
          </w:rPr>
          <w:t>законом</w:t>
        </w:r>
      </w:hyperlink>
      <w:r w:rsidR="00115EAF" w:rsidRPr="00B72F61">
        <w:rPr>
          <w:rFonts w:ascii="Liberation Serif" w:hAnsi="Liberation Serif" w:cs="Liberation Serif"/>
          <w:sz w:val="24"/>
          <w:szCs w:val="24"/>
        </w:rPr>
        <w:t xml:space="preserve"> от 13 июля </w:t>
      </w:r>
      <w:r w:rsidR="00467AD1" w:rsidRPr="00B72F61">
        <w:rPr>
          <w:rFonts w:ascii="Liberation Serif" w:hAnsi="Liberation Serif" w:cs="Liberation Serif"/>
          <w:sz w:val="24"/>
          <w:szCs w:val="24"/>
        </w:rPr>
        <w:t>2015</w:t>
      </w:r>
      <w:r w:rsidR="00115EAF" w:rsidRPr="00B72F61">
        <w:rPr>
          <w:rFonts w:ascii="Liberation Serif" w:hAnsi="Liberation Serif" w:cs="Liberation Serif"/>
          <w:sz w:val="24"/>
          <w:szCs w:val="24"/>
        </w:rPr>
        <w:t xml:space="preserve"> года</w:t>
      </w:r>
      <w:r w:rsidR="00467AD1" w:rsidRPr="00B72F61">
        <w:rPr>
          <w:rFonts w:ascii="Liberation Serif" w:hAnsi="Liberation Serif" w:cs="Liberation Serif"/>
          <w:sz w:val="24"/>
          <w:szCs w:val="24"/>
        </w:rPr>
        <w:t xml:space="preserve"> № 218-ФЗ</w:t>
      </w:r>
      <w:r w:rsidR="005542F8" w:rsidRPr="00B72F61">
        <w:rPr>
          <w:rFonts w:ascii="Liberation Serif" w:hAnsi="Liberation Serif" w:cs="Liberation Serif"/>
          <w:sz w:val="24"/>
          <w:szCs w:val="24"/>
        </w:rPr>
        <w:t xml:space="preserve"> </w:t>
      </w:r>
      <w:r w:rsidR="00115EAF" w:rsidRPr="00B72F61">
        <w:rPr>
          <w:rFonts w:ascii="Liberation Serif" w:hAnsi="Liberation Serif" w:cs="Liberation Serif"/>
          <w:sz w:val="24"/>
          <w:szCs w:val="24"/>
        </w:rPr>
        <w:br/>
      </w:r>
      <w:r w:rsidR="005542F8" w:rsidRPr="00B72F61">
        <w:rPr>
          <w:rFonts w:ascii="Liberation Serif" w:hAnsi="Liberation Serif" w:cs="Liberation Serif"/>
          <w:sz w:val="24"/>
          <w:szCs w:val="24"/>
        </w:rPr>
        <w:t>«</w:t>
      </w:r>
      <w:r w:rsidRPr="00B72F61">
        <w:rPr>
          <w:rFonts w:ascii="Liberation Serif" w:hAnsi="Liberation Serif" w:cs="Liberation Serif"/>
          <w:sz w:val="24"/>
          <w:szCs w:val="24"/>
        </w:rPr>
        <w:t>О государст</w:t>
      </w:r>
      <w:r w:rsidR="005542F8" w:rsidRPr="00B72F61">
        <w:rPr>
          <w:rFonts w:ascii="Liberation Serif" w:hAnsi="Liberation Serif" w:cs="Liberation Serif"/>
          <w:sz w:val="24"/>
          <w:szCs w:val="24"/>
        </w:rPr>
        <w:t>венной регистрации недвижимости»</w:t>
      </w:r>
      <w:r w:rsidRPr="00B72F61">
        <w:rPr>
          <w:rFonts w:ascii="Liberation Serif" w:hAnsi="Liberation Serif" w:cs="Liberation Serif"/>
          <w:sz w:val="24"/>
          <w:szCs w:val="24"/>
        </w:rPr>
        <w:t>;</w:t>
      </w:r>
    </w:p>
    <w:p w:rsidR="00C91EF4" w:rsidRPr="00B72F61" w:rsidRDefault="00C91EF4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72F61">
        <w:rPr>
          <w:rFonts w:ascii="Liberation Serif" w:hAnsi="Liberation Serif" w:cs="Liberation Serif"/>
          <w:sz w:val="24"/>
          <w:szCs w:val="24"/>
        </w:rPr>
        <w:t>4) 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</w:r>
    </w:p>
    <w:p w:rsidR="00C91EF4" w:rsidRPr="00B72F61" w:rsidRDefault="00C91EF4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72F61">
        <w:rPr>
          <w:rFonts w:ascii="Liberation Serif" w:hAnsi="Liberation Serif" w:cs="Liberation Serif"/>
          <w:sz w:val="24"/>
          <w:szCs w:val="24"/>
        </w:rPr>
        <w:t>5)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 если сведения о таких земельных участках внесены в Единый государственный реестр недвижимости;</w:t>
      </w:r>
    </w:p>
    <w:p w:rsidR="00C91EF4" w:rsidRPr="00B72F61" w:rsidRDefault="00C91EF4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72F61">
        <w:rPr>
          <w:rFonts w:ascii="Liberation Serif" w:hAnsi="Liberation Serif" w:cs="Liberation Serif"/>
          <w:sz w:val="24"/>
          <w:szCs w:val="24"/>
        </w:rPr>
        <w:t xml:space="preserve">6) основание предоставления земельного участка без проведения торгов из числа предусмотренных </w:t>
      </w:r>
      <w:hyperlink r:id="rId9" w:history="1">
        <w:r w:rsidRPr="00B72F61">
          <w:rPr>
            <w:rFonts w:ascii="Liberation Serif" w:hAnsi="Liberation Serif" w:cs="Liberation Serif"/>
            <w:sz w:val="24"/>
            <w:szCs w:val="24"/>
          </w:rPr>
          <w:t>пунктом 2 статьи 39.3</w:t>
        </w:r>
      </w:hyperlink>
      <w:r w:rsidRPr="00B72F61">
        <w:rPr>
          <w:rFonts w:ascii="Liberation Serif" w:hAnsi="Liberation Serif" w:cs="Liberation Serif"/>
          <w:sz w:val="24"/>
          <w:szCs w:val="24"/>
        </w:rPr>
        <w:t xml:space="preserve">, </w:t>
      </w:r>
      <w:hyperlink r:id="rId10" w:history="1">
        <w:r w:rsidRPr="00B72F61">
          <w:rPr>
            <w:rFonts w:ascii="Liberation Serif" w:hAnsi="Liberation Serif" w:cs="Liberation Serif"/>
            <w:sz w:val="24"/>
            <w:szCs w:val="24"/>
          </w:rPr>
          <w:t>статьей 39.5</w:t>
        </w:r>
      </w:hyperlink>
      <w:r w:rsidRPr="00B72F61">
        <w:rPr>
          <w:rFonts w:ascii="Liberation Serif" w:hAnsi="Liberation Serif" w:cs="Liberation Serif"/>
          <w:sz w:val="24"/>
          <w:szCs w:val="24"/>
        </w:rPr>
        <w:t xml:space="preserve">, </w:t>
      </w:r>
      <w:hyperlink r:id="rId11" w:history="1">
        <w:r w:rsidRPr="00B72F61">
          <w:rPr>
            <w:rFonts w:ascii="Liberation Serif" w:hAnsi="Liberation Serif" w:cs="Liberation Serif"/>
            <w:sz w:val="24"/>
            <w:szCs w:val="24"/>
          </w:rPr>
          <w:t>пунктом 2 статьи 39.6</w:t>
        </w:r>
      </w:hyperlink>
      <w:r w:rsidR="00DA3F9D" w:rsidRPr="00B72F61">
        <w:rPr>
          <w:rFonts w:ascii="Liberation Serif" w:hAnsi="Liberation Serif" w:cs="Liberation Serif"/>
          <w:sz w:val="24"/>
          <w:szCs w:val="24"/>
        </w:rPr>
        <w:t xml:space="preserve">, </w:t>
      </w:r>
      <w:hyperlink r:id="rId12" w:history="1">
        <w:r w:rsidRPr="00B72F61">
          <w:rPr>
            <w:rFonts w:ascii="Liberation Serif" w:hAnsi="Liberation Serif" w:cs="Liberation Serif"/>
            <w:sz w:val="24"/>
            <w:szCs w:val="24"/>
          </w:rPr>
          <w:t>пунктом 2 статьи 39.10</w:t>
        </w:r>
      </w:hyperlink>
      <w:r w:rsidRPr="00B72F61">
        <w:rPr>
          <w:rFonts w:ascii="Liberation Serif" w:hAnsi="Liberation Serif" w:cs="Liberation Serif"/>
          <w:sz w:val="24"/>
          <w:szCs w:val="24"/>
        </w:rPr>
        <w:t xml:space="preserve"> Земельного кодекса Российской Федерации</w:t>
      </w:r>
      <w:r w:rsidR="00DA3F9D" w:rsidRPr="00B72F61">
        <w:rPr>
          <w:rFonts w:ascii="Liberation Serif" w:hAnsi="Liberation Serif" w:cs="Liberation Serif"/>
          <w:sz w:val="24"/>
          <w:szCs w:val="24"/>
        </w:rPr>
        <w:t xml:space="preserve">, </w:t>
      </w:r>
      <w:hyperlink r:id="rId13" w:tooltip="Федеральный закон от 25.10.2001 N 137-ФЗ (ред. от 04.11.2019) &quot;О введении в действие Земельного кодекса Российской Федерации&quot;{КонсультантПлюс}" w:history="1">
        <w:r w:rsidR="004B7C96" w:rsidRPr="00B72F61">
          <w:rPr>
            <w:rFonts w:ascii="Liberation Serif" w:hAnsi="Liberation Serif" w:cs="Liberation Serif"/>
            <w:sz w:val="24"/>
            <w:szCs w:val="24"/>
          </w:rPr>
          <w:t>пунктом</w:t>
        </w:r>
        <w:r w:rsidR="00DA3F9D" w:rsidRPr="00B72F61">
          <w:rPr>
            <w:rFonts w:ascii="Liberation Serif" w:hAnsi="Liberation Serif" w:cs="Liberation Serif"/>
            <w:sz w:val="24"/>
            <w:szCs w:val="24"/>
          </w:rPr>
          <w:t xml:space="preserve"> 2.7</w:t>
        </w:r>
      </w:hyperlink>
      <w:r w:rsidR="00DA3F9D" w:rsidRPr="00B72F61">
        <w:rPr>
          <w:rFonts w:ascii="Liberation Serif" w:hAnsi="Liberation Serif" w:cs="Liberation Serif"/>
          <w:sz w:val="24"/>
          <w:szCs w:val="24"/>
        </w:rPr>
        <w:t xml:space="preserve"> </w:t>
      </w:r>
      <w:r w:rsidR="004B7C96" w:rsidRPr="00B72F61">
        <w:rPr>
          <w:rFonts w:ascii="Liberation Serif" w:hAnsi="Liberation Serif" w:cs="Liberation Serif"/>
          <w:sz w:val="24"/>
          <w:szCs w:val="24"/>
        </w:rPr>
        <w:t>–</w:t>
      </w:r>
      <w:r w:rsidR="00DA3F9D" w:rsidRPr="00B72F61">
        <w:rPr>
          <w:rFonts w:ascii="Liberation Serif" w:hAnsi="Liberation Serif" w:cs="Liberation Serif"/>
          <w:sz w:val="24"/>
          <w:szCs w:val="24"/>
        </w:rPr>
        <w:t xml:space="preserve"> </w:t>
      </w:r>
      <w:hyperlink r:id="rId14" w:tooltip="Федеральный закон от 25.10.2001 N 137-ФЗ (ред. от 04.11.2019) &quot;О введении в действие Земельного кодекса Российской Федерации&quot;{КонсультантПлюс}" w:history="1">
        <w:r w:rsidR="004B7C96" w:rsidRPr="00B72F61">
          <w:rPr>
            <w:rFonts w:ascii="Liberation Serif" w:hAnsi="Liberation Serif" w:cs="Liberation Serif"/>
            <w:sz w:val="24"/>
            <w:szCs w:val="24"/>
          </w:rPr>
          <w:t>2.12</w:t>
        </w:r>
      </w:hyperlink>
      <w:r w:rsidR="004B7C96" w:rsidRPr="00B72F61">
        <w:rPr>
          <w:rFonts w:ascii="Liberation Serif" w:hAnsi="Liberation Serif" w:cs="Liberation Serif"/>
          <w:sz w:val="24"/>
          <w:szCs w:val="24"/>
        </w:rPr>
        <w:t xml:space="preserve"> статьи 3</w:t>
      </w:r>
      <w:r w:rsidR="00DA3F9D" w:rsidRPr="00B72F61">
        <w:rPr>
          <w:rFonts w:ascii="Liberation Serif" w:hAnsi="Liberation Serif" w:cs="Liberation Serif"/>
          <w:sz w:val="24"/>
          <w:szCs w:val="24"/>
        </w:rPr>
        <w:t>, ст</w:t>
      </w:r>
      <w:r w:rsidR="004B7C96" w:rsidRPr="00B72F61">
        <w:rPr>
          <w:rFonts w:ascii="Liberation Serif" w:hAnsi="Liberation Serif" w:cs="Liberation Serif"/>
          <w:sz w:val="24"/>
          <w:szCs w:val="24"/>
        </w:rPr>
        <w:t>атьей</w:t>
      </w:r>
      <w:r w:rsidR="00DA3F9D" w:rsidRPr="00B72F61">
        <w:rPr>
          <w:rFonts w:ascii="Liberation Serif" w:hAnsi="Liberation Serif" w:cs="Liberation Serif"/>
          <w:sz w:val="24"/>
          <w:szCs w:val="24"/>
        </w:rPr>
        <w:t xml:space="preserve"> 3.7 Федерального закона от 25 октября 2001 года № 137-ФЗ «О введении в действие Земельного кодекса Российской Федерации»</w:t>
      </w:r>
      <w:r w:rsidRPr="00B72F61">
        <w:rPr>
          <w:rFonts w:ascii="Liberation Serif" w:hAnsi="Liberation Serif" w:cs="Liberation Serif"/>
          <w:sz w:val="24"/>
          <w:szCs w:val="24"/>
        </w:rPr>
        <w:t>;</w:t>
      </w:r>
    </w:p>
    <w:p w:rsidR="00C91EF4" w:rsidRPr="00B72F61" w:rsidRDefault="00C91EF4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72F61">
        <w:rPr>
          <w:rFonts w:ascii="Liberation Serif" w:hAnsi="Liberation Serif" w:cs="Liberation Serif"/>
          <w:sz w:val="24"/>
          <w:szCs w:val="24"/>
        </w:rPr>
        <w:t xml:space="preserve">7) вид права, на котором </w:t>
      </w:r>
      <w:r w:rsidR="00167F56" w:rsidRPr="00B72F61">
        <w:rPr>
          <w:rFonts w:ascii="Liberation Serif" w:hAnsi="Liberation Serif" w:cs="Liberation Serif"/>
          <w:sz w:val="24"/>
          <w:szCs w:val="24"/>
        </w:rPr>
        <w:t>Заявитель</w:t>
      </w:r>
      <w:r w:rsidRPr="00B72F61">
        <w:rPr>
          <w:rFonts w:ascii="Liberation Serif" w:hAnsi="Liberation Serif" w:cs="Liberation Serif"/>
          <w:sz w:val="24"/>
          <w:szCs w:val="24"/>
        </w:rPr>
        <w:t xml:space="preserve"> желает приобрести земельный участок, если предоставление земельного участка возможно на нескольких видах прав;</w:t>
      </w:r>
    </w:p>
    <w:p w:rsidR="00C91EF4" w:rsidRPr="00B72F61" w:rsidRDefault="00C91EF4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72F61">
        <w:rPr>
          <w:rFonts w:ascii="Liberation Serif" w:hAnsi="Liberation Serif" w:cs="Liberation Serif"/>
          <w:sz w:val="24"/>
          <w:szCs w:val="24"/>
        </w:rPr>
        <w:t>8) цель использования земельного участка;</w:t>
      </w:r>
    </w:p>
    <w:p w:rsidR="00C91EF4" w:rsidRPr="00B72F61" w:rsidRDefault="00C91EF4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72F61">
        <w:rPr>
          <w:rFonts w:ascii="Liberation Serif" w:hAnsi="Liberation Serif" w:cs="Liberation Serif"/>
          <w:sz w:val="24"/>
          <w:szCs w:val="24"/>
        </w:rPr>
        <w:lastRenderedPageBreak/>
        <w:t>9) 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нужд;</w:t>
      </w:r>
    </w:p>
    <w:p w:rsidR="00C91EF4" w:rsidRPr="00B72F61" w:rsidRDefault="00C91EF4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72F61">
        <w:rPr>
          <w:rFonts w:ascii="Liberation Serif" w:hAnsi="Liberation Serif" w:cs="Liberation Serif"/>
          <w:sz w:val="24"/>
          <w:szCs w:val="24"/>
        </w:rPr>
        <w:t>10)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</w:t>
      </w:r>
      <w:r w:rsidR="00C57E67" w:rsidRPr="00B72F61">
        <w:rPr>
          <w:rFonts w:ascii="Liberation Serif" w:hAnsi="Liberation Serif" w:cs="Liberation Serif"/>
          <w:sz w:val="24"/>
          <w:szCs w:val="24"/>
        </w:rPr>
        <w:t>ыми документом и (или) проектом;</w:t>
      </w:r>
    </w:p>
    <w:p w:rsidR="008B19AF" w:rsidRPr="00B72F61" w:rsidRDefault="008B19AF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72F61">
        <w:rPr>
          <w:rFonts w:ascii="Liberation Serif" w:hAnsi="Liberation Serif" w:cs="Liberation Serif"/>
          <w:sz w:val="24"/>
          <w:szCs w:val="24"/>
        </w:rPr>
        <w:t xml:space="preserve">13) </w:t>
      </w:r>
      <w:r w:rsidR="006C1E28" w:rsidRPr="006C1E28">
        <w:rPr>
          <w:rFonts w:ascii="Liberation Serif" w:hAnsi="Liberation Serif" w:cs="Liberation Serif"/>
          <w:sz w:val="24"/>
          <w:szCs w:val="24"/>
        </w:rPr>
        <w:t>почтовый адрес и (или) адрес электронной почты для связи с заявителем</w:t>
      </w:r>
      <w:r w:rsidR="006C1E28">
        <w:rPr>
          <w:rFonts w:ascii="Liberation Serif" w:hAnsi="Liberation Serif" w:cs="Liberation Serif"/>
          <w:sz w:val="24"/>
          <w:szCs w:val="24"/>
        </w:rPr>
        <w:t>.</w:t>
      </w:r>
      <w:r w:rsidRPr="00B72F61">
        <w:rPr>
          <w:rFonts w:ascii="Liberation Serif" w:hAnsi="Liberation Serif" w:cs="Liberation Serif"/>
          <w:sz w:val="24"/>
          <w:szCs w:val="24"/>
        </w:rPr>
        <w:t xml:space="preserve">                                  </w:t>
      </w:r>
    </w:p>
    <w:p w:rsidR="00CE7641" w:rsidRPr="00B72F61" w:rsidRDefault="00C91EF4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72F61">
        <w:rPr>
          <w:rFonts w:ascii="Liberation Serif" w:hAnsi="Liberation Serif" w:cs="Liberation Serif"/>
          <w:sz w:val="24"/>
          <w:szCs w:val="24"/>
        </w:rPr>
        <w:t xml:space="preserve">22. </w:t>
      </w:r>
      <w:r w:rsidR="00CE7641" w:rsidRPr="00B72F61">
        <w:rPr>
          <w:rFonts w:ascii="Liberation Serif" w:hAnsi="Liberation Serif" w:cs="Liberation Serif"/>
          <w:sz w:val="24"/>
          <w:szCs w:val="24"/>
        </w:rPr>
        <w:t xml:space="preserve">Для получения документов, необходимых для предоставления Муниципальной услуги, указанных в </w:t>
      </w:r>
      <w:hyperlink w:anchor="P3293" w:history="1">
        <w:r w:rsidR="00CE7641" w:rsidRPr="00B72F61">
          <w:rPr>
            <w:rFonts w:ascii="Liberation Serif" w:hAnsi="Liberation Serif" w:cs="Liberation Serif"/>
            <w:sz w:val="24"/>
            <w:szCs w:val="24"/>
          </w:rPr>
          <w:t>пункте 20</w:t>
        </w:r>
      </w:hyperlink>
      <w:r w:rsidR="009D08ED" w:rsidRPr="00B72F61">
        <w:rPr>
          <w:rFonts w:ascii="Liberation Serif" w:hAnsi="Liberation Serif" w:cs="Liberation Serif"/>
          <w:sz w:val="24"/>
          <w:szCs w:val="24"/>
        </w:rPr>
        <w:t xml:space="preserve"> </w:t>
      </w:r>
      <w:r w:rsidR="00167F56" w:rsidRPr="00B72F61">
        <w:rPr>
          <w:rFonts w:ascii="Liberation Serif" w:hAnsi="Liberation Serif" w:cs="Liberation Serif"/>
          <w:sz w:val="24"/>
          <w:szCs w:val="24"/>
        </w:rPr>
        <w:t>Регламент</w:t>
      </w:r>
      <w:r w:rsidR="009D08ED" w:rsidRPr="00B72F61">
        <w:rPr>
          <w:rFonts w:ascii="Liberation Serif" w:hAnsi="Liberation Serif" w:cs="Liberation Serif"/>
          <w:sz w:val="24"/>
          <w:szCs w:val="24"/>
        </w:rPr>
        <w:t xml:space="preserve">а, </w:t>
      </w:r>
      <w:r w:rsidR="00167F56" w:rsidRPr="00B72F61">
        <w:rPr>
          <w:rFonts w:ascii="Liberation Serif" w:hAnsi="Liberation Serif" w:cs="Liberation Serif"/>
          <w:sz w:val="24"/>
          <w:szCs w:val="24"/>
        </w:rPr>
        <w:t>Заявитель</w:t>
      </w:r>
      <w:r w:rsidR="00CE7641" w:rsidRPr="00B72F61">
        <w:rPr>
          <w:rFonts w:ascii="Liberation Serif" w:hAnsi="Liberation Serif" w:cs="Liberation Serif"/>
          <w:sz w:val="24"/>
          <w:szCs w:val="24"/>
        </w:rPr>
        <w:t xml:space="preserve"> </w:t>
      </w:r>
      <w:r w:rsidR="0057361D">
        <w:rPr>
          <w:rFonts w:ascii="Liberation Serif" w:hAnsi="Liberation Serif" w:cs="Liberation Serif"/>
          <w:sz w:val="24"/>
          <w:szCs w:val="24"/>
        </w:rPr>
        <w:t>лично</w:t>
      </w:r>
      <w:r w:rsidR="00CE7641" w:rsidRPr="00B72F61">
        <w:rPr>
          <w:rFonts w:ascii="Liberation Serif" w:hAnsi="Liberation Serif" w:cs="Liberation Serif"/>
          <w:sz w:val="24"/>
          <w:szCs w:val="24"/>
        </w:rPr>
        <w:t xml:space="preserve"> обращается в соответствующие уполномоченные органы, учреждения и организации.</w:t>
      </w:r>
    </w:p>
    <w:p w:rsidR="00CE7641" w:rsidRPr="00B72F61" w:rsidRDefault="00CE7641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72F61">
        <w:rPr>
          <w:rFonts w:ascii="Liberation Serif" w:hAnsi="Liberation Serif" w:cs="Liberation Serif"/>
          <w:sz w:val="24"/>
          <w:szCs w:val="24"/>
        </w:rPr>
        <w:t xml:space="preserve">23. Заявление и документы, необходимые для предоставления Муниципальной услуги, указанные в </w:t>
      </w:r>
      <w:hyperlink w:anchor="P3293" w:history="1">
        <w:r w:rsidRPr="00B72F61">
          <w:rPr>
            <w:rFonts w:ascii="Liberation Serif" w:hAnsi="Liberation Serif" w:cs="Liberation Serif"/>
            <w:sz w:val="24"/>
            <w:szCs w:val="24"/>
          </w:rPr>
          <w:t>пункте 20</w:t>
        </w:r>
      </w:hyperlink>
      <w:r w:rsidRPr="00B72F61">
        <w:rPr>
          <w:rFonts w:ascii="Liberation Serif" w:hAnsi="Liberation Serif" w:cs="Liberation Serif"/>
          <w:sz w:val="24"/>
          <w:szCs w:val="24"/>
        </w:rPr>
        <w:t xml:space="preserve"> </w:t>
      </w:r>
      <w:r w:rsidR="00167F56" w:rsidRPr="00B72F61">
        <w:rPr>
          <w:rFonts w:ascii="Liberation Serif" w:hAnsi="Liberation Serif" w:cs="Liberation Serif"/>
          <w:sz w:val="24"/>
          <w:szCs w:val="24"/>
        </w:rPr>
        <w:t>Регламент</w:t>
      </w:r>
      <w:r w:rsidRPr="00B72F61">
        <w:rPr>
          <w:rFonts w:ascii="Liberation Serif" w:hAnsi="Liberation Serif" w:cs="Liberation Serif"/>
          <w:sz w:val="24"/>
          <w:szCs w:val="24"/>
        </w:rPr>
        <w:t xml:space="preserve">а, представляются в Комитет посредством личного обращении Заявителя, и (или) посредством почтовой связи на бумажном носителе, и (или) через МФЦ, и (или) с использованием информационно-телекоммуникационных технологий, включая использование Единого портала, и других средств информационно-телекоммуникационных технологий в случаях и порядке, установленных законодательством Российской Федерации, в форме электронных документов (при </w:t>
      </w:r>
      <w:r w:rsidR="0057361D">
        <w:rPr>
          <w:rFonts w:ascii="Liberation Serif" w:hAnsi="Liberation Serif" w:cs="Liberation Serif"/>
          <w:sz w:val="24"/>
          <w:szCs w:val="24"/>
        </w:rPr>
        <w:t>реализации</w:t>
      </w:r>
      <w:r w:rsidRPr="00B72F61">
        <w:rPr>
          <w:rFonts w:ascii="Liberation Serif" w:hAnsi="Liberation Serif" w:cs="Liberation Serif"/>
          <w:sz w:val="24"/>
          <w:szCs w:val="24"/>
        </w:rPr>
        <w:t xml:space="preserve"> технической возможности).</w:t>
      </w:r>
    </w:p>
    <w:p w:rsidR="00C91EF4" w:rsidRPr="00B72F61" w:rsidRDefault="00C91EF4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72F61">
        <w:rPr>
          <w:rFonts w:ascii="Liberation Serif" w:hAnsi="Liberation Serif" w:cs="Liberation Serif"/>
          <w:sz w:val="24"/>
          <w:szCs w:val="24"/>
        </w:rPr>
        <w:t xml:space="preserve">При этом заявление и электронный образ каждого документа должны быть подписаны </w:t>
      </w:r>
      <w:r w:rsidR="0057361D">
        <w:rPr>
          <w:rFonts w:ascii="Liberation Serif" w:hAnsi="Liberation Serif" w:cs="Liberation Serif"/>
          <w:sz w:val="24"/>
          <w:szCs w:val="24"/>
        </w:rPr>
        <w:t xml:space="preserve">простой либо </w:t>
      </w:r>
      <w:r w:rsidRPr="00B72F61">
        <w:rPr>
          <w:rFonts w:ascii="Liberation Serif" w:hAnsi="Liberation Serif" w:cs="Liberation Serif"/>
          <w:sz w:val="24"/>
          <w:szCs w:val="24"/>
        </w:rPr>
        <w:t>усиленной квалифицированной электронной подписью.</w:t>
      </w:r>
    </w:p>
    <w:p w:rsidR="00CE7641" w:rsidRPr="00B72F61" w:rsidRDefault="00CE7641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72F61">
        <w:rPr>
          <w:rFonts w:ascii="Liberation Serif" w:hAnsi="Liberation Serif" w:cs="Liberation Serif"/>
          <w:sz w:val="24"/>
          <w:szCs w:val="24"/>
        </w:rPr>
        <w:t xml:space="preserve">24. В случае если при обращении в электронной форме за получением Муниципальной услуги идентификация и аутентификация </w:t>
      </w:r>
      <w:r w:rsidR="00467AD1" w:rsidRPr="00B72F61">
        <w:rPr>
          <w:rFonts w:ascii="Liberation Serif" w:hAnsi="Liberation Serif" w:cs="Liberation Serif"/>
          <w:sz w:val="24"/>
          <w:szCs w:val="24"/>
        </w:rPr>
        <w:t>З</w:t>
      </w:r>
      <w:r w:rsidRPr="00B72F61">
        <w:rPr>
          <w:rFonts w:ascii="Liberation Serif" w:hAnsi="Liberation Serif" w:cs="Liberation Serif"/>
          <w:sz w:val="24"/>
          <w:szCs w:val="24"/>
        </w:rPr>
        <w:t xml:space="preserve">аявителя - физического лица осуществляются с использованием единой системы идентификации и аутентификации, </w:t>
      </w:r>
      <w:r w:rsidR="00167F56" w:rsidRPr="00B72F61">
        <w:rPr>
          <w:rFonts w:ascii="Liberation Serif" w:hAnsi="Liberation Serif" w:cs="Liberation Serif"/>
          <w:sz w:val="24"/>
          <w:szCs w:val="24"/>
        </w:rPr>
        <w:t>Заявитель</w:t>
      </w:r>
      <w:r w:rsidRPr="00B72F61">
        <w:rPr>
          <w:rFonts w:ascii="Liberation Serif" w:hAnsi="Liberation Serif" w:cs="Liberation Serif"/>
          <w:sz w:val="24"/>
          <w:szCs w:val="24"/>
        </w:rPr>
        <w:t xml:space="preserve"> вправе использовать простую электронную подпись при обращении в электронной форме за предоставлением Муниципальной услуги при условии, что при выдаче ключа простой электронной подписи личность физического лица установлена при личном приеме.</w:t>
      </w:r>
    </w:p>
    <w:p w:rsidR="00C91EF4" w:rsidRPr="00B72F61" w:rsidRDefault="00C91EF4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CA4FDB" w:rsidRPr="00B72F61" w:rsidRDefault="00CA4FDB" w:rsidP="00B72F61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 w:rsidRPr="00B72F61">
        <w:rPr>
          <w:rFonts w:ascii="Liberation Serif" w:hAnsi="Liberation Serif" w:cs="Liberation Serif"/>
          <w:b w:val="0"/>
          <w:sz w:val="24"/>
          <w:szCs w:val="24"/>
        </w:rPr>
        <w:t>Подраздел 2.7. Исчерпывающий перечень документов,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</w:t>
      </w:r>
    </w:p>
    <w:p w:rsidR="00CA4FDB" w:rsidRPr="00B72F61" w:rsidRDefault="00CA4FDB" w:rsidP="00B72F61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B72F61">
        <w:rPr>
          <w:rFonts w:ascii="Liberation Serif" w:hAnsi="Liberation Serif" w:cs="Liberation Serif"/>
          <w:b w:val="0"/>
          <w:sz w:val="24"/>
          <w:szCs w:val="24"/>
        </w:rPr>
        <w:t xml:space="preserve">участвующих в предоставлении муниципальных услуг, и которые </w:t>
      </w:r>
      <w:r w:rsidR="00167F56" w:rsidRPr="00B72F61">
        <w:rPr>
          <w:rFonts w:ascii="Liberation Serif" w:hAnsi="Liberation Serif" w:cs="Liberation Serif"/>
          <w:b w:val="0"/>
          <w:sz w:val="24"/>
          <w:szCs w:val="24"/>
        </w:rPr>
        <w:t>Заявитель</w:t>
      </w:r>
      <w:r w:rsidRPr="00B72F61">
        <w:rPr>
          <w:rFonts w:ascii="Liberation Serif" w:hAnsi="Liberation Serif" w:cs="Liberation Serif"/>
          <w:b w:val="0"/>
          <w:sz w:val="24"/>
          <w:szCs w:val="24"/>
        </w:rPr>
        <w:t xml:space="preserve"> вправе представить, а также способы их получения заявителями,</w:t>
      </w:r>
    </w:p>
    <w:p w:rsidR="00CA4FDB" w:rsidRPr="00B72F61" w:rsidRDefault="00CA4FDB" w:rsidP="00B72F61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B72F61">
        <w:rPr>
          <w:rFonts w:ascii="Liberation Serif" w:hAnsi="Liberation Serif" w:cs="Liberation Serif"/>
          <w:b w:val="0"/>
          <w:sz w:val="24"/>
          <w:szCs w:val="24"/>
        </w:rPr>
        <w:t>в том числе в электронной форме, порядок их представления</w:t>
      </w:r>
    </w:p>
    <w:p w:rsidR="00C91EF4" w:rsidRPr="00B72F61" w:rsidRDefault="00C91EF4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CE7641" w:rsidRPr="00B72F61" w:rsidRDefault="00CE7641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72F61">
        <w:rPr>
          <w:rFonts w:ascii="Liberation Serif" w:hAnsi="Liberation Serif" w:cs="Liberation Serif"/>
          <w:sz w:val="24"/>
          <w:szCs w:val="24"/>
        </w:rPr>
        <w:t>25. Исчерпывающий перечень документов, необходимых для предоставления Муниципальной услуги, которые находятся в распоряжении иных органов, участвующих в предоставлении Муниципальной услуги:</w:t>
      </w:r>
    </w:p>
    <w:p w:rsidR="0057361D" w:rsidRPr="00E17274" w:rsidRDefault="0057361D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E17274">
        <w:rPr>
          <w:rFonts w:ascii="Liberation Serif" w:hAnsi="Liberation Serif" w:cs="Liberation Serif"/>
          <w:sz w:val="24"/>
          <w:szCs w:val="24"/>
        </w:rPr>
        <w:t>1) выписка из Единого государственного реестра юридических лиц, являющихся Заявителями (предоставляется</w:t>
      </w:r>
      <w:r>
        <w:rPr>
          <w:rFonts w:ascii="Liberation Serif" w:hAnsi="Liberation Serif" w:cs="Liberation Serif"/>
          <w:sz w:val="24"/>
          <w:szCs w:val="24"/>
        </w:rPr>
        <w:t xml:space="preserve"> Федеральной налоговой службой </w:t>
      </w:r>
      <w:r w:rsidRPr="00E17274">
        <w:rPr>
          <w:rFonts w:ascii="Liberation Serif" w:hAnsi="Liberation Serif" w:cs="Liberation Serif"/>
          <w:sz w:val="24"/>
          <w:szCs w:val="24"/>
        </w:rPr>
        <w:t>в форме электронного документа);</w:t>
      </w:r>
    </w:p>
    <w:p w:rsidR="0057361D" w:rsidRPr="00E17274" w:rsidRDefault="0057361D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E17274">
        <w:rPr>
          <w:rFonts w:ascii="Liberation Serif" w:hAnsi="Liberation Serif" w:cs="Liberation Serif"/>
          <w:sz w:val="24"/>
          <w:szCs w:val="24"/>
        </w:rPr>
        <w:t>2) выписка из Единого государственного реестра недвижимости на земельный участок и расположенные на таком земельном участке объекты недвижимости (предоставляется Федеральной службой государственной регистрации, кадастра и картографии в форме электронного документа либо на бумажном носителе, заверенном в установленном порядке);</w:t>
      </w:r>
    </w:p>
    <w:p w:rsidR="0057361D" w:rsidRDefault="0057361D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E17274">
        <w:rPr>
          <w:rFonts w:ascii="Liberation Serif" w:hAnsi="Liberation Serif" w:cs="Liberation Serif"/>
          <w:sz w:val="24"/>
          <w:szCs w:val="24"/>
        </w:rPr>
        <w:t>3) согласование или отказ в согласовании схемы р</w:t>
      </w:r>
      <w:r>
        <w:rPr>
          <w:rFonts w:ascii="Liberation Serif" w:hAnsi="Liberation Serif" w:cs="Liberation Serif"/>
          <w:sz w:val="24"/>
          <w:szCs w:val="24"/>
        </w:rPr>
        <w:t xml:space="preserve">асположения земельного участка </w:t>
      </w:r>
      <w:r w:rsidRPr="00E17274">
        <w:rPr>
          <w:rFonts w:ascii="Liberation Serif" w:hAnsi="Liberation Serif" w:cs="Liberation Serif"/>
          <w:sz w:val="24"/>
          <w:szCs w:val="24"/>
        </w:rPr>
        <w:t>от органа исполнительной власти субъекта Российской Федерации, уполномоченного в области лесных отношений (в случае необходимости);</w:t>
      </w:r>
    </w:p>
    <w:p w:rsidR="0057361D" w:rsidRPr="003A53AF" w:rsidRDefault="0057361D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</w:t>
      </w:r>
      <w:r w:rsidRPr="003A53AF">
        <w:rPr>
          <w:rFonts w:ascii="Liberation Serif" w:hAnsi="Liberation Serif" w:cs="Liberation Serif"/>
          <w:sz w:val="24"/>
          <w:szCs w:val="24"/>
        </w:rPr>
        <w:t>) сведения, содержащиеся в информационной системе обеспечения градостроительной деятельности Администрации АГО (при необходимости), в том числе:</w:t>
      </w:r>
    </w:p>
    <w:p w:rsidR="0057361D" w:rsidRPr="003A53AF" w:rsidRDefault="0057361D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3A53AF">
        <w:rPr>
          <w:rFonts w:ascii="Liberation Serif" w:hAnsi="Liberation Serif" w:cs="Liberation Serif"/>
          <w:sz w:val="24"/>
          <w:szCs w:val="24"/>
        </w:rPr>
        <w:t xml:space="preserve">- сведения из Правил землепользования и застройки Арамильского городского округа </w:t>
      </w:r>
      <w:r w:rsidRPr="003A53AF">
        <w:rPr>
          <w:rFonts w:ascii="Liberation Serif" w:hAnsi="Liberation Serif" w:cs="Liberation Serif"/>
          <w:sz w:val="24"/>
          <w:szCs w:val="24"/>
        </w:rPr>
        <w:lastRenderedPageBreak/>
        <w:t>с отображением информации о границах территориальных зон;</w:t>
      </w:r>
    </w:p>
    <w:p w:rsidR="0057361D" w:rsidRPr="003A53AF" w:rsidRDefault="0057361D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3A53AF">
        <w:rPr>
          <w:rFonts w:ascii="Liberation Serif" w:hAnsi="Liberation Serif" w:cs="Liberation Serif"/>
          <w:sz w:val="24"/>
          <w:szCs w:val="24"/>
        </w:rPr>
        <w:t>- утвержденный проект межевания территории;</w:t>
      </w:r>
    </w:p>
    <w:p w:rsidR="0057361D" w:rsidRPr="003A53AF" w:rsidRDefault="0057361D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3A53AF">
        <w:rPr>
          <w:rFonts w:ascii="Liberation Serif" w:hAnsi="Liberation Serif" w:cs="Liberation Serif"/>
          <w:sz w:val="24"/>
          <w:szCs w:val="24"/>
        </w:rPr>
        <w:t>- проект организации и застройки территории (в случае отсутствия утвержденного проекта межевания территории);</w:t>
      </w:r>
    </w:p>
    <w:p w:rsidR="0057361D" w:rsidRDefault="0057361D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3A53AF">
        <w:rPr>
          <w:rFonts w:ascii="Liberation Serif" w:hAnsi="Liberation Serif" w:cs="Liberation Serif"/>
          <w:sz w:val="24"/>
          <w:szCs w:val="24"/>
        </w:rPr>
        <w:t>- утвержденный проект планировки территории и прочее.</w:t>
      </w:r>
    </w:p>
    <w:p w:rsidR="0057361D" w:rsidRPr="00E17274" w:rsidRDefault="0057361D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E17274">
        <w:rPr>
          <w:rFonts w:ascii="Liberation Serif" w:hAnsi="Liberation Serif" w:cs="Liberation Serif"/>
          <w:sz w:val="24"/>
          <w:szCs w:val="24"/>
        </w:rPr>
        <w:t>5) сведения из государственного водного реестра о водоохранных зонах и прибрежных защитных полосах, других зонах с особыми условиями их использования, информацией об установленных ограничениях режима осуществления хозяйственной и иной деятельности (предоставляются территориальным органом Федерального агентства водных ресурсов межрегионального уровня, осуществляющим функции по оказанию государственных услуг и управлению федеральным имуществом в сфере водных ресурсов) (в случае необходимости);</w:t>
      </w:r>
    </w:p>
    <w:p w:rsidR="0057361D" w:rsidRPr="003A53AF" w:rsidRDefault="0057361D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E17274">
        <w:rPr>
          <w:rFonts w:ascii="Liberation Serif" w:hAnsi="Liberation Serif" w:cs="Liberation Serif"/>
          <w:sz w:val="24"/>
          <w:szCs w:val="24"/>
        </w:rPr>
        <w:t>6)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17274">
        <w:rPr>
          <w:rFonts w:ascii="Liberation Serif" w:hAnsi="Liberation Serif" w:cs="Liberation Serif"/>
          <w:sz w:val="24"/>
          <w:szCs w:val="24"/>
        </w:rPr>
        <w:t>сведения о действующих в отношении испрашиваемой территории обременениях, информация о которых отсутствует в сведениях Единого государственного реестра недвижимости (предоставляется органом в компетенции которого ранее находились полномочия по распоряжению испрашиваемой территорией) (в случае необходимости).</w:t>
      </w:r>
    </w:p>
    <w:p w:rsidR="00CE7641" w:rsidRPr="00B72F61" w:rsidRDefault="00CE7641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72F61">
        <w:rPr>
          <w:rFonts w:ascii="Liberation Serif" w:hAnsi="Liberation Serif" w:cs="Liberation Serif"/>
          <w:sz w:val="24"/>
          <w:szCs w:val="24"/>
        </w:rPr>
        <w:t>26. Документы, указанные в настоящем подразделе, могут быть представлены Заявителем самостоятельно.</w:t>
      </w:r>
    </w:p>
    <w:p w:rsidR="00CE7641" w:rsidRPr="00B72F61" w:rsidRDefault="00CE7641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72F61">
        <w:rPr>
          <w:rFonts w:ascii="Liberation Serif" w:hAnsi="Liberation Serif" w:cs="Liberation Serif"/>
          <w:sz w:val="24"/>
          <w:szCs w:val="24"/>
        </w:rPr>
        <w:t xml:space="preserve">27. Непредставление </w:t>
      </w:r>
      <w:r w:rsidR="00F82A34" w:rsidRPr="00B72F61">
        <w:rPr>
          <w:rFonts w:ascii="Liberation Serif" w:hAnsi="Liberation Serif" w:cs="Liberation Serif"/>
          <w:sz w:val="24"/>
          <w:szCs w:val="24"/>
        </w:rPr>
        <w:t>З</w:t>
      </w:r>
      <w:r w:rsidRPr="00B72F61">
        <w:rPr>
          <w:rFonts w:ascii="Liberation Serif" w:hAnsi="Liberation Serif" w:cs="Liberation Serif"/>
          <w:sz w:val="24"/>
          <w:szCs w:val="24"/>
        </w:rPr>
        <w:t>аявителем документов, указанных в настоящем подразделе, не является основанием для отказа в предоставлении Муниципальной услуги.</w:t>
      </w:r>
    </w:p>
    <w:p w:rsidR="00C91EF4" w:rsidRPr="00B72F61" w:rsidRDefault="00C91EF4" w:rsidP="00ED4C8C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C91EF4" w:rsidRPr="00B72F61" w:rsidRDefault="00CA4FDB" w:rsidP="00B72F6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72F61">
        <w:rPr>
          <w:rFonts w:ascii="Liberation Serif" w:hAnsi="Liberation Serif" w:cs="Liberation Serif"/>
          <w:sz w:val="24"/>
          <w:szCs w:val="24"/>
        </w:rPr>
        <w:t>Подраздел 2.8. Указание на запрет требовать от заявителя представления документов и информации или осуществления действий</w:t>
      </w:r>
    </w:p>
    <w:p w:rsidR="00CA4FDB" w:rsidRPr="00B72F61" w:rsidRDefault="00CA4FDB" w:rsidP="00B72F6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</w:p>
    <w:p w:rsidR="00CE7641" w:rsidRPr="00B72F61" w:rsidRDefault="00CE7641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72F61">
        <w:rPr>
          <w:rFonts w:ascii="Liberation Serif" w:hAnsi="Liberation Serif" w:cs="Liberation Serif"/>
          <w:sz w:val="24"/>
          <w:szCs w:val="24"/>
        </w:rPr>
        <w:t>28. В процессе предоставления Муниципальной услуги:</w:t>
      </w:r>
    </w:p>
    <w:p w:rsidR="00CE7641" w:rsidRPr="00B72F61" w:rsidRDefault="00CE7641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72F61">
        <w:rPr>
          <w:rFonts w:ascii="Liberation Serif" w:hAnsi="Liberation Serif" w:cs="Liberation Serif"/>
          <w:sz w:val="24"/>
          <w:szCs w:val="24"/>
        </w:rPr>
        <w:t xml:space="preserve">1) запрещается требовать представление документов и информации или осуществление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EA44DD" w:rsidRPr="00B72F61">
        <w:rPr>
          <w:rFonts w:ascii="Liberation Serif" w:hAnsi="Liberation Serif" w:cs="Liberation Serif"/>
          <w:sz w:val="24"/>
          <w:szCs w:val="24"/>
        </w:rPr>
        <w:t>м</w:t>
      </w:r>
      <w:r w:rsidRPr="00B72F61">
        <w:rPr>
          <w:rFonts w:ascii="Liberation Serif" w:hAnsi="Liberation Serif" w:cs="Liberation Serif"/>
          <w:sz w:val="24"/>
          <w:szCs w:val="24"/>
        </w:rPr>
        <w:t>униципальной услуги;</w:t>
      </w:r>
    </w:p>
    <w:p w:rsidR="009D2CA3" w:rsidRPr="00B72F61" w:rsidRDefault="009D2CA3" w:rsidP="00ED4C8C">
      <w:pPr>
        <w:pStyle w:val="1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b w:val="0"/>
          <w:sz w:val="24"/>
          <w:szCs w:val="24"/>
        </w:rPr>
      </w:pPr>
      <w:r w:rsidRPr="00B72F61">
        <w:rPr>
          <w:rFonts w:ascii="Liberation Serif" w:hAnsi="Liberation Serif" w:cs="Liberation Serif"/>
          <w:b w:val="0"/>
          <w:sz w:val="24"/>
          <w:szCs w:val="24"/>
        </w:rPr>
        <w:t xml:space="preserve">2) запрещается требовать 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органах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5" w:history="1">
        <w:r w:rsidRPr="00B72F61">
          <w:rPr>
            <w:rFonts w:ascii="Liberation Serif" w:hAnsi="Liberation Serif" w:cs="Liberation Serif"/>
            <w:b w:val="0"/>
            <w:sz w:val="24"/>
            <w:szCs w:val="24"/>
          </w:rPr>
          <w:t>части 6 статьи 7</w:t>
        </w:r>
      </w:hyperlink>
      <w:r w:rsidR="00115EAF" w:rsidRPr="00B72F61">
        <w:rPr>
          <w:rFonts w:ascii="Liberation Serif" w:hAnsi="Liberation Serif" w:cs="Liberation Serif"/>
          <w:b w:val="0"/>
          <w:sz w:val="24"/>
          <w:szCs w:val="24"/>
        </w:rPr>
        <w:t xml:space="preserve"> Федерального закона от 27 июля </w:t>
      </w:r>
      <w:r w:rsidRPr="00B72F61">
        <w:rPr>
          <w:rFonts w:ascii="Liberation Serif" w:hAnsi="Liberation Serif" w:cs="Liberation Serif"/>
          <w:b w:val="0"/>
          <w:sz w:val="24"/>
          <w:szCs w:val="24"/>
        </w:rPr>
        <w:t>2010</w:t>
      </w:r>
      <w:r w:rsidR="00115EAF" w:rsidRPr="00B72F61">
        <w:rPr>
          <w:rFonts w:ascii="Liberation Serif" w:hAnsi="Liberation Serif" w:cs="Liberation Serif"/>
          <w:b w:val="0"/>
          <w:sz w:val="24"/>
          <w:szCs w:val="24"/>
        </w:rPr>
        <w:t xml:space="preserve"> года</w:t>
      </w:r>
      <w:r w:rsidRPr="00B72F61">
        <w:rPr>
          <w:rFonts w:ascii="Liberation Serif" w:hAnsi="Liberation Serif" w:cs="Liberation Serif"/>
          <w:b w:val="0"/>
          <w:sz w:val="24"/>
          <w:szCs w:val="24"/>
        </w:rPr>
        <w:t xml:space="preserve"> № 210-ФЗ «Об организации предоставления госуд</w:t>
      </w:r>
      <w:r w:rsidR="00ED4C8C">
        <w:rPr>
          <w:rFonts w:ascii="Liberation Serif" w:hAnsi="Liberation Serif" w:cs="Liberation Serif"/>
          <w:b w:val="0"/>
          <w:sz w:val="24"/>
          <w:szCs w:val="24"/>
        </w:rPr>
        <w:t>арственных и муниципальных услуг</w:t>
      </w:r>
      <w:r w:rsidRPr="00B72F61">
        <w:rPr>
          <w:rFonts w:ascii="Liberation Serif" w:hAnsi="Liberation Serif" w:cs="Liberation Serif"/>
          <w:b w:val="0"/>
          <w:sz w:val="24"/>
          <w:szCs w:val="24"/>
        </w:rPr>
        <w:t>»;</w:t>
      </w:r>
    </w:p>
    <w:p w:rsidR="00CE7641" w:rsidRPr="00B72F61" w:rsidRDefault="00CE7641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72F61">
        <w:rPr>
          <w:rFonts w:ascii="Liberation Serif" w:hAnsi="Liberation Serif" w:cs="Liberation Serif"/>
          <w:sz w:val="24"/>
          <w:szCs w:val="24"/>
        </w:rPr>
        <w:t xml:space="preserve">3) запрещается отказывать в приеме запроса и иных документов, необходимых для предоставления </w:t>
      </w:r>
      <w:r w:rsidR="00F82A34" w:rsidRPr="00B72F61">
        <w:rPr>
          <w:rFonts w:ascii="Liberation Serif" w:hAnsi="Liberation Serif" w:cs="Liberation Serif"/>
          <w:sz w:val="24"/>
          <w:szCs w:val="24"/>
        </w:rPr>
        <w:t>м</w:t>
      </w:r>
      <w:r w:rsidRPr="00B72F61">
        <w:rPr>
          <w:rFonts w:ascii="Liberation Serif" w:hAnsi="Liberation Serif" w:cs="Liberation Serif"/>
          <w:sz w:val="24"/>
          <w:szCs w:val="24"/>
        </w:rPr>
        <w:t xml:space="preserve">униципальной услуги, в случае если запрос и документы, необходимые для предоставления </w:t>
      </w:r>
      <w:r w:rsidR="00F82A34" w:rsidRPr="00B72F61">
        <w:rPr>
          <w:rFonts w:ascii="Liberation Serif" w:hAnsi="Liberation Serif" w:cs="Liberation Serif"/>
          <w:sz w:val="24"/>
          <w:szCs w:val="24"/>
        </w:rPr>
        <w:t>м</w:t>
      </w:r>
      <w:r w:rsidRPr="00B72F61">
        <w:rPr>
          <w:rFonts w:ascii="Liberation Serif" w:hAnsi="Liberation Serif" w:cs="Liberation Serif"/>
          <w:sz w:val="24"/>
          <w:szCs w:val="24"/>
        </w:rPr>
        <w:t xml:space="preserve">униципальной услуги, поданы в соответствии с информацией о сроках и порядке предоставления </w:t>
      </w:r>
      <w:r w:rsidR="00F82A34" w:rsidRPr="00B72F61">
        <w:rPr>
          <w:rFonts w:ascii="Liberation Serif" w:hAnsi="Liberation Serif" w:cs="Liberation Serif"/>
          <w:sz w:val="24"/>
          <w:szCs w:val="24"/>
        </w:rPr>
        <w:t>м</w:t>
      </w:r>
      <w:r w:rsidRPr="00B72F61">
        <w:rPr>
          <w:rFonts w:ascii="Liberation Serif" w:hAnsi="Liberation Serif" w:cs="Liberation Serif"/>
          <w:sz w:val="24"/>
          <w:szCs w:val="24"/>
        </w:rPr>
        <w:t>униципальной услуги, опубликованной в федеральной государственной информационной системе «Единый портал государственных и муниципальных услуг (функций)» и на официальных сайтах исполнительных органов государственной власти Свердловской области и органов местного самоуправления муниципальных образований, расположенных на территории Свердловской области, в сети Интернет;</w:t>
      </w:r>
    </w:p>
    <w:p w:rsidR="00CE7641" w:rsidRPr="00B72F61" w:rsidRDefault="00CE7641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72F61">
        <w:rPr>
          <w:rFonts w:ascii="Liberation Serif" w:hAnsi="Liberation Serif" w:cs="Liberation Serif"/>
          <w:sz w:val="24"/>
          <w:szCs w:val="24"/>
        </w:rPr>
        <w:t xml:space="preserve">4) запрещается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в федеральной государственной информационной системе «Единый </w:t>
      </w:r>
      <w:r w:rsidRPr="00B72F61">
        <w:rPr>
          <w:rFonts w:ascii="Liberation Serif" w:hAnsi="Liberation Serif" w:cs="Liberation Serif"/>
          <w:sz w:val="24"/>
          <w:szCs w:val="24"/>
        </w:rPr>
        <w:lastRenderedPageBreak/>
        <w:t>портал государственных и муниципальных услуг (функций)» и на официальных сайтах исполнительных органов государственной власти Свердловской области и органов местного самоуправления муниципальных образований, расположенных на территории Свердловской области, в сети Интернет;</w:t>
      </w:r>
    </w:p>
    <w:p w:rsidR="00CE7641" w:rsidRPr="00B72F61" w:rsidRDefault="00CE7641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72F61">
        <w:rPr>
          <w:rFonts w:ascii="Liberation Serif" w:hAnsi="Liberation Serif" w:cs="Liberation Serif"/>
          <w:sz w:val="24"/>
          <w:szCs w:val="24"/>
        </w:rPr>
        <w:t>5) запрещается требовать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E7641" w:rsidRPr="00B72F61" w:rsidRDefault="00CE7641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72F61">
        <w:rPr>
          <w:rFonts w:ascii="Liberation Serif" w:hAnsi="Liberation Serif" w:cs="Liberation Serif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E7641" w:rsidRPr="00B72F61" w:rsidRDefault="00CE7641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72F61">
        <w:rPr>
          <w:rFonts w:ascii="Liberation Serif" w:hAnsi="Liberation Serif" w:cs="Liberation Serif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E7641" w:rsidRPr="00B72F61" w:rsidRDefault="00CE7641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72F61">
        <w:rPr>
          <w:rFonts w:ascii="Liberation Serif" w:hAnsi="Liberation Serif" w:cs="Liberation Serif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E7641" w:rsidRPr="00B72F61" w:rsidRDefault="00CE7641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72F61">
        <w:rPr>
          <w:rFonts w:ascii="Liberation Serif" w:hAnsi="Liberation Serif" w:cs="Liberation Serif"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специалиста, предоставляющего муниципальную услугу,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</w:t>
      </w:r>
      <w:r w:rsidR="00167F56" w:rsidRPr="00B72F61">
        <w:rPr>
          <w:rFonts w:ascii="Liberation Serif" w:hAnsi="Liberation Serif" w:cs="Liberation Serif"/>
          <w:sz w:val="24"/>
          <w:szCs w:val="24"/>
        </w:rPr>
        <w:t>Заявитель</w:t>
      </w:r>
      <w:r w:rsidRPr="00B72F61">
        <w:rPr>
          <w:rFonts w:ascii="Liberation Serif" w:hAnsi="Liberation Serif" w:cs="Liberation Serif"/>
          <w:sz w:val="24"/>
          <w:szCs w:val="24"/>
        </w:rPr>
        <w:t xml:space="preserve"> уведомляется об указанном факте, а также приносятся извинения за доставленные неудобства.</w:t>
      </w:r>
    </w:p>
    <w:p w:rsidR="00CE7641" w:rsidRPr="00B72F61" w:rsidRDefault="00CE7641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72F61">
        <w:rPr>
          <w:rFonts w:ascii="Liberation Serif" w:hAnsi="Liberation Serif" w:cs="Liberation Serif"/>
          <w:sz w:val="24"/>
          <w:szCs w:val="24"/>
        </w:rPr>
        <w:t>29. При предоставлении Муниципальной услуги запрещается:</w:t>
      </w:r>
    </w:p>
    <w:p w:rsidR="00CE7641" w:rsidRPr="00B72F61" w:rsidRDefault="00CE7641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72F61">
        <w:rPr>
          <w:rFonts w:ascii="Liberation Serif" w:hAnsi="Liberation Serif" w:cs="Liberation Serif"/>
          <w:sz w:val="24"/>
          <w:szCs w:val="24"/>
        </w:rPr>
        <w:t>1) 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либо на официальном сайте Арамильского городского округа;</w:t>
      </w:r>
    </w:p>
    <w:p w:rsidR="00EA44DD" w:rsidRPr="00B72F61" w:rsidRDefault="00CE7641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72F61">
        <w:rPr>
          <w:rFonts w:ascii="Liberation Serif" w:hAnsi="Liberation Serif" w:cs="Liberation Serif"/>
          <w:sz w:val="24"/>
          <w:szCs w:val="24"/>
        </w:rPr>
        <w:t>2)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либо на официальном сайте Арамильского городского округа.</w:t>
      </w:r>
    </w:p>
    <w:p w:rsidR="00EA44DD" w:rsidRPr="00B72F61" w:rsidRDefault="00EA44DD" w:rsidP="00B72F61">
      <w:pPr>
        <w:pStyle w:val="ConsPlusTitle"/>
        <w:jc w:val="center"/>
        <w:outlineLvl w:val="2"/>
        <w:rPr>
          <w:rFonts w:ascii="Liberation Serif" w:hAnsi="Liberation Serif" w:cs="Liberation Serif"/>
          <w:sz w:val="24"/>
          <w:szCs w:val="24"/>
        </w:rPr>
      </w:pPr>
    </w:p>
    <w:p w:rsidR="00C91EF4" w:rsidRPr="00B72F61" w:rsidRDefault="00CA4FDB" w:rsidP="00B72F6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72F61">
        <w:rPr>
          <w:rFonts w:ascii="Liberation Serif" w:hAnsi="Liberation Serif" w:cs="Liberation Serif"/>
          <w:sz w:val="24"/>
          <w:szCs w:val="24"/>
        </w:rPr>
        <w:t>Подраздел 2.9. Исчерпывающий перечень оснований для отказа в приеме документов, необходимых для предоставления муниципальной услуги</w:t>
      </w:r>
    </w:p>
    <w:p w:rsidR="00CA4FDB" w:rsidRPr="00B72F61" w:rsidRDefault="00CA4FDB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CE7641" w:rsidRPr="00B72F61" w:rsidRDefault="00CE7641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bookmarkStart w:id="4" w:name="P3365"/>
      <w:bookmarkEnd w:id="4"/>
      <w:r w:rsidRPr="00B72F61">
        <w:rPr>
          <w:rFonts w:ascii="Liberation Serif" w:hAnsi="Liberation Serif" w:cs="Liberation Serif"/>
          <w:sz w:val="24"/>
          <w:szCs w:val="24"/>
        </w:rPr>
        <w:t>30. Основания для отказа в приеме документов, необходимых для предоставления Муниципальной услуги, законодательством Российской Федерации не предусмотрены.</w:t>
      </w:r>
    </w:p>
    <w:p w:rsidR="00CE7641" w:rsidRPr="00755D0D" w:rsidRDefault="00CE7641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B72F61">
        <w:rPr>
          <w:rFonts w:ascii="Liberation Serif" w:hAnsi="Liberation Serif" w:cs="Liberation Serif"/>
          <w:sz w:val="24"/>
          <w:szCs w:val="24"/>
        </w:rPr>
        <w:t xml:space="preserve">31. В течение </w:t>
      </w:r>
      <w:r w:rsidR="009D08ED" w:rsidRPr="00B72F61">
        <w:rPr>
          <w:rFonts w:ascii="Liberation Serif" w:hAnsi="Liberation Serif" w:cs="Liberation Serif"/>
          <w:sz w:val="24"/>
          <w:szCs w:val="24"/>
        </w:rPr>
        <w:t>10 (</w:t>
      </w:r>
      <w:r w:rsidRPr="00B72F61">
        <w:rPr>
          <w:rFonts w:ascii="Liberation Serif" w:hAnsi="Liberation Serif" w:cs="Liberation Serif"/>
          <w:sz w:val="24"/>
          <w:szCs w:val="24"/>
        </w:rPr>
        <w:t>десяти</w:t>
      </w:r>
      <w:r w:rsidR="009D08ED" w:rsidRPr="00B72F61">
        <w:rPr>
          <w:rFonts w:ascii="Liberation Serif" w:hAnsi="Liberation Serif" w:cs="Liberation Serif"/>
          <w:sz w:val="24"/>
          <w:szCs w:val="24"/>
        </w:rPr>
        <w:t>)</w:t>
      </w:r>
      <w:r w:rsidRPr="00B72F61">
        <w:rPr>
          <w:rFonts w:ascii="Liberation Serif" w:hAnsi="Liberation Serif" w:cs="Liberation Serif"/>
          <w:sz w:val="24"/>
          <w:szCs w:val="24"/>
        </w:rPr>
        <w:t xml:space="preserve"> дней со дня поступления заявления о предоставлении земельного участка уполномоченный орган возвращает это </w:t>
      </w:r>
      <w:r w:rsidR="009D08ED" w:rsidRPr="00B72F61">
        <w:rPr>
          <w:rFonts w:ascii="Liberation Serif" w:hAnsi="Liberation Serif" w:cs="Liberation Serif"/>
          <w:sz w:val="24"/>
          <w:szCs w:val="24"/>
        </w:rPr>
        <w:t>заявление З</w:t>
      </w:r>
      <w:r w:rsidRPr="00B72F61">
        <w:rPr>
          <w:rFonts w:ascii="Liberation Serif" w:hAnsi="Liberation Serif" w:cs="Liberation Serif"/>
          <w:sz w:val="24"/>
          <w:szCs w:val="24"/>
        </w:rPr>
        <w:t xml:space="preserve">аявителю, если оно не соответствует положениям </w:t>
      </w:r>
      <w:hyperlink w:anchor="P940" w:history="1">
        <w:r w:rsidRPr="00B72F61">
          <w:rPr>
            <w:rFonts w:ascii="Liberation Serif" w:hAnsi="Liberation Serif" w:cs="Liberation Serif"/>
            <w:sz w:val="24"/>
            <w:szCs w:val="24"/>
          </w:rPr>
          <w:t>пункта 2</w:t>
        </w:r>
        <w:r w:rsidR="009D08ED" w:rsidRPr="00B72F61">
          <w:rPr>
            <w:rFonts w:ascii="Liberation Serif" w:hAnsi="Liberation Serif" w:cs="Liberation Serif"/>
            <w:sz w:val="24"/>
            <w:szCs w:val="24"/>
          </w:rPr>
          <w:t>1</w:t>
        </w:r>
      </w:hyperlink>
      <w:r w:rsidRPr="00B72F61">
        <w:rPr>
          <w:rFonts w:ascii="Liberation Serif" w:hAnsi="Liberation Serif" w:cs="Liberation Serif"/>
          <w:sz w:val="24"/>
          <w:szCs w:val="24"/>
        </w:rPr>
        <w:t xml:space="preserve"> </w:t>
      </w:r>
      <w:r w:rsidR="00167F56" w:rsidRPr="00B72F61">
        <w:rPr>
          <w:rFonts w:ascii="Liberation Serif" w:hAnsi="Liberation Serif" w:cs="Liberation Serif"/>
          <w:sz w:val="24"/>
          <w:szCs w:val="24"/>
        </w:rPr>
        <w:t>Регламент</w:t>
      </w:r>
      <w:r w:rsidRPr="00B72F61">
        <w:rPr>
          <w:rFonts w:ascii="Liberation Serif" w:hAnsi="Liberation Serif" w:cs="Liberation Serif"/>
          <w:sz w:val="24"/>
          <w:szCs w:val="24"/>
        </w:rPr>
        <w:t>а, подано в иной уполномоченный орган</w:t>
      </w:r>
      <w:r w:rsidR="009D08ED" w:rsidRPr="00B72F61">
        <w:rPr>
          <w:rFonts w:ascii="Liberation Serif" w:hAnsi="Liberation Serif" w:cs="Liberation Serif"/>
          <w:sz w:val="24"/>
          <w:szCs w:val="24"/>
        </w:rPr>
        <w:t>, не предоставляющий Муниципальную услугу,</w:t>
      </w:r>
      <w:r w:rsidRPr="00B72F61">
        <w:rPr>
          <w:rFonts w:ascii="Liberation Serif" w:hAnsi="Liberation Serif" w:cs="Liberation Serif"/>
          <w:sz w:val="24"/>
          <w:szCs w:val="24"/>
        </w:rPr>
        <w:t xml:space="preserve"> или к заявлению не приложены документы, предоставляемые в соответствии с </w:t>
      </w:r>
      <w:hyperlink w:anchor="P948" w:history="1">
        <w:r w:rsidRPr="00B72F61">
          <w:rPr>
            <w:rFonts w:ascii="Liberation Serif" w:hAnsi="Liberation Serif" w:cs="Liberation Serif"/>
            <w:sz w:val="24"/>
            <w:szCs w:val="24"/>
          </w:rPr>
          <w:t>пунктом 2</w:t>
        </w:r>
        <w:r w:rsidR="009D08ED" w:rsidRPr="00B72F61">
          <w:rPr>
            <w:rFonts w:ascii="Liberation Serif" w:hAnsi="Liberation Serif" w:cs="Liberation Serif"/>
            <w:sz w:val="24"/>
            <w:szCs w:val="24"/>
          </w:rPr>
          <w:t>0</w:t>
        </w:r>
      </w:hyperlink>
      <w:r w:rsidRPr="00B72F61">
        <w:rPr>
          <w:rFonts w:ascii="Liberation Serif" w:hAnsi="Liberation Serif" w:cs="Liberation Serif"/>
          <w:sz w:val="24"/>
          <w:szCs w:val="24"/>
        </w:rPr>
        <w:t xml:space="preserve"> </w:t>
      </w:r>
      <w:r w:rsidR="00167F56" w:rsidRPr="00B72F61">
        <w:rPr>
          <w:rFonts w:ascii="Liberation Serif" w:hAnsi="Liberation Serif" w:cs="Liberation Serif"/>
          <w:sz w:val="24"/>
          <w:szCs w:val="24"/>
        </w:rPr>
        <w:t>Регламент</w:t>
      </w:r>
      <w:r w:rsidRPr="00B72F61">
        <w:rPr>
          <w:rFonts w:ascii="Liberation Serif" w:hAnsi="Liberation Serif" w:cs="Liberation Serif"/>
          <w:sz w:val="24"/>
          <w:szCs w:val="24"/>
        </w:rPr>
        <w:t>а. При этом уполномоченным органом должны быть указаны причины возврата заявления о предоставлении земельного участка.</w:t>
      </w:r>
    </w:p>
    <w:p w:rsidR="00CE7641" w:rsidRPr="00755D0D" w:rsidRDefault="00CE7641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lastRenderedPageBreak/>
        <w:t>32. В случае возврата заявления Муниципальная услуга не предоставляется, а соответствующее заявление по существу не рассматривается.</w:t>
      </w:r>
    </w:p>
    <w:p w:rsidR="00C91EF4" w:rsidRPr="00755D0D" w:rsidRDefault="00C91EF4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CA4FDB" w:rsidRPr="00DD2004" w:rsidRDefault="00CA4FDB" w:rsidP="00B72F61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>
        <w:rPr>
          <w:rFonts w:ascii="Liberation Serif" w:hAnsi="Liberation Serif" w:cs="Liberation Serif"/>
          <w:b w:val="0"/>
          <w:sz w:val="24"/>
          <w:szCs w:val="24"/>
        </w:rPr>
        <w:t>Подраздел 2.10. И</w:t>
      </w:r>
      <w:r w:rsidRPr="00DD2004">
        <w:rPr>
          <w:rFonts w:ascii="Liberation Serif" w:hAnsi="Liberation Serif" w:cs="Liberation Serif"/>
          <w:b w:val="0"/>
          <w:sz w:val="24"/>
          <w:szCs w:val="24"/>
        </w:rPr>
        <w:t>счерпывающий перечень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DD2004">
        <w:rPr>
          <w:rFonts w:ascii="Liberation Serif" w:hAnsi="Liberation Serif" w:cs="Liberation Serif"/>
          <w:b w:val="0"/>
          <w:sz w:val="24"/>
          <w:szCs w:val="24"/>
        </w:rPr>
        <w:t>оснований для приостановления или отказа</w:t>
      </w:r>
    </w:p>
    <w:p w:rsidR="00C91EF4" w:rsidRDefault="00CA4FDB" w:rsidP="00B72F6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DD2004">
        <w:rPr>
          <w:rFonts w:ascii="Liberation Serif" w:hAnsi="Liberation Serif" w:cs="Liberation Serif"/>
          <w:sz w:val="24"/>
          <w:szCs w:val="24"/>
        </w:rPr>
        <w:t>в предоставлении муниципальной услуги</w:t>
      </w:r>
    </w:p>
    <w:p w:rsidR="00CA4FDB" w:rsidRPr="00755D0D" w:rsidRDefault="00CA4FDB" w:rsidP="00B72F6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</w:p>
    <w:p w:rsidR="00C91EF4" w:rsidRPr="00755D0D" w:rsidRDefault="00C91EF4" w:rsidP="00ED4C8C">
      <w:pPr>
        <w:spacing w:after="0"/>
        <w:ind w:firstLine="53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33. </w:t>
      </w:r>
      <w:r w:rsidR="00D859E8" w:rsidRPr="00755D0D">
        <w:rPr>
          <w:rFonts w:ascii="Liberation Serif" w:hAnsi="Liberation Serif" w:cs="Liberation Serif"/>
          <w:sz w:val="24"/>
          <w:szCs w:val="24"/>
        </w:rPr>
        <w:t>Предусмотрено о</w:t>
      </w:r>
      <w:r w:rsidRPr="00755D0D">
        <w:rPr>
          <w:rFonts w:ascii="Liberation Serif" w:hAnsi="Liberation Serif" w:cs="Liberation Serif"/>
          <w:sz w:val="24"/>
          <w:szCs w:val="24"/>
        </w:rPr>
        <w:t>сновани</w:t>
      </w:r>
      <w:r w:rsidR="00D859E8" w:rsidRPr="00755D0D">
        <w:rPr>
          <w:rFonts w:ascii="Liberation Serif" w:hAnsi="Liberation Serif" w:cs="Liberation Serif"/>
          <w:sz w:val="24"/>
          <w:szCs w:val="24"/>
        </w:rPr>
        <w:t>е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для приостановления предоставления </w:t>
      </w:r>
      <w:r w:rsidR="006C34B9" w:rsidRPr="00755D0D">
        <w:rPr>
          <w:rFonts w:ascii="Liberation Serif" w:hAnsi="Liberation Serif" w:cs="Liberation Serif"/>
          <w:sz w:val="24"/>
          <w:szCs w:val="24"/>
        </w:rPr>
        <w:t>Муниципальной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услуги при рассмотрении соответству</w:t>
      </w:r>
      <w:r w:rsidR="006C34B9" w:rsidRPr="00755D0D">
        <w:rPr>
          <w:rFonts w:ascii="Liberation Serif" w:hAnsi="Liberation Serif" w:cs="Liberation Serif"/>
          <w:sz w:val="24"/>
          <w:szCs w:val="24"/>
        </w:rPr>
        <w:t xml:space="preserve">ющих заявлений, </w:t>
      </w:r>
      <w:r w:rsidR="00D859E8" w:rsidRPr="00755D0D">
        <w:rPr>
          <w:rFonts w:ascii="Liberation Serif" w:hAnsi="Liberation Serif" w:cs="Liberation Serif"/>
          <w:sz w:val="24"/>
          <w:szCs w:val="24"/>
        </w:rPr>
        <w:t xml:space="preserve">в </w:t>
      </w:r>
      <w:r w:rsidR="006C34B9" w:rsidRPr="00755D0D">
        <w:rPr>
          <w:rFonts w:ascii="Liberation Serif" w:hAnsi="Liberation Serif" w:cs="Liberation Serif"/>
          <w:sz w:val="24"/>
          <w:szCs w:val="24"/>
        </w:rPr>
        <w:t>случа</w:t>
      </w:r>
      <w:r w:rsidR="00D859E8" w:rsidRPr="00755D0D">
        <w:rPr>
          <w:rFonts w:ascii="Liberation Serif" w:hAnsi="Liberation Serif" w:cs="Liberation Serif"/>
          <w:sz w:val="24"/>
          <w:szCs w:val="24"/>
        </w:rPr>
        <w:t>е</w:t>
      </w:r>
      <w:r w:rsidR="006C34B9" w:rsidRPr="00755D0D">
        <w:rPr>
          <w:rFonts w:ascii="Liberation Serif" w:hAnsi="Liberation Serif" w:cs="Liberation Serif"/>
          <w:sz w:val="24"/>
          <w:szCs w:val="24"/>
        </w:rPr>
        <w:t>, указанного в пункте 6 статьи 39.15 Земельного кодекса Российской Федерации</w:t>
      </w:r>
      <w:r w:rsidR="00CE67AB" w:rsidRPr="00755D0D">
        <w:rPr>
          <w:rFonts w:ascii="Liberation Serif" w:hAnsi="Liberation Serif" w:cs="Liberation Serif"/>
          <w:sz w:val="24"/>
          <w:szCs w:val="24"/>
        </w:rPr>
        <w:t xml:space="preserve">, </w:t>
      </w:r>
      <w:r w:rsidR="00CE67AB" w:rsidRPr="00755D0D">
        <w:rPr>
          <w:rFonts w:ascii="Liberation Serif" w:eastAsia="Times New Roman" w:hAnsi="Liberation Serif" w:cs="Liberation Serif"/>
          <w:sz w:val="24"/>
          <w:szCs w:val="24"/>
          <w:lang w:eastAsia="ru-RU"/>
        </w:rPr>
        <w:t>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</w:t>
      </w:r>
      <w:bookmarkStart w:id="5" w:name="dst774"/>
      <w:bookmarkEnd w:id="5"/>
      <w:r w:rsidR="00CE67AB" w:rsidRPr="00755D0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:rsidR="00C91EF4" w:rsidRPr="00755D0D" w:rsidRDefault="00C91EF4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bookmarkStart w:id="6" w:name="P3374"/>
      <w:bookmarkEnd w:id="6"/>
      <w:r w:rsidRPr="00755D0D">
        <w:rPr>
          <w:rFonts w:ascii="Liberation Serif" w:hAnsi="Liberation Serif" w:cs="Liberation Serif"/>
          <w:sz w:val="24"/>
          <w:szCs w:val="24"/>
        </w:rPr>
        <w:t xml:space="preserve">34. Исчерпывающий перечень оснований для отказа в предоставлении </w:t>
      </w:r>
      <w:r w:rsidR="002F36E7" w:rsidRPr="00755D0D">
        <w:rPr>
          <w:rFonts w:ascii="Liberation Serif" w:hAnsi="Liberation Serif" w:cs="Liberation Serif"/>
          <w:sz w:val="24"/>
          <w:szCs w:val="24"/>
        </w:rPr>
        <w:t>Муниципальной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услуги:</w:t>
      </w:r>
    </w:p>
    <w:p w:rsidR="006C1E28" w:rsidRPr="006C1E28" w:rsidRDefault="006C1E28" w:rsidP="006C1E2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6C1E28">
        <w:rPr>
          <w:rFonts w:ascii="Liberation Serif" w:hAnsi="Liberation Serif" w:cs="Liberation Serif"/>
          <w:sz w:val="24"/>
          <w:szCs w:val="24"/>
        </w:rPr>
        <w:t>1) в соответствии с пунктом 12 статьи 11.10 Земельного кодекса Российской Федерации схема расположения земельного участка не соответствует по</w:t>
      </w:r>
      <w:r>
        <w:rPr>
          <w:rFonts w:ascii="Liberation Serif" w:hAnsi="Liberation Serif" w:cs="Liberation Serif"/>
          <w:sz w:val="24"/>
          <w:szCs w:val="24"/>
        </w:rPr>
        <w:t xml:space="preserve"> форме, формату или требованиям:</w:t>
      </w:r>
    </w:p>
    <w:p w:rsidR="006C1E28" w:rsidRPr="006C1E28" w:rsidRDefault="006C1E28" w:rsidP="006C1E2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 </w:t>
      </w:r>
      <w:r w:rsidRPr="006C1E28">
        <w:rPr>
          <w:rFonts w:ascii="Liberation Serif" w:hAnsi="Liberation Serif" w:cs="Liberation Serif"/>
          <w:sz w:val="24"/>
          <w:szCs w:val="24"/>
        </w:rPr>
        <w:t xml:space="preserve">к ее подготовке, которые установлены в Приказом Министерством экономического развития Российской федерации от 27 ноября 2014 года № 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</w:t>
      </w:r>
    </w:p>
    <w:p w:rsidR="006C1E28" w:rsidRPr="006C1E28" w:rsidRDefault="006C1E28" w:rsidP="006C1E2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 </w:t>
      </w:r>
      <w:r w:rsidRPr="006C1E28">
        <w:rPr>
          <w:rFonts w:ascii="Liberation Serif" w:hAnsi="Liberation Serif" w:cs="Liberation Serif"/>
          <w:sz w:val="24"/>
          <w:szCs w:val="24"/>
        </w:rPr>
        <w:t xml:space="preserve">на кадастровом плане территории при подготовке схемы расположения земельного участка </w:t>
      </w:r>
    </w:p>
    <w:p w:rsidR="006C1E28" w:rsidRPr="006C1E28" w:rsidRDefault="006C1E28" w:rsidP="006C1E2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 </w:t>
      </w:r>
      <w:r w:rsidRPr="006C1E28">
        <w:rPr>
          <w:rFonts w:ascii="Liberation Serif" w:hAnsi="Liberation Serif" w:cs="Liberation Serif"/>
          <w:sz w:val="24"/>
          <w:szCs w:val="24"/>
        </w:rPr>
        <w:t>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носителе)»;</w:t>
      </w:r>
    </w:p>
    <w:p w:rsidR="006C1E28" w:rsidRPr="006C1E28" w:rsidRDefault="006C1E28" w:rsidP="006C1E2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6C1E28">
        <w:rPr>
          <w:rFonts w:ascii="Liberation Serif" w:hAnsi="Liberation Serif" w:cs="Liberation Serif"/>
          <w:sz w:val="24"/>
          <w:szCs w:val="24"/>
        </w:rPr>
        <w:t>2) в соответствии с подпунктом 2 пункта 16 статьи 11.10 Земельного кодекса Российской Федерации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6C1E28" w:rsidRPr="006C1E28" w:rsidRDefault="006C1E28" w:rsidP="006C1E2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6C1E28">
        <w:rPr>
          <w:rFonts w:ascii="Liberation Serif" w:hAnsi="Liberation Serif" w:cs="Liberation Serif"/>
          <w:sz w:val="24"/>
          <w:szCs w:val="24"/>
        </w:rPr>
        <w:t>3) в соответствии с подпунктом 3 пункта 16 статьи 11.10 Земельного кодекса Российской Федерации разработка схемы расположения земельного участка проведена с нарушением требований к образуемым земельным участкам, предусмотренных в статье 11.9 Земельного кодекса Российской Федерации;</w:t>
      </w:r>
    </w:p>
    <w:p w:rsidR="006C1E28" w:rsidRPr="006C1E28" w:rsidRDefault="006C1E28" w:rsidP="006C1E2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6C1E28">
        <w:rPr>
          <w:rFonts w:ascii="Liberation Serif" w:hAnsi="Liberation Serif" w:cs="Liberation Serif"/>
          <w:sz w:val="24"/>
          <w:szCs w:val="24"/>
        </w:rPr>
        <w:t>4) в соответствии с подпунктом 4 пункта 16 статьи 11.10 Земельного кодекса Российской Федерации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6C1E28" w:rsidRPr="006C1E28" w:rsidRDefault="006C1E28" w:rsidP="006C1E2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6C1E28">
        <w:rPr>
          <w:rFonts w:ascii="Liberation Serif" w:hAnsi="Liberation Serif" w:cs="Liberation Serif"/>
          <w:sz w:val="24"/>
          <w:szCs w:val="24"/>
        </w:rPr>
        <w:lastRenderedPageBreak/>
        <w:t>5) в соответствии с подпунктом 5 пункта 16 статьи 11.10 Земельного кодекса Российской Федерации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территории;</w:t>
      </w:r>
    </w:p>
    <w:p w:rsidR="006C1E28" w:rsidRPr="006C1E28" w:rsidRDefault="006C1E28" w:rsidP="006C1E2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6C1E28">
        <w:rPr>
          <w:rFonts w:ascii="Liberation Serif" w:hAnsi="Liberation Serif" w:cs="Liberation Serif"/>
          <w:sz w:val="24"/>
          <w:szCs w:val="24"/>
        </w:rPr>
        <w:t>6) не представлено в письменной форме согласие лиц, указанных в пункте 4 статьи 11.2 Земельного кодекса Российской Федерации.</w:t>
      </w:r>
    </w:p>
    <w:p w:rsidR="006C1E28" w:rsidRPr="006C1E28" w:rsidRDefault="006C1E28" w:rsidP="006C1E2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6C1E28">
        <w:rPr>
          <w:rFonts w:ascii="Liberation Serif" w:hAnsi="Liberation Serif" w:cs="Liberation Serif"/>
          <w:sz w:val="24"/>
          <w:szCs w:val="24"/>
        </w:rPr>
        <w:t>7) получен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отношений.</w:t>
      </w:r>
    </w:p>
    <w:p w:rsidR="0057361D" w:rsidRDefault="006C1E28" w:rsidP="006C1E2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6C1E28">
        <w:rPr>
          <w:rFonts w:ascii="Liberation Serif" w:hAnsi="Liberation Serif" w:cs="Liberation Serif"/>
          <w:sz w:val="24"/>
          <w:szCs w:val="24"/>
        </w:rPr>
        <w:t>8) с заявлением об утверждении схемы расположения земельного участка обратилось лицо, которое в соответствии с законодательством Российской Федерации не обладает правами на исходный земельный участок</w:t>
      </w:r>
      <w:r>
        <w:rPr>
          <w:rFonts w:ascii="Liberation Serif" w:hAnsi="Liberation Serif" w:cs="Liberation Serif"/>
          <w:sz w:val="24"/>
          <w:szCs w:val="24"/>
        </w:rPr>
        <w:t>).</w:t>
      </w:r>
    </w:p>
    <w:p w:rsidR="00C91EF4" w:rsidRPr="00755D0D" w:rsidRDefault="00C91EF4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CA4FDB" w:rsidRPr="001D38C7" w:rsidRDefault="00CA4FDB" w:rsidP="00B72F61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>
        <w:rPr>
          <w:rFonts w:ascii="Liberation Serif" w:hAnsi="Liberation Serif" w:cs="Liberation Serif"/>
          <w:b w:val="0"/>
          <w:sz w:val="24"/>
          <w:szCs w:val="24"/>
        </w:rPr>
        <w:t>Подраздел 2.11. П</w:t>
      </w:r>
      <w:r w:rsidRPr="001D38C7">
        <w:rPr>
          <w:rFonts w:ascii="Liberation Serif" w:hAnsi="Liberation Serif" w:cs="Liberation Serif"/>
          <w:b w:val="0"/>
          <w:sz w:val="24"/>
          <w:szCs w:val="24"/>
        </w:rPr>
        <w:t>еречень услуг, которые являются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1D38C7">
        <w:rPr>
          <w:rFonts w:ascii="Liberation Serif" w:hAnsi="Liberation Serif" w:cs="Liberation Serif"/>
          <w:b w:val="0"/>
          <w:sz w:val="24"/>
          <w:szCs w:val="24"/>
        </w:rPr>
        <w:t>необходимыми и обязательными для предоставления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1D38C7">
        <w:rPr>
          <w:rFonts w:ascii="Liberation Serif" w:hAnsi="Liberation Serif" w:cs="Liberation Serif"/>
          <w:b w:val="0"/>
          <w:sz w:val="24"/>
          <w:szCs w:val="24"/>
        </w:rPr>
        <w:t>муниципальной услуги, в том числе сведения</w:t>
      </w:r>
    </w:p>
    <w:p w:rsidR="00CA4FDB" w:rsidRPr="001D38C7" w:rsidRDefault="00CA4FDB" w:rsidP="00B72F61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1D38C7">
        <w:rPr>
          <w:rFonts w:ascii="Liberation Serif" w:hAnsi="Liberation Serif" w:cs="Liberation Serif"/>
          <w:b w:val="0"/>
          <w:sz w:val="24"/>
          <w:szCs w:val="24"/>
        </w:rPr>
        <w:t>о документе (документах), выдаваемом (выдаваемых)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1D38C7">
        <w:rPr>
          <w:rFonts w:ascii="Liberation Serif" w:hAnsi="Liberation Serif" w:cs="Liberation Serif"/>
          <w:b w:val="0"/>
          <w:sz w:val="24"/>
          <w:szCs w:val="24"/>
        </w:rPr>
        <w:t>организациями, участвующими в предоставлении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1D38C7">
        <w:rPr>
          <w:rFonts w:ascii="Liberation Serif" w:hAnsi="Liberation Serif" w:cs="Liberation Serif"/>
          <w:b w:val="0"/>
          <w:sz w:val="24"/>
          <w:szCs w:val="24"/>
        </w:rPr>
        <w:t>муниципальной услуги</w:t>
      </w:r>
    </w:p>
    <w:p w:rsidR="00C91EF4" w:rsidRPr="00755D0D" w:rsidRDefault="00C91EF4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C91EF4" w:rsidRPr="00755D0D" w:rsidRDefault="00C91EF4" w:rsidP="00B72F6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35. Услуг, которые являются необходимыми и обязательными для предоставления </w:t>
      </w:r>
      <w:r w:rsidR="002F36E7" w:rsidRPr="00755D0D">
        <w:rPr>
          <w:rFonts w:ascii="Liberation Serif" w:hAnsi="Liberation Serif" w:cs="Liberation Serif"/>
          <w:sz w:val="24"/>
          <w:szCs w:val="24"/>
        </w:rPr>
        <w:t>Муниципальной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услуги, законодательством Российской Федерации не предусмотрено.</w:t>
      </w:r>
    </w:p>
    <w:p w:rsidR="00C91EF4" w:rsidRPr="00755D0D" w:rsidRDefault="00C91EF4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CA4FDB" w:rsidRPr="001D38C7" w:rsidRDefault="00CA4FDB" w:rsidP="00B72F61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>
        <w:rPr>
          <w:rFonts w:ascii="Liberation Serif" w:hAnsi="Liberation Serif" w:cs="Liberation Serif"/>
          <w:b w:val="0"/>
          <w:sz w:val="24"/>
          <w:szCs w:val="24"/>
        </w:rPr>
        <w:t>Подраздел 2.12. П</w:t>
      </w:r>
      <w:r w:rsidRPr="001D38C7">
        <w:rPr>
          <w:rFonts w:ascii="Liberation Serif" w:hAnsi="Liberation Serif" w:cs="Liberation Serif"/>
          <w:b w:val="0"/>
          <w:sz w:val="24"/>
          <w:szCs w:val="24"/>
        </w:rPr>
        <w:t>орядок, размер и основания взимания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1D38C7">
        <w:rPr>
          <w:rFonts w:ascii="Liberation Serif" w:hAnsi="Liberation Serif" w:cs="Liberation Serif"/>
          <w:b w:val="0"/>
          <w:sz w:val="24"/>
          <w:szCs w:val="24"/>
        </w:rPr>
        <w:t>государственной пошлины или иной платы,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1D38C7">
        <w:rPr>
          <w:rFonts w:ascii="Liberation Serif" w:hAnsi="Liberation Serif" w:cs="Liberation Serif"/>
          <w:b w:val="0"/>
          <w:sz w:val="24"/>
          <w:szCs w:val="24"/>
        </w:rPr>
        <w:t>взимаемой за предоставление муниципальной услуги</w:t>
      </w:r>
    </w:p>
    <w:p w:rsidR="00C91EF4" w:rsidRPr="00755D0D" w:rsidRDefault="00C91EF4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C91EF4" w:rsidRPr="00755D0D" w:rsidRDefault="00C91EF4" w:rsidP="00B72F6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36. </w:t>
      </w:r>
      <w:r w:rsidR="002F36E7" w:rsidRPr="00755D0D">
        <w:rPr>
          <w:rFonts w:ascii="Liberation Serif" w:hAnsi="Liberation Serif" w:cs="Liberation Serif"/>
          <w:sz w:val="24"/>
          <w:szCs w:val="24"/>
        </w:rPr>
        <w:t>Муниципальная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услуга предоставляется без взимания платы.</w:t>
      </w:r>
    </w:p>
    <w:p w:rsidR="00C91EF4" w:rsidRPr="00755D0D" w:rsidRDefault="00C91EF4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CA4FDB" w:rsidRPr="001D38C7" w:rsidRDefault="00CA4FDB" w:rsidP="00B72F61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>
        <w:rPr>
          <w:rFonts w:ascii="Liberation Serif" w:hAnsi="Liberation Serif" w:cs="Liberation Serif"/>
          <w:b w:val="0"/>
          <w:sz w:val="24"/>
          <w:szCs w:val="24"/>
        </w:rPr>
        <w:t>Подраздел 2.13. П</w:t>
      </w:r>
      <w:r w:rsidRPr="001D38C7">
        <w:rPr>
          <w:rFonts w:ascii="Liberation Serif" w:hAnsi="Liberation Serif" w:cs="Liberation Serif"/>
          <w:b w:val="0"/>
          <w:sz w:val="24"/>
          <w:szCs w:val="24"/>
        </w:rPr>
        <w:t>орядок, размер и основания взимания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1D38C7">
        <w:rPr>
          <w:rFonts w:ascii="Liberation Serif" w:hAnsi="Liberation Serif" w:cs="Liberation Serif"/>
          <w:b w:val="0"/>
          <w:sz w:val="24"/>
          <w:szCs w:val="24"/>
        </w:rPr>
        <w:t>платы за предоставление услуг, которые являются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1D38C7">
        <w:rPr>
          <w:rFonts w:ascii="Liberation Serif" w:hAnsi="Liberation Serif" w:cs="Liberation Serif"/>
          <w:b w:val="0"/>
          <w:sz w:val="24"/>
          <w:szCs w:val="24"/>
        </w:rPr>
        <w:t>необходимыми и обязательными для предоставления</w:t>
      </w:r>
    </w:p>
    <w:p w:rsidR="00C91EF4" w:rsidRPr="00CA4FDB" w:rsidRDefault="00CA4FDB" w:rsidP="00B72F61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1D38C7">
        <w:rPr>
          <w:rFonts w:ascii="Liberation Serif" w:hAnsi="Liberation Serif" w:cs="Liberation Serif"/>
          <w:b w:val="0"/>
          <w:sz w:val="24"/>
          <w:szCs w:val="24"/>
        </w:rPr>
        <w:t>муниципальной услуги, включая информацию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1D38C7">
        <w:rPr>
          <w:rFonts w:ascii="Liberation Serif" w:hAnsi="Liberation Serif" w:cs="Liberation Serif"/>
          <w:b w:val="0"/>
          <w:sz w:val="24"/>
          <w:szCs w:val="24"/>
        </w:rPr>
        <w:t>о методике расчета размера такой платы</w:t>
      </w:r>
    </w:p>
    <w:p w:rsidR="00C91EF4" w:rsidRPr="00755D0D" w:rsidRDefault="00C91EF4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C91EF4" w:rsidRPr="00755D0D" w:rsidRDefault="00C91EF4" w:rsidP="00B72F6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37. Услуг, которые являются необходимыми и обязательными для предоставления </w:t>
      </w:r>
      <w:r w:rsidR="002F36E7" w:rsidRPr="00755D0D">
        <w:rPr>
          <w:rFonts w:ascii="Liberation Serif" w:hAnsi="Liberation Serif" w:cs="Liberation Serif"/>
          <w:sz w:val="24"/>
          <w:szCs w:val="24"/>
        </w:rPr>
        <w:t>Муниципальной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услуги</w:t>
      </w:r>
      <w:r w:rsidR="0057361D">
        <w:rPr>
          <w:rFonts w:ascii="Liberation Serif" w:hAnsi="Liberation Serif" w:cs="Liberation Serif"/>
          <w:sz w:val="24"/>
          <w:szCs w:val="24"/>
        </w:rPr>
        <w:t xml:space="preserve"> за плату</w:t>
      </w:r>
      <w:r w:rsidRPr="00755D0D">
        <w:rPr>
          <w:rFonts w:ascii="Liberation Serif" w:hAnsi="Liberation Serif" w:cs="Liberation Serif"/>
          <w:sz w:val="24"/>
          <w:szCs w:val="24"/>
        </w:rPr>
        <w:t>, законодательством Российской Федерации и законодательством Свердловской области не предусмотрено.</w:t>
      </w:r>
    </w:p>
    <w:p w:rsidR="00C91EF4" w:rsidRPr="00755D0D" w:rsidRDefault="00C91EF4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CA4FDB" w:rsidRPr="001D38C7" w:rsidRDefault="00CA4FDB" w:rsidP="00B72F61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>
        <w:rPr>
          <w:rFonts w:ascii="Liberation Serif" w:hAnsi="Liberation Serif" w:cs="Liberation Serif"/>
          <w:b w:val="0"/>
          <w:sz w:val="24"/>
          <w:szCs w:val="24"/>
        </w:rPr>
        <w:t>Подраздел 2.14. М</w:t>
      </w:r>
      <w:r w:rsidRPr="001D38C7">
        <w:rPr>
          <w:rFonts w:ascii="Liberation Serif" w:hAnsi="Liberation Serif" w:cs="Liberation Serif"/>
          <w:b w:val="0"/>
          <w:sz w:val="24"/>
          <w:szCs w:val="24"/>
        </w:rPr>
        <w:t>аксимальный срок ожидания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1D38C7">
        <w:rPr>
          <w:rFonts w:ascii="Liberation Serif" w:hAnsi="Liberation Serif" w:cs="Liberation Serif"/>
          <w:b w:val="0"/>
          <w:sz w:val="24"/>
          <w:szCs w:val="24"/>
        </w:rPr>
        <w:t>в очереди при подаче запроса о предоставлении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1D38C7">
        <w:rPr>
          <w:rFonts w:ascii="Liberation Serif" w:hAnsi="Liberation Serif" w:cs="Liberation Serif"/>
          <w:b w:val="0"/>
          <w:sz w:val="24"/>
          <w:szCs w:val="24"/>
        </w:rPr>
        <w:t>муниципальной услуги, услуги,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1D38C7">
        <w:rPr>
          <w:rFonts w:ascii="Liberation Serif" w:hAnsi="Liberation Serif" w:cs="Liberation Serif"/>
          <w:b w:val="0"/>
          <w:sz w:val="24"/>
          <w:szCs w:val="24"/>
        </w:rPr>
        <w:t>предоставляемой организацией, участвующей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1D38C7">
        <w:rPr>
          <w:rFonts w:ascii="Liberation Serif" w:hAnsi="Liberation Serif" w:cs="Liberation Serif"/>
          <w:b w:val="0"/>
          <w:sz w:val="24"/>
          <w:szCs w:val="24"/>
        </w:rPr>
        <w:t>в предоставлении муниципальной услуги,</w:t>
      </w:r>
    </w:p>
    <w:p w:rsidR="00CA4FDB" w:rsidRPr="001D38C7" w:rsidRDefault="00CA4FDB" w:rsidP="00B72F61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1D38C7">
        <w:rPr>
          <w:rFonts w:ascii="Liberation Serif" w:hAnsi="Liberation Serif" w:cs="Liberation Serif"/>
          <w:b w:val="0"/>
          <w:sz w:val="24"/>
          <w:szCs w:val="24"/>
        </w:rPr>
        <w:t>и при получении результата предоставления таких услуг</w:t>
      </w:r>
    </w:p>
    <w:p w:rsidR="00C91EF4" w:rsidRPr="00755D0D" w:rsidRDefault="00C91EF4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CE7641" w:rsidRPr="00755D0D" w:rsidRDefault="00CE7641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38. Максимальный срок ожидания в очереди при подаче заявления о предоставлении Муниципальной услуги и при получении результата Муниципальной услуги не должен превышать 15 минут.</w:t>
      </w:r>
    </w:p>
    <w:p w:rsidR="00CE7641" w:rsidRPr="00755D0D" w:rsidRDefault="00E64712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При обращении З</w:t>
      </w:r>
      <w:r w:rsidR="00CE7641" w:rsidRPr="00755D0D">
        <w:rPr>
          <w:rFonts w:ascii="Liberation Serif" w:hAnsi="Liberation Serif" w:cs="Liberation Serif"/>
          <w:sz w:val="24"/>
          <w:szCs w:val="24"/>
        </w:rPr>
        <w:t>аявителя в МФЦ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минут.</w:t>
      </w:r>
    </w:p>
    <w:p w:rsidR="00C91EF4" w:rsidRPr="00755D0D" w:rsidRDefault="00C91EF4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CA4FDB" w:rsidRPr="001D38C7" w:rsidRDefault="00CA4FDB" w:rsidP="00B72F61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>
        <w:rPr>
          <w:rFonts w:ascii="Liberation Serif" w:hAnsi="Liberation Serif" w:cs="Liberation Serif"/>
          <w:b w:val="0"/>
          <w:sz w:val="24"/>
          <w:szCs w:val="24"/>
        </w:rPr>
        <w:t>Подраздел 2.15. С</w:t>
      </w:r>
      <w:r w:rsidRPr="001D38C7">
        <w:rPr>
          <w:rFonts w:ascii="Liberation Serif" w:hAnsi="Liberation Serif" w:cs="Liberation Serif"/>
          <w:b w:val="0"/>
          <w:sz w:val="24"/>
          <w:szCs w:val="24"/>
        </w:rPr>
        <w:t>рок и порядок регистрации запроса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1D38C7">
        <w:rPr>
          <w:rFonts w:ascii="Liberation Serif" w:hAnsi="Liberation Serif" w:cs="Liberation Serif"/>
          <w:b w:val="0"/>
          <w:sz w:val="24"/>
          <w:szCs w:val="24"/>
        </w:rPr>
        <w:t>заявителя о предоставлении муниципальной услуги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1D38C7">
        <w:rPr>
          <w:rFonts w:ascii="Liberation Serif" w:hAnsi="Liberation Serif" w:cs="Liberation Serif"/>
          <w:b w:val="0"/>
          <w:sz w:val="24"/>
          <w:szCs w:val="24"/>
        </w:rPr>
        <w:t>и услуги, предоставляемой организацией,</w:t>
      </w:r>
    </w:p>
    <w:p w:rsidR="00CA4FDB" w:rsidRPr="001D38C7" w:rsidRDefault="00CA4FDB" w:rsidP="00B72F61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1D38C7">
        <w:rPr>
          <w:rFonts w:ascii="Liberation Serif" w:hAnsi="Liberation Serif" w:cs="Liberation Serif"/>
          <w:b w:val="0"/>
          <w:sz w:val="24"/>
          <w:szCs w:val="24"/>
        </w:rPr>
        <w:t>участвующей в предоставлении муниципальной услуги,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1D38C7">
        <w:rPr>
          <w:rFonts w:ascii="Liberation Serif" w:hAnsi="Liberation Serif" w:cs="Liberation Serif"/>
          <w:b w:val="0"/>
          <w:sz w:val="24"/>
          <w:szCs w:val="24"/>
        </w:rPr>
        <w:t>в том числе в электронной форме</w:t>
      </w:r>
    </w:p>
    <w:p w:rsidR="00C91EF4" w:rsidRPr="00755D0D" w:rsidRDefault="00C91EF4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CE7641" w:rsidRPr="00755D0D" w:rsidRDefault="00CE7641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39. Регистрация запроса и иных документов, необходимых для предоставления Муниципальной услуги, указанных в </w:t>
      </w:r>
      <w:hyperlink w:anchor="P3293" w:history="1">
        <w:r w:rsidRPr="00755D0D">
          <w:rPr>
            <w:rFonts w:ascii="Liberation Serif" w:hAnsi="Liberation Serif" w:cs="Liberation Serif"/>
            <w:sz w:val="24"/>
            <w:szCs w:val="24"/>
          </w:rPr>
          <w:t>пункте 20</w:t>
        </w:r>
      </w:hyperlink>
      <w:r w:rsidRPr="00755D0D">
        <w:rPr>
          <w:rFonts w:ascii="Liberation Serif" w:hAnsi="Liberation Serif" w:cs="Liberation Serif"/>
          <w:sz w:val="24"/>
          <w:szCs w:val="24"/>
        </w:rPr>
        <w:t xml:space="preserve"> </w:t>
      </w:r>
      <w:r w:rsidR="00167F56">
        <w:rPr>
          <w:rFonts w:ascii="Liberation Serif" w:hAnsi="Liberation Serif" w:cs="Liberation Serif"/>
          <w:sz w:val="24"/>
          <w:szCs w:val="24"/>
        </w:rPr>
        <w:t>Регламент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а, осуществляется в день их </w:t>
      </w:r>
      <w:r w:rsidRPr="00755D0D">
        <w:rPr>
          <w:rFonts w:ascii="Liberation Serif" w:hAnsi="Liberation Serif" w:cs="Liberation Serif"/>
          <w:sz w:val="24"/>
          <w:szCs w:val="24"/>
        </w:rPr>
        <w:lastRenderedPageBreak/>
        <w:t>поступления в Комитет или в МФЦ.</w:t>
      </w:r>
    </w:p>
    <w:p w:rsidR="00CE7641" w:rsidRPr="00755D0D" w:rsidRDefault="00CE7641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40. В случае если запрос и иные документы, необходимые для предоставления Муниципальной услуги, поданы в электронной форме, Комитет не позднее рабочего дня, следующего за дне</w:t>
      </w:r>
      <w:r w:rsidR="00E64712" w:rsidRPr="00755D0D">
        <w:rPr>
          <w:rFonts w:ascii="Liberation Serif" w:hAnsi="Liberation Serif" w:cs="Liberation Serif"/>
          <w:sz w:val="24"/>
          <w:szCs w:val="24"/>
        </w:rPr>
        <w:t>м подачи заявления, направляет З</w:t>
      </w:r>
      <w:r w:rsidRPr="00755D0D">
        <w:rPr>
          <w:rFonts w:ascii="Liberation Serif" w:hAnsi="Liberation Serif" w:cs="Liberation Serif"/>
          <w:sz w:val="24"/>
          <w:szCs w:val="24"/>
        </w:rPr>
        <w:t>аявителю электронное сообщение о принятии либо об отказе в принятии запроса. Регистрация запроса и иных документов, необходимых для предоставления Муниципальной услуги, направленных в форме электронных документов, при отсутствии оснований для отказа в приеме запроса и иных документов, необходимых для предоставления Муниципальной услуги, осуществляется не позднее рабочего дня, следующего за днем подачи запроса и иных документов, необходимых для предоставления Муниципальной услуги, в Комитет.</w:t>
      </w:r>
    </w:p>
    <w:p w:rsidR="00C91EF4" w:rsidRPr="00755D0D" w:rsidRDefault="00CE7641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41. Регистрация запроса и иных документов, необходимых для предоставления Муниципальной услуги, осуществляется в порядке, предусмотренном в </w:t>
      </w:r>
      <w:hyperlink w:anchor="P3486" w:history="1">
        <w:r w:rsidRPr="00755D0D">
          <w:rPr>
            <w:rFonts w:ascii="Liberation Serif" w:hAnsi="Liberation Serif" w:cs="Liberation Serif"/>
            <w:sz w:val="24"/>
            <w:szCs w:val="24"/>
          </w:rPr>
          <w:t>разделе 3</w:t>
        </w:r>
      </w:hyperlink>
      <w:r w:rsidRPr="00755D0D">
        <w:rPr>
          <w:rFonts w:ascii="Liberation Serif" w:hAnsi="Liberation Serif" w:cs="Liberation Serif"/>
          <w:sz w:val="24"/>
          <w:szCs w:val="24"/>
        </w:rPr>
        <w:t xml:space="preserve"> </w:t>
      </w:r>
      <w:r w:rsidR="00167F56">
        <w:rPr>
          <w:rFonts w:ascii="Liberation Serif" w:hAnsi="Liberation Serif" w:cs="Liberation Serif"/>
          <w:sz w:val="24"/>
          <w:szCs w:val="24"/>
        </w:rPr>
        <w:t>Регламент</w:t>
      </w:r>
      <w:r w:rsidRPr="00755D0D">
        <w:rPr>
          <w:rFonts w:ascii="Liberation Serif" w:hAnsi="Liberation Serif" w:cs="Liberation Serif"/>
          <w:sz w:val="24"/>
          <w:szCs w:val="24"/>
        </w:rPr>
        <w:t>а.</w:t>
      </w:r>
    </w:p>
    <w:p w:rsidR="00CE7641" w:rsidRPr="00755D0D" w:rsidRDefault="00CE7641" w:rsidP="00B72F61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</w:p>
    <w:p w:rsidR="00CA4FDB" w:rsidRPr="001D38C7" w:rsidRDefault="00CA4FDB" w:rsidP="00B72F61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>
        <w:rPr>
          <w:rFonts w:ascii="Liberation Serif" w:hAnsi="Liberation Serif" w:cs="Liberation Serif"/>
          <w:b w:val="0"/>
          <w:sz w:val="24"/>
          <w:szCs w:val="24"/>
        </w:rPr>
        <w:t>Подраздел 2.16. Т</w:t>
      </w:r>
      <w:r w:rsidRPr="001D38C7">
        <w:rPr>
          <w:rFonts w:ascii="Liberation Serif" w:hAnsi="Liberation Serif" w:cs="Liberation Serif"/>
          <w:b w:val="0"/>
          <w:sz w:val="24"/>
          <w:szCs w:val="24"/>
        </w:rPr>
        <w:t>ребования к помещениям,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1D38C7">
        <w:rPr>
          <w:rFonts w:ascii="Liberation Serif" w:hAnsi="Liberation Serif" w:cs="Liberation Serif"/>
          <w:b w:val="0"/>
          <w:sz w:val="24"/>
          <w:szCs w:val="24"/>
        </w:rPr>
        <w:t>в которых предоставляются муниципальная услуга,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1D38C7">
        <w:rPr>
          <w:rFonts w:ascii="Liberation Serif" w:hAnsi="Liberation Serif" w:cs="Liberation Serif"/>
          <w:b w:val="0"/>
          <w:sz w:val="24"/>
          <w:szCs w:val="24"/>
        </w:rPr>
        <w:t>услуга, предоставляемая организацией, участвующей</w:t>
      </w:r>
    </w:p>
    <w:p w:rsidR="00CA4FDB" w:rsidRPr="001D38C7" w:rsidRDefault="00CA4FDB" w:rsidP="00B72F61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1D38C7">
        <w:rPr>
          <w:rFonts w:ascii="Liberation Serif" w:hAnsi="Liberation Serif" w:cs="Liberation Serif"/>
          <w:b w:val="0"/>
          <w:sz w:val="24"/>
          <w:szCs w:val="24"/>
        </w:rPr>
        <w:t>в предоставлении муниципальной услуги,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1D38C7">
        <w:rPr>
          <w:rFonts w:ascii="Liberation Serif" w:hAnsi="Liberation Serif" w:cs="Liberation Serif"/>
          <w:b w:val="0"/>
          <w:sz w:val="24"/>
          <w:szCs w:val="24"/>
        </w:rPr>
        <w:t>к месту ожидания и приема заявителей, размещению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1D38C7">
        <w:rPr>
          <w:rFonts w:ascii="Liberation Serif" w:hAnsi="Liberation Serif" w:cs="Liberation Serif"/>
          <w:b w:val="0"/>
          <w:sz w:val="24"/>
          <w:szCs w:val="24"/>
        </w:rPr>
        <w:t>и оформлению визуальной, текстовой и мультимедийной</w:t>
      </w:r>
    </w:p>
    <w:p w:rsidR="00C91EF4" w:rsidRPr="00755D0D" w:rsidRDefault="00CA4FDB" w:rsidP="00B72F61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1D38C7">
        <w:rPr>
          <w:rFonts w:ascii="Liberation Serif" w:hAnsi="Liberation Serif" w:cs="Liberation Serif"/>
          <w:b w:val="0"/>
          <w:sz w:val="24"/>
          <w:szCs w:val="24"/>
        </w:rPr>
        <w:t>информации о порядке предоставления такой услуги,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1D38C7">
        <w:rPr>
          <w:rFonts w:ascii="Liberation Serif" w:hAnsi="Liberation Serif" w:cs="Liberation Serif"/>
          <w:b w:val="0"/>
          <w:sz w:val="24"/>
          <w:szCs w:val="24"/>
        </w:rPr>
        <w:t>в том числе к обеспечению доступности для инвалидов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1D38C7">
        <w:rPr>
          <w:rFonts w:ascii="Liberation Serif" w:hAnsi="Liberation Serif" w:cs="Liberation Serif"/>
          <w:b w:val="0"/>
          <w:sz w:val="24"/>
          <w:szCs w:val="24"/>
        </w:rPr>
        <w:t>указанных объектов в со</w:t>
      </w:r>
      <w:r>
        <w:rPr>
          <w:rFonts w:ascii="Liberation Serif" w:hAnsi="Liberation Serif" w:cs="Liberation Serif"/>
          <w:b w:val="0"/>
          <w:sz w:val="24"/>
          <w:szCs w:val="24"/>
        </w:rPr>
        <w:t>ответствии с законодательством Российской Ф</w:t>
      </w:r>
      <w:r w:rsidRPr="001D38C7">
        <w:rPr>
          <w:rFonts w:ascii="Liberation Serif" w:hAnsi="Liberation Serif" w:cs="Liberation Serif"/>
          <w:b w:val="0"/>
          <w:sz w:val="24"/>
          <w:szCs w:val="24"/>
        </w:rPr>
        <w:t>едерации о социальной защите инвалидов</w:t>
      </w:r>
    </w:p>
    <w:p w:rsidR="00C91EF4" w:rsidRPr="00755D0D" w:rsidRDefault="00C91EF4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E23B7" w:rsidRPr="00755D0D" w:rsidRDefault="005E23B7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42. В помещениях, в которых предоставляется Муниципальная услуга, обеспечивается:</w:t>
      </w:r>
    </w:p>
    <w:p w:rsidR="005E23B7" w:rsidRPr="00755D0D" w:rsidRDefault="005E23B7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1) соответствие санитарно-эпидемиологическим правилам и нормативам, правилам противопожарной безопасности;</w:t>
      </w:r>
    </w:p>
    <w:p w:rsidR="005E23B7" w:rsidRPr="00755D0D" w:rsidRDefault="005E23B7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2)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5E23B7" w:rsidRPr="00755D0D" w:rsidRDefault="005E23B7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- возможность беспрепятственного входа в объекты и выхода из них;</w:t>
      </w:r>
    </w:p>
    <w:p w:rsidR="005E23B7" w:rsidRPr="00755D0D" w:rsidRDefault="005E23B7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- 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объекта, предоставляющих муниципальные услуги, ассистивных и вспомогательных технологий, а также сменного кресла-коляски;</w:t>
      </w:r>
    </w:p>
    <w:p w:rsidR="005E23B7" w:rsidRPr="00755D0D" w:rsidRDefault="005E23B7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3) помещения должны иметь места для ожидания, информирования, приема заявителей.</w:t>
      </w:r>
    </w:p>
    <w:p w:rsidR="005E23B7" w:rsidRPr="00755D0D" w:rsidRDefault="005E23B7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Места ожидания обеспечиваются стульями, кресельными секциями, скамьями (банкетками);</w:t>
      </w:r>
    </w:p>
    <w:p w:rsidR="005E23B7" w:rsidRPr="00755D0D" w:rsidRDefault="005E23B7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4) помещения должны иметь туалет со свободным доступом к нему в рабочее время;</w:t>
      </w:r>
    </w:p>
    <w:p w:rsidR="005E23B7" w:rsidRPr="00755D0D" w:rsidRDefault="005E23B7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5) места информирования, предназначенные для ознакомления граждан с информационными материалами, оборудуются:</w:t>
      </w:r>
    </w:p>
    <w:p w:rsidR="005E23B7" w:rsidRPr="00755D0D" w:rsidRDefault="005E23B7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- информационными стендами или информационными электронными терминалами;</w:t>
      </w:r>
    </w:p>
    <w:p w:rsidR="005E23B7" w:rsidRPr="00755D0D" w:rsidRDefault="005E23B7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- столами (стойками) с канцелярскими принадлежностями для оформления документов, стульями.</w:t>
      </w:r>
    </w:p>
    <w:p w:rsidR="005E23B7" w:rsidRPr="00755D0D" w:rsidRDefault="005E23B7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43. На информационных стендах в помещениях, предназначенных для приема граждан, размещается информация, указанная в </w:t>
      </w:r>
      <w:hyperlink w:anchor="P3231" w:history="1">
        <w:r w:rsidRPr="00755D0D">
          <w:rPr>
            <w:rFonts w:ascii="Liberation Serif" w:hAnsi="Liberation Serif" w:cs="Liberation Serif"/>
            <w:sz w:val="24"/>
            <w:szCs w:val="24"/>
          </w:rPr>
          <w:t>пункте 5</w:t>
        </w:r>
      </w:hyperlink>
      <w:r w:rsidRPr="00755D0D">
        <w:rPr>
          <w:rFonts w:ascii="Liberation Serif" w:hAnsi="Liberation Serif" w:cs="Liberation Serif"/>
          <w:sz w:val="24"/>
          <w:szCs w:val="24"/>
        </w:rPr>
        <w:t xml:space="preserve"> </w:t>
      </w:r>
      <w:r w:rsidR="00167F56">
        <w:rPr>
          <w:rFonts w:ascii="Liberation Serif" w:hAnsi="Liberation Serif" w:cs="Liberation Serif"/>
          <w:sz w:val="24"/>
          <w:szCs w:val="24"/>
        </w:rPr>
        <w:t>Регламент</w:t>
      </w:r>
      <w:r w:rsidRPr="00755D0D">
        <w:rPr>
          <w:rFonts w:ascii="Liberation Serif" w:hAnsi="Liberation Serif" w:cs="Liberation Serif"/>
          <w:sz w:val="24"/>
          <w:szCs w:val="24"/>
        </w:rPr>
        <w:t>а.</w:t>
      </w:r>
    </w:p>
    <w:p w:rsidR="005E23B7" w:rsidRPr="00755D0D" w:rsidRDefault="005E23B7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44. Оформление визуальной, текстовой и мультимедийной информации о порядке </w:t>
      </w:r>
      <w:r w:rsidR="00E64712" w:rsidRPr="00755D0D">
        <w:rPr>
          <w:rFonts w:ascii="Liberation Serif" w:hAnsi="Liberation Serif" w:cs="Liberation Serif"/>
          <w:sz w:val="24"/>
          <w:szCs w:val="24"/>
        </w:rPr>
        <w:t>предоставления М</w:t>
      </w:r>
      <w:r w:rsidRPr="00755D0D">
        <w:rPr>
          <w:rFonts w:ascii="Liberation Serif" w:hAnsi="Liberation Serif" w:cs="Liberation Serif"/>
          <w:sz w:val="24"/>
          <w:szCs w:val="24"/>
        </w:rPr>
        <w:t>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C91EF4" w:rsidRPr="00755D0D" w:rsidRDefault="00C91EF4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C91EF4" w:rsidRPr="00CA4FDB" w:rsidRDefault="00CA4FDB" w:rsidP="00B72F61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>
        <w:rPr>
          <w:rFonts w:ascii="Liberation Serif" w:hAnsi="Liberation Serif" w:cs="Liberation Serif"/>
          <w:b w:val="0"/>
          <w:sz w:val="24"/>
          <w:szCs w:val="24"/>
        </w:rPr>
        <w:t>Подраздел 2.17. П</w:t>
      </w:r>
      <w:r w:rsidRPr="00AE78FB">
        <w:rPr>
          <w:rFonts w:ascii="Liberation Serif" w:hAnsi="Liberation Serif" w:cs="Liberation Serif"/>
          <w:b w:val="0"/>
          <w:sz w:val="24"/>
          <w:szCs w:val="24"/>
        </w:rPr>
        <w:t>оказатели доступности и качества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AE78FB">
        <w:rPr>
          <w:rFonts w:ascii="Liberation Serif" w:hAnsi="Liberation Serif" w:cs="Liberation Serif"/>
          <w:b w:val="0"/>
          <w:sz w:val="24"/>
          <w:szCs w:val="24"/>
        </w:rPr>
        <w:t xml:space="preserve">муниципальной услуги, в том числе </w:t>
      </w:r>
      <w:r w:rsidRPr="00AE78FB">
        <w:rPr>
          <w:rFonts w:ascii="Liberation Serif" w:hAnsi="Liberation Serif" w:cs="Liberation Serif"/>
          <w:b w:val="0"/>
          <w:sz w:val="24"/>
          <w:szCs w:val="24"/>
        </w:rPr>
        <w:lastRenderedPageBreak/>
        <w:t>количество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AE78FB">
        <w:rPr>
          <w:rFonts w:ascii="Liberation Serif" w:hAnsi="Liberation Serif" w:cs="Liberation Serif"/>
          <w:b w:val="0"/>
          <w:sz w:val="24"/>
          <w:szCs w:val="24"/>
        </w:rPr>
        <w:t>взаимодействий заявителя с должностными лицами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AE78FB">
        <w:rPr>
          <w:rFonts w:ascii="Liberation Serif" w:hAnsi="Liberation Serif" w:cs="Liberation Serif"/>
          <w:b w:val="0"/>
          <w:sz w:val="24"/>
          <w:szCs w:val="24"/>
        </w:rPr>
        <w:t>при предоставлении муниципальной услуги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AE78FB">
        <w:rPr>
          <w:rFonts w:ascii="Liberation Serif" w:hAnsi="Liberation Serif" w:cs="Liberation Serif"/>
          <w:b w:val="0"/>
          <w:sz w:val="24"/>
          <w:szCs w:val="24"/>
        </w:rPr>
        <w:t>и их продолжительность, возможность получения информации о ходе предоставления муниципальной услуги,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AE78FB">
        <w:rPr>
          <w:rFonts w:ascii="Liberation Serif" w:hAnsi="Liberation Serif" w:cs="Liberation Serif"/>
          <w:b w:val="0"/>
          <w:sz w:val="24"/>
          <w:szCs w:val="24"/>
        </w:rPr>
        <w:t xml:space="preserve">в том числе с использованием информационно-коммуникационных технологий, возможность либо невозможность получения муниципальной услуги в </w:t>
      </w:r>
      <w:r>
        <w:rPr>
          <w:rFonts w:ascii="Liberation Serif" w:hAnsi="Liberation Serif" w:cs="Liberation Serif"/>
          <w:b w:val="0"/>
          <w:sz w:val="24"/>
          <w:szCs w:val="24"/>
        </w:rPr>
        <w:t>МФЦ</w:t>
      </w:r>
      <w:r w:rsidRPr="00AE78FB">
        <w:rPr>
          <w:rFonts w:ascii="Liberation Serif" w:hAnsi="Liberation Serif" w:cs="Liberation Serif"/>
          <w:b w:val="0"/>
          <w:sz w:val="24"/>
          <w:szCs w:val="24"/>
        </w:rPr>
        <w:t xml:space="preserve"> (в том числе в полном объеме), в любом территориальном подразделении органа, предоставляющего муниципальную услугу, по выбору заявителя (экстерриториальный принцип), посредством запроса о предоставлении нескольких государственных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AE78FB">
        <w:rPr>
          <w:rFonts w:ascii="Liberation Serif" w:hAnsi="Liberation Serif" w:cs="Liberation Serif"/>
          <w:b w:val="0"/>
          <w:sz w:val="24"/>
          <w:szCs w:val="24"/>
        </w:rPr>
        <w:t xml:space="preserve">и (или) муниципальных услуг в </w:t>
      </w:r>
      <w:r>
        <w:rPr>
          <w:rFonts w:ascii="Liberation Serif" w:hAnsi="Liberation Serif" w:cs="Liberation Serif"/>
          <w:b w:val="0"/>
          <w:sz w:val="24"/>
          <w:szCs w:val="24"/>
        </w:rPr>
        <w:t>МФЦ</w:t>
      </w:r>
    </w:p>
    <w:p w:rsidR="00C91EF4" w:rsidRPr="00755D0D" w:rsidRDefault="00C91EF4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E64712" w:rsidRPr="00755D0D" w:rsidRDefault="00E64712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45. Показателями доступности и качества предоставления Муниципальной услуги являются:</w:t>
      </w:r>
    </w:p>
    <w:p w:rsidR="00E64712" w:rsidRPr="00755D0D" w:rsidRDefault="00E64712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1)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E64712" w:rsidRPr="00755D0D" w:rsidRDefault="00E64712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2) возможность получения Муниципальной услуги в </w:t>
      </w:r>
      <w:r w:rsidR="00A42CD6">
        <w:rPr>
          <w:rFonts w:ascii="Liberation Serif" w:hAnsi="Liberation Serif" w:cs="Liberation Serif"/>
          <w:sz w:val="24"/>
          <w:szCs w:val="24"/>
        </w:rPr>
        <w:t>МФЦ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(в том числе в полном объеме);</w:t>
      </w:r>
    </w:p>
    <w:p w:rsidR="00E64712" w:rsidRPr="00755D0D" w:rsidRDefault="00E64712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3) возможность получения Муниципальной услуги по экстерриториальному принципу в любом филиале МФЦ;</w:t>
      </w:r>
    </w:p>
    <w:p w:rsidR="00E64712" w:rsidRPr="00755D0D" w:rsidRDefault="00E64712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4) возможность получения Муниципальной услуги посредством запроса о предоставлении нескольких государственных и (или) муниципальных услуг в МФЦ.</w:t>
      </w:r>
    </w:p>
    <w:p w:rsidR="00E64712" w:rsidRPr="00755D0D" w:rsidRDefault="00E64712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46. При предоставлении Муниципальной услуги взаимодействие Заявителя с должностными лицами осуществляется не более двух раз в следующих случаях:</w:t>
      </w:r>
    </w:p>
    <w:p w:rsidR="00E64712" w:rsidRPr="00755D0D" w:rsidRDefault="00E64712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1) при обращении Заявителя;</w:t>
      </w:r>
    </w:p>
    <w:p w:rsidR="00E64712" w:rsidRPr="00755D0D" w:rsidRDefault="00E64712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2) при информировании о ходе предоставления Муниципальной услуги либо при получении результата предоставления Муниципальной услуги.</w:t>
      </w:r>
    </w:p>
    <w:p w:rsidR="00E64712" w:rsidRPr="00755D0D" w:rsidRDefault="00E64712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В каждом случае время, затраченное Заявителем при взаимодействиях с должностными лицами при предоставлении Муниципальной услуги, не должно превышать 15 минут.</w:t>
      </w:r>
    </w:p>
    <w:p w:rsidR="00C91EF4" w:rsidRPr="00755D0D" w:rsidRDefault="00C91EF4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CA4FDB" w:rsidRPr="00155377" w:rsidRDefault="00CA4FDB" w:rsidP="00B72F61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>
        <w:rPr>
          <w:rFonts w:ascii="Liberation Serif" w:hAnsi="Liberation Serif" w:cs="Liberation Serif"/>
          <w:b w:val="0"/>
          <w:sz w:val="24"/>
          <w:szCs w:val="24"/>
        </w:rPr>
        <w:t>Подраздел 2.18. И</w:t>
      </w:r>
      <w:r w:rsidRPr="00155377">
        <w:rPr>
          <w:rFonts w:ascii="Liberation Serif" w:hAnsi="Liberation Serif" w:cs="Liberation Serif"/>
          <w:b w:val="0"/>
          <w:sz w:val="24"/>
          <w:szCs w:val="24"/>
        </w:rPr>
        <w:t>ные требования, в том числе учитывающие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155377">
        <w:rPr>
          <w:rFonts w:ascii="Liberation Serif" w:hAnsi="Liberation Serif" w:cs="Liberation Serif"/>
          <w:b w:val="0"/>
          <w:sz w:val="24"/>
          <w:szCs w:val="24"/>
        </w:rPr>
        <w:t xml:space="preserve">особенности предоставления муниципальной услуги в </w:t>
      </w:r>
      <w:r>
        <w:rPr>
          <w:rFonts w:ascii="Liberation Serif" w:hAnsi="Liberation Serif" w:cs="Liberation Serif"/>
          <w:b w:val="0"/>
          <w:sz w:val="24"/>
          <w:szCs w:val="24"/>
        </w:rPr>
        <w:t>МФЦ</w:t>
      </w:r>
      <w:r w:rsidRPr="00155377">
        <w:rPr>
          <w:rFonts w:ascii="Liberation Serif" w:hAnsi="Liberation Serif" w:cs="Liberation Serif"/>
          <w:b w:val="0"/>
          <w:sz w:val="24"/>
          <w:szCs w:val="24"/>
        </w:rPr>
        <w:t>,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155377">
        <w:rPr>
          <w:rFonts w:ascii="Liberation Serif" w:hAnsi="Liberation Serif" w:cs="Liberation Serif"/>
          <w:b w:val="0"/>
          <w:sz w:val="24"/>
          <w:szCs w:val="24"/>
        </w:rPr>
        <w:t>особенности предоставления муниципальной услуги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155377">
        <w:rPr>
          <w:rFonts w:ascii="Liberation Serif" w:hAnsi="Liberation Serif" w:cs="Liberation Serif"/>
          <w:b w:val="0"/>
          <w:sz w:val="24"/>
          <w:szCs w:val="24"/>
        </w:rPr>
        <w:t>по экстерриториальному принципу и особенности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155377">
        <w:rPr>
          <w:rFonts w:ascii="Liberation Serif" w:hAnsi="Liberation Serif" w:cs="Liberation Serif"/>
          <w:b w:val="0"/>
          <w:sz w:val="24"/>
          <w:szCs w:val="24"/>
        </w:rPr>
        <w:t xml:space="preserve">предоставления </w:t>
      </w:r>
      <w:r w:rsidR="00E7466D">
        <w:rPr>
          <w:rFonts w:ascii="Liberation Serif" w:hAnsi="Liberation Serif" w:cs="Liberation Serif"/>
          <w:b w:val="0"/>
          <w:sz w:val="24"/>
          <w:szCs w:val="24"/>
        </w:rPr>
        <w:br/>
      </w:r>
      <w:r w:rsidRPr="00155377">
        <w:rPr>
          <w:rFonts w:ascii="Liberation Serif" w:hAnsi="Liberation Serif" w:cs="Liberation Serif"/>
          <w:b w:val="0"/>
          <w:sz w:val="24"/>
          <w:szCs w:val="24"/>
        </w:rPr>
        <w:t>муниципальной услуги в электронной форме</w:t>
      </w:r>
    </w:p>
    <w:p w:rsidR="00C91EF4" w:rsidRPr="00755D0D" w:rsidRDefault="00C91EF4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E64712" w:rsidRPr="00755D0D" w:rsidRDefault="00E64712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47. </w:t>
      </w:r>
      <w:r w:rsidR="00167F56">
        <w:rPr>
          <w:rFonts w:ascii="Liberation Serif" w:hAnsi="Liberation Serif" w:cs="Liberation Serif"/>
          <w:sz w:val="24"/>
          <w:szCs w:val="24"/>
        </w:rPr>
        <w:t>Заявитель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имеет право получения Муниципальной услуги по экстерриториальному принципу посредством обращения в МФЦ.</w:t>
      </w:r>
    </w:p>
    <w:p w:rsidR="00E64712" w:rsidRPr="00755D0D" w:rsidRDefault="00E64712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При этом Заявителю необходимо иметь при себе документы, предусмотренные </w:t>
      </w:r>
      <w:hyperlink w:anchor="P3293" w:history="1">
        <w:r w:rsidRPr="00755D0D">
          <w:rPr>
            <w:rFonts w:ascii="Liberation Serif" w:hAnsi="Liberation Serif" w:cs="Liberation Serif"/>
            <w:sz w:val="24"/>
            <w:szCs w:val="24"/>
          </w:rPr>
          <w:t>пунктом 20</w:t>
        </w:r>
      </w:hyperlink>
      <w:r w:rsidRPr="00755D0D">
        <w:rPr>
          <w:rFonts w:ascii="Liberation Serif" w:hAnsi="Liberation Serif" w:cs="Liberation Serif"/>
          <w:sz w:val="24"/>
          <w:szCs w:val="24"/>
        </w:rPr>
        <w:t xml:space="preserve"> </w:t>
      </w:r>
      <w:r w:rsidR="00167F56">
        <w:rPr>
          <w:rFonts w:ascii="Liberation Serif" w:hAnsi="Liberation Serif" w:cs="Liberation Serif"/>
          <w:sz w:val="24"/>
          <w:szCs w:val="24"/>
        </w:rPr>
        <w:t>Регламент</w:t>
      </w:r>
      <w:r w:rsidRPr="00755D0D">
        <w:rPr>
          <w:rFonts w:ascii="Liberation Serif" w:hAnsi="Liberation Serif" w:cs="Liberation Serif"/>
          <w:sz w:val="24"/>
          <w:szCs w:val="24"/>
        </w:rPr>
        <w:t>а.</w:t>
      </w:r>
    </w:p>
    <w:p w:rsidR="00E64712" w:rsidRPr="00755D0D" w:rsidRDefault="00E64712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48. При обращении за получением Муниципальной услуги в электронном виде (при наличии технической возможности) допускаются к использованию усиленная квалифицированная электронная подпись и (или) простая электронная подпись (при условии, что при выдаче ключа простой электронной подписи личность физического лица установлена при личном приеме).</w:t>
      </w:r>
    </w:p>
    <w:p w:rsidR="00C91EF4" w:rsidRPr="00755D0D" w:rsidRDefault="00C91EF4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CA4FDB" w:rsidRPr="00155377" w:rsidRDefault="00CA4FDB" w:rsidP="00B72F61">
      <w:pPr>
        <w:pStyle w:val="ConsPlusTitle"/>
        <w:jc w:val="center"/>
        <w:outlineLvl w:val="1"/>
        <w:rPr>
          <w:rFonts w:ascii="Liberation Serif" w:hAnsi="Liberation Serif" w:cs="Liberation Serif"/>
          <w:b w:val="0"/>
          <w:sz w:val="24"/>
          <w:szCs w:val="24"/>
        </w:rPr>
      </w:pPr>
      <w:bookmarkStart w:id="7" w:name="P3486"/>
      <w:bookmarkEnd w:id="7"/>
      <w:r>
        <w:rPr>
          <w:rFonts w:ascii="Liberation Serif" w:hAnsi="Liberation Serif" w:cs="Liberation Serif"/>
          <w:b w:val="0"/>
          <w:sz w:val="24"/>
          <w:szCs w:val="24"/>
        </w:rPr>
        <w:t>Раздел 3. С</w:t>
      </w:r>
      <w:r w:rsidRPr="00155377">
        <w:rPr>
          <w:rFonts w:ascii="Liberation Serif" w:hAnsi="Liberation Serif" w:cs="Liberation Serif"/>
          <w:b w:val="0"/>
          <w:sz w:val="24"/>
          <w:szCs w:val="24"/>
        </w:rPr>
        <w:t>остав, последовательность и сроки выполнения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155377">
        <w:rPr>
          <w:rFonts w:ascii="Liberation Serif" w:hAnsi="Liberation Serif" w:cs="Liberation Serif"/>
          <w:b w:val="0"/>
          <w:sz w:val="24"/>
          <w:szCs w:val="24"/>
        </w:rPr>
        <w:t>административных процедур (действий), требования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155377">
        <w:rPr>
          <w:rFonts w:ascii="Liberation Serif" w:hAnsi="Liberation Serif" w:cs="Liberation Serif"/>
          <w:b w:val="0"/>
          <w:sz w:val="24"/>
          <w:szCs w:val="24"/>
        </w:rPr>
        <w:t>к порядку их выполнения, в том числе особенности</w:t>
      </w:r>
    </w:p>
    <w:p w:rsidR="00CA4FDB" w:rsidRDefault="00CA4FDB" w:rsidP="00B72F61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155377">
        <w:rPr>
          <w:rFonts w:ascii="Liberation Serif" w:hAnsi="Liberation Serif" w:cs="Liberation Serif"/>
          <w:b w:val="0"/>
          <w:sz w:val="24"/>
          <w:szCs w:val="24"/>
        </w:rPr>
        <w:t>выполнения административных процедур (действий)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155377">
        <w:rPr>
          <w:rFonts w:ascii="Liberation Serif" w:hAnsi="Liberation Serif" w:cs="Liberation Serif"/>
          <w:b w:val="0"/>
          <w:sz w:val="24"/>
          <w:szCs w:val="24"/>
        </w:rPr>
        <w:t>в электронной форме, а также особенности выполнения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155377">
        <w:rPr>
          <w:rFonts w:ascii="Liberation Serif" w:hAnsi="Liberation Serif" w:cs="Liberation Serif"/>
          <w:b w:val="0"/>
          <w:sz w:val="24"/>
          <w:szCs w:val="24"/>
        </w:rPr>
        <w:t xml:space="preserve">административных процедур (действий) в </w:t>
      </w:r>
      <w:r>
        <w:rPr>
          <w:rFonts w:ascii="Liberation Serif" w:hAnsi="Liberation Serif" w:cs="Liberation Serif"/>
          <w:b w:val="0"/>
          <w:sz w:val="24"/>
          <w:szCs w:val="24"/>
        </w:rPr>
        <w:t>МФЦ</w:t>
      </w:r>
    </w:p>
    <w:p w:rsidR="00CA4FDB" w:rsidRPr="00155377" w:rsidRDefault="00CA4FDB" w:rsidP="00B72F61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</w:p>
    <w:p w:rsidR="00CA4FDB" w:rsidRPr="00155377" w:rsidRDefault="00CA4FDB" w:rsidP="00B72F61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>
        <w:rPr>
          <w:rFonts w:ascii="Liberation Serif" w:hAnsi="Liberation Serif" w:cs="Liberation Serif"/>
          <w:b w:val="0"/>
          <w:sz w:val="24"/>
          <w:szCs w:val="24"/>
        </w:rPr>
        <w:t>И</w:t>
      </w:r>
      <w:r w:rsidRPr="00155377">
        <w:rPr>
          <w:rFonts w:ascii="Liberation Serif" w:hAnsi="Liberation Serif" w:cs="Liberation Serif"/>
          <w:b w:val="0"/>
          <w:sz w:val="24"/>
          <w:szCs w:val="24"/>
        </w:rPr>
        <w:t>счерпывающий перечень административных процедур (действий)</w:t>
      </w:r>
    </w:p>
    <w:p w:rsidR="00C91EF4" w:rsidRPr="00755D0D" w:rsidRDefault="00C91EF4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E64712" w:rsidRPr="00755D0D" w:rsidRDefault="00E64712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bookmarkStart w:id="8" w:name="P3498"/>
      <w:bookmarkEnd w:id="8"/>
      <w:r w:rsidRPr="00755D0D">
        <w:rPr>
          <w:rFonts w:ascii="Liberation Serif" w:hAnsi="Liberation Serif" w:cs="Liberation Serif"/>
          <w:sz w:val="24"/>
          <w:szCs w:val="24"/>
        </w:rPr>
        <w:t>49. Исчерпывающий перечень административных процедур (действий) при предоставлении муниципальной услуги включает в себя:</w:t>
      </w:r>
    </w:p>
    <w:p w:rsidR="00E64712" w:rsidRPr="00755D0D" w:rsidRDefault="00E64712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lastRenderedPageBreak/>
        <w:t>1) прием и регистрация заявления о предоставлении муниципальной услуги с документами, необходимыми для предоставления муниципальной услуги;</w:t>
      </w:r>
    </w:p>
    <w:p w:rsidR="00E64712" w:rsidRPr="00755D0D" w:rsidRDefault="00E64712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2)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E64712" w:rsidRPr="00755D0D" w:rsidRDefault="00E64712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3) рассмотрение заявления и документов, необходимых для предоставления муниципальной услуги, и принятие решения о предоставлении либо об отказе в предоставлении муниципальной услуги;</w:t>
      </w:r>
    </w:p>
    <w:p w:rsidR="00E64712" w:rsidRPr="00755D0D" w:rsidRDefault="00E64712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4) направление заявителю результата предоставления муниципальной услуги.</w:t>
      </w:r>
    </w:p>
    <w:p w:rsidR="005E23B7" w:rsidRPr="00755D0D" w:rsidRDefault="005E23B7" w:rsidP="00B72F61">
      <w:pPr>
        <w:pStyle w:val="ConsPlusTitle"/>
        <w:jc w:val="center"/>
        <w:outlineLvl w:val="2"/>
        <w:rPr>
          <w:rFonts w:ascii="Liberation Serif" w:hAnsi="Liberation Serif" w:cs="Liberation Serif"/>
          <w:sz w:val="24"/>
          <w:szCs w:val="24"/>
        </w:rPr>
      </w:pPr>
    </w:p>
    <w:p w:rsidR="00C91EF4" w:rsidRPr="00CA4FDB" w:rsidRDefault="00CA4FDB" w:rsidP="00B72F61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>
        <w:rPr>
          <w:rFonts w:ascii="Liberation Serif" w:hAnsi="Liberation Serif" w:cs="Liberation Serif"/>
          <w:b w:val="0"/>
          <w:sz w:val="24"/>
          <w:szCs w:val="24"/>
        </w:rPr>
        <w:t>И</w:t>
      </w:r>
      <w:r w:rsidRPr="00155377">
        <w:rPr>
          <w:rFonts w:ascii="Liberation Serif" w:hAnsi="Liberation Serif" w:cs="Liberation Serif"/>
          <w:b w:val="0"/>
          <w:sz w:val="24"/>
          <w:szCs w:val="24"/>
        </w:rPr>
        <w:t>счерпывающий перечень административных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155377">
        <w:rPr>
          <w:rFonts w:ascii="Liberation Serif" w:hAnsi="Liberation Serif" w:cs="Liberation Serif"/>
          <w:b w:val="0"/>
          <w:sz w:val="24"/>
          <w:szCs w:val="24"/>
        </w:rPr>
        <w:t xml:space="preserve">процедур (действий) </w:t>
      </w:r>
      <w:r>
        <w:rPr>
          <w:rFonts w:ascii="Liberation Serif" w:hAnsi="Liberation Serif" w:cs="Liberation Serif"/>
          <w:b w:val="0"/>
          <w:sz w:val="24"/>
          <w:szCs w:val="24"/>
        </w:rPr>
        <w:br/>
      </w:r>
      <w:r w:rsidRPr="00155377">
        <w:rPr>
          <w:rFonts w:ascii="Liberation Serif" w:hAnsi="Liberation Serif" w:cs="Liberation Serif"/>
          <w:b w:val="0"/>
          <w:sz w:val="24"/>
          <w:szCs w:val="24"/>
        </w:rPr>
        <w:t>по предоставлению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155377">
        <w:rPr>
          <w:rFonts w:ascii="Liberation Serif" w:hAnsi="Liberation Serif" w:cs="Liberation Serif"/>
          <w:b w:val="0"/>
          <w:sz w:val="24"/>
          <w:szCs w:val="24"/>
        </w:rPr>
        <w:t>муниципальной услуги в электронной форме,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>
        <w:rPr>
          <w:rFonts w:ascii="Liberation Serif" w:hAnsi="Liberation Serif" w:cs="Liberation Serif"/>
          <w:b w:val="0"/>
          <w:sz w:val="24"/>
          <w:szCs w:val="24"/>
        </w:rPr>
        <w:br/>
      </w:r>
      <w:r w:rsidR="00E7466D">
        <w:rPr>
          <w:rFonts w:ascii="Liberation Serif" w:hAnsi="Liberation Serif" w:cs="Liberation Serif"/>
          <w:b w:val="0"/>
          <w:sz w:val="24"/>
          <w:szCs w:val="24"/>
        </w:rPr>
        <w:t>в том числе с использованием Е</w:t>
      </w:r>
      <w:r w:rsidRPr="00155377">
        <w:rPr>
          <w:rFonts w:ascii="Liberation Serif" w:hAnsi="Liberation Serif" w:cs="Liberation Serif"/>
          <w:b w:val="0"/>
          <w:sz w:val="24"/>
          <w:szCs w:val="24"/>
        </w:rPr>
        <w:t>диного портала</w:t>
      </w:r>
    </w:p>
    <w:p w:rsidR="00C91EF4" w:rsidRPr="00755D0D" w:rsidRDefault="00C91EF4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28799B" w:rsidRPr="0028799B" w:rsidRDefault="00E64712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50. </w:t>
      </w:r>
      <w:r w:rsidR="0028799B" w:rsidRPr="0028799B">
        <w:rPr>
          <w:rFonts w:ascii="Liberation Serif" w:hAnsi="Liberation Serif" w:cs="Liberation Serif"/>
          <w:sz w:val="24"/>
          <w:szCs w:val="24"/>
        </w:rPr>
        <w:t>Исчерпывающий перечень административных процедур (действий) по предоставлению муниципальной услуги в электронной форме, в том числе с использованием Единого портала включает в себя представление в установленном порядке информации заявителям и обеспечение доступа заявителей к сведениям о муниципальной услуге: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>Информация о предоставлении муниципальной услуги размещается на Едином портале, а также на официальном сайте Арамильского городского округа.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>На Едином портале и на официальном сайте Арамильского городского округа размещается следующая информация: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 xml:space="preserve"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 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 xml:space="preserve">2) круг заявителей; 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 xml:space="preserve">3) срок предоставления муниципальной услуги; 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 xml:space="preserve">4) результаты предоставления муниципальной услуги, порядок представления документа, являющегося результатом предоставления муниципальной услуги; 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 xml:space="preserve">5) размер государственной пошлины, взимаемой за предоставление муниципальной услуги (не предусмотрена); 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 xml:space="preserve">6) исчерпывающий перечень оснований для приостановления или отказа в предоставлении муниципальной услуги; 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 xml:space="preserve"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 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>8) формы заявлений (уведомлений, сообщений), используемые при предоставлении муниципальной услуги.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 xml:space="preserve">Информация на Едином портале, официальном сайте Арамильского городского округа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 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данных;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>- запись на прием в орган, предоставляющий муниципальную услугу, для подачи запроса (при реализации технической возможности):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 xml:space="preserve">В целях предоставления муниципальной услуги осуществляется прием заявителей по </w:t>
      </w:r>
      <w:r w:rsidRPr="0028799B">
        <w:rPr>
          <w:rFonts w:ascii="Liberation Serif" w:hAnsi="Liberation Serif" w:cs="Liberation Serif"/>
          <w:sz w:val="24"/>
          <w:szCs w:val="24"/>
        </w:rPr>
        <w:lastRenderedPageBreak/>
        <w:t xml:space="preserve">предварительной записи. Запись на прием проводится посредством Единого портала, официального сайта Арамильского городского округа. Заявителю предоставляется возможность записи в любые свободные для приема дату и время в пределах установленного в органе (организации) графика приема заявителей. 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>Орган (организация)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>- формирование запроса о предоставлении муниципальной услуги (при реализации технической возможности):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 xml:space="preserve">1. Формирование запроса заявителем осуществляется посредством заполнения электронной формы запроса на Едином портале, официальном сайте без необходимости дополнительной подачи запроса в какой-либо иной форме. 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>На Едином портале, официальном сайте размещаются образцы заполнения электронной формы запроса.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 xml:space="preserve">2. 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 xml:space="preserve">3. При формировании запроса заявителю обеспечивается: 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 xml:space="preserve">а) возможность копирования и сохранения запроса и иных документов, указанных в пункте 20 настоящего регламента, необходимых для предоставления муниципальной услуги; 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 xml:space="preserve">б) возможность заполнения несколькими заявителями одной электронной формы запроса при обращении за государственными услугами, предполагающими направление совместного запроса несколькими заявителями (описывается в случае необходимости дополнительно); 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 xml:space="preserve">в) возможность печати на бумажном носителе копии электронной формы запроса; 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 xml:space="preserve">г) сохранение ранее введенных в электронную форму запроса значений 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 xml:space="preserve"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 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 xml:space="preserve"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муниципальных услуг в электронной форме (далее – единая система идентификации и аутентификации), и сведений, опубликованных на Едином портале, официальном сайте, в части, касающейся сведений, отсутствующих в единой системе идентификации и аутентификации; 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 xml:space="preserve">е) возможность вернуться на любой из этапов заполнения электронной формы запроса без потери ранее введенной информации; 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 xml:space="preserve">ж)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 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>4. Сформированный и подписанный запрос, и иные документы, указанные пункте 16 настоящего регламента, необходимые для предоставления муниципальной услуги, направляются посредством Единого портала, официального сайта;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>- прием и регистрация органом, предоставляющим муниципальную услугу, запроса и иных документов, необходимых для предоставления услуги (при реализации технической возможности):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lastRenderedPageBreak/>
        <w:t>1. Орган (организация)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>2. Срок регистрации запроса – 3 рабочих дня.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>3. Предоставление муниципальной услуги начинается с момента приема и регистрации органом (организацией) электронных документов, необходимых для предоставления муниципальной услуги, а также получения в установленном порядке информации об оплате муниципальной услуги заявителем (за исключением случая, если для начала процедуры предоставления муниципальной услуги в соответствии с законодательством требуется личная явка).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пункте 27 настоящего регламента, а также осуществляются следующие действия: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>1) при наличии хотя бы одного из указанных оснований должностное лицо,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>ответственное за предоставление муниципальной услуги, в срок, не превышающий срок 10 предоставления муниципальной услуги, подготавливает письмо о невозможности предоставления муниципальной услуги;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>2) 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 государственных и муниципальных услуг (функций), официального сайта заявителю будет представлена информация о ходе выполнения указанного запроса.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>4. Прием и регистрация запроса осуществляются должностным лицом структурного подразделения.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>5. После регистрации запрос направляется в структурное подразделение, ответственное за предоставление муниципальной услуги.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>6. После принятия запроса заявителя должностным лицом, уполномоченным на предоставление муниципальной услуги, статус запроса заявителя в личном кабинете на Едином портале, официальном сайте обновляется до статуса «принято»;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>- 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Федерации: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>Государственная пошлина за предоставление муниципальной услуги не взимается;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>- получение заявителем сведений о ходе выполнения запроса о предоставлении муниципальной услуги (при реализации технической возможности):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>1. Заявитель имеет возможность получения информации о ходе предоставления муниципальной услуги.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>Информация о ходе предоставления муниципальной услуги направляется заявителю органами (организациями)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портала, официального сайта по выбору заявителя.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>2. При предоставлении муниципальной услуги в электронной форме заявителю направляется: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>а) уведомление о записи на прием в орган (организацию) или многофункциональный центр (описывается в случае необходимости дополнительно);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>б) уведомление о приеме и регистрации запроса и иных документов, необходимых для предоставления муниципальной услуги (описывается в случае необходимости дополнительно);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>в) уведомление о начале процедуры предоставления муниципальной услуги (описывается в случае необходимости дополнительно);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 xml:space="preserve">г) уведомление об окончании предоставления муниципальной услуги либо мотивированном отказе в приеме запроса и иных документов, необходимых для </w:t>
      </w:r>
      <w:r w:rsidRPr="0028799B">
        <w:rPr>
          <w:rFonts w:ascii="Liberation Serif" w:hAnsi="Liberation Serif" w:cs="Liberation Serif"/>
          <w:sz w:val="24"/>
          <w:szCs w:val="24"/>
        </w:rPr>
        <w:lastRenderedPageBreak/>
        <w:t>предоставления муниципальной услуги (описывается в случае необходимости дополнительно);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>д) уведомление о факте получения информации, подтверждающей оплату муниципальной услуги (описывается в случае необходимости дополнительно);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>е) уведомление о результатах рассмотрения документов, необходимых для предоставления муниципальной услуги (описывается в случае необходимости дополнительно);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>ж) уведомление о возможности получить результат предоставления муниципальной услуги либо мотивированный отказ в предоставлении муниципальной услуги (описывается в случае необходимости дополнительно);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>з) уведомление о мотивированном отказе в предоставлении муниципальной услуги (описывается в случае необходимости дополнительно);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>- взаимодействие органа, предоставляющего муниципальную услугу, с иными органами государственной власти, органами местного самоуправления и организациями, участвующими в предоставлении муниципальных услуг, в том числе порядок и условия такого взаимодействия: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>Межведомственный запрос формируется в соответствии с требованиями статьи 7.2 Федерального закона от 27 июля 2010 года № 210-ФЗ «Об организации предоставления государственных и муниципальных услуг»;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>- 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 (при реализации технической возможности):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 xml:space="preserve">1. В качестве результата предоставления муниципальной услуги заявитель по его выбору вправе получить в форме электронного документа, подписанного уполномоченным должностным лицом с использованием усиленной квалифицированной электронной подписи. 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 xml:space="preserve">2. Заявитель вправе получить результат предоставления муниципальной услуги в форме электронного документа или </w:t>
      </w:r>
      <w:r>
        <w:rPr>
          <w:rFonts w:ascii="Liberation Serif" w:hAnsi="Liberation Serif" w:cs="Liberation Serif"/>
          <w:sz w:val="24"/>
          <w:szCs w:val="24"/>
        </w:rPr>
        <w:t xml:space="preserve">документа на бумажном носителе </w:t>
      </w:r>
      <w:r w:rsidRPr="0028799B">
        <w:rPr>
          <w:rFonts w:ascii="Liberation Serif" w:hAnsi="Liberation Serif" w:cs="Liberation Serif"/>
          <w:sz w:val="24"/>
          <w:szCs w:val="24"/>
        </w:rPr>
        <w:t xml:space="preserve">в течение срока действия результата предоставления муниципальной услуги; 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>-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услуги;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 xml:space="preserve">-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</w:t>
      </w:r>
    </w:p>
    <w:p w:rsidR="0028799B" w:rsidRPr="0028799B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>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услуги:</w:t>
      </w:r>
    </w:p>
    <w:p w:rsidR="00E64712" w:rsidRPr="00755D0D" w:rsidRDefault="0028799B" w:rsidP="0028799B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28799B">
        <w:rPr>
          <w:rFonts w:ascii="Liberation Serif" w:hAnsi="Liberation Serif" w:cs="Liberation Serif"/>
          <w:sz w:val="24"/>
          <w:szCs w:val="24"/>
        </w:rPr>
        <w:t>Заявителям обеспечивается возможность оценить доступность и качество муниципальной услуги на Едином портале (при реализации технической возможности).</w:t>
      </w:r>
      <w:r w:rsidR="00E64712" w:rsidRPr="00755D0D">
        <w:rPr>
          <w:rFonts w:ascii="Liberation Serif" w:hAnsi="Liberation Serif" w:cs="Liberation Serif"/>
          <w:sz w:val="24"/>
          <w:szCs w:val="24"/>
        </w:rPr>
        <w:t>.</w:t>
      </w:r>
    </w:p>
    <w:p w:rsidR="00E64712" w:rsidRPr="00755D0D" w:rsidRDefault="00E64712" w:rsidP="00B72F6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</w:p>
    <w:p w:rsidR="00CA4FDB" w:rsidRPr="00155377" w:rsidRDefault="00CA4FDB" w:rsidP="00B72F61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>
        <w:rPr>
          <w:rFonts w:ascii="Liberation Serif" w:hAnsi="Liberation Serif" w:cs="Liberation Serif"/>
          <w:b w:val="0"/>
          <w:sz w:val="24"/>
          <w:szCs w:val="24"/>
        </w:rPr>
        <w:t>И</w:t>
      </w:r>
      <w:r w:rsidRPr="00155377">
        <w:rPr>
          <w:rFonts w:ascii="Liberation Serif" w:hAnsi="Liberation Serif" w:cs="Liberation Serif"/>
          <w:b w:val="0"/>
          <w:sz w:val="24"/>
          <w:szCs w:val="24"/>
        </w:rPr>
        <w:t>счерпывающий перечень административных процедур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155377">
        <w:rPr>
          <w:rFonts w:ascii="Liberation Serif" w:hAnsi="Liberation Serif" w:cs="Liberation Serif"/>
          <w:b w:val="0"/>
          <w:sz w:val="24"/>
          <w:szCs w:val="24"/>
        </w:rPr>
        <w:t xml:space="preserve">(действий) по предоставлению </w:t>
      </w:r>
      <w:r w:rsidRPr="00155377">
        <w:rPr>
          <w:rFonts w:ascii="Liberation Serif" w:hAnsi="Liberation Serif" w:cs="Liberation Serif"/>
          <w:b w:val="0"/>
          <w:sz w:val="24"/>
          <w:szCs w:val="24"/>
        </w:rPr>
        <w:lastRenderedPageBreak/>
        <w:t>муниципальной услуги,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155377">
        <w:rPr>
          <w:rFonts w:ascii="Liberation Serif" w:hAnsi="Liberation Serif" w:cs="Liberation Serif"/>
          <w:b w:val="0"/>
          <w:sz w:val="24"/>
          <w:szCs w:val="24"/>
        </w:rPr>
        <w:t xml:space="preserve">выполняемых </w:t>
      </w:r>
      <w:r>
        <w:rPr>
          <w:rFonts w:ascii="Liberation Serif" w:hAnsi="Liberation Serif" w:cs="Liberation Serif"/>
          <w:b w:val="0"/>
          <w:sz w:val="24"/>
          <w:szCs w:val="24"/>
        </w:rPr>
        <w:t>МФЦ</w:t>
      </w:r>
      <w:r w:rsidRPr="00155377">
        <w:rPr>
          <w:rFonts w:ascii="Liberation Serif" w:hAnsi="Liberation Serif" w:cs="Liberation Serif"/>
          <w:b w:val="0"/>
          <w:sz w:val="24"/>
          <w:szCs w:val="24"/>
        </w:rPr>
        <w:t>,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155377">
        <w:rPr>
          <w:rFonts w:ascii="Liberation Serif" w:hAnsi="Liberation Serif" w:cs="Liberation Serif"/>
          <w:b w:val="0"/>
          <w:sz w:val="24"/>
          <w:szCs w:val="24"/>
        </w:rPr>
        <w:t>в том числе порядок административных процедур (действий),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155377">
        <w:rPr>
          <w:rFonts w:ascii="Liberation Serif" w:hAnsi="Liberation Serif" w:cs="Liberation Serif"/>
          <w:b w:val="0"/>
          <w:sz w:val="24"/>
          <w:szCs w:val="24"/>
        </w:rPr>
        <w:t xml:space="preserve">выполняемых </w:t>
      </w:r>
      <w:r>
        <w:rPr>
          <w:rFonts w:ascii="Liberation Serif" w:hAnsi="Liberation Serif" w:cs="Liberation Serif"/>
          <w:b w:val="0"/>
          <w:sz w:val="24"/>
          <w:szCs w:val="24"/>
        </w:rPr>
        <w:t>МФЦ</w:t>
      </w:r>
      <w:r w:rsidRPr="00155377">
        <w:rPr>
          <w:rFonts w:ascii="Liberation Serif" w:hAnsi="Liberation Serif" w:cs="Liberation Serif"/>
          <w:b w:val="0"/>
          <w:sz w:val="24"/>
          <w:szCs w:val="24"/>
        </w:rPr>
        <w:t xml:space="preserve"> при предоставлении муниципальной услуги в полном объеме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155377">
        <w:rPr>
          <w:rFonts w:ascii="Liberation Serif" w:hAnsi="Liberation Serif" w:cs="Liberation Serif"/>
          <w:b w:val="0"/>
          <w:sz w:val="24"/>
          <w:szCs w:val="24"/>
        </w:rPr>
        <w:t>и при предоставлении муниципальной услуги</w:t>
      </w:r>
    </w:p>
    <w:p w:rsidR="00CA4FDB" w:rsidRPr="00EB1DAB" w:rsidRDefault="00CA4FDB" w:rsidP="00B72F61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155377">
        <w:rPr>
          <w:rFonts w:ascii="Liberation Serif" w:hAnsi="Liberation Serif" w:cs="Liberation Serif"/>
          <w:b w:val="0"/>
          <w:sz w:val="24"/>
          <w:szCs w:val="24"/>
        </w:rPr>
        <w:t>посредством комплексного запроса</w:t>
      </w:r>
    </w:p>
    <w:p w:rsidR="00E64712" w:rsidRPr="00755D0D" w:rsidRDefault="00E64712" w:rsidP="00B72F61">
      <w:pPr>
        <w:pStyle w:val="ConsPlusNormal"/>
        <w:tabs>
          <w:tab w:val="left" w:pos="1995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ab/>
      </w:r>
    </w:p>
    <w:p w:rsidR="00E64712" w:rsidRPr="00755D0D" w:rsidRDefault="00E64712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51. Исчерпывающий перечень административных процедур (действий) по предоставлению муниципальной услуги, выполняемых МФЦ, в том числе порядок административных процедур (действий), выполняемых МФЦ при предоставлении муниципальной услуги в полном объеме и при предоставлении муниципальной услуги посредством комплексного запроса, включает в себя:</w:t>
      </w:r>
    </w:p>
    <w:p w:rsidR="00E64712" w:rsidRPr="00755D0D" w:rsidRDefault="00E64712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1) информирование заявителей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:rsidR="00E64712" w:rsidRPr="00755D0D" w:rsidRDefault="00E64712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2) 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E64712" w:rsidRPr="00755D0D" w:rsidRDefault="00E64712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3) формирование и направление МФЦ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услуг;</w:t>
      </w:r>
    </w:p>
    <w:p w:rsidR="00E64712" w:rsidRPr="00755D0D" w:rsidRDefault="00E64712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4)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предоставляющих муниципальные услуги;</w:t>
      </w:r>
    </w:p>
    <w:p w:rsidR="00E64712" w:rsidRPr="00755D0D" w:rsidRDefault="00E64712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5) предоставление муниципальной услуги в МФЦ посредством комплексного запроса (данный пункт включается в </w:t>
      </w:r>
      <w:r w:rsidR="00167F56">
        <w:rPr>
          <w:rFonts w:ascii="Liberation Serif" w:hAnsi="Liberation Serif" w:cs="Liberation Serif"/>
          <w:sz w:val="24"/>
          <w:szCs w:val="24"/>
        </w:rPr>
        <w:t>Регламент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если услуга не включена в перечень услуг, не предоставляемых посредством комплексного запроса, ниже пример заполнения такого подраздела).</w:t>
      </w:r>
      <w:bookmarkStart w:id="9" w:name="P3538"/>
      <w:bookmarkEnd w:id="9"/>
    </w:p>
    <w:p w:rsidR="00CA4FDB" w:rsidRPr="00155377" w:rsidRDefault="00CA4FDB" w:rsidP="00B72F61">
      <w:pPr>
        <w:pStyle w:val="ConsPlusTitle"/>
        <w:jc w:val="center"/>
        <w:outlineLvl w:val="3"/>
        <w:rPr>
          <w:rFonts w:ascii="Liberation Serif" w:hAnsi="Liberation Serif" w:cs="Liberation Serif"/>
          <w:b w:val="0"/>
          <w:sz w:val="24"/>
          <w:szCs w:val="24"/>
        </w:rPr>
      </w:pPr>
      <w:r>
        <w:rPr>
          <w:rFonts w:ascii="Liberation Serif" w:hAnsi="Liberation Serif" w:cs="Liberation Serif"/>
          <w:b w:val="0"/>
          <w:sz w:val="24"/>
          <w:szCs w:val="24"/>
        </w:rPr>
        <w:t>Подраздел 3.1. П</w:t>
      </w:r>
      <w:r w:rsidRPr="00155377">
        <w:rPr>
          <w:rFonts w:ascii="Liberation Serif" w:hAnsi="Liberation Serif" w:cs="Liberation Serif"/>
          <w:b w:val="0"/>
          <w:sz w:val="24"/>
          <w:szCs w:val="24"/>
        </w:rPr>
        <w:t>рием и регистрация заявления</w:t>
      </w:r>
    </w:p>
    <w:p w:rsidR="00CA4FDB" w:rsidRPr="00155377" w:rsidRDefault="00CA4FDB" w:rsidP="00B72F61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155377">
        <w:rPr>
          <w:rFonts w:ascii="Liberation Serif" w:hAnsi="Liberation Serif" w:cs="Liberation Serif"/>
          <w:b w:val="0"/>
          <w:sz w:val="24"/>
          <w:szCs w:val="24"/>
        </w:rPr>
        <w:t>о предоставлении муниципальной услуги с документами,</w:t>
      </w:r>
    </w:p>
    <w:p w:rsidR="00CA4FDB" w:rsidRPr="00155377" w:rsidRDefault="00CA4FDB" w:rsidP="00B72F61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155377">
        <w:rPr>
          <w:rFonts w:ascii="Liberation Serif" w:hAnsi="Liberation Serif" w:cs="Liberation Serif"/>
          <w:b w:val="0"/>
          <w:sz w:val="24"/>
          <w:szCs w:val="24"/>
        </w:rPr>
        <w:t>необходимыми для предоставления муниципальной услуги</w:t>
      </w:r>
    </w:p>
    <w:p w:rsidR="00C91EF4" w:rsidRPr="00755D0D" w:rsidRDefault="00C91EF4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E23B7" w:rsidRPr="00755D0D" w:rsidRDefault="005E23B7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52. Основанием для начала исполнения административной процедуры является поступление в Комитет заявления и документов, необходимых для предоставления Муниципальной услуги, представленных при личном обращении Заявителя, либо поступивших почтовым отправлением на бумажном носителе, либо поступивших через систему «Личный кабинет» Единого портала,</w:t>
      </w:r>
      <w:r w:rsidR="0057361D">
        <w:rPr>
          <w:rFonts w:ascii="Liberation Serif" w:hAnsi="Liberation Serif" w:cs="Liberation Serif"/>
          <w:sz w:val="24"/>
          <w:szCs w:val="24"/>
        </w:rPr>
        <w:t xml:space="preserve"> либо МФЦ,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либо по электронной почте с использованием электронной подписи.</w:t>
      </w:r>
    </w:p>
    <w:p w:rsidR="005E23B7" w:rsidRPr="00755D0D" w:rsidRDefault="005E23B7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53. Заявление и документы, необходимые для предоставления Муниципальной услуги, поступившие посредством почтового отправления либо на адрес электронной почты Комитета с использованием средств электронной подписи, регистрируются в день их поступления в Комитет специалистом Центра, в должностные обязанности которого входит прием и регистрация входящих документов Комитета.</w:t>
      </w:r>
    </w:p>
    <w:p w:rsidR="005E23B7" w:rsidRPr="00755D0D" w:rsidRDefault="005E23B7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Максимальное время, затраченное на административное действие, не должно превышать 15 минут в течение одного рабочего дня.</w:t>
      </w:r>
    </w:p>
    <w:p w:rsidR="005E23B7" w:rsidRPr="00755D0D" w:rsidRDefault="005E23B7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Зарегистрированное заявление направляется на рассмотрение Председателю Комитета, который в свою очередь направляет заявление на рассмотрение специалисту Центра, ответственному за предоставление Муниципальной услуги.</w:t>
      </w:r>
    </w:p>
    <w:p w:rsidR="005E23B7" w:rsidRPr="00755D0D" w:rsidRDefault="005E23B7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lastRenderedPageBreak/>
        <w:t>54. При личном обращении Заявителя с заявлением и документами, необходимыми для предоставления Муниципальной услуги, специалист Центра, в должностные обязанности которого входит прием и регистрация заявлений о предоставлении муниципальных услуг:</w:t>
      </w:r>
    </w:p>
    <w:p w:rsidR="005E23B7" w:rsidRPr="00755D0D" w:rsidRDefault="005E23B7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1) у</w:t>
      </w:r>
      <w:r w:rsidR="00A203B0" w:rsidRPr="00755D0D">
        <w:rPr>
          <w:rFonts w:ascii="Liberation Serif" w:hAnsi="Liberation Serif" w:cs="Liberation Serif"/>
          <w:sz w:val="24"/>
          <w:szCs w:val="24"/>
        </w:rPr>
        <w:t>станавливает личность Заявителя</w:t>
      </w:r>
      <w:r w:rsidRPr="00755D0D">
        <w:rPr>
          <w:rFonts w:ascii="Liberation Serif" w:hAnsi="Liberation Serif" w:cs="Liberation Serif"/>
          <w:sz w:val="24"/>
          <w:szCs w:val="24"/>
        </w:rPr>
        <w:t>;</w:t>
      </w:r>
    </w:p>
    <w:p w:rsidR="005E23B7" w:rsidRPr="00755D0D" w:rsidRDefault="005E23B7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2) проверяет полномочия обратившегося лица на подачу заявления о предоставлении Муниципальной услуги;</w:t>
      </w:r>
    </w:p>
    <w:p w:rsidR="005E23B7" w:rsidRPr="00755D0D" w:rsidRDefault="005E23B7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3) сверяет копии документов с представленными подлинниками, после чего возвра</w:t>
      </w:r>
      <w:r w:rsidR="00A203B0" w:rsidRPr="00755D0D">
        <w:rPr>
          <w:rFonts w:ascii="Liberation Serif" w:hAnsi="Liberation Serif" w:cs="Liberation Serif"/>
          <w:sz w:val="24"/>
          <w:szCs w:val="24"/>
        </w:rPr>
        <w:t>щает представленные подлинники З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аявителю, в случае если </w:t>
      </w:r>
      <w:r w:rsidR="00167F56">
        <w:rPr>
          <w:rFonts w:ascii="Liberation Serif" w:hAnsi="Liberation Serif" w:cs="Liberation Serif"/>
          <w:sz w:val="24"/>
          <w:szCs w:val="24"/>
        </w:rPr>
        <w:t>Заявитель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настаивает на подаче подлинн</w:t>
      </w:r>
      <w:r w:rsidR="00A203B0" w:rsidRPr="00755D0D">
        <w:rPr>
          <w:rFonts w:ascii="Liberation Serif" w:hAnsi="Liberation Serif" w:cs="Liberation Serif"/>
          <w:sz w:val="24"/>
          <w:szCs w:val="24"/>
        </w:rPr>
        <w:t>иков документов, предупреждает З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аявителя о том, что представленные </w:t>
      </w:r>
      <w:r w:rsidR="00A203B0" w:rsidRPr="00755D0D">
        <w:rPr>
          <w:rFonts w:ascii="Liberation Serif" w:hAnsi="Liberation Serif" w:cs="Liberation Serif"/>
          <w:sz w:val="24"/>
          <w:szCs w:val="24"/>
        </w:rPr>
        <w:t>оригиналы не подлежат возврату З</w:t>
      </w:r>
      <w:r w:rsidRPr="00755D0D">
        <w:rPr>
          <w:rFonts w:ascii="Liberation Serif" w:hAnsi="Liberation Serif" w:cs="Liberation Serif"/>
          <w:sz w:val="24"/>
          <w:szCs w:val="24"/>
        </w:rPr>
        <w:t>аявителю;</w:t>
      </w:r>
    </w:p>
    <w:p w:rsidR="005E23B7" w:rsidRPr="00755D0D" w:rsidRDefault="005E23B7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4) консультирует Заявителя о порядке и сроках предоставления Муниципальной услуги;</w:t>
      </w:r>
    </w:p>
    <w:p w:rsidR="005E23B7" w:rsidRPr="00755D0D" w:rsidRDefault="005E23B7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Общий максимальный срок выполнения административных действий по приему и регистрации заявления о предоставлении Муниципальной услуги с документами, необходимыми для предоставления Муниципальной услуги, при личном обращении Заявителя не может превышать 15 минут на каждого Заявителя;</w:t>
      </w:r>
    </w:p>
    <w:p w:rsidR="005E23B7" w:rsidRPr="00755D0D" w:rsidRDefault="005E23B7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5) в течение одного рабочего дня с момента поступления заявления о предоставлении Муниципальной услуги направляет зарегистрированное заявление и документы, необходимые для предоставления Муниципальной услуги, на рассмотрение Председателю Комитета.</w:t>
      </w:r>
    </w:p>
    <w:p w:rsidR="005E23B7" w:rsidRPr="00755D0D" w:rsidRDefault="005E23B7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55. Председатель Комитета, в течение одного рабочего дня поручает рассмотрение зарегистрированного заявления и представленных документов, необходимых для предоставления Муниципальной услуги, специалисту Центра, в должностные обязанности которого входит предоставление Муниципальной услуги.</w:t>
      </w:r>
    </w:p>
    <w:p w:rsidR="005E23B7" w:rsidRPr="00755D0D" w:rsidRDefault="005E23B7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56. Максимальное время, затраченное на административную процедуру, не должно превышать </w:t>
      </w:r>
      <w:r w:rsidR="00A203B0" w:rsidRPr="00755D0D">
        <w:rPr>
          <w:rFonts w:ascii="Liberation Serif" w:hAnsi="Liberation Serif" w:cs="Liberation Serif"/>
          <w:sz w:val="24"/>
          <w:szCs w:val="24"/>
        </w:rPr>
        <w:t>3 (</w:t>
      </w:r>
      <w:r w:rsidRPr="00755D0D">
        <w:rPr>
          <w:rFonts w:ascii="Liberation Serif" w:hAnsi="Liberation Serif" w:cs="Liberation Serif"/>
          <w:sz w:val="24"/>
          <w:szCs w:val="24"/>
        </w:rPr>
        <w:t>трех</w:t>
      </w:r>
      <w:r w:rsidR="00A203B0" w:rsidRPr="00755D0D">
        <w:rPr>
          <w:rFonts w:ascii="Liberation Serif" w:hAnsi="Liberation Serif" w:cs="Liberation Serif"/>
          <w:sz w:val="24"/>
          <w:szCs w:val="24"/>
        </w:rPr>
        <w:t>)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рабочих дней.</w:t>
      </w:r>
    </w:p>
    <w:p w:rsidR="005E23B7" w:rsidRPr="00755D0D" w:rsidRDefault="005E23B7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57. Результатом выполнения административной процедуры является принятие и регистрация заявления с документами, необходимыми для предоставления Муниципальной услуги, в Комитете и поступление названных документов на рассмотрение специалисту Центра, в должностные обязанности которого входит предоставление Муниципальной услуги.</w:t>
      </w:r>
    </w:p>
    <w:p w:rsidR="00A203B0" w:rsidRPr="00755D0D" w:rsidRDefault="005E23B7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58. Способом фиксации результата выполнения административной процедуры является присвоение входящего регистрационного номера заявлению и документам, необходимым для предоставления Муниципальной услуги, с указанием даты их поступления и направление названных документов на рассмотрение специалисту Центра, в должностные обязанности которого входит предоставление Муниципальной услуги.</w:t>
      </w:r>
    </w:p>
    <w:p w:rsidR="00A203B0" w:rsidRPr="00755D0D" w:rsidRDefault="00A203B0" w:rsidP="00B72F61">
      <w:pPr>
        <w:pStyle w:val="ConsPlusTitle"/>
        <w:jc w:val="center"/>
        <w:outlineLvl w:val="3"/>
        <w:rPr>
          <w:rFonts w:ascii="Liberation Serif" w:hAnsi="Liberation Serif" w:cs="Liberation Serif"/>
          <w:b w:val="0"/>
          <w:sz w:val="24"/>
          <w:szCs w:val="24"/>
        </w:rPr>
      </w:pPr>
    </w:p>
    <w:p w:rsidR="00CA4FDB" w:rsidRPr="00155377" w:rsidRDefault="00CA4FDB" w:rsidP="00B72F61">
      <w:pPr>
        <w:pStyle w:val="ConsPlusTitle"/>
        <w:jc w:val="center"/>
        <w:outlineLvl w:val="3"/>
        <w:rPr>
          <w:rFonts w:ascii="Liberation Serif" w:hAnsi="Liberation Serif" w:cs="Liberation Serif"/>
          <w:b w:val="0"/>
          <w:sz w:val="24"/>
          <w:szCs w:val="24"/>
        </w:rPr>
      </w:pPr>
      <w:r>
        <w:rPr>
          <w:rFonts w:ascii="Liberation Serif" w:hAnsi="Liberation Serif" w:cs="Liberation Serif"/>
          <w:b w:val="0"/>
          <w:sz w:val="24"/>
          <w:szCs w:val="24"/>
        </w:rPr>
        <w:t>Подраздел 3.2. Ф</w:t>
      </w:r>
      <w:r w:rsidRPr="00155377">
        <w:rPr>
          <w:rFonts w:ascii="Liberation Serif" w:hAnsi="Liberation Serif" w:cs="Liberation Serif"/>
          <w:b w:val="0"/>
          <w:sz w:val="24"/>
          <w:szCs w:val="24"/>
        </w:rPr>
        <w:t>ормирование и направление</w:t>
      </w:r>
    </w:p>
    <w:p w:rsidR="00CA4FDB" w:rsidRPr="00155377" w:rsidRDefault="00CA4FDB" w:rsidP="00B72F61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155377">
        <w:rPr>
          <w:rFonts w:ascii="Liberation Serif" w:hAnsi="Liberation Serif" w:cs="Liberation Serif"/>
          <w:b w:val="0"/>
          <w:sz w:val="24"/>
          <w:szCs w:val="24"/>
        </w:rPr>
        <w:t>межведомственных запросов в органы (организации),</w:t>
      </w:r>
    </w:p>
    <w:p w:rsidR="00CA4FDB" w:rsidRPr="00155377" w:rsidRDefault="00CA4FDB" w:rsidP="00B72F61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155377">
        <w:rPr>
          <w:rFonts w:ascii="Liberation Serif" w:hAnsi="Liberation Serif" w:cs="Liberation Serif"/>
          <w:b w:val="0"/>
          <w:sz w:val="24"/>
          <w:szCs w:val="24"/>
        </w:rPr>
        <w:t>участвующие в предоставлении муниципальной услуги</w:t>
      </w:r>
    </w:p>
    <w:p w:rsidR="00C91EF4" w:rsidRPr="00755D0D" w:rsidRDefault="00C91EF4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E23B7" w:rsidRPr="00755D0D" w:rsidRDefault="005E23B7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59. Основанием для начала административной процедуры является поступление специалисту Центра, в должностные обязанности которого входит предоставление Муниципальной услуги, заявления при отсутствии документов, необходимых для предоставления Муниципальной услуги, которые находятся в распоряжении иных органов.</w:t>
      </w:r>
    </w:p>
    <w:p w:rsidR="005E23B7" w:rsidRPr="00755D0D" w:rsidRDefault="005E23B7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60. Специалист Центра, в должностные обязанности которого входит предоставление Муниципальной услуги, формирует и направляет межведомственный запрос в следующие органы:</w:t>
      </w:r>
    </w:p>
    <w:p w:rsidR="005E23B7" w:rsidRPr="00755D0D" w:rsidRDefault="005E23B7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1) территориальные органы Федеральной налоговой службы Российской Федерации:</w:t>
      </w:r>
    </w:p>
    <w:p w:rsidR="005E23B7" w:rsidRPr="00755D0D" w:rsidRDefault="005E23B7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выписка (сведения) из Единого государственного реестра юридических лиц (при обращении юридических лиц) или из Единого государственного реестра индивидуальных </w:t>
      </w:r>
      <w:r w:rsidRPr="00755D0D">
        <w:rPr>
          <w:rFonts w:ascii="Liberation Serif" w:hAnsi="Liberation Serif" w:cs="Liberation Serif"/>
          <w:sz w:val="24"/>
          <w:szCs w:val="24"/>
        </w:rPr>
        <w:lastRenderedPageBreak/>
        <w:t>предпринимателей (при обращении индивидуальных предпринимателей);</w:t>
      </w:r>
    </w:p>
    <w:p w:rsidR="005E23B7" w:rsidRPr="00755D0D" w:rsidRDefault="005E23B7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2) территориальные органы федерального органа исполнительной власти, уполномоченного на осуществление государственного кадастрового учета и государственной регистрации прав (Управление Федеральной службы государственной регистрации, кадастра и картографии по Свердловской области, филиал Федерального государственного бюджетного учреждения </w:t>
      </w:r>
      <w:r w:rsidR="00115EAF">
        <w:rPr>
          <w:rFonts w:ascii="Liberation Serif" w:hAnsi="Liberation Serif" w:cs="Liberation Serif"/>
          <w:sz w:val="24"/>
          <w:szCs w:val="24"/>
        </w:rPr>
        <w:t>«</w:t>
      </w:r>
      <w:r w:rsidRPr="00755D0D">
        <w:rPr>
          <w:rFonts w:ascii="Liberation Serif" w:hAnsi="Liberation Serif" w:cs="Liberation Serif"/>
          <w:sz w:val="24"/>
          <w:szCs w:val="24"/>
        </w:rPr>
        <w:t>Федеральная кадастровая палата Федеральной службы государственной реги</w:t>
      </w:r>
      <w:r w:rsidR="00115EAF">
        <w:rPr>
          <w:rFonts w:ascii="Liberation Serif" w:hAnsi="Liberation Serif" w:cs="Liberation Serif"/>
          <w:sz w:val="24"/>
          <w:szCs w:val="24"/>
        </w:rPr>
        <w:t>страции, кадастра и картографии»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по Свердловской области):</w:t>
      </w:r>
    </w:p>
    <w:p w:rsidR="005E23B7" w:rsidRPr="00755D0D" w:rsidRDefault="005E23B7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выписка из Единого государственного реестра недвижимости на земельный участок и расположенные на таком земельном участке объекты недвижимости;</w:t>
      </w:r>
    </w:p>
    <w:p w:rsidR="005E23B7" w:rsidRPr="00755D0D" w:rsidRDefault="005E23B7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3) Администрацию АГО:</w:t>
      </w:r>
    </w:p>
    <w:p w:rsidR="005E23B7" w:rsidRPr="00755D0D" w:rsidRDefault="005E23B7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сведения, содержащиеся в информационной системе обеспечения градостроительной деятельности (при необходимости), в том числе:</w:t>
      </w:r>
    </w:p>
    <w:p w:rsidR="005E23B7" w:rsidRPr="00755D0D" w:rsidRDefault="005E23B7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- утвержденный проект межевания территории;</w:t>
      </w:r>
    </w:p>
    <w:p w:rsidR="005E23B7" w:rsidRPr="00755D0D" w:rsidRDefault="005E23B7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- проект организации и застройки территории (в случае отсутствия утвержденного проекта межевания территории);</w:t>
      </w:r>
    </w:p>
    <w:p w:rsidR="005E23B7" w:rsidRPr="00755D0D" w:rsidRDefault="005E23B7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- утвержденный проект планировки территории и прочее.</w:t>
      </w:r>
    </w:p>
    <w:p w:rsidR="005E23B7" w:rsidRPr="00755D0D" w:rsidRDefault="005E23B7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61. 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 (далее - СМЭВ).</w:t>
      </w:r>
    </w:p>
    <w:p w:rsidR="005E23B7" w:rsidRPr="00755D0D" w:rsidRDefault="005E23B7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5E23B7" w:rsidRPr="00755D0D" w:rsidRDefault="005E23B7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Межведомственный запрос формируется в соответствии с требованиями </w:t>
      </w:r>
      <w:hyperlink r:id="rId16" w:history="1">
        <w:r w:rsidRPr="00755D0D">
          <w:rPr>
            <w:rFonts w:ascii="Liberation Serif" w:hAnsi="Liberation Serif" w:cs="Liberation Serif"/>
            <w:sz w:val="24"/>
            <w:szCs w:val="24"/>
          </w:rPr>
          <w:t>статьи 7.2</w:t>
        </w:r>
      </w:hyperlink>
      <w:r w:rsidR="00115EAF">
        <w:rPr>
          <w:rFonts w:ascii="Liberation Serif" w:hAnsi="Liberation Serif" w:cs="Liberation Serif"/>
          <w:sz w:val="24"/>
          <w:szCs w:val="24"/>
        </w:rPr>
        <w:t xml:space="preserve"> Федерального закона от 27 июля </w:t>
      </w:r>
      <w:r w:rsidRPr="00755D0D">
        <w:rPr>
          <w:rFonts w:ascii="Liberation Serif" w:hAnsi="Liberation Serif" w:cs="Liberation Serif"/>
          <w:sz w:val="24"/>
          <w:szCs w:val="24"/>
        </w:rPr>
        <w:t>2010</w:t>
      </w:r>
      <w:r w:rsidR="00115EAF">
        <w:rPr>
          <w:rFonts w:ascii="Liberation Serif" w:hAnsi="Liberation Serif" w:cs="Liberation Serif"/>
          <w:sz w:val="24"/>
          <w:szCs w:val="24"/>
        </w:rPr>
        <w:t xml:space="preserve"> года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№ 210-ФЗ «Об организации предоставления государственных и муниципальных услуг» и подписывается Председателем Комитета, курирующим деятельность отдела, ответственного за предоставление Муниципальной услуги.</w:t>
      </w:r>
    </w:p>
    <w:p w:rsidR="005E23B7" w:rsidRPr="00755D0D" w:rsidRDefault="005E23B7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62. Максимальное время, затраченное на административную процедуру, не должно превышать </w:t>
      </w:r>
      <w:r w:rsidR="00944BA7" w:rsidRPr="00755D0D">
        <w:rPr>
          <w:rFonts w:ascii="Liberation Serif" w:hAnsi="Liberation Serif" w:cs="Liberation Serif"/>
          <w:sz w:val="24"/>
          <w:szCs w:val="24"/>
        </w:rPr>
        <w:t>3 (</w:t>
      </w:r>
      <w:r w:rsidRPr="00755D0D">
        <w:rPr>
          <w:rFonts w:ascii="Liberation Serif" w:hAnsi="Liberation Serif" w:cs="Liberation Serif"/>
          <w:sz w:val="24"/>
          <w:szCs w:val="24"/>
        </w:rPr>
        <w:t>трех</w:t>
      </w:r>
      <w:r w:rsidR="00944BA7" w:rsidRPr="00755D0D">
        <w:rPr>
          <w:rFonts w:ascii="Liberation Serif" w:hAnsi="Liberation Serif" w:cs="Liberation Serif"/>
          <w:sz w:val="24"/>
          <w:szCs w:val="24"/>
        </w:rPr>
        <w:t>)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рабочих дней.</w:t>
      </w:r>
    </w:p>
    <w:p w:rsidR="005E23B7" w:rsidRPr="00755D0D" w:rsidRDefault="005E23B7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63. Результатом данной административной процедуры является направление органами и организациями, обращение в которые необходимо для предоставления Муниципальной услуги, запрошенных сведений в рамках межведомственного взаимодействия.</w:t>
      </w:r>
    </w:p>
    <w:p w:rsidR="005E23B7" w:rsidRPr="00755D0D" w:rsidRDefault="005E23B7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64. Способом фиксации результата выполнения административной процедуры является получение специалистом Центра, в должностные обязанности которого входит предоставление Муниципальной услуги, запрошенных сведений в рамках межведомственного взаимодействия.</w:t>
      </w:r>
    </w:p>
    <w:p w:rsidR="00C91EF4" w:rsidRPr="00755D0D" w:rsidRDefault="00C91EF4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CA4FDB" w:rsidRPr="00155377" w:rsidRDefault="00CA4FDB" w:rsidP="00B72F61">
      <w:pPr>
        <w:pStyle w:val="ConsPlusTitle"/>
        <w:jc w:val="center"/>
        <w:outlineLvl w:val="3"/>
        <w:rPr>
          <w:rFonts w:ascii="Liberation Serif" w:hAnsi="Liberation Serif" w:cs="Liberation Serif"/>
          <w:b w:val="0"/>
          <w:sz w:val="24"/>
          <w:szCs w:val="24"/>
        </w:rPr>
      </w:pPr>
      <w:r>
        <w:rPr>
          <w:rFonts w:ascii="Liberation Serif" w:hAnsi="Liberation Serif" w:cs="Liberation Serif"/>
          <w:b w:val="0"/>
          <w:sz w:val="24"/>
          <w:szCs w:val="24"/>
        </w:rPr>
        <w:t>Подраздел 3.3. Р</w:t>
      </w:r>
      <w:r w:rsidRPr="00155377">
        <w:rPr>
          <w:rFonts w:ascii="Liberation Serif" w:hAnsi="Liberation Serif" w:cs="Liberation Serif"/>
          <w:b w:val="0"/>
          <w:sz w:val="24"/>
          <w:szCs w:val="24"/>
        </w:rPr>
        <w:t>ассмотрение заявления и документов,</w:t>
      </w:r>
    </w:p>
    <w:p w:rsidR="00CA4FDB" w:rsidRPr="00155377" w:rsidRDefault="00CA4FDB" w:rsidP="00B72F61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155377">
        <w:rPr>
          <w:rFonts w:ascii="Liberation Serif" w:hAnsi="Liberation Serif" w:cs="Liberation Serif"/>
          <w:b w:val="0"/>
          <w:sz w:val="24"/>
          <w:szCs w:val="24"/>
        </w:rPr>
        <w:t>необходимых для предоставления муниципальной услуги,</w:t>
      </w:r>
    </w:p>
    <w:p w:rsidR="00CA4FDB" w:rsidRPr="00155377" w:rsidRDefault="00CA4FDB" w:rsidP="00B72F61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155377">
        <w:rPr>
          <w:rFonts w:ascii="Liberation Serif" w:hAnsi="Liberation Serif" w:cs="Liberation Serif"/>
          <w:b w:val="0"/>
          <w:sz w:val="24"/>
          <w:szCs w:val="24"/>
        </w:rPr>
        <w:t>и принятие решения о предоставлении либо</w:t>
      </w:r>
    </w:p>
    <w:p w:rsidR="00CA4FDB" w:rsidRPr="00155377" w:rsidRDefault="00CA4FDB" w:rsidP="00B72F61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155377">
        <w:rPr>
          <w:rFonts w:ascii="Liberation Serif" w:hAnsi="Liberation Serif" w:cs="Liberation Serif"/>
          <w:b w:val="0"/>
          <w:sz w:val="24"/>
          <w:szCs w:val="24"/>
        </w:rPr>
        <w:t>об отказе в предоставлении муниципальной услуги</w:t>
      </w:r>
    </w:p>
    <w:p w:rsidR="00C91EF4" w:rsidRPr="00755D0D" w:rsidRDefault="00C91EF4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C91EF4" w:rsidRPr="00755D0D" w:rsidRDefault="00C91EF4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65. Основанием для начала административной процедуры является поступление заявления и документов, необходимых для предоставления </w:t>
      </w:r>
      <w:r w:rsidR="001A3A4F" w:rsidRPr="00755D0D">
        <w:rPr>
          <w:rFonts w:ascii="Liberation Serif" w:hAnsi="Liberation Serif" w:cs="Liberation Serif"/>
          <w:sz w:val="24"/>
          <w:szCs w:val="24"/>
        </w:rPr>
        <w:t>Муниципальной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услуги, на рассмотрение специалистом </w:t>
      </w:r>
      <w:r w:rsidR="001A3A4F" w:rsidRPr="00755D0D">
        <w:rPr>
          <w:rFonts w:ascii="Liberation Serif" w:hAnsi="Liberation Serif" w:cs="Liberation Serif"/>
          <w:sz w:val="24"/>
          <w:szCs w:val="24"/>
        </w:rPr>
        <w:t>Центра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, в должностные обязанности которого входит предоставление </w:t>
      </w:r>
      <w:r w:rsidR="001A3A4F" w:rsidRPr="00755D0D">
        <w:rPr>
          <w:rFonts w:ascii="Liberation Serif" w:hAnsi="Liberation Serif" w:cs="Liberation Serif"/>
          <w:sz w:val="24"/>
          <w:szCs w:val="24"/>
        </w:rPr>
        <w:t>Муниципальной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услуги.</w:t>
      </w:r>
    </w:p>
    <w:p w:rsidR="00C91EF4" w:rsidRPr="00755D0D" w:rsidRDefault="00C91EF4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66. При получении заявления о предоставлении </w:t>
      </w:r>
      <w:r w:rsidR="001A3A4F" w:rsidRPr="00755D0D">
        <w:rPr>
          <w:rFonts w:ascii="Liberation Serif" w:hAnsi="Liberation Serif" w:cs="Liberation Serif"/>
          <w:sz w:val="24"/>
          <w:szCs w:val="24"/>
        </w:rPr>
        <w:t>Муниципальной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услуги с документами, необходимыми для предоставления </w:t>
      </w:r>
      <w:r w:rsidR="005147CC" w:rsidRPr="00755D0D">
        <w:rPr>
          <w:rFonts w:ascii="Liberation Serif" w:hAnsi="Liberation Serif" w:cs="Liberation Serif"/>
          <w:sz w:val="24"/>
          <w:szCs w:val="24"/>
        </w:rPr>
        <w:t>Муниципальной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услуги, специалист </w:t>
      </w:r>
      <w:r w:rsidR="005147CC" w:rsidRPr="00755D0D">
        <w:rPr>
          <w:rFonts w:ascii="Liberation Serif" w:hAnsi="Liberation Serif" w:cs="Liberation Serif"/>
          <w:sz w:val="24"/>
          <w:szCs w:val="24"/>
        </w:rPr>
        <w:t>Центра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, ответственный за предоставление </w:t>
      </w:r>
      <w:r w:rsidR="005147CC" w:rsidRPr="00755D0D">
        <w:rPr>
          <w:rFonts w:ascii="Liberation Serif" w:hAnsi="Liberation Serif" w:cs="Liberation Serif"/>
          <w:sz w:val="24"/>
          <w:szCs w:val="24"/>
        </w:rPr>
        <w:t>Муниципальной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услуги, в </w:t>
      </w:r>
      <w:r w:rsidR="00EB0C45" w:rsidRPr="00755D0D">
        <w:rPr>
          <w:rFonts w:ascii="Liberation Serif" w:hAnsi="Liberation Serif" w:cs="Liberation Serif"/>
          <w:sz w:val="24"/>
          <w:szCs w:val="24"/>
        </w:rPr>
        <w:t>срок не более</w:t>
      </w:r>
      <w:r w:rsidR="00944BA7" w:rsidRPr="00755D0D">
        <w:rPr>
          <w:rFonts w:ascii="Liberation Serif" w:hAnsi="Liberation Serif" w:cs="Liberation Serif"/>
          <w:sz w:val="24"/>
          <w:szCs w:val="24"/>
        </w:rPr>
        <w:t xml:space="preserve"> </w:t>
      </w:r>
      <w:r w:rsidR="00A42CD6">
        <w:rPr>
          <w:rFonts w:ascii="Liberation Serif" w:hAnsi="Liberation Serif" w:cs="Liberation Serif"/>
          <w:sz w:val="24"/>
          <w:szCs w:val="24"/>
        </w:rPr>
        <w:br/>
      </w:r>
      <w:r w:rsidR="00FB236C" w:rsidRPr="00755D0D">
        <w:rPr>
          <w:rFonts w:ascii="Liberation Serif" w:hAnsi="Liberation Serif" w:cs="Liberation Serif"/>
          <w:sz w:val="24"/>
          <w:szCs w:val="24"/>
        </w:rPr>
        <w:t>5</w:t>
      </w:r>
      <w:r w:rsidR="00EB0C45" w:rsidRPr="00755D0D">
        <w:rPr>
          <w:rFonts w:ascii="Liberation Serif" w:hAnsi="Liberation Serif" w:cs="Liberation Serif"/>
          <w:sz w:val="24"/>
          <w:szCs w:val="24"/>
        </w:rPr>
        <w:t xml:space="preserve"> </w:t>
      </w:r>
      <w:r w:rsidR="00944BA7" w:rsidRPr="00755D0D">
        <w:rPr>
          <w:rFonts w:ascii="Liberation Serif" w:hAnsi="Liberation Serif" w:cs="Liberation Serif"/>
          <w:sz w:val="24"/>
          <w:szCs w:val="24"/>
        </w:rPr>
        <w:t>(</w:t>
      </w:r>
      <w:r w:rsidR="00FB236C" w:rsidRPr="00755D0D">
        <w:rPr>
          <w:rFonts w:ascii="Liberation Serif" w:hAnsi="Liberation Serif" w:cs="Liberation Serif"/>
          <w:sz w:val="24"/>
          <w:szCs w:val="24"/>
        </w:rPr>
        <w:t>пяти</w:t>
      </w:r>
      <w:r w:rsidR="00944BA7" w:rsidRPr="00755D0D">
        <w:rPr>
          <w:rFonts w:ascii="Liberation Serif" w:hAnsi="Liberation Serif" w:cs="Liberation Serif"/>
          <w:sz w:val="24"/>
          <w:szCs w:val="24"/>
        </w:rPr>
        <w:t>)</w:t>
      </w:r>
      <w:r w:rsidR="00FB236C" w:rsidRPr="00755D0D">
        <w:rPr>
          <w:rFonts w:ascii="Liberation Serif" w:hAnsi="Liberation Serif" w:cs="Liberation Serif"/>
          <w:sz w:val="24"/>
          <w:szCs w:val="24"/>
        </w:rPr>
        <w:t xml:space="preserve"> рабочих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дней</w:t>
      </w:r>
      <w:r w:rsidR="00EB0C45" w:rsidRPr="00755D0D">
        <w:rPr>
          <w:rFonts w:ascii="Liberation Serif" w:hAnsi="Liberation Serif" w:cs="Liberation Serif"/>
          <w:sz w:val="24"/>
          <w:szCs w:val="24"/>
        </w:rPr>
        <w:t xml:space="preserve"> со дня поступления заявления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принимает решение о наличии либо отсутствии оснований для отказа в предоставлении </w:t>
      </w:r>
      <w:r w:rsidR="005147CC" w:rsidRPr="00755D0D">
        <w:rPr>
          <w:rFonts w:ascii="Liberation Serif" w:hAnsi="Liberation Serif" w:cs="Liberation Serif"/>
          <w:sz w:val="24"/>
          <w:szCs w:val="24"/>
        </w:rPr>
        <w:t>Муниципальной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услуги и осуществляет </w:t>
      </w:r>
      <w:r w:rsidRPr="00755D0D">
        <w:rPr>
          <w:rFonts w:ascii="Liberation Serif" w:hAnsi="Liberation Serif" w:cs="Liberation Serif"/>
          <w:sz w:val="24"/>
          <w:szCs w:val="24"/>
        </w:rPr>
        <w:lastRenderedPageBreak/>
        <w:t>подготовку проекта решения:</w:t>
      </w:r>
    </w:p>
    <w:p w:rsidR="00C91EF4" w:rsidRPr="00755D0D" w:rsidRDefault="00C91EF4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1</w:t>
      </w:r>
      <w:r w:rsidR="007C6BDB" w:rsidRPr="00755D0D">
        <w:rPr>
          <w:rFonts w:ascii="Liberation Serif" w:hAnsi="Liberation Serif" w:cs="Liberation Serif"/>
          <w:sz w:val="24"/>
          <w:szCs w:val="24"/>
        </w:rPr>
        <w:t>.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</w:t>
      </w:r>
      <w:r w:rsidR="00660AD0" w:rsidRPr="00755D0D">
        <w:rPr>
          <w:rFonts w:ascii="Liberation Serif" w:hAnsi="Liberation Serif" w:cs="Liberation Serif"/>
          <w:sz w:val="24"/>
          <w:szCs w:val="24"/>
        </w:rPr>
        <w:t>О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предварительном согласовании предоставления земельного участка</w:t>
      </w:r>
      <w:r w:rsidR="00371B65" w:rsidRPr="00755D0D">
        <w:rPr>
          <w:rFonts w:ascii="Liberation Serif" w:hAnsi="Liberation Serif" w:cs="Liberation Serif"/>
          <w:sz w:val="24"/>
          <w:szCs w:val="24"/>
        </w:rPr>
        <w:t xml:space="preserve"> путем издания постановления</w:t>
      </w:r>
      <w:r w:rsidRPr="00755D0D">
        <w:rPr>
          <w:rFonts w:ascii="Liberation Serif" w:hAnsi="Liberation Serif" w:cs="Liberation Serif"/>
          <w:sz w:val="24"/>
          <w:szCs w:val="24"/>
        </w:rPr>
        <w:t>;</w:t>
      </w:r>
    </w:p>
    <w:p w:rsidR="00EB0C45" w:rsidRPr="00755D0D" w:rsidRDefault="00EB0C45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Style w:val="blk"/>
          <w:rFonts w:ascii="Liberation Serif" w:hAnsi="Liberation Serif" w:cs="Liberation Serif"/>
          <w:sz w:val="24"/>
          <w:szCs w:val="24"/>
        </w:rPr>
        <w:t>Лицо, в отношении которого принято решение о предварительном согласовании предоставления земельного участка, обеспечивает выполнение кадастровых работ, необходимых для образования испрашиваемого земельного участка или уточнения его границ.</w:t>
      </w:r>
    </w:p>
    <w:p w:rsidR="00B91F93" w:rsidRPr="00755D0D" w:rsidRDefault="004051DA" w:rsidP="00ED4C8C">
      <w:pPr>
        <w:pStyle w:val="ConsPlusNormal"/>
        <w:ind w:firstLine="539"/>
        <w:jc w:val="both"/>
        <w:rPr>
          <w:rStyle w:val="blk"/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2</w:t>
      </w:r>
      <w:r w:rsidR="007C6BDB" w:rsidRPr="00755D0D">
        <w:rPr>
          <w:rFonts w:ascii="Liberation Serif" w:hAnsi="Liberation Serif" w:cs="Liberation Serif"/>
          <w:sz w:val="24"/>
          <w:szCs w:val="24"/>
        </w:rPr>
        <w:t>.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</w:t>
      </w:r>
      <w:r w:rsidR="00660AD0" w:rsidRPr="00755D0D">
        <w:rPr>
          <w:rStyle w:val="blk"/>
          <w:rFonts w:ascii="Liberation Serif" w:hAnsi="Liberation Serif" w:cs="Liberation Serif"/>
          <w:sz w:val="24"/>
          <w:szCs w:val="24"/>
        </w:rPr>
        <w:t>О</w:t>
      </w:r>
      <w:r w:rsidRPr="00755D0D">
        <w:rPr>
          <w:rStyle w:val="blk"/>
          <w:rFonts w:ascii="Liberation Serif" w:hAnsi="Liberation Serif" w:cs="Liberation Serif"/>
          <w:sz w:val="24"/>
          <w:szCs w:val="24"/>
        </w:rPr>
        <w:t xml:space="preserve">беспечивает опубликование извещения о предварительном согласовании предоставления земельного участка </w:t>
      </w:r>
      <w:r w:rsidR="00660AD0" w:rsidRPr="00755D0D">
        <w:rPr>
          <w:rStyle w:val="blk"/>
          <w:rFonts w:ascii="Liberation Serif" w:hAnsi="Liberation Serif" w:cs="Liberation Serif"/>
          <w:sz w:val="24"/>
          <w:szCs w:val="24"/>
        </w:rPr>
        <w:t>гражданам для индивидуального жилищного строительства, ведения личного подсобного хозяйства в границах населенного пункта, садоводства, гражданам или крестьянским (фермерским) хозяйствам для осуществления крестьянским (фермерским) хозяйством его деятельности</w:t>
      </w:r>
      <w:r w:rsidRPr="00755D0D">
        <w:rPr>
          <w:rStyle w:val="blk"/>
          <w:rFonts w:ascii="Liberation Serif" w:hAnsi="Liberation Serif" w:cs="Liberation Serif"/>
          <w:sz w:val="24"/>
          <w:szCs w:val="24"/>
        </w:rPr>
        <w:t xml:space="preserve"> (далее - извещение) в порядке, установленном для официального опубликования (обнародования) муниципальных правовых актов </w:t>
      </w:r>
      <w:r w:rsidR="00133DDB" w:rsidRPr="00755D0D">
        <w:rPr>
          <w:rStyle w:val="blk"/>
          <w:rFonts w:ascii="Liberation Serif" w:hAnsi="Liberation Serif" w:cs="Liberation Serif"/>
          <w:sz w:val="24"/>
          <w:szCs w:val="24"/>
        </w:rPr>
        <w:t>У</w:t>
      </w:r>
      <w:r w:rsidRPr="00755D0D">
        <w:rPr>
          <w:rStyle w:val="blk"/>
          <w:rFonts w:ascii="Liberation Serif" w:hAnsi="Liberation Serif" w:cs="Liberation Serif"/>
          <w:sz w:val="24"/>
          <w:szCs w:val="24"/>
        </w:rPr>
        <w:t xml:space="preserve">ставом </w:t>
      </w:r>
      <w:r w:rsidR="00B91F93" w:rsidRPr="00755D0D">
        <w:rPr>
          <w:rStyle w:val="blk"/>
          <w:rFonts w:ascii="Liberation Serif" w:hAnsi="Liberation Serif" w:cs="Liberation Serif"/>
          <w:sz w:val="24"/>
          <w:szCs w:val="24"/>
        </w:rPr>
        <w:t xml:space="preserve">Арамильского городского округа - в газете «Арамильские </w:t>
      </w:r>
      <w:r w:rsidR="00133DDB" w:rsidRPr="00755D0D">
        <w:rPr>
          <w:rStyle w:val="blk"/>
          <w:rFonts w:ascii="Liberation Serif" w:hAnsi="Liberation Serif" w:cs="Liberation Serif"/>
          <w:sz w:val="24"/>
          <w:szCs w:val="24"/>
        </w:rPr>
        <w:t>в</w:t>
      </w:r>
      <w:r w:rsidR="00B91F93" w:rsidRPr="00755D0D">
        <w:rPr>
          <w:rStyle w:val="blk"/>
          <w:rFonts w:ascii="Liberation Serif" w:hAnsi="Liberation Serif" w:cs="Liberation Serif"/>
          <w:sz w:val="24"/>
          <w:szCs w:val="24"/>
        </w:rPr>
        <w:t xml:space="preserve">ести» и размещает извещение на официальном сайте Арамильского городского округа - </w:t>
      </w:r>
      <w:r w:rsidR="00B91F93" w:rsidRPr="00755D0D">
        <w:rPr>
          <w:rFonts w:ascii="Liberation Serif" w:hAnsi="Liberation Serif" w:cs="Liberation Serif"/>
          <w:sz w:val="24"/>
          <w:szCs w:val="24"/>
        </w:rPr>
        <w:t>http://www.aramilgo.ru</w:t>
      </w:r>
      <w:r w:rsidR="00B91F93" w:rsidRPr="00755D0D">
        <w:rPr>
          <w:rStyle w:val="blk"/>
          <w:rFonts w:ascii="Liberation Serif" w:hAnsi="Liberation Serif" w:cs="Liberation Serif"/>
          <w:sz w:val="24"/>
          <w:szCs w:val="24"/>
        </w:rPr>
        <w:t xml:space="preserve">, а также на официальном сайте уполномоченного органа в информационно-телекоммуникационной сети «Интернет» - </w:t>
      </w:r>
      <w:hyperlink r:id="rId17" w:history="1">
        <w:r w:rsidR="00B91F93" w:rsidRPr="00755D0D">
          <w:rPr>
            <w:rStyle w:val="a6"/>
            <w:rFonts w:ascii="Liberation Serif" w:hAnsi="Liberation Serif" w:cs="Liberation Serif"/>
            <w:color w:val="auto"/>
            <w:sz w:val="24"/>
            <w:szCs w:val="24"/>
            <w:u w:val="none"/>
          </w:rPr>
          <w:t>https://torgi.gov.ru</w:t>
        </w:r>
      </w:hyperlink>
      <w:r w:rsidR="00B91F93" w:rsidRPr="00755D0D">
        <w:rPr>
          <w:rStyle w:val="blk"/>
          <w:rFonts w:ascii="Liberation Serif" w:hAnsi="Liberation Serif" w:cs="Liberation Serif"/>
          <w:sz w:val="24"/>
          <w:szCs w:val="24"/>
        </w:rPr>
        <w:t>, в течение тридцати дней со дня опубликования и размещения извещения.</w:t>
      </w:r>
    </w:p>
    <w:p w:rsidR="004051DA" w:rsidRPr="00755D0D" w:rsidRDefault="004051DA" w:rsidP="00ED4C8C">
      <w:pPr>
        <w:pStyle w:val="ConsPlusNormal"/>
        <w:ind w:firstLine="539"/>
        <w:jc w:val="both"/>
        <w:rPr>
          <w:rStyle w:val="blk"/>
          <w:rFonts w:ascii="Liberation Serif" w:hAnsi="Liberation Serif" w:cs="Liberation Serif"/>
          <w:sz w:val="24"/>
          <w:szCs w:val="24"/>
        </w:rPr>
      </w:pPr>
      <w:r w:rsidRPr="00755D0D">
        <w:rPr>
          <w:rStyle w:val="blk"/>
          <w:rFonts w:ascii="Liberation Serif" w:hAnsi="Liberation Serif" w:cs="Liberation Serif"/>
          <w:sz w:val="24"/>
          <w:szCs w:val="24"/>
        </w:rPr>
        <w:t>В извещении указываются:</w:t>
      </w:r>
      <w:bookmarkStart w:id="10" w:name="dst863"/>
      <w:bookmarkEnd w:id="10"/>
    </w:p>
    <w:p w:rsidR="004051DA" w:rsidRPr="00755D0D" w:rsidRDefault="004051DA" w:rsidP="00ED4C8C">
      <w:pPr>
        <w:pStyle w:val="ConsPlusNormal"/>
        <w:ind w:firstLine="539"/>
        <w:jc w:val="both"/>
        <w:rPr>
          <w:rStyle w:val="blk"/>
          <w:rFonts w:ascii="Liberation Serif" w:hAnsi="Liberation Serif" w:cs="Liberation Serif"/>
          <w:sz w:val="24"/>
          <w:szCs w:val="24"/>
        </w:rPr>
      </w:pPr>
      <w:r w:rsidRPr="00755D0D">
        <w:rPr>
          <w:rStyle w:val="blk"/>
          <w:rFonts w:ascii="Liberation Serif" w:hAnsi="Liberation Serif" w:cs="Liberation Serif"/>
          <w:sz w:val="24"/>
          <w:szCs w:val="24"/>
        </w:rPr>
        <w:t>1) информация о возможности предоставления земельного участка с указанием целей этого предоставления;</w:t>
      </w:r>
      <w:bookmarkStart w:id="11" w:name="dst864"/>
      <w:bookmarkEnd w:id="11"/>
    </w:p>
    <w:p w:rsidR="004051DA" w:rsidRPr="00755D0D" w:rsidRDefault="004051DA" w:rsidP="00ED4C8C">
      <w:pPr>
        <w:pStyle w:val="ConsPlusNormal"/>
        <w:ind w:firstLine="539"/>
        <w:jc w:val="both"/>
        <w:rPr>
          <w:rStyle w:val="blk"/>
          <w:rFonts w:ascii="Liberation Serif" w:hAnsi="Liberation Serif" w:cs="Liberation Serif"/>
          <w:sz w:val="24"/>
          <w:szCs w:val="24"/>
        </w:rPr>
      </w:pPr>
      <w:r w:rsidRPr="00755D0D">
        <w:rPr>
          <w:rStyle w:val="blk"/>
          <w:rFonts w:ascii="Liberation Serif" w:hAnsi="Liberation Serif" w:cs="Liberation Serif"/>
          <w:sz w:val="24"/>
          <w:szCs w:val="24"/>
        </w:rPr>
        <w:t>2) информация о праве граждан или крестьянских (фермерских) хозяйств, заинтересованных в предоставлении земельного участка для указанных целей,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участка;</w:t>
      </w:r>
      <w:bookmarkStart w:id="12" w:name="dst865"/>
      <w:bookmarkEnd w:id="12"/>
    </w:p>
    <w:p w:rsidR="004051DA" w:rsidRPr="00755D0D" w:rsidRDefault="004051DA" w:rsidP="00ED4C8C">
      <w:pPr>
        <w:pStyle w:val="ConsPlusNormal"/>
        <w:ind w:firstLine="539"/>
        <w:jc w:val="both"/>
        <w:rPr>
          <w:rStyle w:val="blk"/>
          <w:rFonts w:ascii="Liberation Serif" w:hAnsi="Liberation Serif" w:cs="Liberation Serif"/>
          <w:sz w:val="24"/>
          <w:szCs w:val="24"/>
        </w:rPr>
      </w:pPr>
      <w:r w:rsidRPr="00755D0D">
        <w:rPr>
          <w:rStyle w:val="blk"/>
          <w:rFonts w:ascii="Liberation Serif" w:hAnsi="Liberation Serif" w:cs="Liberation Serif"/>
          <w:sz w:val="24"/>
          <w:szCs w:val="24"/>
        </w:rPr>
        <w:t>3) адрес и способ подачи заявлений;</w:t>
      </w:r>
      <w:bookmarkStart w:id="13" w:name="dst866"/>
      <w:bookmarkEnd w:id="13"/>
    </w:p>
    <w:p w:rsidR="004051DA" w:rsidRPr="00755D0D" w:rsidRDefault="004051DA" w:rsidP="00ED4C8C">
      <w:pPr>
        <w:pStyle w:val="ConsPlusNormal"/>
        <w:ind w:firstLine="539"/>
        <w:jc w:val="both"/>
        <w:rPr>
          <w:rStyle w:val="blk"/>
          <w:rFonts w:ascii="Liberation Serif" w:hAnsi="Liberation Serif" w:cs="Liberation Serif"/>
          <w:sz w:val="24"/>
          <w:szCs w:val="24"/>
        </w:rPr>
      </w:pPr>
      <w:r w:rsidRPr="00755D0D">
        <w:rPr>
          <w:rStyle w:val="blk"/>
          <w:rFonts w:ascii="Liberation Serif" w:hAnsi="Liberation Serif" w:cs="Liberation Serif"/>
          <w:sz w:val="24"/>
          <w:szCs w:val="24"/>
        </w:rPr>
        <w:t>4) дата окончания приема заявлений;</w:t>
      </w:r>
      <w:bookmarkStart w:id="14" w:name="dst867"/>
      <w:bookmarkEnd w:id="14"/>
    </w:p>
    <w:p w:rsidR="004051DA" w:rsidRPr="00755D0D" w:rsidRDefault="004051DA" w:rsidP="00ED4C8C">
      <w:pPr>
        <w:pStyle w:val="ConsPlusNormal"/>
        <w:ind w:firstLine="539"/>
        <w:jc w:val="both"/>
        <w:rPr>
          <w:rStyle w:val="blk"/>
          <w:rFonts w:ascii="Liberation Serif" w:hAnsi="Liberation Serif" w:cs="Liberation Serif"/>
          <w:sz w:val="24"/>
          <w:szCs w:val="24"/>
        </w:rPr>
      </w:pPr>
      <w:r w:rsidRPr="00755D0D">
        <w:rPr>
          <w:rStyle w:val="blk"/>
          <w:rFonts w:ascii="Liberation Serif" w:hAnsi="Liberation Serif" w:cs="Liberation Serif"/>
          <w:sz w:val="24"/>
          <w:szCs w:val="24"/>
        </w:rPr>
        <w:t>5) адрес или иное описание местоположения земельного участка;</w:t>
      </w:r>
      <w:bookmarkStart w:id="15" w:name="dst868"/>
      <w:bookmarkEnd w:id="15"/>
    </w:p>
    <w:p w:rsidR="004051DA" w:rsidRPr="00755D0D" w:rsidRDefault="004051DA" w:rsidP="00ED4C8C">
      <w:pPr>
        <w:pStyle w:val="ConsPlusNormal"/>
        <w:ind w:firstLine="539"/>
        <w:jc w:val="both"/>
        <w:rPr>
          <w:rStyle w:val="blk"/>
          <w:rFonts w:ascii="Liberation Serif" w:hAnsi="Liberation Serif" w:cs="Liberation Serif"/>
          <w:sz w:val="24"/>
          <w:szCs w:val="24"/>
        </w:rPr>
      </w:pPr>
      <w:r w:rsidRPr="00755D0D">
        <w:rPr>
          <w:rStyle w:val="blk"/>
          <w:rFonts w:ascii="Liberation Serif" w:hAnsi="Liberation Serif" w:cs="Liberation Serif"/>
          <w:sz w:val="24"/>
          <w:szCs w:val="24"/>
        </w:rPr>
        <w:t>6) кадастровый номер и площадь земельного участка в соответствии с данными государственного кадастра недвижимости, за исключением случаев, если испрашиваемый земельный участок предстоит образовать в соответствии со схемой расположения земельного участка (схема расположения земельного участка прилагается к извещению);</w:t>
      </w:r>
      <w:bookmarkStart w:id="16" w:name="dst869"/>
      <w:bookmarkEnd w:id="16"/>
    </w:p>
    <w:p w:rsidR="004051DA" w:rsidRPr="00755D0D" w:rsidRDefault="004051DA" w:rsidP="00ED4C8C">
      <w:pPr>
        <w:pStyle w:val="ConsPlusNormal"/>
        <w:ind w:firstLine="539"/>
        <w:jc w:val="both"/>
        <w:rPr>
          <w:rStyle w:val="blk"/>
          <w:rFonts w:ascii="Liberation Serif" w:hAnsi="Liberation Serif" w:cs="Liberation Serif"/>
          <w:sz w:val="24"/>
          <w:szCs w:val="24"/>
        </w:rPr>
      </w:pPr>
      <w:r w:rsidRPr="00755D0D">
        <w:rPr>
          <w:rStyle w:val="blk"/>
          <w:rFonts w:ascii="Liberation Serif" w:hAnsi="Liberation Serif" w:cs="Liberation Serif"/>
          <w:sz w:val="24"/>
          <w:szCs w:val="24"/>
        </w:rPr>
        <w:t>7) площадь земельного участка в соответствии с проектом межевания территории или со схемой расположения земельного участка, если подано заявление о предоставлении земельного участка, который предстоит образовать;</w:t>
      </w:r>
      <w:bookmarkStart w:id="17" w:name="dst870"/>
      <w:bookmarkEnd w:id="17"/>
    </w:p>
    <w:p w:rsidR="004051DA" w:rsidRPr="00755D0D" w:rsidRDefault="004051DA" w:rsidP="00ED4C8C">
      <w:pPr>
        <w:pStyle w:val="ConsPlusNormal"/>
        <w:ind w:firstLine="539"/>
        <w:jc w:val="both"/>
        <w:rPr>
          <w:rStyle w:val="blk"/>
          <w:rFonts w:ascii="Liberation Serif" w:hAnsi="Liberation Serif" w:cs="Liberation Serif"/>
          <w:sz w:val="24"/>
          <w:szCs w:val="24"/>
        </w:rPr>
      </w:pPr>
      <w:r w:rsidRPr="00755D0D">
        <w:rPr>
          <w:rStyle w:val="blk"/>
          <w:rFonts w:ascii="Liberation Serif" w:hAnsi="Liberation Serif" w:cs="Liberation Serif"/>
          <w:sz w:val="24"/>
          <w:szCs w:val="24"/>
        </w:rPr>
        <w:t xml:space="preserve">8) реквизиты решения об утверждении проекта межевания территории в случае, если образование земельного участка предстоит в соответствии с утвержденным проектом межевания территории, условный номер испрашиваемого земельного участка, а также адрес сайта в информационно-телекоммуникационной сети </w:t>
      </w:r>
      <w:r w:rsidR="00B91F93" w:rsidRPr="00755D0D">
        <w:rPr>
          <w:rStyle w:val="blk"/>
          <w:rFonts w:ascii="Liberation Serif" w:hAnsi="Liberation Serif" w:cs="Liberation Serif"/>
          <w:sz w:val="24"/>
          <w:szCs w:val="24"/>
        </w:rPr>
        <w:t>«Интернет»</w:t>
      </w:r>
      <w:r w:rsidRPr="00755D0D">
        <w:rPr>
          <w:rStyle w:val="blk"/>
          <w:rFonts w:ascii="Liberation Serif" w:hAnsi="Liberation Serif" w:cs="Liberation Serif"/>
          <w:sz w:val="24"/>
          <w:szCs w:val="24"/>
        </w:rPr>
        <w:t>, на котором размещен утвержденный проект;</w:t>
      </w:r>
      <w:bookmarkStart w:id="18" w:name="dst871"/>
      <w:bookmarkEnd w:id="18"/>
    </w:p>
    <w:p w:rsidR="004051DA" w:rsidRPr="00755D0D" w:rsidRDefault="004051DA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Style w:val="blk"/>
          <w:rFonts w:ascii="Liberation Serif" w:hAnsi="Liberation Serif" w:cs="Liberation Serif"/>
          <w:sz w:val="24"/>
          <w:szCs w:val="24"/>
        </w:rPr>
        <w:t>9) адрес и время приема граждан для ознакомления со схемой расположения земельного участка, в соответствии с которой предстоит образовать земельный участок, если данная схема представлена на бумажном носителе.</w:t>
      </w:r>
    </w:p>
    <w:p w:rsidR="00B01687" w:rsidRPr="00755D0D" w:rsidRDefault="00B01687" w:rsidP="00ED4C8C">
      <w:pPr>
        <w:pStyle w:val="ConsPlusNormal"/>
        <w:ind w:firstLine="539"/>
        <w:jc w:val="both"/>
        <w:rPr>
          <w:rStyle w:val="blk"/>
          <w:rFonts w:ascii="Liberation Serif" w:hAnsi="Liberation Serif" w:cs="Liberation Serif"/>
          <w:sz w:val="24"/>
          <w:szCs w:val="24"/>
        </w:rPr>
      </w:pPr>
      <w:r w:rsidRPr="00755D0D">
        <w:rPr>
          <w:rStyle w:val="blk"/>
          <w:rFonts w:ascii="Liberation Serif" w:hAnsi="Liberation Serif" w:cs="Liberation Serif"/>
          <w:sz w:val="24"/>
          <w:szCs w:val="24"/>
        </w:rPr>
        <w:t>Граждане, крестьянские (фермерские) хозяйства, которые заинтересованы в приобретении прав на испрашиваемый земельный участок, могут подавать заявления о намерении участвовать в аукционе.</w:t>
      </w:r>
    </w:p>
    <w:p w:rsidR="00660AD0" w:rsidRPr="00755D0D" w:rsidRDefault="00B01687" w:rsidP="00ED4C8C">
      <w:pPr>
        <w:pStyle w:val="ConsPlusNormal"/>
        <w:ind w:firstLine="539"/>
        <w:jc w:val="both"/>
        <w:rPr>
          <w:rStyle w:val="blk"/>
          <w:rFonts w:ascii="Liberation Serif" w:hAnsi="Liberation Serif" w:cs="Liberation Serif"/>
          <w:sz w:val="24"/>
          <w:szCs w:val="24"/>
        </w:rPr>
      </w:pPr>
      <w:r w:rsidRPr="00755D0D">
        <w:rPr>
          <w:rStyle w:val="blk"/>
          <w:rFonts w:ascii="Liberation Serif" w:hAnsi="Liberation Serif" w:cs="Liberation Serif"/>
          <w:sz w:val="24"/>
          <w:szCs w:val="24"/>
        </w:rPr>
        <w:t xml:space="preserve">Если по истечении тридцати дней со дня опубликования извещения заявления иных граждан, крестьянских (фермерских) хозяйств о намерении участвовать в аукционе не поступили, уполномоченный орган принимает решение о предварительном согласовании предоставления земельного участка в соответствии со </w:t>
      </w:r>
      <w:hyperlink r:id="rId18" w:anchor="dst749" w:history="1">
        <w:r w:rsidRPr="00755D0D">
          <w:rPr>
            <w:rStyle w:val="a6"/>
            <w:rFonts w:ascii="Liberation Serif" w:hAnsi="Liberation Serif" w:cs="Liberation Serif"/>
            <w:color w:val="auto"/>
            <w:sz w:val="24"/>
            <w:szCs w:val="24"/>
            <w:u w:val="none"/>
          </w:rPr>
          <w:t>статьей 39.15</w:t>
        </w:r>
      </w:hyperlink>
      <w:r w:rsidRPr="00755D0D">
        <w:rPr>
          <w:rStyle w:val="blk"/>
          <w:rFonts w:ascii="Liberation Serif" w:hAnsi="Liberation Serif" w:cs="Liberation Serif"/>
          <w:sz w:val="24"/>
          <w:szCs w:val="24"/>
        </w:rPr>
        <w:t xml:space="preserve"> </w:t>
      </w:r>
      <w:r w:rsidR="00EB0C45" w:rsidRPr="00755D0D">
        <w:rPr>
          <w:rStyle w:val="blk"/>
          <w:rFonts w:ascii="Liberation Serif" w:hAnsi="Liberation Serif" w:cs="Liberation Serif"/>
          <w:sz w:val="24"/>
          <w:szCs w:val="24"/>
        </w:rPr>
        <w:t>Земельного</w:t>
      </w:r>
      <w:r w:rsidRPr="00755D0D">
        <w:rPr>
          <w:rStyle w:val="blk"/>
          <w:rFonts w:ascii="Liberation Serif" w:hAnsi="Liberation Serif" w:cs="Liberation Serif"/>
          <w:sz w:val="24"/>
          <w:szCs w:val="24"/>
        </w:rPr>
        <w:t xml:space="preserve"> Кодекса при условии, что испрашиваемый земельный участок предстоит образовать или его </w:t>
      </w:r>
      <w:r w:rsidRPr="00755D0D">
        <w:rPr>
          <w:rStyle w:val="blk"/>
          <w:rFonts w:ascii="Liberation Serif" w:hAnsi="Liberation Serif" w:cs="Liberation Serif"/>
          <w:sz w:val="24"/>
          <w:szCs w:val="24"/>
        </w:rPr>
        <w:lastRenderedPageBreak/>
        <w:t xml:space="preserve">границы подлежат уточнению в соответствии с Федеральным </w:t>
      </w:r>
      <w:hyperlink r:id="rId19" w:anchor="dst0" w:history="1">
        <w:r w:rsidRPr="00755D0D">
          <w:rPr>
            <w:rStyle w:val="a6"/>
            <w:rFonts w:ascii="Liberation Serif" w:hAnsi="Liberation Serif" w:cs="Liberation Serif"/>
            <w:color w:val="auto"/>
            <w:sz w:val="24"/>
            <w:szCs w:val="24"/>
            <w:u w:val="none"/>
          </w:rPr>
          <w:t>законом</w:t>
        </w:r>
      </w:hyperlink>
      <w:r w:rsidR="00E60632" w:rsidRPr="00755D0D">
        <w:rPr>
          <w:rStyle w:val="a6"/>
          <w:rFonts w:ascii="Liberation Serif" w:hAnsi="Liberation Serif" w:cs="Liberation Serif"/>
          <w:color w:val="auto"/>
          <w:sz w:val="24"/>
          <w:szCs w:val="24"/>
          <w:u w:val="none"/>
        </w:rPr>
        <w:t xml:space="preserve"> </w:t>
      </w:r>
      <w:r w:rsidR="00115EAF">
        <w:rPr>
          <w:rFonts w:ascii="Liberation Serif" w:hAnsi="Liberation Serif" w:cs="Liberation Serif"/>
          <w:sz w:val="24"/>
          <w:szCs w:val="24"/>
        </w:rPr>
        <w:t xml:space="preserve">от </w:t>
      </w:r>
      <w:r w:rsidR="00115EAF">
        <w:rPr>
          <w:rFonts w:ascii="Liberation Serif" w:hAnsi="Liberation Serif" w:cs="Liberation Serif"/>
          <w:sz w:val="24"/>
          <w:szCs w:val="24"/>
        </w:rPr>
        <w:br/>
        <w:t xml:space="preserve">13 июля </w:t>
      </w:r>
      <w:r w:rsidR="00E60632" w:rsidRPr="00755D0D">
        <w:rPr>
          <w:rFonts w:ascii="Liberation Serif" w:hAnsi="Liberation Serif" w:cs="Liberation Serif"/>
          <w:sz w:val="24"/>
          <w:szCs w:val="24"/>
        </w:rPr>
        <w:t>2015</w:t>
      </w:r>
      <w:r w:rsidR="00115EAF">
        <w:rPr>
          <w:rFonts w:ascii="Liberation Serif" w:hAnsi="Liberation Serif" w:cs="Liberation Serif"/>
          <w:sz w:val="24"/>
          <w:szCs w:val="24"/>
        </w:rPr>
        <w:t xml:space="preserve"> года</w:t>
      </w:r>
      <w:r w:rsidR="00E60632" w:rsidRPr="00755D0D">
        <w:rPr>
          <w:rFonts w:ascii="Liberation Serif" w:hAnsi="Liberation Serif" w:cs="Liberation Serif"/>
          <w:sz w:val="24"/>
          <w:szCs w:val="24"/>
        </w:rPr>
        <w:t xml:space="preserve"> № 218-ФЗ</w:t>
      </w:r>
      <w:r w:rsidR="00115EAF">
        <w:rPr>
          <w:rStyle w:val="blk"/>
          <w:rFonts w:ascii="Liberation Serif" w:hAnsi="Liberation Serif" w:cs="Liberation Serif"/>
          <w:sz w:val="24"/>
          <w:szCs w:val="24"/>
        </w:rPr>
        <w:t xml:space="preserve"> «</w:t>
      </w:r>
      <w:r w:rsidRPr="00755D0D">
        <w:rPr>
          <w:rStyle w:val="blk"/>
          <w:rFonts w:ascii="Liberation Serif" w:hAnsi="Liberation Serif" w:cs="Liberation Serif"/>
          <w:sz w:val="24"/>
          <w:szCs w:val="24"/>
        </w:rPr>
        <w:t>О государст</w:t>
      </w:r>
      <w:r w:rsidR="00115EAF">
        <w:rPr>
          <w:rStyle w:val="blk"/>
          <w:rFonts w:ascii="Liberation Serif" w:hAnsi="Liberation Serif" w:cs="Liberation Serif"/>
          <w:sz w:val="24"/>
          <w:szCs w:val="24"/>
        </w:rPr>
        <w:t>венной регистрации недвижимости»</w:t>
      </w:r>
      <w:r w:rsidRPr="00755D0D">
        <w:rPr>
          <w:rStyle w:val="blk"/>
          <w:rFonts w:ascii="Liberation Serif" w:hAnsi="Liberation Serif" w:cs="Liberation Serif"/>
          <w:sz w:val="24"/>
          <w:szCs w:val="24"/>
        </w:rPr>
        <w:t xml:space="preserve">, и направляет указанное решение заявителю.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</w:t>
      </w:r>
      <w:hyperlink r:id="rId20" w:anchor="dst187" w:history="1">
        <w:r w:rsidRPr="00755D0D">
          <w:rPr>
            <w:rStyle w:val="a6"/>
            <w:rFonts w:ascii="Liberation Serif" w:hAnsi="Liberation Serif" w:cs="Liberation Serif"/>
            <w:color w:val="auto"/>
            <w:sz w:val="24"/>
            <w:szCs w:val="24"/>
            <w:u w:val="none"/>
          </w:rPr>
          <w:t>статьей 3.5</w:t>
        </w:r>
      </w:hyperlink>
      <w:r w:rsidRPr="00755D0D">
        <w:rPr>
          <w:rStyle w:val="blk"/>
          <w:rFonts w:ascii="Liberation Serif" w:hAnsi="Liberation Serif" w:cs="Liberation Serif"/>
          <w:sz w:val="24"/>
          <w:szCs w:val="24"/>
        </w:rPr>
        <w:t xml:space="preserve"> Федерального закона от</w:t>
      </w:r>
      <w:r w:rsidR="00115EAF">
        <w:rPr>
          <w:rStyle w:val="blk"/>
          <w:rFonts w:ascii="Liberation Serif" w:hAnsi="Liberation Serif" w:cs="Liberation Serif"/>
          <w:sz w:val="24"/>
          <w:szCs w:val="24"/>
        </w:rPr>
        <w:t xml:space="preserve"> 25 октября 2001 года N 137-ФЗ «</w:t>
      </w:r>
      <w:r w:rsidRPr="00755D0D">
        <w:rPr>
          <w:rStyle w:val="blk"/>
          <w:rFonts w:ascii="Liberation Serif" w:hAnsi="Liberation Serif" w:cs="Liberation Serif"/>
          <w:sz w:val="24"/>
          <w:szCs w:val="24"/>
        </w:rPr>
        <w:t>О введении в действие Земельно</w:t>
      </w:r>
      <w:r w:rsidR="00115EAF">
        <w:rPr>
          <w:rStyle w:val="blk"/>
          <w:rFonts w:ascii="Liberation Serif" w:hAnsi="Liberation Serif" w:cs="Liberation Serif"/>
          <w:sz w:val="24"/>
          <w:szCs w:val="24"/>
        </w:rPr>
        <w:t>го кодекса Российской Федерации»</w:t>
      </w:r>
      <w:r w:rsidRPr="00755D0D">
        <w:rPr>
          <w:rStyle w:val="blk"/>
          <w:rFonts w:ascii="Liberation Serif" w:hAnsi="Liberation Serif" w:cs="Liberation Serif"/>
          <w:sz w:val="24"/>
          <w:szCs w:val="24"/>
        </w:rPr>
        <w:t xml:space="preserve">, срок принятия указанного решения может быть продлен не более чем до сорока пяти дней со дня поступления заявления о предварительном согласовании предоставления земельного участка. </w:t>
      </w:r>
    </w:p>
    <w:p w:rsidR="00660AD0" w:rsidRPr="00755D0D" w:rsidRDefault="00B01687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Style w:val="blk"/>
          <w:rFonts w:ascii="Liberation Serif" w:hAnsi="Liberation Serif" w:cs="Liberation Serif"/>
          <w:sz w:val="24"/>
          <w:szCs w:val="24"/>
        </w:rPr>
        <w:t xml:space="preserve">В случае поступления в течение тридцати дней со дня опубликования извещения заявлений иных граждан, крестьянских (фермерских) хозяйств о намерении участвовать в аукционе уполномоченный орган в недельный срок со дня поступления этих заявлений принимает решение 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об отказе в предварительном согласовании предоставления земельного участка лицу, обратившемуся с заявлением о предварительном согласовании предоставления земельного участка. </w:t>
      </w:r>
    </w:p>
    <w:p w:rsidR="00B01687" w:rsidRPr="00755D0D" w:rsidRDefault="00B01687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целей, указанных в заявлении о предварительном согласовании предоставления земельного участка.</w:t>
      </w:r>
    </w:p>
    <w:p w:rsidR="00C91EF4" w:rsidRPr="00755D0D" w:rsidRDefault="00660AD0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3. </w:t>
      </w:r>
      <w:r w:rsidR="00C91EF4" w:rsidRPr="00755D0D">
        <w:rPr>
          <w:rFonts w:ascii="Liberation Serif" w:hAnsi="Liberation Serif" w:cs="Liberation Serif"/>
          <w:sz w:val="24"/>
          <w:szCs w:val="24"/>
        </w:rPr>
        <w:t xml:space="preserve"> </w:t>
      </w:r>
      <w:r w:rsidRPr="00755D0D">
        <w:rPr>
          <w:rFonts w:ascii="Liberation Serif" w:hAnsi="Liberation Serif" w:cs="Liberation Serif"/>
          <w:sz w:val="24"/>
          <w:szCs w:val="24"/>
        </w:rPr>
        <w:t>О</w:t>
      </w:r>
      <w:r w:rsidR="00C91EF4" w:rsidRPr="00755D0D">
        <w:rPr>
          <w:rFonts w:ascii="Liberation Serif" w:hAnsi="Liberation Serif" w:cs="Liberation Serif"/>
          <w:sz w:val="24"/>
          <w:szCs w:val="24"/>
        </w:rPr>
        <w:t xml:space="preserve">б отказе в предоставлении </w:t>
      </w:r>
      <w:r w:rsidR="00FB236C" w:rsidRPr="00755D0D">
        <w:rPr>
          <w:rFonts w:ascii="Liberation Serif" w:hAnsi="Liberation Serif" w:cs="Liberation Serif"/>
          <w:sz w:val="24"/>
          <w:szCs w:val="24"/>
        </w:rPr>
        <w:t>М</w:t>
      </w:r>
      <w:r w:rsidR="005147CC" w:rsidRPr="00755D0D">
        <w:rPr>
          <w:rFonts w:ascii="Liberation Serif" w:hAnsi="Liberation Serif" w:cs="Liberation Serif"/>
          <w:sz w:val="24"/>
          <w:szCs w:val="24"/>
        </w:rPr>
        <w:t>униципальной</w:t>
      </w:r>
      <w:r w:rsidR="00C91EF4" w:rsidRPr="00755D0D">
        <w:rPr>
          <w:rFonts w:ascii="Liberation Serif" w:hAnsi="Liberation Serif" w:cs="Liberation Serif"/>
          <w:sz w:val="24"/>
          <w:szCs w:val="24"/>
        </w:rPr>
        <w:t xml:space="preserve"> услуги по основаниям, указанным в </w:t>
      </w:r>
      <w:hyperlink w:anchor="P3374" w:history="1">
        <w:r w:rsidR="00C91EF4" w:rsidRPr="00755D0D">
          <w:rPr>
            <w:rFonts w:ascii="Liberation Serif" w:hAnsi="Liberation Serif" w:cs="Liberation Serif"/>
            <w:sz w:val="24"/>
            <w:szCs w:val="24"/>
          </w:rPr>
          <w:t>пункте 34</w:t>
        </w:r>
      </w:hyperlink>
      <w:r w:rsidR="00C91EF4" w:rsidRPr="00755D0D">
        <w:rPr>
          <w:rFonts w:ascii="Liberation Serif" w:hAnsi="Liberation Serif" w:cs="Liberation Serif"/>
          <w:sz w:val="24"/>
          <w:szCs w:val="24"/>
        </w:rPr>
        <w:t xml:space="preserve"> </w:t>
      </w:r>
      <w:r w:rsidR="00167F56">
        <w:rPr>
          <w:rFonts w:ascii="Liberation Serif" w:hAnsi="Liberation Serif" w:cs="Liberation Serif"/>
          <w:sz w:val="24"/>
          <w:szCs w:val="24"/>
        </w:rPr>
        <w:t>Регламент</w:t>
      </w:r>
      <w:r w:rsidR="00C91EF4" w:rsidRPr="00755D0D">
        <w:rPr>
          <w:rFonts w:ascii="Liberation Serif" w:hAnsi="Liberation Serif" w:cs="Liberation Serif"/>
          <w:sz w:val="24"/>
          <w:szCs w:val="24"/>
        </w:rPr>
        <w:t>а.</w:t>
      </w:r>
    </w:p>
    <w:p w:rsidR="00B91F93" w:rsidRPr="00755D0D" w:rsidRDefault="00B91F93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67. Специалист Центра, в должностные обязанности которого входит предоставление Муниципальной услуги, в течение </w:t>
      </w:r>
      <w:r w:rsidR="00944BA7" w:rsidRPr="00755D0D">
        <w:rPr>
          <w:rFonts w:ascii="Liberation Serif" w:hAnsi="Liberation Serif" w:cs="Liberation Serif"/>
          <w:sz w:val="24"/>
          <w:szCs w:val="24"/>
        </w:rPr>
        <w:t>5 (</w:t>
      </w:r>
      <w:r w:rsidRPr="00755D0D">
        <w:rPr>
          <w:rFonts w:ascii="Liberation Serif" w:hAnsi="Liberation Serif" w:cs="Liberation Serif"/>
          <w:sz w:val="24"/>
          <w:szCs w:val="24"/>
        </w:rPr>
        <w:t>пяти</w:t>
      </w:r>
      <w:r w:rsidR="00944BA7" w:rsidRPr="00755D0D">
        <w:rPr>
          <w:rFonts w:ascii="Liberation Serif" w:hAnsi="Liberation Serif" w:cs="Liberation Serif"/>
          <w:sz w:val="24"/>
          <w:szCs w:val="24"/>
        </w:rPr>
        <w:t>)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рабочих дней обеспечивает подписание и регистрацию указанного проекта решения должностным лицом, уполномоченным на подписание результатов предоставления Муниципальной услуги.</w:t>
      </w:r>
    </w:p>
    <w:p w:rsidR="00B91F93" w:rsidRPr="00755D0D" w:rsidRDefault="00B91F93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68. Максимальное время, затраченное на административную процедуру, не должно превышать </w:t>
      </w:r>
      <w:r w:rsidR="00FB236C" w:rsidRPr="00755D0D">
        <w:rPr>
          <w:rFonts w:ascii="Liberation Serif" w:hAnsi="Liberation Serif" w:cs="Liberation Serif"/>
          <w:sz w:val="24"/>
          <w:szCs w:val="24"/>
        </w:rPr>
        <w:t>10 (десяти) рабочих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дней (в указанный срок не входит срок размещения извещения о </w:t>
      </w:r>
      <w:r w:rsidR="00EB2219" w:rsidRPr="00755D0D">
        <w:rPr>
          <w:rFonts w:ascii="Liberation Serif" w:hAnsi="Liberation Serif" w:cs="Liberation Serif"/>
          <w:sz w:val="24"/>
          <w:szCs w:val="24"/>
        </w:rPr>
        <w:t>предварительном согласовании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предоставлени</w:t>
      </w:r>
      <w:r w:rsidR="00EB2219" w:rsidRPr="00755D0D">
        <w:rPr>
          <w:rFonts w:ascii="Liberation Serif" w:hAnsi="Liberation Serif" w:cs="Liberation Serif"/>
          <w:sz w:val="24"/>
          <w:szCs w:val="24"/>
        </w:rPr>
        <w:t>я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земельного участка).</w:t>
      </w:r>
    </w:p>
    <w:p w:rsidR="00B91F93" w:rsidRPr="00755D0D" w:rsidRDefault="00B91F93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69. Результатом выполнения административной процедуры является принятие решения о предоставлении либо об отказе в предоставлении Муниципальной услуги.</w:t>
      </w:r>
    </w:p>
    <w:p w:rsidR="00B91F93" w:rsidRPr="00755D0D" w:rsidRDefault="00B91F93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70. Способом фиксации результата выполнения административной процедуры является подписание должностным лицом, уполномоченным на подписание результатов предоставления Муниципальной услуги, решения о предоставлении либо об отказе в предоставлении Муниципальной услуги.</w:t>
      </w:r>
    </w:p>
    <w:p w:rsidR="00C91EF4" w:rsidRPr="00755D0D" w:rsidRDefault="00C91EF4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CA4FDB" w:rsidRPr="00155377" w:rsidRDefault="00CA4FDB" w:rsidP="00B72F61">
      <w:pPr>
        <w:pStyle w:val="ConsPlusTitle"/>
        <w:jc w:val="center"/>
        <w:outlineLvl w:val="3"/>
        <w:rPr>
          <w:rFonts w:ascii="Liberation Serif" w:hAnsi="Liberation Serif" w:cs="Liberation Serif"/>
          <w:b w:val="0"/>
          <w:sz w:val="24"/>
          <w:szCs w:val="24"/>
        </w:rPr>
      </w:pPr>
      <w:r>
        <w:rPr>
          <w:rFonts w:ascii="Liberation Serif" w:hAnsi="Liberation Serif" w:cs="Liberation Serif"/>
          <w:b w:val="0"/>
          <w:sz w:val="24"/>
          <w:szCs w:val="24"/>
        </w:rPr>
        <w:t>Подраздел 3.4. Н</w:t>
      </w:r>
      <w:r w:rsidRPr="00155377">
        <w:rPr>
          <w:rFonts w:ascii="Liberation Serif" w:hAnsi="Liberation Serif" w:cs="Liberation Serif"/>
          <w:b w:val="0"/>
          <w:sz w:val="24"/>
          <w:szCs w:val="24"/>
        </w:rPr>
        <w:t>аправление заявителю результата</w:t>
      </w:r>
    </w:p>
    <w:p w:rsidR="00CA4FDB" w:rsidRPr="00155377" w:rsidRDefault="00CA4FDB" w:rsidP="00B72F61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155377">
        <w:rPr>
          <w:rFonts w:ascii="Liberation Serif" w:hAnsi="Liberation Serif" w:cs="Liberation Serif"/>
          <w:b w:val="0"/>
          <w:sz w:val="24"/>
          <w:szCs w:val="24"/>
        </w:rPr>
        <w:t>предоставления муниципальной услуги</w:t>
      </w:r>
    </w:p>
    <w:p w:rsidR="00C91EF4" w:rsidRPr="00755D0D" w:rsidRDefault="00C91EF4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B91F93" w:rsidRPr="00755D0D" w:rsidRDefault="00B91F93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71.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лицом, уполномоченным на подписание результатов предоставления Муниципальной услуги.</w:t>
      </w:r>
    </w:p>
    <w:p w:rsidR="00B91F93" w:rsidRPr="00755D0D" w:rsidRDefault="00B91F93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72. Специалист Центра, в должностные обязанности которого входит предоставление Муниципальной услуги, обеспечивает направление результатов предоставления Муниципальной услуги в следующем порядке:</w:t>
      </w:r>
    </w:p>
    <w:p w:rsidR="00B91F93" w:rsidRPr="00755D0D" w:rsidRDefault="00B91F93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1) в случае если указан нарочный способ получения результатов рассмотрения заявления, соответствующие док</w:t>
      </w:r>
      <w:r w:rsidR="00944BA7" w:rsidRPr="00755D0D">
        <w:rPr>
          <w:rFonts w:ascii="Liberation Serif" w:hAnsi="Liberation Serif" w:cs="Liberation Serif"/>
          <w:sz w:val="24"/>
          <w:szCs w:val="24"/>
        </w:rPr>
        <w:t>ументы могут быть выданы лично З</w:t>
      </w:r>
      <w:r w:rsidRPr="00755D0D">
        <w:rPr>
          <w:rFonts w:ascii="Liberation Serif" w:hAnsi="Liberation Serif" w:cs="Liberation Serif"/>
          <w:sz w:val="24"/>
          <w:szCs w:val="24"/>
        </w:rPr>
        <w:t>аявителю специалистом Центра, в должностные обязанности которого входит прием и регистрация заявлений о предоставлении муниципальных услуг, с о</w:t>
      </w:r>
      <w:r w:rsidR="00944BA7" w:rsidRPr="00755D0D">
        <w:rPr>
          <w:rFonts w:ascii="Liberation Serif" w:hAnsi="Liberation Serif" w:cs="Liberation Serif"/>
          <w:sz w:val="24"/>
          <w:szCs w:val="24"/>
        </w:rPr>
        <w:t>тметкой о получении и подписью З</w:t>
      </w:r>
      <w:r w:rsidRPr="00755D0D">
        <w:rPr>
          <w:rFonts w:ascii="Liberation Serif" w:hAnsi="Liberation Serif" w:cs="Liberation Serif"/>
          <w:sz w:val="24"/>
          <w:szCs w:val="24"/>
        </w:rPr>
        <w:t>аявителя;</w:t>
      </w:r>
    </w:p>
    <w:p w:rsidR="00B91F93" w:rsidRPr="00755D0D" w:rsidRDefault="00B91F93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2) в случае если в заявлении о предоставлении Муниципальной услуги не указан </w:t>
      </w:r>
      <w:r w:rsidRPr="00755D0D">
        <w:rPr>
          <w:rFonts w:ascii="Liberation Serif" w:hAnsi="Liberation Serif" w:cs="Liberation Serif"/>
          <w:sz w:val="24"/>
          <w:szCs w:val="24"/>
        </w:rPr>
        <w:lastRenderedPageBreak/>
        <w:t>способ получения результатов рассмотрения заявления или в качестве способа получения указано почтовое отправление, резул</w:t>
      </w:r>
      <w:r w:rsidR="00944BA7" w:rsidRPr="00755D0D">
        <w:rPr>
          <w:rFonts w:ascii="Liberation Serif" w:hAnsi="Liberation Serif" w:cs="Liberation Serif"/>
          <w:sz w:val="24"/>
          <w:szCs w:val="24"/>
        </w:rPr>
        <w:t>ьтат рассмотрения направляется З</w:t>
      </w:r>
      <w:r w:rsidRPr="00755D0D">
        <w:rPr>
          <w:rFonts w:ascii="Liberation Serif" w:hAnsi="Liberation Serif" w:cs="Liberation Serif"/>
          <w:sz w:val="24"/>
          <w:szCs w:val="24"/>
        </w:rPr>
        <w:t>аявителю почтовым отправлением;</w:t>
      </w:r>
    </w:p>
    <w:p w:rsidR="00B91F93" w:rsidRPr="00755D0D" w:rsidRDefault="00B91F93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3) в случае указания </w:t>
      </w:r>
      <w:r w:rsidR="00203295" w:rsidRPr="00755D0D">
        <w:rPr>
          <w:rFonts w:ascii="Liberation Serif" w:hAnsi="Liberation Serif" w:cs="Liberation Serif"/>
          <w:sz w:val="24"/>
          <w:szCs w:val="24"/>
        </w:rPr>
        <w:t>З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аявителя на возможность получения результата предоставления Муниципальной услуги по электронной почте, такие результаты направляются </w:t>
      </w:r>
      <w:r w:rsidR="00944BA7" w:rsidRPr="00755D0D">
        <w:rPr>
          <w:rFonts w:ascii="Liberation Serif" w:hAnsi="Liberation Serif" w:cs="Liberation Serif"/>
          <w:sz w:val="24"/>
          <w:szCs w:val="24"/>
        </w:rPr>
        <w:t>З</w:t>
      </w:r>
      <w:r w:rsidRPr="00755D0D">
        <w:rPr>
          <w:rFonts w:ascii="Liberation Serif" w:hAnsi="Liberation Serif" w:cs="Liberation Serif"/>
          <w:sz w:val="24"/>
          <w:szCs w:val="24"/>
        </w:rPr>
        <w:t>аявителю по адресу электронной почты, указанному в заявлении.</w:t>
      </w:r>
    </w:p>
    <w:p w:rsidR="00B91F93" w:rsidRPr="00755D0D" w:rsidRDefault="00B91F93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Информирование о готовности результата предоставления Муниципальной услуги осуществляется по телефону, указанному в заявлении и (или) путем направления соответствую</w:t>
      </w:r>
      <w:r w:rsidR="00944BA7" w:rsidRPr="00755D0D">
        <w:rPr>
          <w:rFonts w:ascii="Liberation Serif" w:hAnsi="Liberation Serif" w:cs="Liberation Serif"/>
          <w:sz w:val="24"/>
          <w:szCs w:val="24"/>
        </w:rPr>
        <w:t>щей информации в адрес З</w:t>
      </w:r>
      <w:r w:rsidRPr="00755D0D">
        <w:rPr>
          <w:rFonts w:ascii="Liberation Serif" w:hAnsi="Liberation Serif" w:cs="Liberation Serif"/>
          <w:sz w:val="24"/>
          <w:szCs w:val="24"/>
        </w:rPr>
        <w:t>аявителя по электронной почте.</w:t>
      </w:r>
    </w:p>
    <w:p w:rsidR="00B91F93" w:rsidRPr="00755D0D" w:rsidRDefault="00B91F93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73. Максимальное время, затраченное на административную процедуру, не должно превышать </w:t>
      </w:r>
      <w:r w:rsidR="00944BA7" w:rsidRPr="00755D0D">
        <w:rPr>
          <w:rFonts w:ascii="Liberation Serif" w:hAnsi="Liberation Serif" w:cs="Liberation Serif"/>
          <w:sz w:val="24"/>
          <w:szCs w:val="24"/>
        </w:rPr>
        <w:t>3 (</w:t>
      </w:r>
      <w:r w:rsidRPr="00755D0D">
        <w:rPr>
          <w:rFonts w:ascii="Liberation Serif" w:hAnsi="Liberation Serif" w:cs="Liberation Serif"/>
          <w:sz w:val="24"/>
          <w:szCs w:val="24"/>
        </w:rPr>
        <w:t>трех</w:t>
      </w:r>
      <w:r w:rsidR="00944BA7" w:rsidRPr="00755D0D">
        <w:rPr>
          <w:rFonts w:ascii="Liberation Serif" w:hAnsi="Liberation Serif" w:cs="Liberation Serif"/>
          <w:sz w:val="24"/>
          <w:szCs w:val="24"/>
        </w:rPr>
        <w:t>)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рабочих дней.</w:t>
      </w:r>
    </w:p>
    <w:p w:rsidR="00B91F93" w:rsidRPr="00755D0D" w:rsidRDefault="00B91F93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74. Результатом данной административной процедуры является направление </w:t>
      </w:r>
      <w:r w:rsidR="00944BA7" w:rsidRPr="00755D0D">
        <w:rPr>
          <w:rFonts w:ascii="Liberation Serif" w:hAnsi="Liberation Serif" w:cs="Liberation Serif"/>
          <w:sz w:val="24"/>
          <w:szCs w:val="24"/>
        </w:rPr>
        <w:t>З</w:t>
      </w:r>
      <w:r w:rsidRPr="00755D0D">
        <w:rPr>
          <w:rFonts w:ascii="Liberation Serif" w:hAnsi="Liberation Serif" w:cs="Liberation Serif"/>
          <w:sz w:val="24"/>
          <w:szCs w:val="24"/>
        </w:rPr>
        <w:t>аявителю результатов рассмотрения заявления о предоставлении Муниципальной услуги.</w:t>
      </w:r>
    </w:p>
    <w:p w:rsidR="00B91F93" w:rsidRPr="00755D0D" w:rsidRDefault="00B91F93" w:rsidP="00ED4C8C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75. Способом фиксации результата выполнения административной процедуры является отметка о получении Заявителем результата рассмотрения заявления о предоставлении Муниципальной услуги либо сведения о направлении названных результатов в адрес Заявителя по электронной почте (в случае указания заявителем) или почтовым отправлением.</w:t>
      </w:r>
    </w:p>
    <w:p w:rsidR="00C91EF4" w:rsidRPr="00755D0D" w:rsidRDefault="00C91EF4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CA4FDB" w:rsidRPr="00155377" w:rsidRDefault="00CA4FDB" w:rsidP="00B72F61">
      <w:pPr>
        <w:pStyle w:val="ConsPlusTitle"/>
        <w:jc w:val="center"/>
        <w:outlineLvl w:val="3"/>
        <w:rPr>
          <w:rFonts w:ascii="Liberation Serif" w:hAnsi="Liberation Serif" w:cs="Liberation Serif"/>
          <w:b w:val="0"/>
          <w:sz w:val="24"/>
          <w:szCs w:val="24"/>
        </w:rPr>
      </w:pPr>
      <w:r>
        <w:rPr>
          <w:rFonts w:ascii="Liberation Serif" w:hAnsi="Liberation Serif" w:cs="Liberation Serif"/>
          <w:b w:val="0"/>
          <w:sz w:val="24"/>
          <w:szCs w:val="24"/>
        </w:rPr>
        <w:t>Подраздел 3.5. П</w:t>
      </w:r>
      <w:r w:rsidRPr="00155377">
        <w:rPr>
          <w:rFonts w:ascii="Liberation Serif" w:hAnsi="Liberation Serif" w:cs="Liberation Serif"/>
          <w:b w:val="0"/>
          <w:sz w:val="24"/>
          <w:szCs w:val="24"/>
        </w:rPr>
        <w:t>орядок осуществления</w:t>
      </w:r>
    </w:p>
    <w:p w:rsidR="00CA4FDB" w:rsidRPr="00155377" w:rsidRDefault="00CA4FDB" w:rsidP="00B72F61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155377">
        <w:rPr>
          <w:rFonts w:ascii="Liberation Serif" w:hAnsi="Liberation Serif" w:cs="Liberation Serif"/>
          <w:b w:val="0"/>
          <w:sz w:val="24"/>
          <w:szCs w:val="24"/>
        </w:rPr>
        <w:t>административных процедур (действий) в электронной форме,</w:t>
      </w:r>
    </w:p>
    <w:p w:rsidR="00CA4FDB" w:rsidRPr="00155377" w:rsidRDefault="00E7466D" w:rsidP="00B72F61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>
        <w:rPr>
          <w:rFonts w:ascii="Liberation Serif" w:hAnsi="Liberation Serif" w:cs="Liberation Serif"/>
          <w:b w:val="0"/>
          <w:sz w:val="24"/>
          <w:szCs w:val="24"/>
        </w:rPr>
        <w:t>в том числе с использованием Е</w:t>
      </w:r>
      <w:r w:rsidR="00CA4FDB" w:rsidRPr="00155377">
        <w:rPr>
          <w:rFonts w:ascii="Liberation Serif" w:hAnsi="Liberation Serif" w:cs="Liberation Serif"/>
          <w:b w:val="0"/>
          <w:sz w:val="24"/>
          <w:szCs w:val="24"/>
        </w:rPr>
        <w:t>диного портала</w:t>
      </w:r>
    </w:p>
    <w:p w:rsidR="00C91EF4" w:rsidRPr="00755D0D" w:rsidRDefault="00C91EF4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EB2219" w:rsidRPr="00755D0D" w:rsidRDefault="00EB2219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76. Представление в установленном порядке информации заявителям и обеспечение доступа заявителей к сведениям о Муниципальной услуге.</w:t>
      </w:r>
    </w:p>
    <w:p w:rsidR="00EB2219" w:rsidRPr="00755D0D" w:rsidRDefault="00EB2219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Информация о предоставлении Муниципальной услуги размещается на Едином портале, а также на официальном сайте Арамильского городского округа.</w:t>
      </w:r>
    </w:p>
    <w:p w:rsidR="00EB2219" w:rsidRPr="00755D0D" w:rsidRDefault="00EB2219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На Едином портале размещается следующая информация:</w:t>
      </w:r>
    </w:p>
    <w:p w:rsidR="00EB2219" w:rsidRPr="00755D0D" w:rsidRDefault="00EB2219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</w:t>
      </w:r>
      <w:r w:rsidR="00167F56">
        <w:rPr>
          <w:rFonts w:ascii="Liberation Serif" w:hAnsi="Liberation Serif" w:cs="Liberation Serif"/>
          <w:sz w:val="24"/>
          <w:szCs w:val="24"/>
        </w:rPr>
        <w:t>Заявитель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вправе представить по собственной инициативе;</w:t>
      </w:r>
    </w:p>
    <w:p w:rsidR="00EB2219" w:rsidRPr="00755D0D" w:rsidRDefault="00EB2219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2) круг заявителей;</w:t>
      </w:r>
    </w:p>
    <w:p w:rsidR="00EB2219" w:rsidRPr="00755D0D" w:rsidRDefault="00EB2219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3) срок предоставления Муниципальной услуги;</w:t>
      </w:r>
    </w:p>
    <w:p w:rsidR="00EB2219" w:rsidRPr="00755D0D" w:rsidRDefault="00EB2219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EB2219" w:rsidRPr="00755D0D" w:rsidRDefault="00EB2219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5) размер государственной пошлины, взимаемой за предоставление Муниципальной услуги;</w:t>
      </w:r>
    </w:p>
    <w:p w:rsidR="00EB2219" w:rsidRPr="00755D0D" w:rsidRDefault="00EB2219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EB2219" w:rsidRPr="00755D0D" w:rsidRDefault="00EB2219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EB2219" w:rsidRPr="00755D0D" w:rsidRDefault="00EB2219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8) формы заявлений (уведомлений, сообщений), используемые при предоставлении Муниципальной услуги.</w:t>
      </w:r>
    </w:p>
    <w:p w:rsidR="00EB2219" w:rsidRPr="00755D0D" w:rsidRDefault="00EB2219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Информация на Едином портале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EB2219" w:rsidRPr="00755D0D" w:rsidRDefault="00EB2219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</w:t>
      </w:r>
      <w:r w:rsidRPr="00755D0D">
        <w:rPr>
          <w:rFonts w:ascii="Liberation Serif" w:hAnsi="Liberation Serif" w:cs="Liberation Serif"/>
          <w:sz w:val="24"/>
          <w:szCs w:val="24"/>
        </w:rPr>
        <w:lastRenderedPageBreak/>
        <w:t>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EB2219" w:rsidRPr="00755D0D" w:rsidRDefault="00EB2219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77. Запись на прием в орган, предоставляющий Муниципальную услугу, для подачи запроса.</w:t>
      </w:r>
    </w:p>
    <w:p w:rsidR="00EB2219" w:rsidRPr="00755D0D" w:rsidRDefault="00EB2219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Запись на прием для подачи запроса с использованием Единого портала и официального сайта Арамильского городского округа не предусмотрена.</w:t>
      </w:r>
    </w:p>
    <w:p w:rsidR="00EB2219" w:rsidRPr="00755D0D" w:rsidRDefault="00EB2219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78. Формирование запроса о предоставлении Муниципальной услуги (при реализации технической возможности).</w:t>
      </w:r>
    </w:p>
    <w:p w:rsidR="00EB2219" w:rsidRPr="00755D0D" w:rsidRDefault="00EB2219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1) 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:rsidR="00EB2219" w:rsidRPr="00755D0D" w:rsidRDefault="00EB2219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На Едином портале размещаются образцы заполнения электронной формы запроса;</w:t>
      </w:r>
    </w:p>
    <w:p w:rsidR="00EB2219" w:rsidRPr="00755D0D" w:rsidRDefault="00EB2219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2) 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</w:t>
      </w:r>
    </w:p>
    <w:p w:rsidR="00EB2219" w:rsidRPr="00755D0D" w:rsidRDefault="00EB2219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При выявлении некорректно заполненного поля электронной формы запроса </w:t>
      </w:r>
      <w:r w:rsidR="00167F56">
        <w:rPr>
          <w:rFonts w:ascii="Liberation Serif" w:hAnsi="Liberation Serif" w:cs="Liberation Serif"/>
          <w:sz w:val="24"/>
          <w:szCs w:val="24"/>
        </w:rPr>
        <w:t>Заявитель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запроса;</w:t>
      </w:r>
    </w:p>
    <w:p w:rsidR="00EB2219" w:rsidRPr="00755D0D" w:rsidRDefault="00EB2219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3) при формировании запроса Заявителю обеспечивается:</w:t>
      </w:r>
    </w:p>
    <w:p w:rsidR="00EB2219" w:rsidRPr="00755D0D" w:rsidRDefault="00EB2219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а) возможность копирования и сохранения запроса и иных документов, указанных в </w:t>
      </w:r>
      <w:hyperlink w:anchor="P3293" w:history="1">
        <w:r w:rsidRPr="00755D0D">
          <w:rPr>
            <w:rFonts w:ascii="Liberation Serif" w:hAnsi="Liberation Serif" w:cs="Liberation Serif"/>
            <w:sz w:val="24"/>
            <w:szCs w:val="24"/>
          </w:rPr>
          <w:t>пункте 20</w:t>
        </w:r>
      </w:hyperlink>
      <w:r w:rsidRPr="00755D0D">
        <w:rPr>
          <w:rFonts w:ascii="Liberation Serif" w:hAnsi="Liberation Serif" w:cs="Liberation Serif"/>
          <w:sz w:val="24"/>
          <w:szCs w:val="24"/>
        </w:rPr>
        <w:t xml:space="preserve"> </w:t>
      </w:r>
      <w:r w:rsidR="00167F56">
        <w:rPr>
          <w:rFonts w:ascii="Liberation Serif" w:hAnsi="Liberation Serif" w:cs="Liberation Serif"/>
          <w:sz w:val="24"/>
          <w:szCs w:val="24"/>
        </w:rPr>
        <w:t>Регламент</w:t>
      </w:r>
      <w:r w:rsidRPr="00755D0D">
        <w:rPr>
          <w:rFonts w:ascii="Liberation Serif" w:hAnsi="Liberation Serif" w:cs="Liberation Serif"/>
          <w:sz w:val="24"/>
          <w:szCs w:val="24"/>
        </w:rPr>
        <w:t>а, необходимых для предоставления Муниципальной услуги;</w:t>
      </w:r>
    </w:p>
    <w:p w:rsidR="00EB2219" w:rsidRPr="00755D0D" w:rsidRDefault="00EB2219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заявителями;</w:t>
      </w:r>
    </w:p>
    <w:p w:rsidR="00EB2219" w:rsidRPr="00755D0D" w:rsidRDefault="00EB2219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в) возможность печати на бумажном носителе копии электронной формы запроса;</w:t>
      </w:r>
    </w:p>
    <w:p w:rsidR="00EB2219" w:rsidRPr="00755D0D" w:rsidRDefault="00EB2219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EB2219" w:rsidRPr="00755D0D" w:rsidRDefault="00EB2219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Едином портале, официальном сайте, в части, касающейся сведений, отсутствующих в единой системе идентификации и аутентификации;</w:t>
      </w:r>
    </w:p>
    <w:p w:rsidR="00EB2219" w:rsidRPr="00755D0D" w:rsidRDefault="00EB2219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EB2219" w:rsidRPr="00755D0D" w:rsidRDefault="00EB2219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ж)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сформированных запросов - в течение не менее 3</w:t>
      </w:r>
      <w:r w:rsidR="00304365">
        <w:rPr>
          <w:rFonts w:ascii="Liberation Serif" w:hAnsi="Liberation Serif" w:cs="Liberation Serif"/>
          <w:sz w:val="24"/>
          <w:szCs w:val="24"/>
        </w:rPr>
        <w:t xml:space="preserve"> (трех)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месяцев;</w:t>
      </w:r>
    </w:p>
    <w:p w:rsidR="00EB2219" w:rsidRPr="00755D0D" w:rsidRDefault="00EB2219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4) сформированный и подписанный запрос и иные документы, указанные в </w:t>
      </w:r>
      <w:hyperlink w:anchor="P3293" w:history="1">
        <w:r w:rsidRPr="00755D0D">
          <w:rPr>
            <w:rFonts w:ascii="Liberation Serif" w:hAnsi="Liberation Serif" w:cs="Liberation Serif"/>
            <w:sz w:val="24"/>
            <w:szCs w:val="24"/>
          </w:rPr>
          <w:t>пункте 20</w:t>
        </w:r>
      </w:hyperlink>
      <w:r w:rsidRPr="00755D0D">
        <w:rPr>
          <w:rFonts w:ascii="Liberation Serif" w:hAnsi="Liberation Serif" w:cs="Liberation Serif"/>
          <w:sz w:val="24"/>
          <w:szCs w:val="24"/>
        </w:rPr>
        <w:t xml:space="preserve"> </w:t>
      </w:r>
      <w:r w:rsidR="00167F56">
        <w:rPr>
          <w:rFonts w:ascii="Liberation Serif" w:hAnsi="Liberation Serif" w:cs="Liberation Serif"/>
          <w:sz w:val="24"/>
          <w:szCs w:val="24"/>
        </w:rPr>
        <w:t>Регламент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а, необходимые для предоставления Муниципальной услуги, направляются в Администрацию </w:t>
      </w:r>
      <w:r w:rsidR="00B13C0B">
        <w:rPr>
          <w:rFonts w:ascii="Liberation Serif" w:hAnsi="Liberation Serif" w:cs="Liberation Serif"/>
          <w:sz w:val="24"/>
          <w:szCs w:val="24"/>
        </w:rPr>
        <w:t>АГО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посредством Единого портала.</w:t>
      </w:r>
    </w:p>
    <w:p w:rsidR="00EB2219" w:rsidRPr="00755D0D" w:rsidRDefault="00EB2219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79. Прием и регистрация органом, предоставляющим Муниципальную услугу, запроса и иных документов, необходимых для предоставления услуги (при реализации технической возможности).</w:t>
      </w:r>
    </w:p>
    <w:p w:rsidR="00EB2219" w:rsidRPr="00755D0D" w:rsidRDefault="00EB2219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1) Орган (организация)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носителе;</w:t>
      </w:r>
    </w:p>
    <w:p w:rsidR="00EB2219" w:rsidRPr="00755D0D" w:rsidRDefault="00EB2219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2) срок регистрации запроса – 3 (три) рабочих дня;</w:t>
      </w:r>
    </w:p>
    <w:p w:rsidR="00EB2219" w:rsidRPr="00755D0D" w:rsidRDefault="00EB2219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lastRenderedPageBreak/>
        <w:t>3) предоставление Муниципальной услуги начинается с момента приема и регистрации органом (организацией) электронных документов, необходимых для предоставления Муниципальной услуги, а также получения в установленном порядке информации об оплате Муниципальной услуги Заявителем (за исключением случая, если для начала процедуры предоставления Муниципальной услуги в соответствии с законодательством требуется личная явка).</w:t>
      </w:r>
    </w:p>
    <w:p w:rsidR="00EB2219" w:rsidRPr="00755D0D" w:rsidRDefault="00EB2219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</w:t>
      </w:r>
      <w:hyperlink w:anchor="P3365" w:history="1">
        <w:r w:rsidRPr="00755D0D">
          <w:rPr>
            <w:rFonts w:ascii="Liberation Serif" w:hAnsi="Liberation Serif" w:cs="Liberation Serif"/>
            <w:sz w:val="24"/>
            <w:szCs w:val="24"/>
          </w:rPr>
          <w:t>пункте 30</w:t>
        </w:r>
      </w:hyperlink>
      <w:r w:rsidRPr="00755D0D">
        <w:rPr>
          <w:rFonts w:ascii="Liberation Serif" w:hAnsi="Liberation Serif" w:cs="Liberation Serif"/>
          <w:sz w:val="24"/>
          <w:szCs w:val="24"/>
        </w:rPr>
        <w:t xml:space="preserve"> </w:t>
      </w:r>
      <w:r w:rsidR="00167F56">
        <w:rPr>
          <w:rFonts w:ascii="Liberation Serif" w:hAnsi="Liberation Serif" w:cs="Liberation Serif"/>
          <w:sz w:val="24"/>
          <w:szCs w:val="24"/>
        </w:rPr>
        <w:t>Регламент</w:t>
      </w:r>
      <w:r w:rsidRPr="00755D0D">
        <w:rPr>
          <w:rFonts w:ascii="Liberation Serif" w:hAnsi="Liberation Serif" w:cs="Liberation Serif"/>
          <w:sz w:val="24"/>
          <w:szCs w:val="24"/>
        </w:rPr>
        <w:t>а, а также осуществляются следующие действия:</w:t>
      </w:r>
    </w:p>
    <w:p w:rsidR="00EB2219" w:rsidRPr="00755D0D" w:rsidRDefault="00EB2219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- при наличии хотя бы одного из указанных оснований должностное лицо, ответственное за предоставление Муниципальной услуги, в срок, не превышающий срок предоставления Муниципальной услуги, подготавливает письмо о невозможности предоставления Муниципальной услуги;</w:t>
      </w:r>
    </w:p>
    <w:p w:rsidR="00EB2219" w:rsidRPr="00755D0D" w:rsidRDefault="00EB2219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- 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портала Заявителю будет представлена информация о ходе выполнения указанного запроса;</w:t>
      </w:r>
    </w:p>
    <w:p w:rsidR="00EB2219" w:rsidRPr="00755D0D" w:rsidRDefault="00EB2219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4) прием и регистрация запроса осуществляются должностным лицом структурного подразделения, ответственного за регистрацию заявлений в электронной форме, в том числе с использованием Единого портала;</w:t>
      </w:r>
    </w:p>
    <w:p w:rsidR="00EB2219" w:rsidRPr="00755D0D" w:rsidRDefault="00EB2219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5) после регистрации запрос направляется в структурное подразделение, ответственное за предоставление Муниципальной услуги;</w:t>
      </w:r>
    </w:p>
    <w:p w:rsidR="00EB2219" w:rsidRPr="00755D0D" w:rsidRDefault="00EB2219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6) после принятия запроса Заявителя должностным лицом, уполномоченным на предоставление Муниципальной услуги, статус запроса Заявителя в личном кабинете на Едином </w:t>
      </w:r>
      <w:r w:rsidR="00115EAF">
        <w:rPr>
          <w:rFonts w:ascii="Liberation Serif" w:hAnsi="Liberation Serif" w:cs="Liberation Serif"/>
          <w:sz w:val="24"/>
          <w:szCs w:val="24"/>
        </w:rPr>
        <w:t>портале обновляется до статуса «принято»</w:t>
      </w:r>
      <w:r w:rsidRPr="00755D0D">
        <w:rPr>
          <w:rFonts w:ascii="Liberation Serif" w:hAnsi="Liberation Serif" w:cs="Liberation Serif"/>
          <w:sz w:val="24"/>
          <w:szCs w:val="24"/>
        </w:rPr>
        <w:t>.</w:t>
      </w:r>
    </w:p>
    <w:p w:rsidR="00EB2219" w:rsidRPr="00755D0D" w:rsidRDefault="00EB2219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80. 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Федерации.</w:t>
      </w:r>
    </w:p>
    <w:p w:rsidR="00EB2219" w:rsidRPr="00755D0D" w:rsidRDefault="00EB2219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Государственная пошлина за предоставление Муниципальной услуги не взимается.</w:t>
      </w:r>
    </w:p>
    <w:p w:rsidR="00EB2219" w:rsidRPr="00755D0D" w:rsidRDefault="00EB2219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81. Получение Заявителем сведений о ходе выполнения запроса о предоставлении Муниципальной услуги (при реализации технической возможности):</w:t>
      </w:r>
    </w:p>
    <w:p w:rsidR="00EB2219" w:rsidRPr="00755D0D" w:rsidRDefault="00EB2219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1) </w:t>
      </w:r>
      <w:r w:rsidR="00167F56">
        <w:rPr>
          <w:rFonts w:ascii="Liberation Serif" w:hAnsi="Liberation Serif" w:cs="Liberation Serif"/>
          <w:sz w:val="24"/>
          <w:szCs w:val="24"/>
        </w:rPr>
        <w:t>Заявитель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имеет возможность получения информации о ходе предоставления Муниципальной услуги.</w:t>
      </w:r>
    </w:p>
    <w:p w:rsidR="00EB2219" w:rsidRPr="00755D0D" w:rsidRDefault="00EB2219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Информация о ходе предоставления Муниципальной услуги направляется Заявителю органами (организациями)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по выбору Заявителя;</w:t>
      </w:r>
    </w:p>
    <w:p w:rsidR="00EB2219" w:rsidRPr="00755D0D" w:rsidRDefault="00EB2219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2) при предоставлении Муниципальной услуги в электронной форме Заявителю направляется:</w:t>
      </w:r>
    </w:p>
    <w:p w:rsidR="00EB2219" w:rsidRPr="00755D0D" w:rsidRDefault="00EB2219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а) уведомление о приеме и регистрации запроса и иных документов, необходимых для предоставления Муниципальной услуги;</w:t>
      </w:r>
    </w:p>
    <w:p w:rsidR="00EB2219" w:rsidRPr="00755D0D" w:rsidRDefault="00EB2219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б) уведомление о начале процедуры предоставления Муниципальной услуги;</w:t>
      </w:r>
    </w:p>
    <w:p w:rsidR="00EB2219" w:rsidRPr="00755D0D" w:rsidRDefault="00EB2219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в) 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услуги;</w:t>
      </w:r>
    </w:p>
    <w:p w:rsidR="00EB2219" w:rsidRPr="00755D0D" w:rsidRDefault="00EB2219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г) уведомление о результатах рассмотрения документов, необходимых для предоставления Муниципальной услуги;</w:t>
      </w:r>
    </w:p>
    <w:p w:rsidR="00EB2219" w:rsidRPr="00755D0D" w:rsidRDefault="00EB2219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д) 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:rsidR="00EB2219" w:rsidRPr="00755D0D" w:rsidRDefault="00EB2219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е) уведомление о мотивированном отказе в предоставлении Муниципальной услуги.</w:t>
      </w:r>
    </w:p>
    <w:p w:rsidR="00EB2219" w:rsidRPr="00755D0D" w:rsidRDefault="00EB2219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82. Взаимодействие органа, предоставляющего Муниципальную услугу, с иными органами власти, органами местного самоуправления и организациями, участвующими в </w:t>
      </w:r>
      <w:r w:rsidRPr="00755D0D">
        <w:rPr>
          <w:rFonts w:ascii="Liberation Serif" w:hAnsi="Liberation Serif" w:cs="Liberation Serif"/>
          <w:sz w:val="24"/>
          <w:szCs w:val="24"/>
        </w:rPr>
        <w:lastRenderedPageBreak/>
        <w:t>предоставлении муниципальных услуг, в том числе порядок и условия такого взаимодействия.</w:t>
      </w:r>
    </w:p>
    <w:p w:rsidR="00EB2219" w:rsidRPr="00755D0D" w:rsidRDefault="00EB2219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Межведомственный запрос формируется в соответствии с требованиями </w:t>
      </w:r>
      <w:hyperlink r:id="rId21" w:history="1">
        <w:r w:rsidRPr="00755D0D">
          <w:rPr>
            <w:rFonts w:ascii="Liberation Serif" w:hAnsi="Liberation Serif" w:cs="Liberation Serif"/>
            <w:sz w:val="24"/>
            <w:szCs w:val="24"/>
          </w:rPr>
          <w:t>статьи 7.2</w:t>
        </w:r>
      </w:hyperlink>
      <w:r w:rsidR="00115EAF">
        <w:rPr>
          <w:rFonts w:ascii="Liberation Serif" w:hAnsi="Liberation Serif" w:cs="Liberation Serif"/>
          <w:sz w:val="24"/>
          <w:szCs w:val="24"/>
        </w:rPr>
        <w:t xml:space="preserve"> Федерального закона от 27 июля </w:t>
      </w:r>
      <w:r w:rsidRPr="00755D0D">
        <w:rPr>
          <w:rFonts w:ascii="Liberation Serif" w:hAnsi="Liberation Serif" w:cs="Liberation Serif"/>
          <w:sz w:val="24"/>
          <w:szCs w:val="24"/>
        </w:rPr>
        <w:t>2010</w:t>
      </w:r>
      <w:r w:rsidR="00115EAF">
        <w:rPr>
          <w:rFonts w:ascii="Liberation Serif" w:hAnsi="Liberation Serif" w:cs="Liberation Serif"/>
          <w:sz w:val="24"/>
          <w:szCs w:val="24"/>
        </w:rPr>
        <w:t xml:space="preserve"> года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№ 210-ФЗ «Об организации предоставления государственных и муниципальных услуг».</w:t>
      </w:r>
    </w:p>
    <w:p w:rsidR="00EB2219" w:rsidRPr="00755D0D" w:rsidRDefault="00EB2219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83. 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 (при реализации технической возможности).</w:t>
      </w:r>
    </w:p>
    <w:p w:rsidR="00EB2219" w:rsidRPr="00755D0D" w:rsidRDefault="00EB2219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В качестве результата предоставления Муниципальной услуги </w:t>
      </w:r>
      <w:r w:rsidR="00167F56">
        <w:rPr>
          <w:rFonts w:ascii="Liberation Serif" w:hAnsi="Liberation Serif" w:cs="Liberation Serif"/>
          <w:sz w:val="24"/>
          <w:szCs w:val="24"/>
        </w:rPr>
        <w:t>Заявитель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по его выбору вправе получить путем предоставления Муниципальной услуги в форме электронного документа, подписанного уполномоченным должностным лицом с использованием усиленной квалифицированной электронной подписи.</w:t>
      </w:r>
    </w:p>
    <w:p w:rsidR="00EB2219" w:rsidRPr="00755D0D" w:rsidRDefault="00167F56" w:rsidP="00ED4C8C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Заявитель</w:t>
      </w:r>
      <w:r w:rsidR="00EB2219" w:rsidRPr="00755D0D">
        <w:rPr>
          <w:rFonts w:ascii="Liberation Serif" w:hAnsi="Liberation Serif" w:cs="Liberation Serif"/>
          <w:sz w:val="24"/>
          <w:szCs w:val="24"/>
        </w:rPr>
        <w:t xml:space="preserve">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услуги.</w:t>
      </w:r>
    </w:p>
    <w:p w:rsidR="00EB2219" w:rsidRPr="00755D0D" w:rsidRDefault="00EB2219" w:rsidP="00B72F61">
      <w:pPr>
        <w:pStyle w:val="ConsPlusTitle"/>
        <w:jc w:val="both"/>
        <w:outlineLvl w:val="3"/>
        <w:rPr>
          <w:rFonts w:ascii="Liberation Serif" w:hAnsi="Liberation Serif" w:cs="Liberation Serif"/>
          <w:sz w:val="24"/>
          <w:szCs w:val="24"/>
        </w:rPr>
      </w:pPr>
    </w:p>
    <w:p w:rsidR="00CA4FDB" w:rsidRPr="00155377" w:rsidRDefault="00CA4FDB" w:rsidP="00B72F61">
      <w:pPr>
        <w:pStyle w:val="ConsPlusTitle"/>
        <w:jc w:val="center"/>
        <w:outlineLvl w:val="3"/>
        <w:rPr>
          <w:rFonts w:ascii="Liberation Serif" w:hAnsi="Liberation Serif" w:cs="Liberation Serif"/>
          <w:b w:val="0"/>
          <w:sz w:val="24"/>
          <w:szCs w:val="24"/>
        </w:rPr>
      </w:pPr>
      <w:r>
        <w:rPr>
          <w:rFonts w:ascii="Liberation Serif" w:hAnsi="Liberation Serif" w:cs="Liberation Serif"/>
          <w:b w:val="0"/>
          <w:sz w:val="24"/>
          <w:szCs w:val="24"/>
        </w:rPr>
        <w:t>Подраздел 3.6. П</w:t>
      </w:r>
      <w:r w:rsidRPr="00155377">
        <w:rPr>
          <w:rFonts w:ascii="Liberation Serif" w:hAnsi="Liberation Serif" w:cs="Liberation Serif"/>
          <w:b w:val="0"/>
          <w:sz w:val="24"/>
          <w:szCs w:val="24"/>
        </w:rPr>
        <w:t>орядок выполнения</w:t>
      </w:r>
    </w:p>
    <w:p w:rsidR="00CA4FDB" w:rsidRPr="00155377" w:rsidRDefault="00CA4FDB" w:rsidP="00B72F61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155377">
        <w:rPr>
          <w:rFonts w:ascii="Liberation Serif" w:hAnsi="Liberation Serif" w:cs="Liberation Serif"/>
          <w:b w:val="0"/>
          <w:sz w:val="24"/>
          <w:szCs w:val="24"/>
        </w:rPr>
        <w:t xml:space="preserve">административных процедур (действий) </w:t>
      </w:r>
      <w:r>
        <w:rPr>
          <w:rFonts w:ascii="Liberation Serif" w:hAnsi="Liberation Serif" w:cs="Liberation Serif"/>
          <w:b w:val="0"/>
          <w:sz w:val="24"/>
          <w:szCs w:val="24"/>
        </w:rPr>
        <w:t>МФЦ</w:t>
      </w:r>
    </w:p>
    <w:p w:rsidR="00EB2219" w:rsidRPr="00755D0D" w:rsidRDefault="00EB2219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EB2219" w:rsidRPr="00755D0D" w:rsidRDefault="00EB2219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84. Информирование заявителей о порядке предоставления Муниципальной услуги в МФЦ, о ходе выполнения запроса о предоставлении Муниципальной услуги, а также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МФЦ:</w:t>
      </w:r>
    </w:p>
    <w:p w:rsidR="00EB2219" w:rsidRPr="00755D0D" w:rsidRDefault="00EB2219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Обеспечение доступа заявителей к сведениям, размещенным на Едином портале.</w:t>
      </w:r>
    </w:p>
    <w:p w:rsidR="00EB2219" w:rsidRPr="00755D0D" w:rsidRDefault="00EB2219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Информация о предоставлении Муниципальной услуги размещается на Едином портале, а также на официальном сайте Арамильского городского округа.</w:t>
      </w:r>
    </w:p>
    <w:p w:rsidR="00EB2219" w:rsidRPr="00755D0D" w:rsidRDefault="00EB2219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На Едином портале и на официальном сайте Арамильского городского округа размещается следующая информация:</w:t>
      </w:r>
    </w:p>
    <w:p w:rsidR="00EB2219" w:rsidRPr="00755D0D" w:rsidRDefault="00EB2219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</w:t>
      </w:r>
      <w:r w:rsidR="00167F56">
        <w:rPr>
          <w:rFonts w:ascii="Liberation Serif" w:hAnsi="Liberation Serif" w:cs="Liberation Serif"/>
          <w:sz w:val="24"/>
          <w:szCs w:val="24"/>
        </w:rPr>
        <w:t>Заявитель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вправе представить по собственной инициативе;</w:t>
      </w:r>
    </w:p>
    <w:p w:rsidR="00EB2219" w:rsidRPr="00755D0D" w:rsidRDefault="00EB2219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2) круг заявителей;</w:t>
      </w:r>
    </w:p>
    <w:p w:rsidR="00EB2219" w:rsidRPr="00755D0D" w:rsidRDefault="00EB2219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3) срок предоставления Муниципальной услуги;</w:t>
      </w:r>
    </w:p>
    <w:p w:rsidR="00EB2219" w:rsidRPr="00755D0D" w:rsidRDefault="00EB2219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EB2219" w:rsidRPr="00755D0D" w:rsidRDefault="00EB2219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5) размер государственной пошлины, взимаемой за предоставление Муниципальной услуги (не предусмотрена);</w:t>
      </w:r>
    </w:p>
    <w:p w:rsidR="00EB2219" w:rsidRPr="00755D0D" w:rsidRDefault="00EB2219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EB2219" w:rsidRPr="00755D0D" w:rsidRDefault="00EB2219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EB2219" w:rsidRPr="00755D0D" w:rsidRDefault="00EB2219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8) формы заявлений (уведомлений, сообщений), используемые при предоставлении Муниципальной услуги.</w:t>
      </w:r>
    </w:p>
    <w:p w:rsidR="00EB2219" w:rsidRPr="00755D0D" w:rsidRDefault="00EB2219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Информация на Едином портале, официальном сайте Арамильского городского округа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EB2219" w:rsidRPr="00755D0D" w:rsidRDefault="00EB2219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</w:t>
      </w:r>
      <w:r w:rsidRPr="00755D0D">
        <w:rPr>
          <w:rFonts w:ascii="Liberation Serif" w:hAnsi="Liberation Serif" w:cs="Liberation Serif"/>
          <w:sz w:val="24"/>
          <w:szCs w:val="24"/>
        </w:rPr>
        <w:lastRenderedPageBreak/>
        <w:t>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EB2219" w:rsidRPr="00755D0D" w:rsidRDefault="00EB2219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85. Прием запросов Заявителей о предоставлении Муниципальной услуги и иных документов, необходимых для предоставления Муниципальной услуги.</w:t>
      </w:r>
    </w:p>
    <w:p w:rsidR="00EB2219" w:rsidRPr="00755D0D" w:rsidRDefault="00EB2219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Уполномоченный работник МФЦ устанавливает личность Заявителя на основании документа, удостоверяющего личность (а при подаче заявления представителем - также осуществляет проверку документа, подтверждающего его полномочия), перед началом оформления «Запроса заявителя на организацию предоставления государственных и муниципальных услуг».</w:t>
      </w:r>
    </w:p>
    <w:p w:rsidR="00EB2219" w:rsidRPr="00755D0D" w:rsidRDefault="00EB2219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Уполномоченный работник МФЦ выдает Заявителю один экземпляр «Запроса заявителя на организацию предоставления государственных и муниципальных услуг» с указанием перечня принятых документов и даты приема в МФЦ.</w:t>
      </w:r>
    </w:p>
    <w:p w:rsidR="00EB2219" w:rsidRPr="00755D0D" w:rsidRDefault="00EB2219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Принятое заявление уполномоченный работник МФЦ регистрирует путем проставления прямоугольного штампа с регистрационным номером МФЦ и датой приема и проставляет личную подпись.</w:t>
      </w:r>
    </w:p>
    <w:p w:rsidR="00EB2219" w:rsidRPr="00755D0D" w:rsidRDefault="00EB2219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Уполномоченный работник МФЦ проверяет соответствие копий представляемых документов (за исключением нотариально заверенных) их оригиналам, что подтверждается проставлением на копии документа прямоугольного штампа </w:t>
      </w:r>
      <w:r w:rsidR="00304365">
        <w:rPr>
          <w:rFonts w:ascii="Liberation Serif" w:hAnsi="Liberation Serif" w:cs="Liberation Serif"/>
          <w:sz w:val="24"/>
          <w:szCs w:val="24"/>
        </w:rPr>
        <w:br/>
      </w:r>
      <w:r w:rsidRPr="00755D0D">
        <w:rPr>
          <w:rFonts w:ascii="Liberation Serif" w:hAnsi="Liberation Serif" w:cs="Liberation Serif"/>
          <w:sz w:val="24"/>
          <w:szCs w:val="24"/>
        </w:rPr>
        <w:t>«С подлинным сверено». Если копия документа представлена без предъявления оригинала, штамп не проставляется.</w:t>
      </w:r>
    </w:p>
    <w:p w:rsidR="00EB2219" w:rsidRPr="00755D0D" w:rsidRDefault="00EB2219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86. Формирование и направление МФЦ в порядке, установленном соглашением о взаимодействии, межведомственного запроса в органы, предоставляющие государственные услуги, в органы местного самоуправления и организации, участвующие в предоставлении муниципальных услуг:</w:t>
      </w:r>
    </w:p>
    <w:p w:rsidR="00EB2219" w:rsidRPr="00755D0D" w:rsidRDefault="00EB2219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1) формирование запроса Заявителем осуществляется посредством заполнения электронной формы запроса на Едином портале, официальном сайте без необходимости дополнительной подачи запроса в какой-либо иной форме.</w:t>
      </w:r>
    </w:p>
    <w:p w:rsidR="00EB2219" w:rsidRPr="00755D0D" w:rsidRDefault="00EB2219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На Едином портале, официальном сайте размещаются образцы заполнения электронной формы запроса;</w:t>
      </w:r>
    </w:p>
    <w:p w:rsidR="00EB2219" w:rsidRPr="00755D0D" w:rsidRDefault="00EB2219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2) 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</w:t>
      </w:r>
      <w:r w:rsidR="00167F56">
        <w:rPr>
          <w:rFonts w:ascii="Liberation Serif" w:hAnsi="Liberation Serif" w:cs="Liberation Serif"/>
          <w:sz w:val="24"/>
          <w:szCs w:val="24"/>
        </w:rPr>
        <w:t>Заявитель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запроса;</w:t>
      </w:r>
    </w:p>
    <w:p w:rsidR="00EB2219" w:rsidRPr="00755D0D" w:rsidRDefault="00EB2219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3) при формировании запроса Заявителю обеспечивается:</w:t>
      </w:r>
    </w:p>
    <w:p w:rsidR="00EB2219" w:rsidRPr="00755D0D" w:rsidRDefault="00EB2219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а) возможность копирования и сохранения запроса и иных документов, указанных в </w:t>
      </w:r>
      <w:hyperlink w:anchor="P3293" w:history="1">
        <w:r w:rsidRPr="00755D0D">
          <w:rPr>
            <w:rFonts w:ascii="Liberation Serif" w:hAnsi="Liberation Serif" w:cs="Liberation Serif"/>
            <w:sz w:val="24"/>
            <w:szCs w:val="24"/>
          </w:rPr>
          <w:t>пункте 20</w:t>
        </w:r>
      </w:hyperlink>
      <w:r w:rsidRPr="00755D0D">
        <w:rPr>
          <w:rFonts w:ascii="Liberation Serif" w:hAnsi="Liberation Serif" w:cs="Liberation Serif"/>
          <w:sz w:val="24"/>
          <w:szCs w:val="24"/>
        </w:rPr>
        <w:t xml:space="preserve"> </w:t>
      </w:r>
      <w:r w:rsidR="00167F56">
        <w:rPr>
          <w:rFonts w:ascii="Liberation Serif" w:hAnsi="Liberation Serif" w:cs="Liberation Serif"/>
          <w:sz w:val="24"/>
          <w:szCs w:val="24"/>
        </w:rPr>
        <w:t>Регламент</w:t>
      </w:r>
      <w:r w:rsidRPr="00755D0D">
        <w:rPr>
          <w:rFonts w:ascii="Liberation Serif" w:hAnsi="Liberation Serif" w:cs="Liberation Serif"/>
          <w:sz w:val="24"/>
          <w:szCs w:val="24"/>
        </w:rPr>
        <w:t>а, необходимых для предоставления Муниципальной услуги;</w:t>
      </w:r>
    </w:p>
    <w:p w:rsidR="00EB2219" w:rsidRPr="00755D0D" w:rsidRDefault="00EB2219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:rsidR="00EB2219" w:rsidRPr="00755D0D" w:rsidRDefault="00EB2219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в) возможность печати на бумажном носителе копии электронной формы запроса;</w:t>
      </w:r>
    </w:p>
    <w:p w:rsidR="00EB2219" w:rsidRPr="00755D0D" w:rsidRDefault="00EB2219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EB2219" w:rsidRPr="00755D0D" w:rsidRDefault="00EB2219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муниципальных услуг в электронной форме» (далее - единая система идентификации и аутентификации), и </w:t>
      </w:r>
      <w:r w:rsidRPr="00755D0D">
        <w:rPr>
          <w:rFonts w:ascii="Liberation Serif" w:hAnsi="Liberation Serif" w:cs="Liberation Serif"/>
          <w:sz w:val="24"/>
          <w:szCs w:val="24"/>
        </w:rPr>
        <w:lastRenderedPageBreak/>
        <w:t>сведений, опубликованных на Едином портале, официальном сайте, в части, касающейся сведений, отсутствующих в единой системе идентификации и аутентификации;</w:t>
      </w:r>
    </w:p>
    <w:p w:rsidR="00EB2219" w:rsidRPr="00755D0D" w:rsidRDefault="00EB2219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EB2219" w:rsidRPr="00755D0D" w:rsidRDefault="00EB2219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ж)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сформированных запросов - в течение не менее 3</w:t>
      </w:r>
      <w:r w:rsidR="00115EAF">
        <w:rPr>
          <w:rFonts w:ascii="Liberation Serif" w:hAnsi="Liberation Serif" w:cs="Liberation Serif"/>
          <w:sz w:val="24"/>
          <w:szCs w:val="24"/>
        </w:rPr>
        <w:t xml:space="preserve"> (трех)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месяцев;</w:t>
      </w:r>
    </w:p>
    <w:p w:rsidR="00EB2219" w:rsidRPr="00755D0D" w:rsidRDefault="00EB2219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4) сформированный и подписанный запрос и иные документы, указанные в </w:t>
      </w:r>
      <w:hyperlink w:anchor="P3293" w:history="1">
        <w:r w:rsidRPr="00755D0D">
          <w:rPr>
            <w:rFonts w:ascii="Liberation Serif" w:hAnsi="Liberation Serif" w:cs="Liberation Serif"/>
            <w:sz w:val="24"/>
            <w:szCs w:val="24"/>
          </w:rPr>
          <w:t>пункте 20</w:t>
        </w:r>
      </w:hyperlink>
      <w:r w:rsidRPr="00755D0D">
        <w:rPr>
          <w:rFonts w:ascii="Liberation Serif" w:hAnsi="Liberation Serif" w:cs="Liberation Serif"/>
          <w:sz w:val="24"/>
          <w:szCs w:val="24"/>
        </w:rPr>
        <w:t xml:space="preserve"> </w:t>
      </w:r>
      <w:r w:rsidR="00167F56">
        <w:rPr>
          <w:rFonts w:ascii="Liberation Serif" w:hAnsi="Liberation Serif" w:cs="Liberation Serif"/>
          <w:sz w:val="24"/>
          <w:szCs w:val="24"/>
        </w:rPr>
        <w:t>Регламент</w:t>
      </w:r>
      <w:r w:rsidRPr="00755D0D">
        <w:rPr>
          <w:rFonts w:ascii="Liberation Serif" w:hAnsi="Liberation Serif" w:cs="Liberation Serif"/>
          <w:sz w:val="24"/>
          <w:szCs w:val="24"/>
        </w:rPr>
        <w:t>а, необходимые для предоставления Муниципальной услуги, направляются посредством Единого портала.</w:t>
      </w:r>
    </w:p>
    <w:p w:rsidR="00EB2219" w:rsidRPr="00755D0D" w:rsidRDefault="00EB2219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EB2219" w:rsidRPr="00755D0D" w:rsidRDefault="00EB2219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87. Направление МФЦ заявлений, документов в Комитет осуществляется, в том числе в электронной форме, не позднее одного рабочего дня, следующего за днем получения запроса либо комплексного запроса (либо результата предоставления государственной или другой муниципальной услуги, являющегося необходимым для предоставления земельного участка):</w:t>
      </w:r>
    </w:p>
    <w:p w:rsidR="00EB2219" w:rsidRPr="00755D0D" w:rsidRDefault="00EB2219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Передача из МФЦ в Комитет документов, полученных от Заявителя, оформляется ведомостью приема-передачи, оформленной передающей стороной. При наличии расхождений в ведомости с принимаемыми документами, об этом принимающей стороной делается отметка в обоих экземплярах ведомости приема-передачи.</w:t>
      </w:r>
    </w:p>
    <w:p w:rsidR="00EB2219" w:rsidRPr="00755D0D" w:rsidRDefault="00EB2219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При направлении документов в электронной форме, уполномоченный работник МФЦ заверяет соответствие электронного образа документа (скан-образа) его оригиналу документа на бумажном носителе усиленной квалифицированной электронной подписью в порядке, предусмотренном действующим законодательством.</w:t>
      </w:r>
    </w:p>
    <w:p w:rsidR="00EB2219" w:rsidRPr="00755D0D" w:rsidRDefault="00EB2219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Комитет, при получении заявления и документов, в том числе в виде скан-образов, заверенных усиленной квалифицированной электронной подписью, приступает к выполнению административных процедур, предусмотренных </w:t>
      </w:r>
      <w:hyperlink w:anchor="P3498" w:history="1">
        <w:r w:rsidRPr="00755D0D">
          <w:rPr>
            <w:rFonts w:ascii="Liberation Serif" w:hAnsi="Liberation Serif" w:cs="Liberation Serif"/>
            <w:sz w:val="24"/>
            <w:szCs w:val="24"/>
          </w:rPr>
          <w:t>пунктом 49</w:t>
        </w:r>
      </w:hyperlink>
      <w:r w:rsidRPr="00755D0D">
        <w:rPr>
          <w:rFonts w:ascii="Liberation Serif" w:hAnsi="Liberation Serif" w:cs="Liberation Serif"/>
          <w:sz w:val="24"/>
          <w:szCs w:val="24"/>
        </w:rPr>
        <w:t xml:space="preserve"> </w:t>
      </w:r>
      <w:r w:rsidR="00167F56">
        <w:rPr>
          <w:rFonts w:ascii="Liberation Serif" w:hAnsi="Liberation Serif" w:cs="Liberation Serif"/>
          <w:sz w:val="24"/>
          <w:szCs w:val="24"/>
        </w:rPr>
        <w:t>Регламент</w:t>
      </w:r>
      <w:r w:rsidRPr="00755D0D">
        <w:rPr>
          <w:rFonts w:ascii="Liberation Serif" w:hAnsi="Liberation Serif" w:cs="Liberation Serif"/>
          <w:sz w:val="24"/>
          <w:szCs w:val="24"/>
        </w:rPr>
        <w:t>а с даты их получения в электронной форме.</w:t>
      </w:r>
    </w:p>
    <w:p w:rsidR="00EB2219" w:rsidRPr="00755D0D" w:rsidRDefault="00EB2219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88. Выдача Заявителю результата предоставления Муниципальной услуги, полученного из органа, предоставляющего Муниципальную услугу на бумажном носителе либо составление и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услуги:</w:t>
      </w:r>
    </w:p>
    <w:p w:rsidR="00EB2219" w:rsidRPr="00755D0D" w:rsidRDefault="00EB2219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В качестве результата предоставления Муниципальной услуги </w:t>
      </w:r>
      <w:r w:rsidR="00167F56">
        <w:rPr>
          <w:rFonts w:ascii="Liberation Serif" w:hAnsi="Liberation Serif" w:cs="Liberation Serif"/>
          <w:sz w:val="24"/>
          <w:szCs w:val="24"/>
        </w:rPr>
        <w:t>Заявитель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по его выбору вправе получить в форме электронного документа, подписанного уполномоченным должностным лицом с использованием усиленной квалифицированной электронной подписи.</w:t>
      </w:r>
    </w:p>
    <w:p w:rsidR="00EB2219" w:rsidRPr="00755D0D" w:rsidRDefault="00167F56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Заявитель</w:t>
      </w:r>
      <w:r w:rsidR="00EB2219" w:rsidRPr="00755D0D">
        <w:rPr>
          <w:rFonts w:ascii="Liberation Serif" w:hAnsi="Liberation Serif" w:cs="Liberation Serif"/>
          <w:sz w:val="24"/>
          <w:szCs w:val="24"/>
        </w:rPr>
        <w:t xml:space="preserve">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услуги.</w:t>
      </w:r>
    </w:p>
    <w:p w:rsidR="00EB2219" w:rsidRPr="00755D0D" w:rsidRDefault="00EB2219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89. Предоставление Муниципальной услуги в МФЦ посредством комплексного запроса:</w:t>
      </w:r>
    </w:p>
    <w:p w:rsidR="00EB2219" w:rsidRPr="00755D0D" w:rsidRDefault="00EB2219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МФЦ осуществляет информирование заявителей о порядке предоставления государственных и (или) муниципальных услуг посредством комплексного запроса, о ходе выполнения комплексных запросов, а также по иным вопросам, связанным с предоставлением государственных и (или) муниципальных услуг.</w:t>
      </w:r>
    </w:p>
    <w:p w:rsidR="00EB2219" w:rsidRPr="00755D0D" w:rsidRDefault="00EB2219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При однократном обращении заявителя в МФЦ с запросом на получение двух и более государственных и (или) муниципальных услуг, заявление о предоставлении услуги формируется уполномоченным работником МФЦ и скрепляется печатью МФЦ. При этом </w:t>
      </w:r>
      <w:r w:rsidRPr="00755D0D">
        <w:rPr>
          <w:rFonts w:ascii="Liberation Serif" w:hAnsi="Liberation Serif" w:cs="Liberation Serif"/>
          <w:sz w:val="24"/>
          <w:szCs w:val="24"/>
        </w:rPr>
        <w:lastRenderedPageBreak/>
        <w:t>составление и подписание таких заявлений заявителем не требуется. МФЦ передает в орган, предоставляющий услугу, оформленное заявление и документы, предоставленные заявителем, с приложением заверенной МФЦ копии комплексного запроса в срок не позднее одного рабочего дня, следующего за оформлением комплексного запроса.</w:t>
      </w:r>
    </w:p>
    <w:p w:rsidR="00EB2219" w:rsidRPr="00755D0D" w:rsidRDefault="00EB2219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В случае если для получения Муниципальной услуги требуются сведения, документы и (или) информация, которые могут быть получены МФЦ только по результатам предоставления иных указанных в комплексном запросе государственных и (или) муниципальных услуг, направление заявления и документов в соответствующий орган, предоставляющий муниципальную услугу, осуществляется МФЦ не позднее одного рабочего дня, следующего за днем получения МФЦ таких сведений, документов и (или) информации. В указанном случае течение предусмотренных законодательством сроков предоставления государственных и (или) муниципальных услуг, указанных в комплексном запросе, начинается не ранее дня получения заявлений и необходимых сведений, документов и (или) информации соответствующим органом, предоставляющим муниципальную услугу.</w:t>
      </w:r>
    </w:p>
    <w:p w:rsidR="00EB2219" w:rsidRPr="00755D0D" w:rsidRDefault="00EB2219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Результаты предоставления муниципальных услуг по результатам рассмотрения комплексного запроса направляются в МФЦ.</w:t>
      </w:r>
    </w:p>
    <w:p w:rsidR="00C91EF4" w:rsidRPr="00755D0D" w:rsidRDefault="00C91EF4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CA4FDB" w:rsidRPr="00155377" w:rsidRDefault="00CA4FDB" w:rsidP="00B72F61">
      <w:pPr>
        <w:pStyle w:val="ConsPlusTitle"/>
        <w:jc w:val="center"/>
        <w:outlineLvl w:val="3"/>
        <w:rPr>
          <w:rFonts w:ascii="Liberation Serif" w:hAnsi="Liberation Serif" w:cs="Liberation Serif"/>
          <w:b w:val="0"/>
          <w:sz w:val="24"/>
          <w:szCs w:val="24"/>
        </w:rPr>
      </w:pPr>
      <w:r>
        <w:rPr>
          <w:rFonts w:ascii="Liberation Serif" w:hAnsi="Liberation Serif" w:cs="Liberation Serif"/>
          <w:b w:val="0"/>
          <w:sz w:val="24"/>
          <w:szCs w:val="24"/>
        </w:rPr>
        <w:t>Подраздел 3.7. П</w:t>
      </w:r>
      <w:r w:rsidRPr="00155377">
        <w:rPr>
          <w:rFonts w:ascii="Liberation Serif" w:hAnsi="Liberation Serif" w:cs="Liberation Serif"/>
          <w:b w:val="0"/>
          <w:sz w:val="24"/>
          <w:szCs w:val="24"/>
        </w:rPr>
        <w:t>орядок исправления допущенных опечаток</w:t>
      </w:r>
    </w:p>
    <w:p w:rsidR="00CA4FDB" w:rsidRPr="00155377" w:rsidRDefault="00CA4FDB" w:rsidP="00B72F61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155377">
        <w:rPr>
          <w:rFonts w:ascii="Liberation Serif" w:hAnsi="Liberation Serif" w:cs="Liberation Serif"/>
          <w:b w:val="0"/>
          <w:sz w:val="24"/>
          <w:szCs w:val="24"/>
        </w:rPr>
        <w:t>и ошибок в выданных в результате предоставления</w:t>
      </w:r>
    </w:p>
    <w:p w:rsidR="00CA4FDB" w:rsidRPr="00155377" w:rsidRDefault="00CA4FDB" w:rsidP="00B72F61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155377">
        <w:rPr>
          <w:rFonts w:ascii="Liberation Serif" w:hAnsi="Liberation Serif" w:cs="Liberation Serif"/>
          <w:b w:val="0"/>
          <w:sz w:val="24"/>
          <w:szCs w:val="24"/>
        </w:rPr>
        <w:t>муниципальной услуги документах</w:t>
      </w:r>
    </w:p>
    <w:p w:rsidR="00C91EF4" w:rsidRPr="00755D0D" w:rsidRDefault="00C91EF4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851481" w:rsidRPr="00755D0D" w:rsidRDefault="00851481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90. Исправление допущенных опечаток и ошибок в выданных в результате предоставления Муниципальной услуги документах осуществляется на основании заявления при личном обращении Заявителя, либо поступившего посредством почтовой связи на бумажном носителе, либо поступивших на Единый портал, либо по электронной почте с использованием электронной подписи.</w:t>
      </w:r>
    </w:p>
    <w:p w:rsidR="00851481" w:rsidRPr="00755D0D" w:rsidRDefault="00851481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Заявление, поступившее посредством почтового отправления либо на адрес электронной почты Комитета с использованием средств электронной подписи, регистрируются в день их поступления в Комитет специалистом Центра, ответственного за регистрацию входящей корреспонденции.</w:t>
      </w:r>
    </w:p>
    <w:p w:rsidR="00851481" w:rsidRPr="00755D0D" w:rsidRDefault="00851481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Максимальное время, затраченное на административное действие, не должно превышать 15 минут в течение одного рабочего дня.</w:t>
      </w:r>
    </w:p>
    <w:p w:rsidR="00851481" w:rsidRPr="00755D0D" w:rsidRDefault="00851481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Зарегистрированное заявление направляется на рассмотрение Председателю Комитета, который в свою очередь направляет заявление на рассмотрение специалисту Центра, ответственному за предоставление Муниципальной услуги.</w:t>
      </w:r>
    </w:p>
    <w:p w:rsidR="00851481" w:rsidRPr="00755D0D" w:rsidRDefault="00851481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91. При личном обращении Заявителя с заявлением и документами, необходимыми для предоставления Муниципальной услуги, специалист Центра, в должностные обязанности которого входит прием и регистрация заявлений о предоставлении муниципальных услуг:</w:t>
      </w:r>
    </w:p>
    <w:p w:rsidR="00851481" w:rsidRPr="00755D0D" w:rsidRDefault="00851481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1) устанавливает личность Заявителя;</w:t>
      </w:r>
    </w:p>
    <w:p w:rsidR="00851481" w:rsidRPr="00755D0D" w:rsidRDefault="00851481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2) проверяет полномочия обратившегося лица на подачу заявления о предоставлении Муниципальной услуги;</w:t>
      </w:r>
    </w:p>
    <w:p w:rsidR="00851481" w:rsidRPr="00755D0D" w:rsidRDefault="00851481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3) сверяет копии документов с представленными подлинниками, после чего возвращает представленные подлинники Заявителю, в случае если </w:t>
      </w:r>
      <w:r w:rsidR="00167F56">
        <w:rPr>
          <w:rFonts w:ascii="Liberation Serif" w:hAnsi="Liberation Serif" w:cs="Liberation Serif"/>
          <w:sz w:val="24"/>
          <w:szCs w:val="24"/>
        </w:rPr>
        <w:t>Заявитель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настаивает на подаче подлинников документов, предупреждает Заявителя о том, что представленные оригиналы не подлежат возврату Заявителю;</w:t>
      </w:r>
    </w:p>
    <w:p w:rsidR="00851481" w:rsidRPr="00755D0D" w:rsidRDefault="00851481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4) консультирует Заявителя о порядке и сроках предоставления Муниципальной услуги;</w:t>
      </w:r>
    </w:p>
    <w:p w:rsidR="00851481" w:rsidRPr="00755D0D" w:rsidRDefault="00851481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Общий максимальный срок выполнения административных действий по приему и регистрации заявления о предоставлении Муниципальной услуги с документами, необходимыми для предоставления Муниципальной услуги, при личном обращении </w:t>
      </w:r>
      <w:r w:rsidRPr="00755D0D">
        <w:rPr>
          <w:rFonts w:ascii="Liberation Serif" w:hAnsi="Liberation Serif" w:cs="Liberation Serif"/>
          <w:sz w:val="24"/>
          <w:szCs w:val="24"/>
        </w:rPr>
        <w:lastRenderedPageBreak/>
        <w:t>Заявителя либо представителя Заявителя не может превышать 15 минут на каждого Зая</w:t>
      </w:r>
      <w:r w:rsidR="00154508">
        <w:rPr>
          <w:rFonts w:ascii="Liberation Serif" w:hAnsi="Liberation Serif" w:cs="Liberation Serif"/>
          <w:sz w:val="24"/>
          <w:szCs w:val="24"/>
        </w:rPr>
        <w:t>вителя;</w:t>
      </w:r>
    </w:p>
    <w:p w:rsidR="00851481" w:rsidRPr="00755D0D" w:rsidRDefault="00851481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5) в течение одного рабочего дня с момента поступления заявления о предоставлении Муниципальной услуги направляет зарегистрированное заявление и документы, необходимые для предоставления Муниципальной услуги, на рассмотрение в Комитет, к компетенции которого относится предоставление Муниципальной услуги.</w:t>
      </w:r>
    </w:p>
    <w:p w:rsidR="00851481" w:rsidRPr="00755D0D" w:rsidRDefault="00851481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92. При поступлении заявления и документов, необходимых для предоставления Муниципальной услуги в электронном виде, специалист Центра, в должностные обязанности которого входит регистрация заявлений, поступивших в электронном виде, не позднее рабочего дня следующего за днем поступления в Комитет заявления и прилагаемых к нему документов, через Единый портал:</w:t>
      </w:r>
    </w:p>
    <w:p w:rsidR="00851481" w:rsidRPr="00755D0D" w:rsidRDefault="00851481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- устанавливает соответствующий тип события по текущему шагу процесса оказания услуги в разделе «Состояние выполнения услуги» на Едином портале (при представлении документов посредством Единого портала).</w:t>
      </w:r>
    </w:p>
    <w:p w:rsidR="00851481" w:rsidRPr="00755D0D" w:rsidRDefault="00851481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Заявление и документы, необходимые для предоставления Муниципальной услуги, поступившие в Комитет в электронном виде по окончании рабочего времени или в выходной (праздничный) день, регистрируется специалистом Центра, в должностные обязанности которого входит регистрация заявлений, поступивших в электронном виде, в первый рабочий день после дня их поступления в Комитет.</w:t>
      </w:r>
    </w:p>
    <w:p w:rsidR="00851481" w:rsidRPr="00755D0D" w:rsidRDefault="00851481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Последовательность действий по регистрации и направлению на рассмотрение заявления и документов, поступивших в Комитет в электронном виде осуществляется в порядке, предусмотренном </w:t>
      </w:r>
      <w:hyperlink w:anchor="P3538" w:history="1">
        <w:r w:rsidRPr="00755D0D">
          <w:rPr>
            <w:rFonts w:ascii="Liberation Serif" w:hAnsi="Liberation Serif" w:cs="Liberation Serif"/>
            <w:sz w:val="24"/>
            <w:szCs w:val="24"/>
          </w:rPr>
          <w:t>подразделом 3.1</w:t>
        </w:r>
      </w:hyperlink>
      <w:r w:rsidRPr="00755D0D">
        <w:rPr>
          <w:rFonts w:ascii="Liberation Serif" w:hAnsi="Liberation Serif" w:cs="Liberation Serif"/>
          <w:sz w:val="24"/>
          <w:szCs w:val="24"/>
        </w:rPr>
        <w:t xml:space="preserve"> </w:t>
      </w:r>
      <w:r w:rsidR="00167F56">
        <w:rPr>
          <w:rFonts w:ascii="Liberation Serif" w:hAnsi="Liberation Serif" w:cs="Liberation Serif"/>
          <w:sz w:val="24"/>
          <w:szCs w:val="24"/>
        </w:rPr>
        <w:t>Регламент</w:t>
      </w:r>
      <w:r w:rsidRPr="00755D0D">
        <w:rPr>
          <w:rFonts w:ascii="Liberation Serif" w:hAnsi="Liberation Serif" w:cs="Liberation Serif"/>
          <w:sz w:val="24"/>
          <w:szCs w:val="24"/>
        </w:rPr>
        <w:t>а.</w:t>
      </w:r>
    </w:p>
    <w:p w:rsidR="00851481" w:rsidRPr="00755D0D" w:rsidRDefault="00851481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93. Председатель Комитета, в течение одного рабочего дня поручает рассмотрение зарегистрированного заявления и представленных документов, необходимых для предоставления Муниципальной услуги, специалисту Центра, в должностные обязанности которого входит предоставление Муниципальной услуги.</w:t>
      </w:r>
    </w:p>
    <w:p w:rsidR="00851481" w:rsidRPr="00755D0D" w:rsidRDefault="00851481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94. Специалист Центра, ответственный за предоставление Муниципальной услуги, рассматривает заявление, представленное Заявителем, и проводит проверку указанных в заявлении сведений в срок, не превышающий 5 (пяти) рабочих дней с даты регистрации соответствующего заявления.</w:t>
      </w:r>
    </w:p>
    <w:p w:rsidR="00851481" w:rsidRPr="00755D0D" w:rsidRDefault="00851481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95. Критерием принятия решения по административной процедуре является наличие или отсутствие таких опечаток и (или) ошибок.</w:t>
      </w:r>
    </w:p>
    <w:p w:rsidR="00851481" w:rsidRPr="00755D0D" w:rsidRDefault="00851481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96. Максимальное время, затраченное на административную процедуру, не должно превышать 10 (десяти) рабочих дней.</w:t>
      </w:r>
    </w:p>
    <w:p w:rsidR="00851481" w:rsidRPr="00755D0D" w:rsidRDefault="00851481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97. Результатом выполнения административной процедуры является:</w:t>
      </w:r>
    </w:p>
    <w:p w:rsidR="00851481" w:rsidRPr="00755D0D" w:rsidRDefault="00851481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В случае выявления допущенных опечаток и (или) ошибок в выданных в результате предоставления Муниципальной услуги документах специалист Центра, ответственный за предоставление Муниципальной услуги, осуществляет исправление и замену указанных документов в срок, не превышающий 7 (семи) рабочих дней с момента регистрации соответствующего заявления.</w:t>
      </w:r>
    </w:p>
    <w:p w:rsidR="00851481" w:rsidRPr="00755D0D" w:rsidRDefault="00851481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В случае отсутствия опечаток и (или) ошибок в документах, выданных в результате предоставления Муниципальной услуги, специалист Центра, ответственный за предоставление Муниципальной услуги, готовит письменный ответ Заявителю об отсутствии таких опечаток и (или) ошибок в срок, не превышающий 5 (пяти) рабочих дней с момента регистрации соответствующего заявления.</w:t>
      </w:r>
    </w:p>
    <w:p w:rsidR="00851481" w:rsidRPr="00755D0D" w:rsidRDefault="00851481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98. Способом фиксации результата выполнения административной процедуры является отметка о получении Заявителем результата рассмотрения заявления либо сведения о почтовом отправлении названных результатов в адрес Заявителя.</w:t>
      </w:r>
    </w:p>
    <w:p w:rsidR="00851481" w:rsidRPr="00755D0D" w:rsidRDefault="00851481" w:rsidP="00B72F61">
      <w:pPr>
        <w:pStyle w:val="ConsPlusTitle"/>
        <w:jc w:val="center"/>
        <w:outlineLvl w:val="1"/>
        <w:rPr>
          <w:rFonts w:ascii="Liberation Serif" w:hAnsi="Liberation Serif" w:cs="Liberation Serif"/>
          <w:sz w:val="24"/>
          <w:szCs w:val="24"/>
        </w:rPr>
      </w:pPr>
    </w:p>
    <w:p w:rsidR="00CA4FDB" w:rsidRPr="00155377" w:rsidRDefault="00CA4FDB" w:rsidP="00B72F61">
      <w:pPr>
        <w:pStyle w:val="ConsPlusTitle"/>
        <w:jc w:val="center"/>
        <w:outlineLvl w:val="1"/>
        <w:rPr>
          <w:rFonts w:ascii="Liberation Serif" w:hAnsi="Liberation Serif" w:cs="Liberation Serif"/>
          <w:b w:val="0"/>
          <w:sz w:val="24"/>
          <w:szCs w:val="24"/>
        </w:rPr>
      </w:pPr>
      <w:r>
        <w:rPr>
          <w:rFonts w:ascii="Liberation Serif" w:hAnsi="Liberation Serif" w:cs="Liberation Serif"/>
          <w:b w:val="0"/>
          <w:sz w:val="24"/>
          <w:szCs w:val="24"/>
        </w:rPr>
        <w:t>Р</w:t>
      </w:r>
      <w:r w:rsidRPr="00155377">
        <w:rPr>
          <w:rFonts w:ascii="Liberation Serif" w:hAnsi="Liberation Serif" w:cs="Liberation Serif"/>
          <w:b w:val="0"/>
          <w:sz w:val="24"/>
          <w:szCs w:val="24"/>
        </w:rPr>
        <w:t>а</w:t>
      </w:r>
      <w:r>
        <w:rPr>
          <w:rFonts w:ascii="Liberation Serif" w:hAnsi="Liberation Serif" w:cs="Liberation Serif"/>
          <w:b w:val="0"/>
          <w:sz w:val="24"/>
          <w:szCs w:val="24"/>
        </w:rPr>
        <w:t>здел 4. Ф</w:t>
      </w:r>
      <w:r w:rsidRPr="00155377">
        <w:rPr>
          <w:rFonts w:ascii="Liberation Serif" w:hAnsi="Liberation Serif" w:cs="Liberation Serif"/>
          <w:b w:val="0"/>
          <w:sz w:val="24"/>
          <w:szCs w:val="24"/>
        </w:rPr>
        <w:t xml:space="preserve">ормы контроля за исполнением </w:t>
      </w:r>
      <w:r w:rsidR="00167F56">
        <w:rPr>
          <w:rFonts w:ascii="Liberation Serif" w:hAnsi="Liberation Serif" w:cs="Liberation Serif"/>
          <w:b w:val="0"/>
          <w:sz w:val="24"/>
          <w:szCs w:val="24"/>
        </w:rPr>
        <w:t>Регламент</w:t>
      </w:r>
      <w:r w:rsidRPr="00155377">
        <w:rPr>
          <w:rFonts w:ascii="Liberation Serif" w:hAnsi="Liberation Serif" w:cs="Liberation Serif"/>
          <w:b w:val="0"/>
          <w:sz w:val="24"/>
          <w:szCs w:val="24"/>
        </w:rPr>
        <w:t>а</w:t>
      </w:r>
    </w:p>
    <w:p w:rsidR="00CA4FDB" w:rsidRPr="00155377" w:rsidRDefault="00CA4FDB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CA4FDB" w:rsidRPr="00155377" w:rsidRDefault="00CA4FDB" w:rsidP="00B72F61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>
        <w:rPr>
          <w:rFonts w:ascii="Liberation Serif" w:hAnsi="Liberation Serif" w:cs="Liberation Serif"/>
          <w:b w:val="0"/>
          <w:sz w:val="24"/>
          <w:szCs w:val="24"/>
        </w:rPr>
        <w:t>Подраздел 4.1. П</w:t>
      </w:r>
      <w:r w:rsidRPr="00155377">
        <w:rPr>
          <w:rFonts w:ascii="Liberation Serif" w:hAnsi="Liberation Serif" w:cs="Liberation Serif"/>
          <w:b w:val="0"/>
          <w:sz w:val="24"/>
          <w:szCs w:val="24"/>
        </w:rPr>
        <w:t>орядок осуществления текущего контроля</w:t>
      </w:r>
      <w:r w:rsidR="00151C4C"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155377">
        <w:rPr>
          <w:rFonts w:ascii="Liberation Serif" w:hAnsi="Liberation Serif" w:cs="Liberation Serif"/>
          <w:b w:val="0"/>
          <w:sz w:val="24"/>
          <w:szCs w:val="24"/>
        </w:rPr>
        <w:t xml:space="preserve">за соблюдением и </w:t>
      </w:r>
      <w:r w:rsidRPr="00155377">
        <w:rPr>
          <w:rFonts w:ascii="Liberation Serif" w:hAnsi="Liberation Serif" w:cs="Liberation Serif"/>
          <w:b w:val="0"/>
          <w:sz w:val="24"/>
          <w:szCs w:val="24"/>
        </w:rPr>
        <w:lastRenderedPageBreak/>
        <w:t>исполнением ответственными</w:t>
      </w:r>
      <w:r w:rsidR="00151C4C"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155377">
        <w:rPr>
          <w:rFonts w:ascii="Liberation Serif" w:hAnsi="Liberation Serif" w:cs="Liberation Serif"/>
          <w:b w:val="0"/>
          <w:sz w:val="24"/>
          <w:szCs w:val="24"/>
        </w:rPr>
        <w:t xml:space="preserve">должностными лицами положений </w:t>
      </w:r>
      <w:r w:rsidR="00167F56">
        <w:rPr>
          <w:rFonts w:ascii="Liberation Serif" w:hAnsi="Liberation Serif" w:cs="Liberation Serif"/>
          <w:b w:val="0"/>
          <w:sz w:val="24"/>
          <w:szCs w:val="24"/>
        </w:rPr>
        <w:t>Регламент</w:t>
      </w:r>
      <w:r w:rsidRPr="00155377">
        <w:rPr>
          <w:rFonts w:ascii="Liberation Serif" w:hAnsi="Liberation Serif" w:cs="Liberation Serif"/>
          <w:b w:val="0"/>
          <w:sz w:val="24"/>
          <w:szCs w:val="24"/>
        </w:rPr>
        <w:t>а</w:t>
      </w:r>
    </w:p>
    <w:p w:rsidR="00CA4FDB" w:rsidRPr="00155377" w:rsidRDefault="00CA4FDB" w:rsidP="00B72F61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155377">
        <w:rPr>
          <w:rFonts w:ascii="Liberation Serif" w:hAnsi="Liberation Serif" w:cs="Liberation Serif"/>
          <w:b w:val="0"/>
          <w:sz w:val="24"/>
          <w:szCs w:val="24"/>
        </w:rPr>
        <w:t>и иных нормативных правовых актов,</w:t>
      </w:r>
      <w:r w:rsidR="00151C4C"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155377">
        <w:rPr>
          <w:rFonts w:ascii="Liberation Serif" w:hAnsi="Liberation Serif" w:cs="Liberation Serif"/>
          <w:b w:val="0"/>
          <w:sz w:val="24"/>
          <w:szCs w:val="24"/>
        </w:rPr>
        <w:t>устанавливающих требования к предоставлению</w:t>
      </w:r>
    </w:p>
    <w:p w:rsidR="00CA4FDB" w:rsidRPr="00EB1DAB" w:rsidRDefault="00CA4FDB" w:rsidP="00B72F61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155377">
        <w:rPr>
          <w:rFonts w:ascii="Liberation Serif" w:hAnsi="Liberation Serif" w:cs="Liberation Serif"/>
          <w:b w:val="0"/>
          <w:sz w:val="24"/>
          <w:szCs w:val="24"/>
        </w:rPr>
        <w:t>муниципальной услуги, а также принятием ими решений</w:t>
      </w:r>
    </w:p>
    <w:p w:rsidR="00851481" w:rsidRPr="00755D0D" w:rsidRDefault="00851481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851481" w:rsidRPr="00755D0D" w:rsidRDefault="00851481" w:rsidP="00B72F6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99.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Председателем Комитета, ответственным за предоставление Муниципальной услуги, на постоянной основе, а также путем проведения плановых и внеплановых проверок по соблюдению и исполнению положений </w:t>
      </w:r>
      <w:r w:rsidR="00167F56">
        <w:rPr>
          <w:rFonts w:ascii="Liberation Serif" w:hAnsi="Liberation Serif" w:cs="Liberation Serif"/>
          <w:sz w:val="24"/>
          <w:szCs w:val="24"/>
        </w:rPr>
        <w:t>Регламент</w:t>
      </w:r>
      <w:r w:rsidRPr="00755D0D">
        <w:rPr>
          <w:rFonts w:ascii="Liberation Serif" w:hAnsi="Liberation Serif" w:cs="Liberation Serif"/>
          <w:sz w:val="24"/>
          <w:szCs w:val="24"/>
        </w:rPr>
        <w:t>а.</w:t>
      </w:r>
    </w:p>
    <w:p w:rsidR="00851481" w:rsidRPr="00755D0D" w:rsidRDefault="00851481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CA4FDB" w:rsidRPr="00155377" w:rsidRDefault="00CA4FDB" w:rsidP="00B72F61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>
        <w:rPr>
          <w:rFonts w:ascii="Liberation Serif" w:hAnsi="Liberation Serif" w:cs="Liberation Serif"/>
          <w:b w:val="0"/>
          <w:sz w:val="24"/>
          <w:szCs w:val="24"/>
        </w:rPr>
        <w:t>Подраздел 4.2. П</w:t>
      </w:r>
      <w:r w:rsidRPr="00155377">
        <w:rPr>
          <w:rFonts w:ascii="Liberation Serif" w:hAnsi="Liberation Serif" w:cs="Liberation Serif"/>
          <w:b w:val="0"/>
          <w:sz w:val="24"/>
          <w:szCs w:val="24"/>
        </w:rPr>
        <w:t>орядок и периодичность осуществления</w:t>
      </w:r>
    </w:p>
    <w:p w:rsidR="00CA4FDB" w:rsidRPr="00155377" w:rsidRDefault="00CA4FDB" w:rsidP="00B72F61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155377">
        <w:rPr>
          <w:rFonts w:ascii="Liberation Serif" w:hAnsi="Liberation Serif" w:cs="Liberation Serif"/>
          <w:b w:val="0"/>
          <w:sz w:val="24"/>
          <w:szCs w:val="24"/>
        </w:rPr>
        <w:t>плановых и внеплановых проверок полноты и качества</w:t>
      </w:r>
    </w:p>
    <w:p w:rsidR="00CA4FDB" w:rsidRPr="00155377" w:rsidRDefault="00CA4FDB" w:rsidP="00B72F61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155377">
        <w:rPr>
          <w:rFonts w:ascii="Liberation Serif" w:hAnsi="Liberation Serif" w:cs="Liberation Serif"/>
          <w:b w:val="0"/>
          <w:sz w:val="24"/>
          <w:szCs w:val="24"/>
        </w:rPr>
        <w:t>предоставления муниципальной услуги, в том числе порядок</w:t>
      </w:r>
    </w:p>
    <w:p w:rsidR="00CA4FDB" w:rsidRPr="00155377" w:rsidRDefault="00CA4FDB" w:rsidP="00B72F61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155377">
        <w:rPr>
          <w:rFonts w:ascii="Liberation Serif" w:hAnsi="Liberation Serif" w:cs="Liberation Serif"/>
          <w:b w:val="0"/>
          <w:sz w:val="24"/>
          <w:szCs w:val="24"/>
        </w:rPr>
        <w:t>и формы контроля за полнотой и качеством предоставления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155377">
        <w:rPr>
          <w:rFonts w:ascii="Liberation Serif" w:hAnsi="Liberation Serif" w:cs="Liberation Serif"/>
          <w:b w:val="0"/>
          <w:sz w:val="24"/>
          <w:szCs w:val="24"/>
        </w:rPr>
        <w:t>муниципальной услуги</w:t>
      </w:r>
    </w:p>
    <w:p w:rsidR="00851481" w:rsidRPr="00755D0D" w:rsidRDefault="00851481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851481" w:rsidRPr="00755D0D" w:rsidRDefault="00851481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100. Контроль полноты и качества предоставления Муниципальной услуги осуществляется Комитетом в форме плановых и внеплановых проверок.</w:t>
      </w:r>
    </w:p>
    <w:p w:rsidR="00851481" w:rsidRPr="00755D0D" w:rsidRDefault="00851481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101. Проверки проводятся с целью выявления и устранения нарушений прав и законных интересов Заявителей, рассмотрения, принятия решений и подготовки ответов на обращения заявителей, содержащие жалобы на решения, действия (бездействие) должностных лиц.</w:t>
      </w:r>
    </w:p>
    <w:p w:rsidR="00851481" w:rsidRPr="00755D0D" w:rsidRDefault="00851481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102. Периодичность проведения проверок может носить плановый характер (осуществляться на основании полугодовых или годовых планов работы) и внеплановый характер (по конкретному обращению получателя муниципальной услуги на основании приказа Комитета).</w:t>
      </w:r>
    </w:p>
    <w:p w:rsidR="00851481" w:rsidRPr="00755D0D" w:rsidRDefault="00851481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103.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851481" w:rsidRPr="00755D0D" w:rsidRDefault="00851481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104. Информация о результатах проведенных проверок в связи с обращением Заявителя направляется ему в случае соответствующего письменного указания об уведомлении.</w:t>
      </w:r>
    </w:p>
    <w:p w:rsidR="00851481" w:rsidRPr="00755D0D" w:rsidRDefault="00851481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CA4FDB" w:rsidRPr="00155377" w:rsidRDefault="00CA4FDB" w:rsidP="00B72F61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>
        <w:rPr>
          <w:rFonts w:ascii="Liberation Serif" w:hAnsi="Liberation Serif" w:cs="Liberation Serif"/>
          <w:b w:val="0"/>
          <w:sz w:val="24"/>
          <w:szCs w:val="24"/>
        </w:rPr>
        <w:t>Подраздел 4.3. О</w:t>
      </w:r>
      <w:r w:rsidRPr="00155377">
        <w:rPr>
          <w:rFonts w:ascii="Liberation Serif" w:hAnsi="Liberation Serif" w:cs="Liberation Serif"/>
          <w:b w:val="0"/>
          <w:sz w:val="24"/>
          <w:szCs w:val="24"/>
        </w:rPr>
        <w:t>тветственность должностных лиц</w:t>
      </w:r>
    </w:p>
    <w:p w:rsidR="00CA4FDB" w:rsidRPr="00155377" w:rsidRDefault="00CA4FDB" w:rsidP="00B72F61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155377">
        <w:rPr>
          <w:rFonts w:ascii="Liberation Serif" w:hAnsi="Liberation Serif" w:cs="Liberation Serif"/>
          <w:b w:val="0"/>
          <w:sz w:val="24"/>
          <w:szCs w:val="24"/>
        </w:rPr>
        <w:t>органов местного самоуправления за решения и действия</w:t>
      </w:r>
    </w:p>
    <w:p w:rsidR="00CA4FDB" w:rsidRPr="00155377" w:rsidRDefault="00CA4FDB" w:rsidP="00B72F61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155377">
        <w:rPr>
          <w:rFonts w:ascii="Liberation Serif" w:hAnsi="Liberation Serif" w:cs="Liberation Serif"/>
          <w:b w:val="0"/>
          <w:sz w:val="24"/>
          <w:szCs w:val="24"/>
        </w:rPr>
        <w:t>(бездействие), принимаемые (осуществляемые)</w:t>
      </w:r>
    </w:p>
    <w:p w:rsidR="00CA4FDB" w:rsidRPr="00155377" w:rsidRDefault="00CA4FDB" w:rsidP="00B72F61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155377">
        <w:rPr>
          <w:rFonts w:ascii="Liberation Serif" w:hAnsi="Liberation Serif" w:cs="Liberation Serif"/>
          <w:b w:val="0"/>
          <w:sz w:val="24"/>
          <w:szCs w:val="24"/>
        </w:rPr>
        <w:t>ими в ходе предоставления муниципальной услуги</w:t>
      </w:r>
    </w:p>
    <w:p w:rsidR="00851481" w:rsidRPr="00755D0D" w:rsidRDefault="00851481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851481" w:rsidRPr="00755D0D" w:rsidRDefault="00851481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105. Специалист Центра, в должностные обязанности которого входит прием и регистрация заявлений о предоставлении муниципальных услуг, несет персональную ответственность за соблюдение сроков и порядка приема и регистрации указанных документов, и порядка выдачи Заявителю результата предоставления Муниципальной услуги.</w:t>
      </w:r>
    </w:p>
    <w:p w:rsidR="00851481" w:rsidRPr="00755D0D" w:rsidRDefault="00851481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106. Специалист Центра, в должностные обязанности которого входит предоставление Муниципальной услуги, несет персональную ответственность за соблюдение сроков и порядка рассмотрения указанных документов.</w:t>
      </w:r>
    </w:p>
    <w:p w:rsidR="00851481" w:rsidRPr="00755D0D" w:rsidRDefault="00851481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107. Председатель Комитета, к компетенции которого относится предоставление Муниципальной услуги, несет персональную ответственность за соблюдение сроков и порядка рассмотрения указанных документов.</w:t>
      </w:r>
    </w:p>
    <w:p w:rsidR="00851481" w:rsidRPr="00755D0D" w:rsidRDefault="00851481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108. Уполномоченное на подписание результатов предоставления Муниципальной услуги, несет персональную ответственность за соблюдение сроков и порядка рассмотрения указанных документов.</w:t>
      </w:r>
    </w:p>
    <w:p w:rsidR="00851481" w:rsidRPr="00755D0D" w:rsidRDefault="00851481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109. Персональная ответственность должностных лиц определяется в соответствии с </w:t>
      </w:r>
      <w:r w:rsidRPr="00755D0D">
        <w:rPr>
          <w:rFonts w:ascii="Liberation Serif" w:hAnsi="Liberation Serif" w:cs="Liberation Serif"/>
          <w:sz w:val="24"/>
          <w:szCs w:val="24"/>
        </w:rPr>
        <w:lastRenderedPageBreak/>
        <w:t>их должностными инструкциями и законодательством Российской Федерации.</w:t>
      </w:r>
    </w:p>
    <w:p w:rsidR="00851481" w:rsidRPr="00755D0D" w:rsidRDefault="00851481" w:rsidP="00B72F61">
      <w:pPr>
        <w:pStyle w:val="ConsPlusTitle"/>
        <w:jc w:val="both"/>
        <w:outlineLvl w:val="2"/>
        <w:rPr>
          <w:rFonts w:ascii="Liberation Serif" w:hAnsi="Liberation Serif" w:cs="Liberation Serif"/>
          <w:b w:val="0"/>
          <w:sz w:val="24"/>
          <w:szCs w:val="24"/>
        </w:rPr>
      </w:pPr>
    </w:p>
    <w:p w:rsidR="00CA4FDB" w:rsidRPr="007B7422" w:rsidRDefault="00CA4FDB" w:rsidP="00B72F61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>
        <w:rPr>
          <w:rFonts w:ascii="Liberation Serif" w:hAnsi="Liberation Serif" w:cs="Liberation Serif"/>
          <w:b w:val="0"/>
          <w:sz w:val="24"/>
          <w:szCs w:val="24"/>
        </w:rPr>
        <w:t>Подраздел 4.4. П</w:t>
      </w:r>
      <w:r w:rsidRPr="007B7422">
        <w:rPr>
          <w:rFonts w:ascii="Liberation Serif" w:hAnsi="Liberation Serif" w:cs="Liberation Serif"/>
          <w:b w:val="0"/>
          <w:sz w:val="24"/>
          <w:szCs w:val="24"/>
        </w:rPr>
        <w:t>оложения, характеризующие требования</w:t>
      </w:r>
    </w:p>
    <w:p w:rsidR="00CA4FDB" w:rsidRPr="007B7422" w:rsidRDefault="00CA4FDB" w:rsidP="00B72F61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7B7422">
        <w:rPr>
          <w:rFonts w:ascii="Liberation Serif" w:hAnsi="Liberation Serif" w:cs="Liberation Serif"/>
          <w:b w:val="0"/>
          <w:sz w:val="24"/>
          <w:szCs w:val="24"/>
        </w:rPr>
        <w:t>к порядку и формам контроля за предоставлением</w:t>
      </w:r>
    </w:p>
    <w:p w:rsidR="00CA4FDB" w:rsidRPr="007B7422" w:rsidRDefault="00CA4FDB" w:rsidP="00B72F61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7B7422">
        <w:rPr>
          <w:rFonts w:ascii="Liberation Serif" w:hAnsi="Liberation Serif" w:cs="Liberation Serif"/>
          <w:b w:val="0"/>
          <w:sz w:val="24"/>
          <w:szCs w:val="24"/>
        </w:rPr>
        <w:t>муниципальной услуги, в том числе со стороны граждан,</w:t>
      </w:r>
    </w:p>
    <w:p w:rsidR="00CA4FDB" w:rsidRPr="007B7422" w:rsidRDefault="00CA4FDB" w:rsidP="00B72F61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7B7422">
        <w:rPr>
          <w:rFonts w:ascii="Liberation Serif" w:hAnsi="Liberation Serif" w:cs="Liberation Serif"/>
          <w:b w:val="0"/>
          <w:sz w:val="24"/>
          <w:szCs w:val="24"/>
        </w:rPr>
        <w:t>их объединений и организаций</w:t>
      </w:r>
    </w:p>
    <w:p w:rsidR="00851481" w:rsidRPr="00755D0D" w:rsidRDefault="00851481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851481" w:rsidRPr="00755D0D" w:rsidRDefault="00851481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110. Контроль за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предоставлению Муниципальной услуги и принятием решений должностными лицами, путем проведения проверок соблюдения и исполнения должностными лицами нормативных правовых актов, а также положений </w:t>
      </w:r>
      <w:r w:rsidR="00167F56">
        <w:rPr>
          <w:rFonts w:ascii="Liberation Serif" w:hAnsi="Liberation Serif" w:cs="Liberation Serif"/>
          <w:sz w:val="24"/>
          <w:szCs w:val="24"/>
        </w:rPr>
        <w:t>Регламент</w:t>
      </w:r>
      <w:r w:rsidRPr="00755D0D">
        <w:rPr>
          <w:rFonts w:ascii="Liberation Serif" w:hAnsi="Liberation Serif" w:cs="Liberation Serif"/>
          <w:sz w:val="24"/>
          <w:szCs w:val="24"/>
        </w:rPr>
        <w:t>а.</w:t>
      </w:r>
    </w:p>
    <w:p w:rsidR="00851481" w:rsidRPr="00755D0D" w:rsidRDefault="00851481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111. Проверки также могут проводиться по результатам рассмотрения обращений Заявителей, заинтересованных лиц, а также обращений правоохранительных и иных государственных органов.</w:t>
      </w:r>
    </w:p>
    <w:p w:rsidR="00851481" w:rsidRPr="00755D0D" w:rsidRDefault="00851481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112. Контроль за предоставлением Муниципальной услуги со стороны граждан, их объединений и организаций осуществляется посредством открытости деятельности Комитета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851481" w:rsidRPr="00755D0D" w:rsidRDefault="00851481" w:rsidP="00B72F61">
      <w:pPr>
        <w:pStyle w:val="ConsPlusTitle"/>
        <w:jc w:val="both"/>
        <w:outlineLvl w:val="1"/>
        <w:rPr>
          <w:rFonts w:ascii="Liberation Serif" w:hAnsi="Liberation Serif" w:cs="Liberation Serif"/>
          <w:sz w:val="24"/>
          <w:szCs w:val="24"/>
        </w:rPr>
      </w:pPr>
    </w:p>
    <w:p w:rsidR="00603A33" w:rsidRPr="007B7422" w:rsidRDefault="00603A33" w:rsidP="00B72F61">
      <w:pPr>
        <w:pStyle w:val="ConsPlusTitle"/>
        <w:jc w:val="center"/>
        <w:outlineLvl w:val="1"/>
        <w:rPr>
          <w:rFonts w:ascii="Liberation Serif" w:hAnsi="Liberation Serif" w:cs="Liberation Serif"/>
          <w:b w:val="0"/>
          <w:sz w:val="24"/>
          <w:szCs w:val="24"/>
        </w:rPr>
      </w:pPr>
      <w:r>
        <w:rPr>
          <w:rFonts w:ascii="Liberation Serif" w:hAnsi="Liberation Serif" w:cs="Liberation Serif"/>
          <w:b w:val="0"/>
          <w:sz w:val="24"/>
          <w:szCs w:val="24"/>
        </w:rPr>
        <w:t>Раздел 5. Д</w:t>
      </w:r>
      <w:r w:rsidRPr="007B7422">
        <w:rPr>
          <w:rFonts w:ascii="Liberation Serif" w:hAnsi="Liberation Serif" w:cs="Liberation Serif"/>
          <w:b w:val="0"/>
          <w:sz w:val="24"/>
          <w:szCs w:val="24"/>
        </w:rPr>
        <w:t>осудебный (внесудебный) порядок обжалования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7B7422">
        <w:rPr>
          <w:rFonts w:ascii="Liberation Serif" w:hAnsi="Liberation Serif" w:cs="Liberation Serif"/>
          <w:b w:val="0"/>
          <w:sz w:val="24"/>
          <w:szCs w:val="24"/>
        </w:rPr>
        <w:t>решений и действий (бездействия) органа,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7B7422">
        <w:rPr>
          <w:rFonts w:ascii="Liberation Serif" w:hAnsi="Liberation Serif" w:cs="Liberation Serif"/>
          <w:b w:val="0"/>
          <w:sz w:val="24"/>
          <w:szCs w:val="24"/>
        </w:rPr>
        <w:t>предоставляющего муниципальную услугу, его должностных лиц</w:t>
      </w:r>
    </w:p>
    <w:p w:rsidR="00603A33" w:rsidRPr="007B7422" w:rsidRDefault="00603A33" w:rsidP="00B72F61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7B7422">
        <w:rPr>
          <w:rFonts w:ascii="Liberation Serif" w:hAnsi="Liberation Serif" w:cs="Liberation Serif"/>
          <w:b w:val="0"/>
          <w:sz w:val="24"/>
          <w:szCs w:val="24"/>
        </w:rPr>
        <w:t>и специалистов, а также решений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7B7422">
        <w:rPr>
          <w:rFonts w:ascii="Liberation Serif" w:hAnsi="Liberation Serif" w:cs="Liberation Serif"/>
          <w:b w:val="0"/>
          <w:sz w:val="24"/>
          <w:szCs w:val="24"/>
        </w:rPr>
        <w:t xml:space="preserve">и действий (бездействия) </w:t>
      </w:r>
      <w:r>
        <w:rPr>
          <w:rFonts w:ascii="Liberation Serif" w:hAnsi="Liberation Serif" w:cs="Liberation Serif"/>
          <w:b w:val="0"/>
          <w:sz w:val="24"/>
          <w:szCs w:val="24"/>
        </w:rPr>
        <w:t>МФЦ</w:t>
      </w:r>
      <w:r w:rsidRPr="007B7422">
        <w:rPr>
          <w:rFonts w:ascii="Liberation Serif" w:hAnsi="Liberation Serif" w:cs="Liberation Serif"/>
          <w:b w:val="0"/>
          <w:sz w:val="24"/>
          <w:szCs w:val="24"/>
        </w:rPr>
        <w:t>,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7B7422">
        <w:rPr>
          <w:rFonts w:ascii="Liberation Serif" w:hAnsi="Liberation Serif" w:cs="Liberation Serif"/>
          <w:b w:val="0"/>
          <w:sz w:val="24"/>
          <w:szCs w:val="24"/>
        </w:rPr>
        <w:t xml:space="preserve">работников </w:t>
      </w:r>
      <w:r>
        <w:rPr>
          <w:rFonts w:ascii="Liberation Serif" w:hAnsi="Liberation Serif" w:cs="Liberation Serif"/>
          <w:b w:val="0"/>
          <w:sz w:val="24"/>
          <w:szCs w:val="24"/>
        </w:rPr>
        <w:t>МФЦ</w:t>
      </w:r>
    </w:p>
    <w:p w:rsidR="00603A33" w:rsidRPr="007B7422" w:rsidRDefault="00603A33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603A33" w:rsidRPr="007B7422" w:rsidRDefault="00603A33" w:rsidP="00B72F61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>
        <w:rPr>
          <w:rFonts w:ascii="Liberation Serif" w:hAnsi="Liberation Serif" w:cs="Liberation Serif"/>
          <w:b w:val="0"/>
          <w:sz w:val="24"/>
          <w:szCs w:val="24"/>
        </w:rPr>
        <w:t>И</w:t>
      </w:r>
      <w:r w:rsidRPr="007B7422">
        <w:rPr>
          <w:rFonts w:ascii="Liberation Serif" w:hAnsi="Liberation Serif" w:cs="Liberation Serif"/>
          <w:b w:val="0"/>
          <w:sz w:val="24"/>
          <w:szCs w:val="24"/>
        </w:rPr>
        <w:t>нформация для заинтересованных лиц об их праве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7B7422">
        <w:rPr>
          <w:rFonts w:ascii="Liberation Serif" w:hAnsi="Liberation Serif" w:cs="Liberation Serif"/>
          <w:b w:val="0"/>
          <w:sz w:val="24"/>
          <w:szCs w:val="24"/>
        </w:rPr>
        <w:t>на досудебное (внесудебное) обжалование действий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7B7422">
        <w:rPr>
          <w:rFonts w:ascii="Liberation Serif" w:hAnsi="Liberation Serif" w:cs="Liberation Serif"/>
          <w:b w:val="0"/>
          <w:sz w:val="24"/>
          <w:szCs w:val="24"/>
        </w:rPr>
        <w:t>(бездействия) и (или) решений, осуществляемых</w:t>
      </w:r>
    </w:p>
    <w:p w:rsidR="00603A33" w:rsidRPr="007B7422" w:rsidRDefault="00603A33" w:rsidP="00B72F61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7B7422">
        <w:rPr>
          <w:rFonts w:ascii="Liberation Serif" w:hAnsi="Liberation Serif" w:cs="Liberation Serif"/>
          <w:b w:val="0"/>
          <w:sz w:val="24"/>
          <w:szCs w:val="24"/>
        </w:rPr>
        <w:t>(принятых) в ходе предоставления</w:t>
      </w:r>
      <w:r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7B7422">
        <w:rPr>
          <w:rFonts w:ascii="Liberation Serif" w:hAnsi="Liberation Serif" w:cs="Liberation Serif"/>
          <w:b w:val="0"/>
          <w:sz w:val="24"/>
          <w:szCs w:val="24"/>
        </w:rPr>
        <w:t>муниципальной услуги (далее - жалоба)</w:t>
      </w:r>
    </w:p>
    <w:p w:rsidR="00851481" w:rsidRPr="00755D0D" w:rsidRDefault="00851481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851481" w:rsidRPr="00755D0D" w:rsidRDefault="00851481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113. </w:t>
      </w:r>
      <w:r w:rsidR="00167F56">
        <w:rPr>
          <w:rFonts w:ascii="Liberation Serif" w:hAnsi="Liberation Serif" w:cs="Liberation Serif"/>
          <w:sz w:val="24"/>
          <w:szCs w:val="24"/>
        </w:rPr>
        <w:t>Заявитель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вправе обжаловать решения и действия (бездействие), принятые в ходе предоставления Муниципальной услуги Комитета, предоставляющим Муниципальную услугу, его должностных лиц и специалистов Центра, а также решения и действия (бездействие) МФЦ, работников МФЦ в досудебном (внесудебном) порядке в случаях, предусмотренных </w:t>
      </w:r>
      <w:hyperlink r:id="rId22" w:history="1">
        <w:r w:rsidRPr="00755D0D">
          <w:rPr>
            <w:rFonts w:ascii="Liberation Serif" w:hAnsi="Liberation Serif" w:cs="Liberation Serif"/>
            <w:sz w:val="24"/>
            <w:szCs w:val="24"/>
          </w:rPr>
          <w:t>статьей 11.1</w:t>
        </w:r>
      </w:hyperlink>
      <w:r w:rsidR="00115EAF">
        <w:rPr>
          <w:rFonts w:ascii="Liberation Serif" w:hAnsi="Liberation Serif" w:cs="Liberation Serif"/>
          <w:sz w:val="24"/>
          <w:szCs w:val="24"/>
        </w:rPr>
        <w:t xml:space="preserve"> Федерального закона от 27 июля </w:t>
      </w:r>
      <w:r w:rsidRPr="00755D0D">
        <w:rPr>
          <w:rFonts w:ascii="Liberation Serif" w:hAnsi="Liberation Serif" w:cs="Liberation Serif"/>
          <w:sz w:val="24"/>
          <w:szCs w:val="24"/>
        </w:rPr>
        <w:t>2010</w:t>
      </w:r>
      <w:r w:rsidR="00115EAF">
        <w:rPr>
          <w:rFonts w:ascii="Liberation Serif" w:hAnsi="Liberation Serif" w:cs="Liberation Serif"/>
          <w:sz w:val="24"/>
          <w:szCs w:val="24"/>
        </w:rPr>
        <w:t xml:space="preserve"> года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</w:t>
      </w:r>
      <w:r w:rsidR="00115EAF">
        <w:rPr>
          <w:rFonts w:ascii="Liberation Serif" w:hAnsi="Liberation Serif" w:cs="Liberation Serif"/>
          <w:sz w:val="24"/>
          <w:szCs w:val="24"/>
        </w:rPr>
        <w:br/>
      </w:r>
      <w:r w:rsidRPr="00755D0D">
        <w:rPr>
          <w:rFonts w:ascii="Liberation Serif" w:hAnsi="Liberation Serif" w:cs="Liberation Serif"/>
          <w:sz w:val="24"/>
          <w:szCs w:val="24"/>
        </w:rPr>
        <w:t xml:space="preserve">№ 210-ФЗ </w:t>
      </w:r>
      <w:r w:rsidR="00304365" w:rsidRPr="00755D0D">
        <w:rPr>
          <w:rFonts w:ascii="Liberation Serif" w:hAnsi="Liberation Serif" w:cs="Liberation Serif"/>
          <w:sz w:val="24"/>
          <w:szCs w:val="24"/>
        </w:rPr>
        <w:t>«Об организации предоставления государственных и муниципальных услуг»</w:t>
      </w:r>
      <w:r w:rsidRPr="00755D0D">
        <w:rPr>
          <w:rFonts w:ascii="Liberation Serif" w:hAnsi="Liberation Serif" w:cs="Liberation Serif"/>
          <w:sz w:val="24"/>
          <w:szCs w:val="24"/>
        </w:rPr>
        <w:t>.</w:t>
      </w:r>
    </w:p>
    <w:p w:rsidR="00851481" w:rsidRPr="00755D0D" w:rsidRDefault="00851481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Досудебное (внесудебное) обжалование Заявителем решений и действий (бездействия) МФЦ работника МФЦ возможно в случае, если на МФЦ в полном объеме, в порядке, определенном </w:t>
      </w:r>
      <w:hyperlink r:id="rId23" w:history="1">
        <w:r w:rsidRPr="00755D0D">
          <w:rPr>
            <w:rFonts w:ascii="Liberation Serif" w:hAnsi="Liberation Serif" w:cs="Liberation Serif"/>
            <w:sz w:val="24"/>
            <w:szCs w:val="24"/>
          </w:rPr>
          <w:t>частью 1.3 статьи 16</w:t>
        </w:r>
      </w:hyperlink>
      <w:r w:rsidRPr="00755D0D">
        <w:rPr>
          <w:rFonts w:ascii="Liberation Serif" w:hAnsi="Liberation Serif" w:cs="Liberation Serif"/>
          <w:sz w:val="24"/>
          <w:szCs w:val="24"/>
        </w:rPr>
        <w:t xml:space="preserve"> Федерального закона от </w:t>
      </w:r>
      <w:r w:rsidR="00115EAF">
        <w:rPr>
          <w:rFonts w:ascii="Liberation Serif" w:hAnsi="Liberation Serif" w:cs="Liberation Serif"/>
          <w:sz w:val="24"/>
          <w:szCs w:val="24"/>
        </w:rPr>
        <w:t xml:space="preserve">27 июля </w:t>
      </w:r>
      <w:r w:rsidR="00304365" w:rsidRPr="00755D0D">
        <w:rPr>
          <w:rFonts w:ascii="Liberation Serif" w:hAnsi="Liberation Serif" w:cs="Liberation Serif"/>
          <w:sz w:val="24"/>
          <w:szCs w:val="24"/>
        </w:rPr>
        <w:t>2010</w:t>
      </w:r>
      <w:r w:rsidR="00115EAF">
        <w:rPr>
          <w:rFonts w:ascii="Liberation Serif" w:hAnsi="Liberation Serif" w:cs="Liberation Serif"/>
          <w:sz w:val="24"/>
          <w:szCs w:val="24"/>
        </w:rPr>
        <w:t xml:space="preserve"> года</w:t>
      </w:r>
      <w:r w:rsidR="00304365">
        <w:rPr>
          <w:rFonts w:ascii="Liberation Serif" w:hAnsi="Liberation Serif" w:cs="Liberation Serif"/>
          <w:sz w:val="24"/>
          <w:szCs w:val="24"/>
        </w:rPr>
        <w:t xml:space="preserve"> </w:t>
      </w:r>
      <w:r w:rsidR="00115EAF">
        <w:rPr>
          <w:rFonts w:ascii="Liberation Serif" w:hAnsi="Liberation Serif" w:cs="Liberation Serif"/>
          <w:sz w:val="24"/>
          <w:szCs w:val="24"/>
        </w:rPr>
        <w:br/>
      </w:r>
      <w:r w:rsidRPr="00755D0D">
        <w:rPr>
          <w:rFonts w:ascii="Liberation Serif" w:hAnsi="Liberation Serif" w:cs="Liberation Serif"/>
          <w:sz w:val="24"/>
          <w:szCs w:val="24"/>
        </w:rPr>
        <w:t>№ 210-ФЗ «Об организации предоставления государственных и муниципальных услуг».</w:t>
      </w:r>
    </w:p>
    <w:p w:rsidR="00851481" w:rsidRPr="00755D0D" w:rsidRDefault="00851481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603A33" w:rsidRPr="008A092B" w:rsidRDefault="00603A33" w:rsidP="00B72F61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 w:rsidRPr="008A092B">
        <w:rPr>
          <w:rFonts w:ascii="Liberation Serif" w:hAnsi="Liberation Serif" w:cs="Liberation Serif"/>
          <w:b w:val="0"/>
          <w:sz w:val="24"/>
          <w:szCs w:val="24"/>
        </w:rPr>
        <w:t>Органы местного самоуправления, организации и</w:t>
      </w:r>
      <w:r w:rsidR="00151C4C"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8A092B">
        <w:rPr>
          <w:rFonts w:ascii="Liberation Serif" w:hAnsi="Liberation Serif" w:cs="Liberation Serif"/>
          <w:b w:val="0"/>
          <w:sz w:val="24"/>
          <w:szCs w:val="24"/>
        </w:rPr>
        <w:t>уполномоченные на рассмотрение жалобы лица,</w:t>
      </w:r>
      <w:r w:rsidR="00151C4C"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8A092B">
        <w:rPr>
          <w:rFonts w:ascii="Liberation Serif" w:hAnsi="Liberation Serif" w:cs="Liberation Serif"/>
          <w:b w:val="0"/>
          <w:sz w:val="24"/>
          <w:szCs w:val="24"/>
        </w:rPr>
        <w:t>которым может быть направлена жалоба</w:t>
      </w:r>
    </w:p>
    <w:p w:rsidR="00851481" w:rsidRPr="00603A33" w:rsidRDefault="00603A33" w:rsidP="00B72F61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8A092B">
        <w:rPr>
          <w:rFonts w:ascii="Liberation Serif" w:hAnsi="Liberation Serif" w:cs="Liberation Serif"/>
          <w:b w:val="0"/>
          <w:sz w:val="24"/>
          <w:szCs w:val="24"/>
        </w:rPr>
        <w:t>заявителя в досудебном (внесудебном) порядке</w:t>
      </w:r>
    </w:p>
    <w:p w:rsidR="00851481" w:rsidRPr="00755D0D" w:rsidRDefault="00851481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114. В случае обжалования решений и действий (бездействия) специалистов Центра земельных отношений и муниципального имущества Арамильского городского округа жалоба подается для рассмотрения в Комитет, в случае обжалования решений и действий (бездействия) Комитета, его должностных лиц жалоба подается для рассмотрения Главе Арамильского городского округа, в письменной форме на бумажном носителе, в том числе при личном приеме Заявителя, по почте или через МФЦ либо в электронной форме.</w:t>
      </w:r>
    </w:p>
    <w:p w:rsidR="00851481" w:rsidRPr="00755D0D" w:rsidRDefault="00851481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В случае обжалования решений и действий (бездействия) МФЦ, работника МФЦ жалоба подается для рассмотрения в МФЦ в филиал, где </w:t>
      </w:r>
      <w:r w:rsidR="00167F56">
        <w:rPr>
          <w:rFonts w:ascii="Liberation Serif" w:hAnsi="Liberation Serif" w:cs="Liberation Serif"/>
          <w:sz w:val="24"/>
          <w:szCs w:val="24"/>
        </w:rPr>
        <w:t>Заявитель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подавал заявление и </w:t>
      </w:r>
      <w:r w:rsidRPr="00755D0D">
        <w:rPr>
          <w:rFonts w:ascii="Liberation Serif" w:hAnsi="Liberation Serif" w:cs="Liberation Serif"/>
          <w:sz w:val="24"/>
          <w:szCs w:val="24"/>
        </w:rPr>
        <w:lastRenderedPageBreak/>
        <w:t>документы для предоставления Муниципальной услуги в письменной форме на бумажном носителе, в том числе при личном приеме Заявителя, по почте или в электронной форме.</w:t>
      </w:r>
    </w:p>
    <w:p w:rsidR="00851481" w:rsidRPr="00755D0D" w:rsidRDefault="00851481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Жалобу на решения и действия (бездействие) МФЦ также возможно подать в Департамент информатизации и связи Свердловской области (далее - учредитель МФЦ) в письменной форме на бумажном носителе, в том числе при личном приеме Заявителя, по почте или в электронной форме.</w:t>
      </w:r>
    </w:p>
    <w:p w:rsidR="00851481" w:rsidRPr="00755D0D" w:rsidRDefault="00851481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603A33" w:rsidRPr="008A092B" w:rsidRDefault="00603A33" w:rsidP="00B72F61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 w:rsidRPr="008A092B">
        <w:rPr>
          <w:rFonts w:ascii="Liberation Serif" w:hAnsi="Liberation Serif" w:cs="Liberation Serif"/>
          <w:b w:val="0"/>
          <w:sz w:val="24"/>
          <w:szCs w:val="24"/>
        </w:rPr>
        <w:t>Способы информирования заявителей</w:t>
      </w:r>
      <w:r w:rsidR="00151C4C"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8A092B">
        <w:rPr>
          <w:rFonts w:ascii="Liberation Serif" w:hAnsi="Liberation Serif" w:cs="Liberation Serif"/>
          <w:b w:val="0"/>
          <w:sz w:val="24"/>
          <w:szCs w:val="24"/>
        </w:rPr>
        <w:t>о порядке подачи и рассмотрения жалобы,</w:t>
      </w:r>
    </w:p>
    <w:p w:rsidR="00603A33" w:rsidRPr="008A092B" w:rsidRDefault="00E7466D" w:rsidP="00B72F61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>
        <w:rPr>
          <w:rFonts w:ascii="Liberation Serif" w:hAnsi="Liberation Serif" w:cs="Liberation Serif"/>
          <w:b w:val="0"/>
          <w:sz w:val="24"/>
          <w:szCs w:val="24"/>
        </w:rPr>
        <w:t>в том числе с использованием Е</w:t>
      </w:r>
      <w:r w:rsidR="00603A33" w:rsidRPr="008A092B">
        <w:rPr>
          <w:rFonts w:ascii="Liberation Serif" w:hAnsi="Liberation Serif" w:cs="Liberation Serif"/>
          <w:b w:val="0"/>
          <w:sz w:val="24"/>
          <w:szCs w:val="24"/>
        </w:rPr>
        <w:t>диного портала</w:t>
      </w:r>
    </w:p>
    <w:p w:rsidR="00851481" w:rsidRPr="00755D0D" w:rsidRDefault="00851481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851481" w:rsidRPr="00755D0D" w:rsidRDefault="00851481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115. Органы власти, предоставляющие муниципальные услуги, МФЦ, а также учредитель МФЦ обеспечивают:</w:t>
      </w:r>
    </w:p>
    <w:p w:rsidR="00851481" w:rsidRPr="00755D0D" w:rsidRDefault="00851481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1) информирование заявителей о порядке обжалования решений и действий (бездействия) Комитета, предоставляющего муниципальную услугу, его должностных лиц и специалистов Центра, решений и действий (бездействия) МФЦ, его должностных лиц и работников посредством размещения информации:</w:t>
      </w:r>
    </w:p>
    <w:p w:rsidR="00851481" w:rsidRPr="00755D0D" w:rsidRDefault="00851481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а) на стендах в местах предоставления муниципальных услуг;</w:t>
      </w:r>
    </w:p>
    <w:p w:rsidR="00851481" w:rsidRPr="00755D0D" w:rsidRDefault="00851481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б) на официальных сайтах органов, предоставляющих муниципальные услуги, МФЦ (http://www.mfc66.ru) и учредителя МФЦ (http://www.mugiso.midural.ru);</w:t>
      </w:r>
    </w:p>
    <w:p w:rsidR="00851481" w:rsidRPr="00755D0D" w:rsidRDefault="00851481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в) на Едином портале в разделе «Дополнительная информация» соответствующей Муниципальной услуги;</w:t>
      </w:r>
    </w:p>
    <w:p w:rsidR="00851481" w:rsidRPr="00755D0D" w:rsidRDefault="00851481" w:rsidP="00154508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2) консультирование заявителей о порядке обжалования решений и действий (бездействия) Комитета, предоставляющего Муниципальную услугу, его должностных лиц и специалистов Центра, решений и действий (бездействия) МФЦ, его должностных лиц и работников, в том числе по телефону, электронной почте, при личном приеме.</w:t>
      </w:r>
    </w:p>
    <w:p w:rsidR="00851481" w:rsidRPr="00755D0D" w:rsidRDefault="00851481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3A66F1" w:rsidRPr="008A092B" w:rsidRDefault="003A66F1" w:rsidP="00B72F61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 w:rsidRPr="008A092B">
        <w:rPr>
          <w:rFonts w:ascii="Liberation Serif" w:hAnsi="Liberation Serif" w:cs="Liberation Serif"/>
          <w:b w:val="0"/>
          <w:sz w:val="24"/>
          <w:szCs w:val="24"/>
        </w:rPr>
        <w:t>Перечень нормативных правовых актов,</w:t>
      </w:r>
      <w:r w:rsidR="00151C4C"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8A092B">
        <w:rPr>
          <w:rFonts w:ascii="Liberation Serif" w:hAnsi="Liberation Serif" w:cs="Liberation Serif"/>
          <w:b w:val="0"/>
          <w:sz w:val="24"/>
          <w:szCs w:val="24"/>
        </w:rPr>
        <w:t>регулирующих порядок досудебного (внесудебного)</w:t>
      </w:r>
      <w:r w:rsidR="00151C4C"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8A092B">
        <w:rPr>
          <w:rFonts w:ascii="Liberation Serif" w:hAnsi="Liberation Serif" w:cs="Liberation Serif"/>
          <w:b w:val="0"/>
          <w:sz w:val="24"/>
          <w:szCs w:val="24"/>
        </w:rPr>
        <w:t>обжалования решений и действий (бездействия) органа,</w:t>
      </w:r>
    </w:p>
    <w:p w:rsidR="003A66F1" w:rsidRPr="008A092B" w:rsidRDefault="003A66F1" w:rsidP="00B72F61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8A092B">
        <w:rPr>
          <w:rFonts w:ascii="Liberation Serif" w:hAnsi="Liberation Serif" w:cs="Liberation Serif"/>
          <w:b w:val="0"/>
          <w:sz w:val="24"/>
          <w:szCs w:val="24"/>
        </w:rPr>
        <w:t>предоставляющего муниципальную услугу,</w:t>
      </w:r>
      <w:r w:rsidR="00151C4C"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8A092B">
        <w:rPr>
          <w:rFonts w:ascii="Liberation Serif" w:hAnsi="Liberation Serif" w:cs="Liberation Serif"/>
          <w:b w:val="0"/>
          <w:sz w:val="24"/>
          <w:szCs w:val="24"/>
        </w:rPr>
        <w:t>его должностных лиц и специалистов,</w:t>
      </w:r>
    </w:p>
    <w:p w:rsidR="003A66F1" w:rsidRPr="008A092B" w:rsidRDefault="003A66F1" w:rsidP="00B72F61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8A092B">
        <w:rPr>
          <w:rFonts w:ascii="Liberation Serif" w:hAnsi="Liberation Serif" w:cs="Liberation Serif"/>
          <w:b w:val="0"/>
          <w:sz w:val="24"/>
          <w:szCs w:val="24"/>
        </w:rPr>
        <w:t>а также решений и действий (бездействия) МФЦ, работников МФЦ</w:t>
      </w:r>
    </w:p>
    <w:p w:rsidR="00851481" w:rsidRPr="00755D0D" w:rsidRDefault="00851481" w:rsidP="00B72F6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851481" w:rsidRPr="00755D0D" w:rsidRDefault="00115EAF" w:rsidP="00154508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116. Федеральный закон от 27 июля </w:t>
      </w:r>
      <w:r w:rsidR="00851481" w:rsidRPr="00755D0D">
        <w:rPr>
          <w:rFonts w:ascii="Liberation Serif" w:hAnsi="Liberation Serif" w:cs="Liberation Serif"/>
          <w:sz w:val="24"/>
          <w:szCs w:val="24"/>
        </w:rPr>
        <w:t>2010 года № 210-ФЗ «Об организации предоставления государственных и муниципальных услуг».</w:t>
      </w:r>
    </w:p>
    <w:p w:rsidR="00851481" w:rsidRPr="00755D0D" w:rsidRDefault="00851481" w:rsidP="00154508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117. Постановление Администрации Арамильского городского округа </w:t>
      </w:r>
      <w:r w:rsidR="00D55BB0">
        <w:rPr>
          <w:rFonts w:ascii="Liberation Serif" w:hAnsi="Liberation Serif" w:cs="Liberation Serif"/>
          <w:sz w:val="24"/>
          <w:szCs w:val="24"/>
        </w:rPr>
        <w:br/>
      </w:r>
      <w:r w:rsidRPr="00755D0D">
        <w:rPr>
          <w:rFonts w:ascii="Liberation Serif" w:hAnsi="Liberation Serif" w:cs="Liberation Serif"/>
          <w:sz w:val="24"/>
          <w:szCs w:val="24"/>
        </w:rPr>
        <w:t>«Об утверждении Правил подачи и рассмотрении жалоб на решения и действия (бездействия) органов местного самоуправления и их должностных лиц, муниципальных служащих Арамильского городского округа».</w:t>
      </w:r>
    </w:p>
    <w:p w:rsidR="00D55BB0" w:rsidRDefault="00D55BB0" w:rsidP="00154508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151C4C" w:rsidRDefault="00151C4C" w:rsidP="003A66F1">
      <w:pPr>
        <w:pStyle w:val="ConsPlusNormal"/>
        <w:spacing w:before="220"/>
        <w:jc w:val="both"/>
        <w:rPr>
          <w:rFonts w:ascii="Liberation Serif" w:hAnsi="Liberation Serif" w:cs="Liberation Serif"/>
          <w:sz w:val="24"/>
          <w:szCs w:val="24"/>
        </w:rPr>
      </w:pPr>
    </w:p>
    <w:p w:rsidR="00151C4C" w:rsidRDefault="00151C4C" w:rsidP="003A66F1">
      <w:pPr>
        <w:pStyle w:val="ConsPlusNormal"/>
        <w:spacing w:before="220"/>
        <w:jc w:val="both"/>
        <w:rPr>
          <w:rFonts w:ascii="Liberation Serif" w:hAnsi="Liberation Serif" w:cs="Liberation Serif"/>
          <w:sz w:val="24"/>
          <w:szCs w:val="24"/>
        </w:rPr>
      </w:pPr>
    </w:p>
    <w:p w:rsidR="00151C4C" w:rsidRDefault="00151C4C" w:rsidP="003A66F1">
      <w:pPr>
        <w:pStyle w:val="ConsPlusNormal"/>
        <w:spacing w:before="220"/>
        <w:jc w:val="both"/>
        <w:rPr>
          <w:rFonts w:ascii="Liberation Serif" w:hAnsi="Liberation Serif" w:cs="Liberation Serif"/>
          <w:sz w:val="24"/>
          <w:szCs w:val="24"/>
        </w:rPr>
      </w:pPr>
    </w:p>
    <w:p w:rsidR="00151C4C" w:rsidRDefault="00151C4C" w:rsidP="003A66F1">
      <w:pPr>
        <w:pStyle w:val="ConsPlusNormal"/>
        <w:spacing w:before="220"/>
        <w:jc w:val="both"/>
        <w:rPr>
          <w:rFonts w:ascii="Liberation Serif" w:hAnsi="Liberation Serif" w:cs="Liberation Serif"/>
          <w:sz w:val="24"/>
          <w:szCs w:val="24"/>
        </w:rPr>
      </w:pPr>
    </w:p>
    <w:p w:rsidR="00151C4C" w:rsidRDefault="00151C4C" w:rsidP="003A66F1">
      <w:pPr>
        <w:pStyle w:val="ConsPlusNormal"/>
        <w:spacing w:before="220"/>
        <w:jc w:val="both"/>
        <w:rPr>
          <w:rFonts w:ascii="Liberation Serif" w:hAnsi="Liberation Serif" w:cs="Liberation Serif"/>
          <w:sz w:val="24"/>
          <w:szCs w:val="24"/>
        </w:rPr>
      </w:pPr>
    </w:p>
    <w:p w:rsidR="00151C4C" w:rsidRDefault="00151C4C" w:rsidP="003A66F1">
      <w:pPr>
        <w:pStyle w:val="ConsPlusNormal"/>
        <w:spacing w:before="220"/>
        <w:jc w:val="both"/>
        <w:rPr>
          <w:rFonts w:ascii="Liberation Serif" w:hAnsi="Liberation Serif" w:cs="Liberation Serif"/>
          <w:sz w:val="24"/>
          <w:szCs w:val="24"/>
        </w:rPr>
      </w:pPr>
    </w:p>
    <w:p w:rsidR="00154508" w:rsidRDefault="00154508" w:rsidP="00104AB8">
      <w:pPr>
        <w:pStyle w:val="ConsPlusNonformat"/>
        <w:rPr>
          <w:rFonts w:ascii="Liberation Serif" w:hAnsi="Liberation Serif" w:cs="Liberation Serif"/>
          <w:sz w:val="24"/>
          <w:szCs w:val="24"/>
        </w:rPr>
      </w:pPr>
    </w:p>
    <w:p w:rsidR="0028799B" w:rsidRDefault="0028799B" w:rsidP="00104AB8">
      <w:pPr>
        <w:pStyle w:val="ConsPlusNonforma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\</w:t>
      </w:r>
    </w:p>
    <w:p w:rsidR="00B16F8B" w:rsidRDefault="00B16F8B" w:rsidP="00115EAF">
      <w:pPr>
        <w:pStyle w:val="ConsPlusNonformat"/>
        <w:ind w:left="3544" w:hanging="142"/>
        <w:rPr>
          <w:rFonts w:ascii="Liberation Serif" w:hAnsi="Liberation Serif" w:cs="Liberation Serif"/>
          <w:sz w:val="24"/>
          <w:szCs w:val="24"/>
        </w:rPr>
      </w:pPr>
    </w:p>
    <w:p w:rsidR="001B3479" w:rsidRPr="00755D0D" w:rsidRDefault="00D55BB0" w:rsidP="00115EAF">
      <w:pPr>
        <w:pStyle w:val="ConsPlusNonformat"/>
        <w:ind w:left="3544" w:hanging="142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 xml:space="preserve">Приложение </w:t>
      </w:r>
      <w:r w:rsidR="00154508">
        <w:rPr>
          <w:rFonts w:ascii="Liberation Serif" w:hAnsi="Liberation Serif" w:cs="Liberation Serif"/>
          <w:sz w:val="24"/>
          <w:szCs w:val="24"/>
        </w:rPr>
        <w:t xml:space="preserve">№ </w:t>
      </w:r>
      <w:r w:rsidR="00C50076">
        <w:rPr>
          <w:rFonts w:ascii="Liberation Serif" w:hAnsi="Liberation Serif" w:cs="Liberation Serif"/>
          <w:sz w:val="24"/>
          <w:szCs w:val="24"/>
        </w:rPr>
        <w:t xml:space="preserve">1 </w:t>
      </w:r>
      <w:r>
        <w:rPr>
          <w:rFonts w:ascii="Liberation Serif" w:hAnsi="Liberation Serif" w:cs="Liberation Serif"/>
          <w:sz w:val="24"/>
          <w:szCs w:val="24"/>
        </w:rPr>
        <w:t xml:space="preserve">к </w:t>
      </w:r>
      <w:r w:rsidR="00167F56">
        <w:rPr>
          <w:rFonts w:ascii="Liberation Serif" w:hAnsi="Liberation Serif" w:cs="Liberation Serif"/>
          <w:sz w:val="24"/>
          <w:szCs w:val="24"/>
        </w:rPr>
        <w:t>Регламент</w:t>
      </w:r>
      <w:r>
        <w:rPr>
          <w:rFonts w:ascii="Liberation Serif" w:hAnsi="Liberation Serif" w:cs="Liberation Serif"/>
          <w:sz w:val="24"/>
          <w:szCs w:val="24"/>
        </w:rPr>
        <w:t>у</w:t>
      </w:r>
    </w:p>
    <w:p w:rsidR="001B3479" w:rsidRPr="00755D0D" w:rsidRDefault="00E92970" w:rsidP="00115EAF">
      <w:pPr>
        <w:pStyle w:val="ConsPlusNonformat"/>
        <w:ind w:firstLine="3402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Председателю К</w:t>
      </w:r>
      <w:r w:rsidR="001B3479" w:rsidRPr="00755D0D">
        <w:rPr>
          <w:rFonts w:ascii="Liberation Serif" w:hAnsi="Liberation Serif" w:cs="Liberation Serif"/>
          <w:sz w:val="24"/>
          <w:szCs w:val="24"/>
        </w:rPr>
        <w:t xml:space="preserve">омитета по управлению муниципальным </w:t>
      </w:r>
    </w:p>
    <w:p w:rsidR="001B3479" w:rsidRPr="00755D0D" w:rsidRDefault="001B3479" w:rsidP="00115EAF">
      <w:pPr>
        <w:pStyle w:val="ConsPlusNonformat"/>
        <w:ind w:firstLine="3402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имуществом Арамильского городского округа</w:t>
      </w:r>
    </w:p>
    <w:p w:rsidR="001B3479" w:rsidRPr="00755D0D" w:rsidRDefault="001B3479" w:rsidP="001B3479">
      <w:pPr>
        <w:pStyle w:val="ConsPlusNonformat"/>
        <w:jc w:val="right"/>
        <w:rPr>
          <w:rFonts w:ascii="Liberation Serif" w:hAnsi="Liberation Serif" w:cs="Liberation Serif"/>
          <w:sz w:val="24"/>
          <w:szCs w:val="24"/>
        </w:rPr>
      </w:pPr>
    </w:p>
    <w:p w:rsidR="001B3479" w:rsidRPr="00755D0D" w:rsidRDefault="001B3479" w:rsidP="00115EAF">
      <w:pPr>
        <w:pStyle w:val="ConsPlusNonformat"/>
        <w:ind w:firstLine="3402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от _____________________________________________</w:t>
      </w:r>
      <w:r w:rsidR="00A322B5">
        <w:rPr>
          <w:rFonts w:ascii="Liberation Serif" w:hAnsi="Liberation Serif" w:cs="Liberation Serif"/>
          <w:sz w:val="24"/>
          <w:szCs w:val="24"/>
        </w:rPr>
        <w:t>__</w:t>
      </w:r>
    </w:p>
    <w:p w:rsidR="001B3479" w:rsidRPr="00755D0D" w:rsidRDefault="001B3479" w:rsidP="001B3479">
      <w:pPr>
        <w:pStyle w:val="ConsPlusNonformat"/>
        <w:ind w:firstLine="3624"/>
        <w:jc w:val="center"/>
        <w:rPr>
          <w:rFonts w:ascii="Liberation Serif" w:hAnsi="Liberation Serif" w:cs="Liberation Serif"/>
          <w:sz w:val="16"/>
          <w:szCs w:val="16"/>
        </w:rPr>
      </w:pPr>
      <w:r w:rsidRPr="00755D0D">
        <w:rPr>
          <w:rFonts w:ascii="Liberation Serif" w:hAnsi="Liberation Serif" w:cs="Liberation Serif"/>
          <w:sz w:val="16"/>
          <w:szCs w:val="16"/>
        </w:rPr>
        <w:t>(для физ. лиц - фамилия, имя, отчество (при наличии),</w:t>
      </w:r>
    </w:p>
    <w:p w:rsidR="001B3479" w:rsidRPr="00755D0D" w:rsidRDefault="001B3479" w:rsidP="001B3479">
      <w:pPr>
        <w:pStyle w:val="ConsPlusNonformat"/>
        <w:ind w:firstLine="3624"/>
        <w:jc w:val="center"/>
        <w:rPr>
          <w:rFonts w:ascii="Liberation Serif" w:hAnsi="Liberation Serif" w:cs="Liberation Serif"/>
          <w:sz w:val="16"/>
          <w:szCs w:val="16"/>
        </w:rPr>
      </w:pPr>
      <w:r w:rsidRPr="00755D0D">
        <w:rPr>
          <w:rFonts w:ascii="Liberation Serif" w:hAnsi="Liberation Serif" w:cs="Liberation Serif"/>
          <w:sz w:val="16"/>
          <w:szCs w:val="16"/>
        </w:rPr>
        <w:t>для юр. лиц – наименование организации)</w:t>
      </w:r>
    </w:p>
    <w:p w:rsidR="001B3479" w:rsidRPr="00755D0D" w:rsidRDefault="001B3479" w:rsidP="00115EAF">
      <w:pPr>
        <w:pStyle w:val="ConsPlusNonformat"/>
        <w:ind w:firstLine="3402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_______________________________________________</w:t>
      </w:r>
      <w:r w:rsidR="00A322B5">
        <w:rPr>
          <w:rFonts w:ascii="Liberation Serif" w:hAnsi="Liberation Serif" w:cs="Liberation Serif"/>
          <w:sz w:val="24"/>
          <w:szCs w:val="24"/>
        </w:rPr>
        <w:t>__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1B3479" w:rsidRPr="00755D0D" w:rsidRDefault="001B3479" w:rsidP="00115EAF">
      <w:pPr>
        <w:pStyle w:val="ConsPlusNonformat"/>
        <w:ind w:firstLine="3402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_______________________________________________</w:t>
      </w:r>
      <w:r w:rsidR="00A322B5">
        <w:rPr>
          <w:rFonts w:ascii="Liberation Serif" w:hAnsi="Liberation Serif" w:cs="Liberation Serif"/>
          <w:sz w:val="24"/>
          <w:szCs w:val="24"/>
        </w:rPr>
        <w:t>__</w:t>
      </w:r>
    </w:p>
    <w:p w:rsidR="001B3479" w:rsidRPr="00755D0D" w:rsidRDefault="001B3479" w:rsidP="001B3479">
      <w:pPr>
        <w:pStyle w:val="ConsPlusNonformat"/>
        <w:ind w:firstLine="3624"/>
        <w:jc w:val="center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(</w:t>
      </w:r>
      <w:r w:rsidRPr="00755D0D">
        <w:rPr>
          <w:rFonts w:ascii="Liberation Serif" w:hAnsi="Liberation Serif" w:cs="Liberation Serif"/>
          <w:sz w:val="16"/>
          <w:szCs w:val="16"/>
        </w:rPr>
        <w:t>для физ. лиц - реквизиты документа удостоверяющего личность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, </w:t>
      </w:r>
    </w:p>
    <w:p w:rsidR="001B3479" w:rsidRPr="00755D0D" w:rsidRDefault="001B3479" w:rsidP="001B3479">
      <w:pPr>
        <w:pStyle w:val="ConsPlusNonformat"/>
        <w:ind w:firstLine="3624"/>
        <w:jc w:val="center"/>
        <w:rPr>
          <w:rFonts w:ascii="Liberation Serif" w:hAnsi="Liberation Serif" w:cs="Liberation Serif"/>
          <w:sz w:val="16"/>
          <w:szCs w:val="16"/>
        </w:rPr>
      </w:pPr>
      <w:r w:rsidRPr="00755D0D">
        <w:rPr>
          <w:rFonts w:ascii="Liberation Serif" w:hAnsi="Liberation Serif" w:cs="Liberation Serif"/>
          <w:sz w:val="16"/>
          <w:szCs w:val="16"/>
        </w:rPr>
        <w:t>для юр. лиц – ОГРН, ИНН)</w:t>
      </w:r>
    </w:p>
    <w:p w:rsidR="001B3479" w:rsidRPr="00755D0D" w:rsidRDefault="001B3479" w:rsidP="001B3479">
      <w:pPr>
        <w:pStyle w:val="a3"/>
        <w:jc w:val="right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_________________________________________________</w:t>
      </w:r>
    </w:p>
    <w:p w:rsidR="001B3479" w:rsidRPr="00755D0D" w:rsidRDefault="001B3479" w:rsidP="001B3479">
      <w:pPr>
        <w:pStyle w:val="ConsPlusNonformat"/>
        <w:ind w:firstLine="3624"/>
        <w:jc w:val="center"/>
        <w:rPr>
          <w:rFonts w:ascii="Liberation Serif" w:hAnsi="Liberation Serif" w:cs="Liberation Serif"/>
          <w:sz w:val="16"/>
          <w:szCs w:val="16"/>
        </w:rPr>
      </w:pPr>
      <w:r w:rsidRPr="00755D0D">
        <w:rPr>
          <w:rFonts w:ascii="Liberation Serif" w:hAnsi="Liberation Serif" w:cs="Liberation Serif"/>
          <w:sz w:val="16"/>
          <w:szCs w:val="16"/>
        </w:rPr>
        <w:t>(для физ. лиц - адрес места жительства, для юр. лиц – адрес места нахождения)</w:t>
      </w:r>
    </w:p>
    <w:p w:rsidR="001B3479" w:rsidRPr="00755D0D" w:rsidRDefault="001B3479" w:rsidP="001B3479">
      <w:pPr>
        <w:pStyle w:val="a3"/>
        <w:jc w:val="right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_________________________________________________</w:t>
      </w:r>
    </w:p>
    <w:p w:rsidR="001B3479" w:rsidRPr="00755D0D" w:rsidRDefault="001B3479" w:rsidP="001B3479">
      <w:pPr>
        <w:pStyle w:val="a3"/>
        <w:jc w:val="center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</w:t>
      </w:r>
    </w:p>
    <w:p w:rsidR="001B3479" w:rsidRPr="00755D0D" w:rsidRDefault="001B3479" w:rsidP="00115EAF">
      <w:pPr>
        <w:pStyle w:val="ConsPlusNonformat"/>
        <w:ind w:firstLine="3402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телефон ________________________________________</w:t>
      </w:r>
      <w:r w:rsidR="00A322B5">
        <w:rPr>
          <w:rFonts w:ascii="Liberation Serif" w:hAnsi="Liberation Serif" w:cs="Liberation Serif"/>
          <w:sz w:val="24"/>
          <w:szCs w:val="24"/>
        </w:rPr>
        <w:t>__</w:t>
      </w:r>
    </w:p>
    <w:p w:rsidR="001B3479" w:rsidRPr="00755D0D" w:rsidRDefault="001B3479" w:rsidP="001B3479">
      <w:pPr>
        <w:pStyle w:val="ConsPlusNonformat"/>
        <w:ind w:firstLine="3624"/>
        <w:rPr>
          <w:rFonts w:ascii="Liberation Serif" w:hAnsi="Liberation Serif" w:cs="Liberation Serif"/>
          <w:sz w:val="24"/>
          <w:szCs w:val="24"/>
        </w:rPr>
      </w:pPr>
    </w:p>
    <w:p w:rsidR="001B3479" w:rsidRPr="00755D0D" w:rsidRDefault="001B3479" w:rsidP="00115EAF">
      <w:pPr>
        <w:pStyle w:val="ConsPlusNonformat"/>
        <w:ind w:firstLine="3402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электронная почта _______________________________</w:t>
      </w:r>
      <w:r w:rsidR="00A322B5">
        <w:rPr>
          <w:rFonts w:ascii="Liberation Serif" w:hAnsi="Liberation Serif" w:cs="Liberation Serif"/>
          <w:sz w:val="24"/>
          <w:szCs w:val="24"/>
        </w:rPr>
        <w:t>__</w:t>
      </w:r>
    </w:p>
    <w:p w:rsidR="001B3479" w:rsidRPr="00755D0D" w:rsidRDefault="001B3479" w:rsidP="001B3479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                                            </w:t>
      </w:r>
      <w:r w:rsidR="00A322B5">
        <w:rPr>
          <w:rFonts w:ascii="Liberation Serif" w:hAnsi="Liberation Serif" w:cs="Liberation Serif"/>
          <w:sz w:val="24"/>
          <w:szCs w:val="24"/>
        </w:rPr>
        <w:t xml:space="preserve">          </w:t>
      </w:r>
      <w:r w:rsidRPr="00755D0D">
        <w:rPr>
          <w:rFonts w:ascii="Liberation Serif" w:hAnsi="Liberation Serif" w:cs="Liberation Serif"/>
          <w:sz w:val="24"/>
          <w:szCs w:val="24"/>
        </w:rPr>
        <w:t>СНИЛС_________________________________________</w:t>
      </w:r>
      <w:r w:rsidR="00A322B5">
        <w:rPr>
          <w:rFonts w:ascii="Liberation Serif" w:hAnsi="Liberation Serif" w:cs="Liberation Serif"/>
          <w:sz w:val="24"/>
          <w:szCs w:val="24"/>
        </w:rPr>
        <w:t>_</w:t>
      </w:r>
    </w:p>
    <w:p w:rsidR="001B3479" w:rsidRPr="00755D0D" w:rsidRDefault="001B3479" w:rsidP="00A12CA3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</w:p>
    <w:p w:rsidR="00A12CA3" w:rsidRPr="00755D0D" w:rsidRDefault="00A12CA3" w:rsidP="00A12CA3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Заявление</w:t>
      </w:r>
    </w:p>
    <w:p w:rsidR="00A12CA3" w:rsidRPr="00755D0D" w:rsidRDefault="00A12CA3" w:rsidP="00A12CA3">
      <w:pPr>
        <w:pStyle w:val="ConsPlusNonformat"/>
        <w:ind w:left="1065"/>
        <w:rPr>
          <w:rFonts w:ascii="Liberation Serif" w:hAnsi="Liberation Serif" w:cs="Liberation Serif"/>
          <w:sz w:val="24"/>
          <w:szCs w:val="24"/>
        </w:rPr>
      </w:pPr>
    </w:p>
    <w:p w:rsidR="00A12CA3" w:rsidRPr="00755D0D" w:rsidRDefault="00A12CA3" w:rsidP="00A12CA3">
      <w:pPr>
        <w:pStyle w:val="ConsPlusNonformat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Прошу рассмотреть возможность предварительного согласования предоставления земельного участка</w:t>
      </w:r>
      <w:r w:rsidRPr="00755D0D">
        <w:rPr>
          <w:rFonts w:ascii="Liberation Serif" w:hAnsi="Liberation Serif" w:cs="Liberation Serif"/>
          <w:b/>
          <w:sz w:val="24"/>
          <w:szCs w:val="24"/>
        </w:rPr>
        <w:t>: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5103"/>
      </w:tblGrid>
      <w:tr w:rsidR="00755D0D" w:rsidRPr="00755D0D" w:rsidTr="00895CD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A3" w:rsidRPr="00755D0D" w:rsidRDefault="00A12CA3" w:rsidP="00895CD5">
            <w:pPr>
              <w:pStyle w:val="ConsPlusNonformat"/>
              <w:spacing w:line="240" w:lineRule="exact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755D0D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расположенного на территории Арамильского городского округа по адресу: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A3" w:rsidRPr="00755D0D" w:rsidRDefault="00A12CA3" w:rsidP="00895CD5">
            <w:pPr>
              <w:pStyle w:val="ConsPlusNonformat"/>
              <w:spacing w:line="240" w:lineRule="exact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755D0D" w:rsidRPr="00755D0D" w:rsidTr="00895CD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A3" w:rsidRPr="00755D0D" w:rsidRDefault="00A12CA3" w:rsidP="00895CD5">
            <w:pPr>
              <w:pStyle w:val="ConsPlusNonformat"/>
              <w:spacing w:line="240" w:lineRule="exact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755D0D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площадью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A3" w:rsidRPr="00755D0D" w:rsidRDefault="00A12CA3" w:rsidP="00895CD5">
            <w:pPr>
              <w:pStyle w:val="ConsPlusNonformat"/>
              <w:spacing w:line="240" w:lineRule="exac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755D0D" w:rsidRPr="00755D0D" w:rsidTr="00895CD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A3" w:rsidRPr="00755D0D" w:rsidRDefault="00A12CA3" w:rsidP="00895CD5">
            <w:pPr>
              <w:pStyle w:val="ConsPlusNonformat"/>
              <w:spacing w:line="240" w:lineRule="exact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755D0D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кадастровый номер земельного участка (в случае если границы подлежат уточнению)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A3" w:rsidRPr="00755D0D" w:rsidRDefault="00A12CA3" w:rsidP="00895CD5">
            <w:pPr>
              <w:pStyle w:val="ConsPlusNonformat"/>
              <w:spacing w:line="240" w:lineRule="exact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755D0D" w:rsidRPr="00755D0D" w:rsidTr="00895CD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A3" w:rsidRPr="00755D0D" w:rsidRDefault="00A12CA3" w:rsidP="00895CD5">
            <w:pPr>
              <w:pStyle w:val="ConsPlusNonformat"/>
              <w:spacing w:line="240" w:lineRule="exact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755D0D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реквизиты решения об утверждении проекта межевания территории (если образование испрашиваемого земельного участка предусмотрено указанным проектом)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A3" w:rsidRPr="00755D0D" w:rsidRDefault="00A12CA3" w:rsidP="00895CD5">
            <w:pPr>
              <w:pStyle w:val="ConsPlusNonformat"/>
              <w:spacing w:line="240" w:lineRule="exact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  <w:p w:rsidR="00A12CA3" w:rsidRPr="00755D0D" w:rsidRDefault="00A12CA3" w:rsidP="00895CD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55D0D" w:rsidRPr="00755D0D" w:rsidTr="00895CD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A3" w:rsidRPr="00755D0D" w:rsidRDefault="00A12CA3" w:rsidP="00895CD5">
            <w:pPr>
              <w:pStyle w:val="ConsPlusNonformat"/>
              <w:spacing w:line="240" w:lineRule="exact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755D0D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основание предоставления земельного участка без проведения торгов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A3" w:rsidRPr="00755D0D" w:rsidRDefault="00A12CA3" w:rsidP="00895CD5">
            <w:pPr>
              <w:pStyle w:val="ConsPlusNonformat"/>
              <w:spacing w:line="240" w:lineRule="exact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755D0D" w:rsidRPr="00755D0D" w:rsidTr="00895CD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A3" w:rsidRPr="00755D0D" w:rsidRDefault="00A12CA3" w:rsidP="00895CD5">
            <w:pPr>
              <w:pStyle w:val="ConsPlusNonformat"/>
              <w:spacing w:line="240" w:lineRule="exact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755D0D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вид права на котором </w:t>
            </w:r>
            <w:r w:rsidR="00167F56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Заявитель</w:t>
            </w:r>
            <w:r w:rsidRPr="00755D0D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желает приобрести земельный участок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A3" w:rsidRPr="00755D0D" w:rsidRDefault="00A12CA3" w:rsidP="00895CD5">
            <w:pPr>
              <w:pStyle w:val="ConsPlusNonformat"/>
              <w:spacing w:line="240" w:lineRule="exact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755D0D" w:rsidRPr="00755D0D" w:rsidTr="00895CD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A3" w:rsidRPr="00755D0D" w:rsidRDefault="00A12CA3" w:rsidP="00895CD5">
            <w:pPr>
              <w:pStyle w:val="ConsPlusNonformat"/>
              <w:spacing w:line="240" w:lineRule="exact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755D0D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Цель использования земельного участка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A3" w:rsidRPr="00755D0D" w:rsidRDefault="00A12CA3" w:rsidP="00895CD5">
            <w:pPr>
              <w:pStyle w:val="ConsPlusNonformat"/>
              <w:spacing w:line="240" w:lineRule="exact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A12CA3" w:rsidRPr="00755D0D" w:rsidTr="00895CD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A3" w:rsidRPr="00755D0D" w:rsidRDefault="00A12CA3" w:rsidP="00895CD5">
            <w:pPr>
              <w:pStyle w:val="ConsPlusNonformat"/>
              <w:spacing w:line="240" w:lineRule="exact"/>
              <w:jc w:val="both"/>
              <w:rPr>
                <w:rFonts w:ascii="Liberation Serif" w:hAnsi="Liberation Serif" w:cs="Liberation Serif"/>
                <w:sz w:val="24"/>
                <w:szCs w:val="24"/>
                <w:lang w:val="en-US" w:eastAsia="en-US"/>
              </w:rPr>
            </w:pPr>
            <w:r w:rsidRPr="00755D0D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И</w:t>
            </w:r>
            <w:r w:rsidRPr="00755D0D">
              <w:rPr>
                <w:rFonts w:ascii="Liberation Serif" w:hAnsi="Liberation Serif" w:cs="Liberation Serif"/>
                <w:sz w:val="24"/>
                <w:szCs w:val="24"/>
                <w:lang w:val="en-US" w:eastAsia="en-US"/>
              </w:rPr>
              <w:t>ные необходимые сведения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A3" w:rsidRPr="00755D0D" w:rsidRDefault="00A12CA3" w:rsidP="00895CD5">
            <w:pPr>
              <w:pStyle w:val="ConsPlusNonformat"/>
              <w:spacing w:line="240" w:lineRule="exact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</w:tbl>
    <w:p w:rsidR="00A12CA3" w:rsidRPr="00755D0D" w:rsidRDefault="00A12CA3" w:rsidP="00A12CA3">
      <w:pPr>
        <w:pStyle w:val="ConsPlusNonformat"/>
        <w:ind w:left="567"/>
        <w:rPr>
          <w:rFonts w:ascii="Liberation Serif" w:hAnsi="Liberation Serif" w:cs="Liberation Serif"/>
          <w:sz w:val="24"/>
          <w:szCs w:val="24"/>
        </w:rPr>
      </w:pPr>
    </w:p>
    <w:p w:rsidR="00A12CA3" w:rsidRPr="00755D0D" w:rsidRDefault="00A12CA3" w:rsidP="00A12CA3">
      <w:pPr>
        <w:pStyle w:val="ConsPlusNonformat"/>
        <w:ind w:left="567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Ответ получу лично, прошу направить почтой (нужное подчеркнуть).</w:t>
      </w:r>
    </w:p>
    <w:p w:rsidR="00A12CA3" w:rsidRPr="00755D0D" w:rsidRDefault="00A12CA3" w:rsidP="00A12CA3">
      <w:pPr>
        <w:pStyle w:val="ConsPlusNonformat"/>
        <w:ind w:firstLine="567"/>
        <w:rPr>
          <w:rFonts w:ascii="Liberation Serif" w:hAnsi="Liberation Serif" w:cs="Liberation Serif"/>
          <w:sz w:val="24"/>
          <w:szCs w:val="24"/>
        </w:rPr>
      </w:pPr>
    </w:p>
    <w:p w:rsidR="00A12CA3" w:rsidRPr="00755D0D" w:rsidRDefault="007D7886" w:rsidP="00A12CA3">
      <w:pPr>
        <w:pStyle w:val="ConsPlusNonformat"/>
        <w:ind w:firstLine="567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Приложение</w:t>
      </w:r>
      <w:r w:rsidR="001B3479" w:rsidRPr="00755D0D">
        <w:rPr>
          <w:rFonts w:ascii="Liberation Serif" w:hAnsi="Liberation Serif" w:cs="Liberation Serif"/>
          <w:sz w:val="24"/>
          <w:szCs w:val="24"/>
        </w:rPr>
        <w:t>:</w:t>
      </w:r>
    </w:p>
    <w:p w:rsidR="00A12CA3" w:rsidRPr="00755D0D" w:rsidRDefault="00A12CA3" w:rsidP="00A322B5">
      <w:pPr>
        <w:pStyle w:val="ConsPlusNonformat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К заявлению в соответствии со статьей 39.15 Земельного кодекса Российской Федерации прилагаются следующие документы: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5"/>
        <w:gridCol w:w="5381"/>
        <w:gridCol w:w="2558"/>
      </w:tblGrid>
      <w:tr w:rsidR="00755D0D" w:rsidRPr="00755D0D" w:rsidTr="007D7886">
        <w:trPr>
          <w:trHeight w:val="970"/>
        </w:trPr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A3" w:rsidRPr="00755D0D" w:rsidRDefault="00A12CA3" w:rsidP="00895CD5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55D0D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  <w:p w:rsidR="00A12CA3" w:rsidRPr="00755D0D" w:rsidRDefault="00A12CA3" w:rsidP="00895CD5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55D0D">
              <w:rPr>
                <w:rFonts w:ascii="Liberation Serif" w:hAnsi="Liberation Serif" w:cs="Liberation Serif"/>
                <w:sz w:val="24"/>
                <w:szCs w:val="24"/>
              </w:rPr>
              <w:t>пп</w:t>
            </w: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A3" w:rsidRPr="00755D0D" w:rsidRDefault="00A12CA3" w:rsidP="00895CD5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55D0D">
              <w:rPr>
                <w:rFonts w:ascii="Liberation Serif" w:hAnsi="Liberation Serif" w:cs="Liberation Serif"/>
                <w:sz w:val="24"/>
                <w:szCs w:val="24"/>
              </w:rPr>
              <w:t xml:space="preserve">Наименование </w:t>
            </w:r>
          </w:p>
          <w:p w:rsidR="00A12CA3" w:rsidRPr="00755D0D" w:rsidRDefault="00A12CA3" w:rsidP="00895CD5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55D0D">
              <w:rPr>
                <w:rFonts w:ascii="Liberation Serif" w:hAnsi="Liberation Serif" w:cs="Liberation Serif"/>
                <w:sz w:val="24"/>
                <w:szCs w:val="24"/>
              </w:rPr>
              <w:t>представляемого документа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A3" w:rsidRPr="00755D0D" w:rsidRDefault="00A12CA3" w:rsidP="00895CD5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55D0D">
              <w:rPr>
                <w:rFonts w:ascii="Liberation Serif" w:hAnsi="Liberation Serif" w:cs="Liberation Serif"/>
                <w:sz w:val="24"/>
                <w:szCs w:val="24"/>
              </w:rPr>
              <w:t>Реквизиты</w:t>
            </w:r>
          </w:p>
          <w:p w:rsidR="00A12CA3" w:rsidRPr="00755D0D" w:rsidRDefault="00A12CA3" w:rsidP="00895CD5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55D0D">
              <w:rPr>
                <w:rFonts w:ascii="Liberation Serif" w:hAnsi="Liberation Serif" w:cs="Liberation Serif"/>
                <w:sz w:val="24"/>
                <w:szCs w:val="24"/>
              </w:rPr>
              <w:t>представляемого документа</w:t>
            </w:r>
          </w:p>
        </w:tc>
      </w:tr>
      <w:tr w:rsidR="00755D0D" w:rsidRPr="00755D0D" w:rsidTr="007D7886">
        <w:trPr>
          <w:trHeight w:val="16"/>
        </w:trPr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A3" w:rsidRPr="00755D0D" w:rsidRDefault="00A12CA3" w:rsidP="00895CD5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55D0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A3" w:rsidRPr="00755D0D" w:rsidRDefault="00A12CA3" w:rsidP="00895CD5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55D0D">
              <w:rPr>
                <w:rFonts w:ascii="Liberation Serif" w:hAnsi="Liberation Serif" w:cs="Liberation Serif"/>
                <w:sz w:val="24"/>
                <w:szCs w:val="24"/>
              </w:rPr>
              <w:t xml:space="preserve">копия документа, удостоверяющего личность 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A3" w:rsidRPr="00755D0D" w:rsidRDefault="00A12CA3" w:rsidP="00895CD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55D0D" w:rsidRPr="00755D0D" w:rsidTr="007D7886">
        <w:trPr>
          <w:trHeight w:val="16"/>
        </w:trPr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A3" w:rsidRPr="00755D0D" w:rsidRDefault="00A12CA3" w:rsidP="00895CD5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55D0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A3" w:rsidRPr="00755D0D" w:rsidRDefault="00A12CA3" w:rsidP="00895CD5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55D0D">
              <w:rPr>
                <w:rFonts w:ascii="Liberation Serif" w:hAnsi="Liberation Serif" w:cs="Liberation Serif"/>
                <w:sz w:val="24"/>
                <w:szCs w:val="24"/>
              </w:rPr>
              <w:t xml:space="preserve">документы, подтверждающие право заявителя на приобретение земельного участка без проведения </w:t>
            </w:r>
            <w:r w:rsidRPr="00755D0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торгов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A3" w:rsidRPr="00755D0D" w:rsidRDefault="00A12CA3" w:rsidP="00895CD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55D0D" w:rsidRPr="00755D0D" w:rsidTr="007D7886">
        <w:trPr>
          <w:trHeight w:val="376"/>
        </w:trPr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A3" w:rsidRPr="00755D0D" w:rsidRDefault="00A12CA3" w:rsidP="00895CD5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55D0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</w:t>
            </w: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A3" w:rsidRPr="00755D0D" w:rsidRDefault="00A12CA3" w:rsidP="00895CD5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55D0D">
              <w:rPr>
                <w:rFonts w:ascii="Liberation Serif" w:hAnsi="Liberation Serif" w:cs="Liberation Serif"/>
                <w:sz w:val="24"/>
                <w:szCs w:val="24"/>
              </w:rPr>
              <w:t xml:space="preserve">схема расположения земельного участка 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A3" w:rsidRPr="00755D0D" w:rsidRDefault="00A12CA3" w:rsidP="00895CD5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55D0D" w:rsidRPr="00755D0D" w:rsidTr="007D7886">
        <w:trPr>
          <w:trHeight w:val="16"/>
        </w:trPr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A3" w:rsidRPr="00755D0D" w:rsidRDefault="00A12CA3" w:rsidP="00895CD5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55D0D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A3" w:rsidRPr="00755D0D" w:rsidRDefault="00A12CA3" w:rsidP="00895CD5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55D0D">
              <w:rPr>
                <w:rFonts w:ascii="Liberation Serif" w:hAnsi="Liberation Serif" w:cs="Liberation Serif"/>
                <w:sz w:val="24"/>
                <w:szCs w:val="24"/>
              </w:rPr>
              <w:t>документ, подтверждающий полномочия</w:t>
            </w:r>
            <w:r w:rsidR="007D7886" w:rsidRPr="00755D0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55D0D">
              <w:rPr>
                <w:rFonts w:ascii="Liberation Serif" w:hAnsi="Liberation Serif" w:cs="Liberation Serif"/>
                <w:sz w:val="24"/>
                <w:szCs w:val="24"/>
              </w:rPr>
              <w:t>представителя заявителя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A3" w:rsidRPr="00755D0D" w:rsidRDefault="00A12CA3" w:rsidP="00895CD5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55D0D" w:rsidRPr="00755D0D" w:rsidTr="007D7886">
        <w:trPr>
          <w:trHeight w:val="16"/>
        </w:trPr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A3" w:rsidRPr="00755D0D" w:rsidRDefault="00A12CA3" w:rsidP="00895CD5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55D0D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A3" w:rsidRPr="00755D0D" w:rsidRDefault="00A12CA3" w:rsidP="00895CD5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55D0D">
              <w:rPr>
                <w:rFonts w:ascii="Liberation Serif" w:hAnsi="Liberation Serif" w:cs="Liberation Serif"/>
                <w:sz w:val="24"/>
                <w:szCs w:val="24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A3" w:rsidRPr="00755D0D" w:rsidRDefault="00A12CA3" w:rsidP="00895CD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55D0D" w:rsidRPr="00755D0D" w:rsidTr="007D7886">
        <w:trPr>
          <w:trHeight w:val="16"/>
        </w:trPr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A3" w:rsidRPr="00755D0D" w:rsidRDefault="00A12CA3" w:rsidP="00895CD5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55D0D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A3" w:rsidRPr="00755D0D" w:rsidRDefault="00A12CA3" w:rsidP="00895CD5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55D0D">
              <w:rPr>
                <w:rStyle w:val="blk"/>
                <w:rFonts w:ascii="Liberation Serif" w:hAnsi="Liberation Serif" w:cs="Liberation Serif"/>
                <w:sz w:val="24"/>
                <w:szCs w:val="24"/>
              </w:rPr>
              <w:t>подготовленный садоводческим или огородническим некоммерческим товариществом реестр членов такого товарищества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A3" w:rsidRPr="00755D0D" w:rsidRDefault="00A12CA3" w:rsidP="00895CD5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12CA3" w:rsidRPr="00755D0D" w:rsidTr="007D7886">
        <w:trPr>
          <w:trHeight w:val="16"/>
        </w:trPr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A3" w:rsidRPr="00755D0D" w:rsidRDefault="00A12CA3" w:rsidP="00895CD5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55D0D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A3" w:rsidRPr="00755D0D" w:rsidRDefault="00A12CA3" w:rsidP="00895CD5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55D0D">
              <w:rPr>
                <w:rStyle w:val="blk"/>
                <w:rFonts w:ascii="Liberation Serif" w:hAnsi="Liberation Serif" w:cs="Liberation Serif"/>
                <w:sz w:val="24"/>
                <w:szCs w:val="24"/>
              </w:rPr>
              <w:t>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размещения линейного объекта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A3" w:rsidRPr="00755D0D" w:rsidRDefault="00A12CA3" w:rsidP="00895CD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A12CA3" w:rsidRPr="00755D0D" w:rsidRDefault="00A12CA3" w:rsidP="00895CD5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A12CA3" w:rsidRPr="00755D0D" w:rsidRDefault="00A12CA3" w:rsidP="00A12CA3">
      <w:pPr>
        <w:spacing w:line="240" w:lineRule="exac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A12CA3" w:rsidRPr="00755D0D" w:rsidRDefault="00A12CA3" w:rsidP="00A12CA3">
      <w:pPr>
        <w:spacing w:line="240" w:lineRule="exac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Сообщаю, что в соответствии</w:t>
      </w:r>
      <w:r w:rsidR="00A322B5">
        <w:rPr>
          <w:rFonts w:ascii="Liberation Serif" w:hAnsi="Liberation Serif" w:cs="Liberation Serif"/>
          <w:sz w:val="24"/>
          <w:szCs w:val="24"/>
        </w:rPr>
        <w:t xml:space="preserve"> с Федеральным законом от 27 июля </w:t>
      </w:r>
      <w:r w:rsidRPr="00755D0D">
        <w:rPr>
          <w:rFonts w:ascii="Liberation Serif" w:hAnsi="Liberation Serif" w:cs="Liberation Serif"/>
          <w:sz w:val="24"/>
          <w:szCs w:val="24"/>
        </w:rPr>
        <w:t>2006</w:t>
      </w:r>
      <w:r w:rsidR="00A322B5">
        <w:rPr>
          <w:rFonts w:ascii="Liberation Serif" w:hAnsi="Liberation Serif" w:cs="Liberation Serif"/>
          <w:sz w:val="24"/>
          <w:szCs w:val="24"/>
        </w:rPr>
        <w:t xml:space="preserve"> года</w:t>
      </w:r>
      <w:r w:rsidRPr="00755D0D">
        <w:rPr>
          <w:rFonts w:ascii="Liberation Serif" w:hAnsi="Liberation Serif" w:cs="Liberation Serif"/>
          <w:sz w:val="24"/>
          <w:szCs w:val="24"/>
        </w:rPr>
        <w:t xml:space="preserve"> </w:t>
      </w:r>
      <w:r w:rsidR="00A322B5">
        <w:rPr>
          <w:rFonts w:ascii="Liberation Serif" w:hAnsi="Liberation Serif" w:cs="Liberation Serif"/>
          <w:sz w:val="24"/>
          <w:szCs w:val="24"/>
        </w:rPr>
        <w:br/>
      </w:r>
      <w:r w:rsidRPr="00755D0D">
        <w:rPr>
          <w:rFonts w:ascii="Liberation Serif" w:hAnsi="Liberation Serif" w:cs="Liberation Serif"/>
          <w:sz w:val="24"/>
          <w:szCs w:val="24"/>
        </w:rPr>
        <w:t>№ 152-ФЗ «О персональных данных» я даю согласие на обработку, а также, в случае необходимости, передачу моих персональных данных, в рамках действующего законодательства.</w:t>
      </w:r>
    </w:p>
    <w:p w:rsidR="00A12CA3" w:rsidRPr="00755D0D" w:rsidRDefault="00A12CA3" w:rsidP="00A12CA3">
      <w:pPr>
        <w:jc w:val="right"/>
        <w:rPr>
          <w:rFonts w:ascii="Liberation Serif" w:hAnsi="Liberation Serif" w:cs="Liberation Serif"/>
          <w:sz w:val="24"/>
          <w:szCs w:val="24"/>
        </w:rPr>
      </w:pPr>
    </w:p>
    <w:p w:rsidR="00A12CA3" w:rsidRPr="00755D0D" w:rsidRDefault="00A12CA3" w:rsidP="00A12CA3">
      <w:pPr>
        <w:jc w:val="right"/>
        <w:rPr>
          <w:rFonts w:ascii="Liberation Serif" w:hAnsi="Liberation Serif" w:cs="Liberation Serif"/>
          <w:sz w:val="24"/>
          <w:szCs w:val="24"/>
        </w:rPr>
      </w:pPr>
    </w:p>
    <w:p w:rsidR="00A12CA3" w:rsidRPr="00755D0D" w:rsidRDefault="00A12CA3" w:rsidP="00A12CA3">
      <w:pPr>
        <w:pStyle w:val="a3"/>
        <w:jc w:val="right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_________________________</w:t>
      </w:r>
    </w:p>
    <w:p w:rsidR="00A12CA3" w:rsidRPr="00755D0D" w:rsidRDefault="00A12CA3" w:rsidP="00A12CA3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                          (подпись)</w:t>
      </w:r>
    </w:p>
    <w:p w:rsidR="00A12CA3" w:rsidRPr="00755D0D" w:rsidRDefault="00A12CA3" w:rsidP="00A12CA3">
      <w:pPr>
        <w:pStyle w:val="a3"/>
        <w:jc w:val="right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>_________________________</w:t>
      </w:r>
    </w:p>
    <w:p w:rsidR="00A12CA3" w:rsidRPr="00755D0D" w:rsidRDefault="00A12CA3" w:rsidP="00A12CA3">
      <w:pPr>
        <w:pStyle w:val="a3"/>
        <w:jc w:val="center"/>
        <w:rPr>
          <w:rFonts w:ascii="Liberation Serif" w:hAnsi="Liberation Serif" w:cs="Liberation Serif"/>
          <w:sz w:val="24"/>
          <w:szCs w:val="24"/>
        </w:rPr>
      </w:pPr>
      <w:r w:rsidRPr="00755D0D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                                        дата</w:t>
      </w:r>
    </w:p>
    <w:p w:rsidR="00A12CA3" w:rsidRPr="00755D0D" w:rsidRDefault="00A12CA3" w:rsidP="00A12CA3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A12CA3" w:rsidRDefault="00A12CA3" w:rsidP="00C02062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</w:p>
    <w:p w:rsidR="00104AB8" w:rsidRDefault="00104AB8" w:rsidP="00C02062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</w:p>
    <w:p w:rsidR="00104AB8" w:rsidRDefault="00104AB8" w:rsidP="00C02062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</w:p>
    <w:p w:rsidR="00104AB8" w:rsidRDefault="00104AB8" w:rsidP="00C02062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</w:p>
    <w:p w:rsidR="00154508" w:rsidRDefault="00154508" w:rsidP="00917E55">
      <w:pPr>
        <w:pStyle w:val="ConsPlusNormal"/>
        <w:spacing w:before="220"/>
        <w:jc w:val="both"/>
        <w:rPr>
          <w:rFonts w:ascii="Liberation Serif" w:hAnsi="Liberation Serif" w:cs="Liberation Serif"/>
          <w:sz w:val="24"/>
          <w:szCs w:val="24"/>
        </w:rPr>
      </w:pPr>
    </w:p>
    <w:sectPr w:rsidR="00154508" w:rsidSect="00917E55">
      <w:headerReference w:type="default" r:id="rId24"/>
      <w:pgSz w:w="11906" w:h="16838"/>
      <w:pgMar w:top="1134" w:right="850" w:bottom="1134" w:left="1701" w:header="708" w:footer="708" w:gutter="0"/>
      <w:pgNumType w:start="7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D71" w:rsidRDefault="00991D71" w:rsidP="00151C4C">
      <w:pPr>
        <w:spacing w:after="0" w:line="240" w:lineRule="auto"/>
      </w:pPr>
      <w:r>
        <w:separator/>
      </w:r>
    </w:p>
  </w:endnote>
  <w:endnote w:type="continuationSeparator" w:id="0">
    <w:p w:rsidR="00991D71" w:rsidRDefault="00991D71" w:rsidP="0015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D71" w:rsidRDefault="00991D71" w:rsidP="00151C4C">
      <w:pPr>
        <w:spacing w:after="0" w:line="240" w:lineRule="auto"/>
      </w:pPr>
      <w:r>
        <w:separator/>
      </w:r>
    </w:p>
  </w:footnote>
  <w:footnote w:type="continuationSeparator" w:id="0">
    <w:p w:rsidR="00991D71" w:rsidRDefault="00991D71" w:rsidP="00151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7202891"/>
      <w:docPartObj>
        <w:docPartGallery w:val="Page Numbers (Top of Page)"/>
        <w:docPartUnique/>
      </w:docPartObj>
    </w:sdtPr>
    <w:sdtEndPr/>
    <w:sdtContent>
      <w:p w:rsidR="006C1E28" w:rsidRDefault="006C1E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6E8">
          <w:rPr>
            <w:noProof/>
          </w:rPr>
          <w:t>72</w:t>
        </w:r>
        <w:r>
          <w:fldChar w:fldCharType="end"/>
        </w:r>
      </w:p>
    </w:sdtContent>
  </w:sdt>
  <w:p w:rsidR="006C1E28" w:rsidRDefault="006C1E2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CC2"/>
    <w:rsid w:val="000260EF"/>
    <w:rsid w:val="00026834"/>
    <w:rsid w:val="00067C81"/>
    <w:rsid w:val="000945CB"/>
    <w:rsid w:val="000A1C78"/>
    <w:rsid w:val="000B0C83"/>
    <w:rsid w:val="000B4A0A"/>
    <w:rsid w:val="000C3C9B"/>
    <w:rsid w:val="000C6F8F"/>
    <w:rsid w:val="000E0823"/>
    <w:rsid w:val="000E388E"/>
    <w:rsid w:val="00104AB8"/>
    <w:rsid w:val="001058D5"/>
    <w:rsid w:val="00115EAF"/>
    <w:rsid w:val="00133DDB"/>
    <w:rsid w:val="00134CF2"/>
    <w:rsid w:val="0014743D"/>
    <w:rsid w:val="00151C4C"/>
    <w:rsid w:val="00154508"/>
    <w:rsid w:val="00167F56"/>
    <w:rsid w:val="00170DD8"/>
    <w:rsid w:val="001A3A4F"/>
    <w:rsid w:val="001B3479"/>
    <w:rsid w:val="001B4FEC"/>
    <w:rsid w:val="001D0D26"/>
    <w:rsid w:val="001E7651"/>
    <w:rsid w:val="001F68BA"/>
    <w:rsid w:val="001F6EAD"/>
    <w:rsid w:val="00203295"/>
    <w:rsid w:val="0020622E"/>
    <w:rsid w:val="00212B71"/>
    <w:rsid w:val="00216135"/>
    <w:rsid w:val="00220F03"/>
    <w:rsid w:val="00247889"/>
    <w:rsid w:val="0028799B"/>
    <w:rsid w:val="00294036"/>
    <w:rsid w:val="002957DE"/>
    <w:rsid w:val="002A3B51"/>
    <w:rsid w:val="002B3D14"/>
    <w:rsid w:val="002C7289"/>
    <w:rsid w:val="002E3056"/>
    <w:rsid w:val="002F36E7"/>
    <w:rsid w:val="00304365"/>
    <w:rsid w:val="00371B65"/>
    <w:rsid w:val="003736B1"/>
    <w:rsid w:val="00374329"/>
    <w:rsid w:val="00381B12"/>
    <w:rsid w:val="00390CEE"/>
    <w:rsid w:val="003A66F1"/>
    <w:rsid w:val="003F6C40"/>
    <w:rsid w:val="004051DA"/>
    <w:rsid w:val="00432614"/>
    <w:rsid w:val="00467AD1"/>
    <w:rsid w:val="00472085"/>
    <w:rsid w:val="004850CD"/>
    <w:rsid w:val="00493886"/>
    <w:rsid w:val="004B0DA6"/>
    <w:rsid w:val="004B7C96"/>
    <w:rsid w:val="004C1A08"/>
    <w:rsid w:val="004D4863"/>
    <w:rsid w:val="004E018B"/>
    <w:rsid w:val="004E7F33"/>
    <w:rsid w:val="00503782"/>
    <w:rsid w:val="00512D9E"/>
    <w:rsid w:val="005147CC"/>
    <w:rsid w:val="005542F8"/>
    <w:rsid w:val="005618F6"/>
    <w:rsid w:val="005624C7"/>
    <w:rsid w:val="0057361D"/>
    <w:rsid w:val="005A6779"/>
    <w:rsid w:val="005A7C0A"/>
    <w:rsid w:val="005B6749"/>
    <w:rsid w:val="005C7554"/>
    <w:rsid w:val="005E23B7"/>
    <w:rsid w:val="00600749"/>
    <w:rsid w:val="00603A33"/>
    <w:rsid w:val="00607261"/>
    <w:rsid w:val="00642FC4"/>
    <w:rsid w:val="00660AD0"/>
    <w:rsid w:val="00667044"/>
    <w:rsid w:val="0069674D"/>
    <w:rsid w:val="006A0DB0"/>
    <w:rsid w:val="006C1E28"/>
    <w:rsid w:val="006C34B9"/>
    <w:rsid w:val="006D7C69"/>
    <w:rsid w:val="006E74C7"/>
    <w:rsid w:val="00755D0D"/>
    <w:rsid w:val="0078320A"/>
    <w:rsid w:val="007C6BDB"/>
    <w:rsid w:val="007C7E67"/>
    <w:rsid w:val="007D7886"/>
    <w:rsid w:val="007E3EDF"/>
    <w:rsid w:val="007F1BCD"/>
    <w:rsid w:val="008028D0"/>
    <w:rsid w:val="00827483"/>
    <w:rsid w:val="00851481"/>
    <w:rsid w:val="00861819"/>
    <w:rsid w:val="00865CBD"/>
    <w:rsid w:val="00870693"/>
    <w:rsid w:val="00872388"/>
    <w:rsid w:val="0087278C"/>
    <w:rsid w:val="00893142"/>
    <w:rsid w:val="00895CD5"/>
    <w:rsid w:val="008B1693"/>
    <w:rsid w:val="008B19AF"/>
    <w:rsid w:val="008B45D3"/>
    <w:rsid w:val="008B69B6"/>
    <w:rsid w:val="008E11E8"/>
    <w:rsid w:val="008F0737"/>
    <w:rsid w:val="008F6CD1"/>
    <w:rsid w:val="009176C2"/>
    <w:rsid w:val="00917E55"/>
    <w:rsid w:val="00934CC2"/>
    <w:rsid w:val="00944BA7"/>
    <w:rsid w:val="009456E8"/>
    <w:rsid w:val="009614ED"/>
    <w:rsid w:val="00966E26"/>
    <w:rsid w:val="00991D71"/>
    <w:rsid w:val="009B71A2"/>
    <w:rsid w:val="009D08ED"/>
    <w:rsid w:val="009D2CA3"/>
    <w:rsid w:val="009D5F2E"/>
    <w:rsid w:val="00A12CA3"/>
    <w:rsid w:val="00A203B0"/>
    <w:rsid w:val="00A322B5"/>
    <w:rsid w:val="00A42CD6"/>
    <w:rsid w:val="00A8170C"/>
    <w:rsid w:val="00A96DDC"/>
    <w:rsid w:val="00AC152A"/>
    <w:rsid w:val="00AD21BF"/>
    <w:rsid w:val="00AF42F3"/>
    <w:rsid w:val="00B01687"/>
    <w:rsid w:val="00B13C0B"/>
    <w:rsid w:val="00B16F8B"/>
    <w:rsid w:val="00B1781B"/>
    <w:rsid w:val="00B212EC"/>
    <w:rsid w:val="00B35C8B"/>
    <w:rsid w:val="00B7118F"/>
    <w:rsid w:val="00B72F61"/>
    <w:rsid w:val="00B90513"/>
    <w:rsid w:val="00B91F93"/>
    <w:rsid w:val="00BC16A4"/>
    <w:rsid w:val="00BD3E13"/>
    <w:rsid w:val="00BE7D24"/>
    <w:rsid w:val="00C01E15"/>
    <w:rsid w:val="00C02062"/>
    <w:rsid w:val="00C142CB"/>
    <w:rsid w:val="00C15C1C"/>
    <w:rsid w:val="00C23E49"/>
    <w:rsid w:val="00C34D4A"/>
    <w:rsid w:val="00C50076"/>
    <w:rsid w:val="00C5119D"/>
    <w:rsid w:val="00C57E67"/>
    <w:rsid w:val="00C57F3E"/>
    <w:rsid w:val="00C74C60"/>
    <w:rsid w:val="00C91198"/>
    <w:rsid w:val="00C91EF4"/>
    <w:rsid w:val="00CA4FDB"/>
    <w:rsid w:val="00CA5B60"/>
    <w:rsid w:val="00CB7DF6"/>
    <w:rsid w:val="00CC452A"/>
    <w:rsid w:val="00CE10A7"/>
    <w:rsid w:val="00CE4780"/>
    <w:rsid w:val="00CE67AB"/>
    <w:rsid w:val="00CE7641"/>
    <w:rsid w:val="00CF4659"/>
    <w:rsid w:val="00D00FC4"/>
    <w:rsid w:val="00D04F79"/>
    <w:rsid w:val="00D06464"/>
    <w:rsid w:val="00D16F13"/>
    <w:rsid w:val="00D22ADC"/>
    <w:rsid w:val="00D55BB0"/>
    <w:rsid w:val="00D75173"/>
    <w:rsid w:val="00D8539F"/>
    <w:rsid w:val="00D859E8"/>
    <w:rsid w:val="00D90C60"/>
    <w:rsid w:val="00DA3F9D"/>
    <w:rsid w:val="00DA7611"/>
    <w:rsid w:val="00E0308D"/>
    <w:rsid w:val="00E25D74"/>
    <w:rsid w:val="00E26DAA"/>
    <w:rsid w:val="00E60632"/>
    <w:rsid w:val="00E64712"/>
    <w:rsid w:val="00E73FBE"/>
    <w:rsid w:val="00E7466D"/>
    <w:rsid w:val="00E92970"/>
    <w:rsid w:val="00EA34BB"/>
    <w:rsid w:val="00EA44DD"/>
    <w:rsid w:val="00EB0C45"/>
    <w:rsid w:val="00EB2219"/>
    <w:rsid w:val="00EB31B0"/>
    <w:rsid w:val="00ED4C8C"/>
    <w:rsid w:val="00EE05F7"/>
    <w:rsid w:val="00F02901"/>
    <w:rsid w:val="00F06991"/>
    <w:rsid w:val="00F312A8"/>
    <w:rsid w:val="00F4137B"/>
    <w:rsid w:val="00F43234"/>
    <w:rsid w:val="00F43F46"/>
    <w:rsid w:val="00F44BEE"/>
    <w:rsid w:val="00F512CF"/>
    <w:rsid w:val="00F63205"/>
    <w:rsid w:val="00F72D26"/>
    <w:rsid w:val="00F7794A"/>
    <w:rsid w:val="00F82A34"/>
    <w:rsid w:val="00FA4B1C"/>
    <w:rsid w:val="00FB236C"/>
    <w:rsid w:val="00FB2E6C"/>
    <w:rsid w:val="00FB39E8"/>
    <w:rsid w:val="00FE3C6E"/>
    <w:rsid w:val="00FE6147"/>
    <w:rsid w:val="00FF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7B57B"/>
  <w15:docId w15:val="{5BD9E60D-9735-426E-B0A3-D9647AAB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2C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7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7889"/>
    <w:pPr>
      <w:spacing w:after="0" w:line="240" w:lineRule="auto"/>
    </w:pPr>
  </w:style>
  <w:style w:type="paragraph" w:customStyle="1" w:styleId="ConsPlusNormal">
    <w:name w:val="ConsPlusNormal"/>
    <w:rsid w:val="00C91E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1E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blk">
    <w:name w:val="blk"/>
    <w:basedOn w:val="a0"/>
    <w:rsid w:val="00CE67AB"/>
  </w:style>
  <w:style w:type="paragraph" w:styleId="a4">
    <w:name w:val="Balloon Text"/>
    <w:basedOn w:val="a"/>
    <w:link w:val="a5"/>
    <w:uiPriority w:val="99"/>
    <w:semiHidden/>
    <w:unhideWhenUsed/>
    <w:rsid w:val="00AF4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42F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FF46CD"/>
    <w:rPr>
      <w:color w:val="0000FF"/>
      <w:u w:val="single"/>
    </w:rPr>
  </w:style>
  <w:style w:type="character" w:customStyle="1" w:styleId="highlight">
    <w:name w:val="highlight"/>
    <w:basedOn w:val="a0"/>
    <w:rsid w:val="00FF46CD"/>
  </w:style>
  <w:style w:type="character" w:customStyle="1" w:styleId="nobr">
    <w:name w:val="nobr"/>
    <w:basedOn w:val="a0"/>
    <w:rsid w:val="00B01687"/>
  </w:style>
  <w:style w:type="paragraph" w:customStyle="1" w:styleId="ConsPlusNonformat">
    <w:name w:val="ConsPlusNonformat"/>
    <w:uiPriority w:val="99"/>
    <w:rsid w:val="00A12C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D2C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151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1C4C"/>
  </w:style>
  <w:style w:type="paragraph" w:styleId="a9">
    <w:name w:val="footer"/>
    <w:basedOn w:val="a"/>
    <w:link w:val="aa"/>
    <w:uiPriority w:val="99"/>
    <w:unhideWhenUsed/>
    <w:rsid w:val="00151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51C4C"/>
  </w:style>
  <w:style w:type="character" w:customStyle="1" w:styleId="40">
    <w:name w:val="Заголовок 4 Знак"/>
    <w:basedOn w:val="a0"/>
    <w:link w:val="4"/>
    <w:uiPriority w:val="9"/>
    <w:semiHidden/>
    <w:rsid w:val="0050378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5B0662FF9942B296737852605CA5BCB295FAA4907596AF0335CD071FE1DF1590FF5A54676A4B55518BA11876t243G" TargetMode="External"/><Relationship Id="rId13" Type="http://schemas.openxmlformats.org/officeDocument/2006/relationships/hyperlink" Target="consultantplus://offline/ref=88844B20EF7016E3DD4D55FD11763DB0D8419228271C1812BC7B10FF3AAD607F2548B95543A52AFE70AF8F38E796896F5E99F8B22DH9gDL" TargetMode="External"/><Relationship Id="rId18" Type="http://schemas.openxmlformats.org/officeDocument/2006/relationships/hyperlink" Target="http://www.consultant.ru/document/cons_doc_LAW_330851/a3ce4fe2b7f2b04c5bfb5f1ec582cdde1e5db15e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95B0662FF9942B296737852605CA5BCB294FBA8947396AF0335CD071FE1DF1582FF0251606501041DC0AE1973349EB5214A0DC9t240G" TargetMode="External"/><Relationship Id="rId7" Type="http://schemas.openxmlformats.org/officeDocument/2006/relationships/hyperlink" Target="http://www.gosuslugi.ru" TargetMode="External"/><Relationship Id="rId12" Type="http://schemas.openxmlformats.org/officeDocument/2006/relationships/hyperlink" Target="consultantplus://offline/ref=C95B0662FF9942B296737852605CA5BCB295FAA5937096AF0335CD071FE1DF1582FF025C616B5E0108D1F615762E80BD37560FC828t54AG" TargetMode="External"/><Relationship Id="rId17" Type="http://schemas.openxmlformats.org/officeDocument/2006/relationships/hyperlink" Target="https://torgi.gov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95B0662FF9942B296737852605CA5BCB294FBA8947396AF0335CD071FE1DF1582FF0251606501041DC0AE1973349EB5214A0DC9t240G" TargetMode="External"/><Relationship Id="rId20" Type="http://schemas.openxmlformats.org/officeDocument/2006/relationships/hyperlink" Target="http://www.consultant.ru/document/cons_doc_LAW_330802/c0faf6fdae894e8e85171d7d4bbd9f58cbc3b108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95B0662FF9942B296737852605CA5BCB295FAA5937096AF0335CD071FE1DF1582FF025D60695E0108D1F615762E80BD37560FC828t54AG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95B0662FF9942B296737852605CA5BCB294FBA8947396AF0335CD071FE1DF1582FF025D656501041DC0AE1973349EB5214A0DC9t240G" TargetMode="External"/><Relationship Id="rId23" Type="http://schemas.openxmlformats.org/officeDocument/2006/relationships/hyperlink" Target="consultantplus://offline/ref=C95B0662FF9942B296737852605CA5BCB294FBA8947396AF0335CD071FE1DF1582FF0258666E56505D9EF749337F93BC3B560DC037511F0FtD4EG" TargetMode="External"/><Relationship Id="rId10" Type="http://schemas.openxmlformats.org/officeDocument/2006/relationships/hyperlink" Target="consultantplus://offline/ref=C95B0662FF9942B296737852605CA5BCB295FAA5937096AF0335CD071FE1DF1582FF025D636B5E0108D1F615762E80BD37560FC828t54AG" TargetMode="External"/><Relationship Id="rId19" Type="http://schemas.openxmlformats.org/officeDocument/2006/relationships/hyperlink" Target="http://www.consultant.ru/document/cons_doc_LAW_33096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95B0662FF9942B296737852605CA5BCB295FAA5937096AF0335CD071FE1DF1582FF025D656B5E0108D1F615762E80BD37560FC828t54AG" TargetMode="External"/><Relationship Id="rId14" Type="http://schemas.openxmlformats.org/officeDocument/2006/relationships/hyperlink" Target="consultantplus://offline/ref=88844B20EF7016E3DD4D55FD11763DB0D8419228271C1812BC7B10FF3AAD607F2548B95541A22AFE70AF8F38E796896F5E99F8B22DH9gDL" TargetMode="External"/><Relationship Id="rId22" Type="http://schemas.openxmlformats.org/officeDocument/2006/relationships/hyperlink" Target="consultantplus://offline/ref=C95B0662FF9942B296737852605CA5BCB294FBA8947396AF0335CD071FE1DF1582FF025B67675E0108D1F615762E80BD37560FC828t54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4DFED-DADA-44A4-9479-8616C9F1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16111</Words>
  <Characters>91839</Characters>
  <Application>Microsoft Office Word</Application>
  <DocSecurity>0</DocSecurity>
  <Lines>765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Луткова Анастасия Дмитриевна</cp:lastModifiedBy>
  <cp:revision>4</cp:revision>
  <cp:lastPrinted>2022-07-27T11:13:00Z</cp:lastPrinted>
  <dcterms:created xsi:type="dcterms:W3CDTF">2023-01-16T06:12:00Z</dcterms:created>
  <dcterms:modified xsi:type="dcterms:W3CDTF">2023-02-13T05:07:00Z</dcterms:modified>
</cp:coreProperties>
</file>