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812" w:rsidRPr="009D6812" w:rsidRDefault="009D6812" w:rsidP="008979E6">
      <w:pPr>
        <w:keepNext/>
        <w:spacing w:after="0" w:line="240" w:lineRule="auto"/>
        <w:jc w:val="center"/>
        <w:outlineLvl w:val="0"/>
        <w:rPr>
          <w:rFonts w:ascii="Times New Roman" w:eastAsia="Times New Roman" w:hAnsi="Times New Roman" w:cs="Times New Roman"/>
          <w:sz w:val="28"/>
          <w:szCs w:val="20"/>
          <w:lang w:eastAsia="ru-RU"/>
        </w:rPr>
      </w:pPr>
      <w:r w:rsidRPr="009D6812">
        <w:rPr>
          <w:rFonts w:ascii="Times New Roman" w:eastAsia="Times New Roman" w:hAnsi="Times New Roman" w:cs="Times New Roman"/>
          <w:sz w:val="28"/>
          <w:szCs w:val="20"/>
          <w:lang w:eastAsia="ru-RU"/>
        </w:rPr>
        <w:t>РОССИЙСКАЯ ФЕДЕРАЦИЯ</w:t>
      </w:r>
    </w:p>
    <w:p w:rsidR="009D6812" w:rsidRPr="009D6812" w:rsidRDefault="009D6812" w:rsidP="009D6812">
      <w:pPr>
        <w:spacing w:after="0" w:line="240" w:lineRule="auto"/>
        <w:jc w:val="center"/>
        <w:rPr>
          <w:rFonts w:ascii="Times New Roman" w:eastAsia="Times New Roman" w:hAnsi="Times New Roman" w:cs="Times New Roman"/>
          <w:sz w:val="24"/>
          <w:szCs w:val="24"/>
          <w:lang w:eastAsia="ru-RU"/>
        </w:rPr>
      </w:pPr>
      <w:r w:rsidRPr="009D6812">
        <w:rPr>
          <w:rFonts w:ascii="Times New Roman" w:eastAsia="Times New Roman" w:hAnsi="Times New Roman" w:cs="Times New Roman"/>
          <w:sz w:val="28"/>
          <w:szCs w:val="24"/>
          <w:lang w:eastAsia="ru-RU"/>
        </w:rPr>
        <w:t>СВЕРДЛОВСКАЯ ОБЛАСТЬ</w:t>
      </w:r>
    </w:p>
    <w:p w:rsidR="009D6812" w:rsidRPr="009D6812" w:rsidRDefault="009D6812" w:rsidP="009D6812">
      <w:pPr>
        <w:spacing w:after="0" w:line="240" w:lineRule="auto"/>
        <w:jc w:val="center"/>
        <w:rPr>
          <w:rFonts w:ascii="Times New Roman" w:eastAsia="Times New Roman" w:hAnsi="Times New Roman" w:cs="Times New Roman"/>
          <w:sz w:val="24"/>
          <w:szCs w:val="24"/>
          <w:lang w:eastAsia="ru-RU"/>
        </w:rPr>
      </w:pPr>
    </w:p>
    <w:p w:rsidR="009D6812" w:rsidRPr="009D6812" w:rsidRDefault="009D6812" w:rsidP="009D6812">
      <w:pPr>
        <w:keepNext/>
        <w:spacing w:after="0" w:line="240" w:lineRule="auto"/>
        <w:jc w:val="center"/>
        <w:outlineLvl w:val="1"/>
        <w:rPr>
          <w:rFonts w:ascii="Times New Roman" w:eastAsia="Times New Roman" w:hAnsi="Times New Roman" w:cs="Times New Roman"/>
          <w:b/>
          <w:sz w:val="36"/>
          <w:szCs w:val="20"/>
          <w:lang w:eastAsia="ru-RU"/>
        </w:rPr>
      </w:pPr>
      <w:r w:rsidRPr="009D6812">
        <w:rPr>
          <w:rFonts w:ascii="Times New Roman" w:eastAsia="Times New Roman" w:hAnsi="Times New Roman" w:cs="Times New Roman"/>
          <w:b/>
          <w:sz w:val="36"/>
          <w:szCs w:val="20"/>
          <w:lang w:eastAsia="ru-RU"/>
        </w:rPr>
        <w:t>ПОСТАНОВЛЕНИЕ</w:t>
      </w:r>
    </w:p>
    <w:p w:rsidR="009D6812" w:rsidRPr="009D6812" w:rsidRDefault="009D6812" w:rsidP="009D6812">
      <w:pPr>
        <w:spacing w:after="0" w:line="240" w:lineRule="auto"/>
        <w:jc w:val="center"/>
        <w:rPr>
          <w:rFonts w:ascii="Times New Roman" w:eastAsia="Times New Roman" w:hAnsi="Times New Roman" w:cs="Times New Roman"/>
          <w:b/>
          <w:sz w:val="28"/>
          <w:szCs w:val="28"/>
          <w:lang w:eastAsia="ru-RU"/>
        </w:rPr>
      </w:pPr>
    </w:p>
    <w:p w:rsidR="009D6812" w:rsidRPr="009D6812" w:rsidRDefault="009D6812" w:rsidP="009D6812">
      <w:pPr>
        <w:spacing w:after="0" w:line="240" w:lineRule="auto"/>
        <w:jc w:val="center"/>
        <w:rPr>
          <w:rFonts w:ascii="Times New Roman" w:eastAsia="Times New Roman" w:hAnsi="Times New Roman" w:cs="Times New Roman"/>
          <w:sz w:val="28"/>
          <w:szCs w:val="28"/>
          <w:lang w:eastAsia="ru-RU"/>
        </w:rPr>
      </w:pPr>
      <w:r w:rsidRPr="009D6812">
        <w:rPr>
          <w:rFonts w:ascii="Times New Roman" w:eastAsia="Times New Roman" w:hAnsi="Times New Roman" w:cs="Times New Roman"/>
          <w:sz w:val="28"/>
          <w:szCs w:val="28"/>
          <w:lang w:eastAsia="ru-RU"/>
        </w:rPr>
        <w:t>АДМИНИСТРАЦИИ АРАМИЛЬСКОГО ГОРОДСКОГО ОКРУГА</w:t>
      </w:r>
    </w:p>
    <w:p w:rsidR="009D6812" w:rsidRPr="009D6812" w:rsidRDefault="009D6812" w:rsidP="009D6812">
      <w:pPr>
        <w:spacing w:after="0" w:line="240" w:lineRule="auto"/>
        <w:jc w:val="center"/>
        <w:rPr>
          <w:rFonts w:ascii="Times New Roman" w:eastAsia="Times New Roman" w:hAnsi="Times New Roman" w:cs="Times New Roman"/>
          <w:sz w:val="28"/>
          <w:szCs w:val="28"/>
          <w:lang w:eastAsia="ru-RU"/>
        </w:rPr>
      </w:pPr>
    </w:p>
    <w:p w:rsidR="009D6812" w:rsidRPr="009D6812" w:rsidRDefault="009D6812" w:rsidP="009D6812">
      <w:pPr>
        <w:spacing w:after="0" w:line="240" w:lineRule="auto"/>
        <w:jc w:val="center"/>
        <w:rPr>
          <w:rFonts w:ascii="Times New Roman" w:eastAsia="Times New Roman" w:hAnsi="Times New Roman" w:cs="Times New Roman"/>
          <w:sz w:val="28"/>
          <w:szCs w:val="24"/>
          <w:lang w:eastAsia="ru-RU"/>
        </w:rPr>
      </w:pPr>
    </w:p>
    <w:p w:rsidR="009D6812" w:rsidRPr="009D6812" w:rsidRDefault="009D6812" w:rsidP="009D6812">
      <w:pPr>
        <w:spacing w:after="0" w:line="240" w:lineRule="auto"/>
        <w:contextualSpacing/>
        <w:rPr>
          <w:rFonts w:ascii="Times New Roman" w:eastAsia="Times New Roman" w:hAnsi="Times New Roman" w:cs="Times New Roman"/>
          <w:sz w:val="28"/>
          <w:szCs w:val="28"/>
          <w:lang w:eastAsia="ru-RU"/>
        </w:rPr>
      </w:pPr>
      <w:r w:rsidRPr="009D6812">
        <w:rPr>
          <w:rFonts w:ascii="Times New Roman" w:eastAsia="Times New Roman" w:hAnsi="Times New Roman" w:cs="Times New Roman"/>
          <w:sz w:val="28"/>
          <w:szCs w:val="28"/>
          <w:lang w:eastAsia="ru-RU"/>
        </w:rPr>
        <w:t>от</w:t>
      </w:r>
      <w:r w:rsidR="00DE2378">
        <w:rPr>
          <w:rFonts w:ascii="Times New Roman" w:eastAsia="Times New Roman" w:hAnsi="Times New Roman" w:cs="Times New Roman"/>
          <w:sz w:val="28"/>
          <w:szCs w:val="28"/>
          <w:lang w:eastAsia="ru-RU"/>
        </w:rPr>
        <w:t xml:space="preserve"> 13.04.2018 </w:t>
      </w:r>
      <w:r w:rsidRPr="009D6812">
        <w:rPr>
          <w:rFonts w:ascii="Times New Roman" w:eastAsia="Times New Roman" w:hAnsi="Times New Roman" w:cs="Times New Roman"/>
          <w:sz w:val="28"/>
          <w:szCs w:val="28"/>
          <w:lang w:eastAsia="ru-RU"/>
        </w:rPr>
        <w:t>№</w:t>
      </w:r>
      <w:r w:rsidR="00DE2378">
        <w:rPr>
          <w:rFonts w:ascii="Times New Roman" w:eastAsia="Times New Roman" w:hAnsi="Times New Roman" w:cs="Times New Roman"/>
          <w:sz w:val="28"/>
          <w:szCs w:val="28"/>
          <w:lang w:eastAsia="ru-RU"/>
        </w:rPr>
        <w:t xml:space="preserve"> 149</w:t>
      </w:r>
    </w:p>
    <w:p w:rsidR="009D6812" w:rsidRPr="009D6812" w:rsidRDefault="009D6812" w:rsidP="009D6812">
      <w:pPr>
        <w:spacing w:after="0" w:line="240" w:lineRule="auto"/>
        <w:ind w:right="-1"/>
        <w:contextualSpacing/>
        <w:jc w:val="both"/>
        <w:rPr>
          <w:rFonts w:ascii="Times New Roman" w:eastAsia="Times New Roman" w:hAnsi="Times New Roman" w:cs="Times New Roman"/>
          <w:sz w:val="28"/>
          <w:szCs w:val="28"/>
          <w:lang w:eastAsia="ru-RU"/>
        </w:rPr>
      </w:pPr>
    </w:p>
    <w:p w:rsidR="009D6812" w:rsidRPr="009D6812" w:rsidRDefault="009D6812" w:rsidP="009D6812">
      <w:pPr>
        <w:pStyle w:val="a6"/>
        <w:jc w:val="center"/>
        <w:rPr>
          <w:rFonts w:ascii="Times New Roman" w:eastAsia="Times New Roman" w:hAnsi="Times New Roman" w:cs="Times New Roman"/>
          <w:b/>
          <w:i/>
          <w:sz w:val="28"/>
          <w:szCs w:val="28"/>
          <w:lang w:eastAsia="ru-RU"/>
        </w:rPr>
      </w:pPr>
      <w:r w:rsidRPr="009D6812">
        <w:rPr>
          <w:rFonts w:ascii="Times New Roman" w:eastAsia="Times New Roman" w:hAnsi="Times New Roman" w:cs="Times New Roman"/>
          <w:b/>
          <w:i/>
          <w:sz w:val="28"/>
          <w:szCs w:val="28"/>
          <w:lang w:eastAsia="ru-RU"/>
        </w:rPr>
        <w:t xml:space="preserve">Об утверждении </w:t>
      </w:r>
      <w:r w:rsidR="008F5D81" w:rsidRPr="008F5D81">
        <w:rPr>
          <w:rFonts w:ascii="Times New Roman" w:eastAsia="Times New Roman" w:hAnsi="Times New Roman" w:cs="Times New Roman"/>
          <w:b/>
          <w:i/>
          <w:sz w:val="28"/>
          <w:szCs w:val="28"/>
          <w:lang w:eastAsia="ru-RU"/>
        </w:rPr>
        <w:t>Административн</w:t>
      </w:r>
      <w:r w:rsidR="008F5D81">
        <w:rPr>
          <w:rFonts w:ascii="Times New Roman" w:eastAsia="Times New Roman" w:hAnsi="Times New Roman" w:cs="Times New Roman"/>
          <w:b/>
          <w:i/>
          <w:sz w:val="28"/>
          <w:szCs w:val="28"/>
          <w:lang w:eastAsia="ru-RU"/>
        </w:rPr>
        <w:t>ого</w:t>
      </w:r>
      <w:r w:rsidR="008F5D81" w:rsidRPr="008F5D81">
        <w:rPr>
          <w:rFonts w:ascii="Times New Roman" w:eastAsia="Times New Roman" w:hAnsi="Times New Roman" w:cs="Times New Roman"/>
          <w:b/>
          <w:i/>
          <w:sz w:val="28"/>
          <w:szCs w:val="28"/>
          <w:lang w:eastAsia="ru-RU"/>
        </w:rPr>
        <w:t xml:space="preserve"> регламент</w:t>
      </w:r>
      <w:r w:rsidR="008F5D81">
        <w:rPr>
          <w:rFonts w:ascii="Times New Roman" w:eastAsia="Times New Roman" w:hAnsi="Times New Roman" w:cs="Times New Roman"/>
          <w:b/>
          <w:i/>
          <w:sz w:val="28"/>
          <w:szCs w:val="28"/>
          <w:lang w:eastAsia="ru-RU"/>
        </w:rPr>
        <w:t>а</w:t>
      </w:r>
      <w:r w:rsidR="008F5D81" w:rsidRPr="008F5D81">
        <w:rPr>
          <w:rFonts w:ascii="Times New Roman" w:eastAsia="Times New Roman" w:hAnsi="Times New Roman" w:cs="Times New Roman"/>
          <w:b/>
          <w:i/>
          <w:sz w:val="28"/>
          <w:szCs w:val="28"/>
          <w:lang w:eastAsia="ru-RU"/>
        </w:rPr>
        <w:t xml:space="preserve"> предоставления муниципальной услуги «Согласование </w:t>
      </w:r>
      <w:proofErr w:type="gramStart"/>
      <w:r w:rsidR="008F5D81" w:rsidRPr="008F5D81">
        <w:rPr>
          <w:rFonts w:ascii="Times New Roman" w:eastAsia="Times New Roman" w:hAnsi="Times New Roman" w:cs="Times New Roman"/>
          <w:b/>
          <w:i/>
          <w:sz w:val="28"/>
          <w:szCs w:val="28"/>
          <w:lang w:eastAsia="ru-RU"/>
        </w:rPr>
        <w:t>дизайн-проекта</w:t>
      </w:r>
      <w:proofErr w:type="gramEnd"/>
      <w:r w:rsidR="008F5D81" w:rsidRPr="008F5D81">
        <w:rPr>
          <w:rFonts w:ascii="Times New Roman" w:eastAsia="Times New Roman" w:hAnsi="Times New Roman" w:cs="Times New Roman"/>
          <w:b/>
          <w:i/>
          <w:sz w:val="28"/>
          <w:szCs w:val="28"/>
          <w:lang w:eastAsia="ru-RU"/>
        </w:rPr>
        <w:t xml:space="preserve"> размещения вывески» на территории Арамильского городского округа</w:t>
      </w:r>
    </w:p>
    <w:p w:rsidR="009D6812" w:rsidRPr="009D6812" w:rsidRDefault="009D6812" w:rsidP="009D6812">
      <w:pPr>
        <w:spacing w:after="0" w:line="240" w:lineRule="auto"/>
        <w:ind w:right="-1"/>
        <w:contextualSpacing/>
        <w:jc w:val="center"/>
        <w:rPr>
          <w:rFonts w:ascii="Times New Roman" w:eastAsia="Times New Roman" w:hAnsi="Times New Roman" w:cs="Times New Roman"/>
          <w:b/>
          <w:bCs/>
          <w:i/>
          <w:iCs/>
          <w:sz w:val="28"/>
          <w:szCs w:val="28"/>
          <w:lang w:eastAsia="ru-RU"/>
        </w:rPr>
      </w:pPr>
    </w:p>
    <w:p w:rsidR="009D6812" w:rsidRPr="009D6812" w:rsidRDefault="00F751E2" w:rsidP="00380E2F">
      <w:pPr>
        <w:autoSpaceDE w:val="0"/>
        <w:autoSpaceDN w:val="0"/>
        <w:adjustRightInd w:val="0"/>
        <w:spacing w:after="0" w:line="252" w:lineRule="auto"/>
        <w:ind w:firstLine="709"/>
        <w:jc w:val="both"/>
        <w:rPr>
          <w:rFonts w:ascii="Times New Roman" w:eastAsia="Times New Roman" w:hAnsi="Times New Roman" w:cs="Times New Roman"/>
          <w:sz w:val="28"/>
          <w:szCs w:val="28"/>
          <w:lang w:eastAsia="ru-RU"/>
        </w:rPr>
      </w:pPr>
      <w:proofErr w:type="gramStart"/>
      <w:r w:rsidRPr="00F751E2">
        <w:rPr>
          <w:rFonts w:ascii="Times New Roman" w:eastAsia="Times New Roman" w:hAnsi="Times New Roman" w:cs="Times New Roman"/>
          <w:sz w:val="28"/>
          <w:szCs w:val="28"/>
          <w:lang w:eastAsia="ru-RU"/>
        </w:rPr>
        <w:t xml:space="preserve">В целях улучшения внешнего благоустройства и упорядочения размещения информационных конструкций </w:t>
      </w:r>
      <w:r w:rsidR="00380E2F">
        <w:rPr>
          <w:rFonts w:ascii="Times New Roman" w:eastAsia="Times New Roman" w:hAnsi="Times New Roman" w:cs="Times New Roman"/>
          <w:sz w:val="28"/>
          <w:szCs w:val="28"/>
          <w:lang w:eastAsia="ru-RU"/>
        </w:rPr>
        <w:t>на территории</w:t>
      </w:r>
      <w:r w:rsidRPr="00F751E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Арамильского городско</w:t>
      </w:r>
      <w:r w:rsidR="00380E2F">
        <w:rPr>
          <w:rFonts w:ascii="Times New Roman" w:eastAsia="Times New Roman" w:hAnsi="Times New Roman" w:cs="Times New Roman"/>
          <w:sz w:val="28"/>
          <w:szCs w:val="28"/>
          <w:lang w:eastAsia="ru-RU"/>
        </w:rPr>
        <w:t>го</w:t>
      </w:r>
      <w:r>
        <w:rPr>
          <w:rFonts w:ascii="Times New Roman" w:eastAsia="Times New Roman" w:hAnsi="Times New Roman" w:cs="Times New Roman"/>
          <w:sz w:val="28"/>
          <w:szCs w:val="28"/>
          <w:lang w:eastAsia="ru-RU"/>
        </w:rPr>
        <w:t xml:space="preserve"> округ</w:t>
      </w:r>
      <w:r w:rsidR="00380E2F">
        <w:rPr>
          <w:rFonts w:ascii="Times New Roman" w:eastAsia="Times New Roman" w:hAnsi="Times New Roman" w:cs="Times New Roman"/>
          <w:sz w:val="28"/>
          <w:szCs w:val="28"/>
          <w:lang w:eastAsia="ru-RU"/>
        </w:rPr>
        <w:t xml:space="preserve">а </w:t>
      </w:r>
      <w:r>
        <w:rPr>
          <w:rFonts w:ascii="Times New Roman" w:eastAsia="Times New Roman" w:hAnsi="Times New Roman" w:cs="Times New Roman"/>
          <w:sz w:val="28"/>
          <w:szCs w:val="28"/>
          <w:lang w:eastAsia="ru-RU"/>
        </w:rPr>
        <w:t>н</w:t>
      </w:r>
      <w:r w:rsidR="009D6812" w:rsidRPr="009D6812">
        <w:rPr>
          <w:rFonts w:ascii="Times New Roman" w:eastAsia="Times New Roman" w:hAnsi="Times New Roman" w:cs="Times New Roman"/>
          <w:sz w:val="28"/>
          <w:szCs w:val="28"/>
          <w:lang w:eastAsia="ru-RU"/>
        </w:rPr>
        <w:t xml:space="preserve">а основании Федерального </w:t>
      </w:r>
      <w:hyperlink r:id="rId9" w:history="1">
        <w:r w:rsidR="009D6812" w:rsidRPr="009D6812">
          <w:rPr>
            <w:rFonts w:ascii="Times New Roman" w:eastAsia="Times New Roman" w:hAnsi="Times New Roman" w:cs="Times New Roman"/>
            <w:sz w:val="28"/>
            <w:szCs w:val="28"/>
            <w:lang w:eastAsia="ru-RU"/>
          </w:rPr>
          <w:t>закона</w:t>
        </w:r>
      </w:hyperlink>
      <w:r w:rsidR="009D6812" w:rsidRPr="009D6812">
        <w:rPr>
          <w:rFonts w:ascii="Times New Roman" w:eastAsia="Times New Roman" w:hAnsi="Times New Roman" w:cs="Times New Roman"/>
          <w:sz w:val="28"/>
          <w:szCs w:val="28"/>
          <w:lang w:eastAsia="ru-RU"/>
        </w:rPr>
        <w:t xml:space="preserve"> от 06.10.2003 № 131-ФЗ «Об общих принципах организации местного самоуправления в Российской Федерации», в соответствии с Решением Думы Арамильского городского округа </w:t>
      </w:r>
      <w:r w:rsidR="009D6812" w:rsidRPr="009D6812">
        <w:rPr>
          <w:rFonts w:ascii="Times New Roman" w:eastAsia="Times New Roman" w:hAnsi="Times New Roman" w:cs="Times New Roman"/>
          <w:sz w:val="28"/>
          <w:szCs w:val="28"/>
        </w:rPr>
        <w:t xml:space="preserve">от 12.10.2017 № 24/4 «Об утверждении Правил благоустройства территории Арамильского городского округа», </w:t>
      </w:r>
      <w:r w:rsidR="008F5D81">
        <w:rPr>
          <w:rFonts w:ascii="Times New Roman" w:eastAsia="Times New Roman" w:hAnsi="Times New Roman" w:cs="Times New Roman"/>
          <w:sz w:val="28"/>
          <w:szCs w:val="28"/>
        </w:rPr>
        <w:t>Постановлением Администрации Арамильского городского округа от 07.03.2018 № 69 «Об</w:t>
      </w:r>
      <w:proofErr w:type="gramEnd"/>
      <w:r w:rsidR="008F5D81">
        <w:rPr>
          <w:rFonts w:ascii="Times New Roman" w:eastAsia="Times New Roman" w:hAnsi="Times New Roman" w:cs="Times New Roman"/>
          <w:sz w:val="28"/>
          <w:szCs w:val="28"/>
        </w:rPr>
        <w:t xml:space="preserve"> </w:t>
      </w:r>
      <w:proofErr w:type="gramStart"/>
      <w:r w:rsidR="008F5D81">
        <w:rPr>
          <w:rFonts w:ascii="Times New Roman" w:eastAsia="Times New Roman" w:hAnsi="Times New Roman" w:cs="Times New Roman"/>
          <w:sz w:val="28"/>
          <w:szCs w:val="28"/>
        </w:rPr>
        <w:t>утверждении</w:t>
      </w:r>
      <w:proofErr w:type="gramEnd"/>
      <w:r w:rsidR="008F5D81">
        <w:rPr>
          <w:rFonts w:ascii="Times New Roman" w:eastAsia="Times New Roman" w:hAnsi="Times New Roman" w:cs="Times New Roman"/>
          <w:sz w:val="28"/>
          <w:szCs w:val="28"/>
        </w:rPr>
        <w:t xml:space="preserve"> Правил размещения и содержания </w:t>
      </w:r>
      <w:r w:rsidR="008F5D81" w:rsidRPr="00F751E2">
        <w:rPr>
          <w:rFonts w:ascii="Times New Roman" w:eastAsia="Times New Roman" w:hAnsi="Times New Roman" w:cs="Times New Roman"/>
          <w:sz w:val="28"/>
          <w:szCs w:val="28"/>
          <w:lang w:eastAsia="ru-RU"/>
        </w:rPr>
        <w:t xml:space="preserve">информационных конструкций </w:t>
      </w:r>
      <w:r w:rsidR="008F5D81">
        <w:rPr>
          <w:rFonts w:ascii="Times New Roman" w:eastAsia="Times New Roman" w:hAnsi="Times New Roman" w:cs="Times New Roman"/>
          <w:sz w:val="28"/>
          <w:szCs w:val="28"/>
          <w:lang w:eastAsia="ru-RU"/>
        </w:rPr>
        <w:t xml:space="preserve">на территории Арамильского городского округа» </w:t>
      </w:r>
      <w:r w:rsidR="009D6812" w:rsidRPr="009D6812">
        <w:rPr>
          <w:rFonts w:ascii="Times New Roman" w:eastAsia="Times New Roman" w:hAnsi="Times New Roman" w:cs="Times New Roman"/>
          <w:sz w:val="28"/>
          <w:szCs w:val="28"/>
          <w:lang w:eastAsia="ru-RU"/>
        </w:rPr>
        <w:t>на основании статьи 31 Устава Арамильского городского округа</w:t>
      </w:r>
    </w:p>
    <w:p w:rsidR="009D6812" w:rsidRPr="009D6812" w:rsidRDefault="009D6812" w:rsidP="009D6812">
      <w:pPr>
        <w:spacing w:after="0" w:line="240" w:lineRule="auto"/>
        <w:ind w:right="-1" w:firstLine="708"/>
        <w:contextualSpacing/>
        <w:jc w:val="both"/>
        <w:rPr>
          <w:rFonts w:ascii="Times New Roman" w:eastAsia="Times New Roman" w:hAnsi="Times New Roman" w:cs="Times New Roman"/>
          <w:sz w:val="28"/>
          <w:szCs w:val="28"/>
          <w:lang w:eastAsia="ru-RU"/>
        </w:rPr>
      </w:pPr>
    </w:p>
    <w:p w:rsidR="009D6812" w:rsidRPr="009D6812" w:rsidRDefault="009D6812" w:rsidP="009D6812">
      <w:pPr>
        <w:spacing w:after="0" w:line="240" w:lineRule="auto"/>
        <w:ind w:right="-1"/>
        <w:contextualSpacing/>
        <w:jc w:val="both"/>
        <w:rPr>
          <w:rFonts w:ascii="Times New Roman" w:eastAsia="Times New Roman" w:hAnsi="Times New Roman" w:cs="Times New Roman"/>
          <w:b/>
          <w:sz w:val="28"/>
          <w:szCs w:val="28"/>
          <w:lang w:eastAsia="ru-RU"/>
        </w:rPr>
      </w:pPr>
      <w:r w:rsidRPr="009D6812">
        <w:rPr>
          <w:rFonts w:ascii="Times New Roman" w:eastAsia="Times New Roman" w:hAnsi="Times New Roman" w:cs="Times New Roman"/>
          <w:b/>
          <w:sz w:val="28"/>
          <w:szCs w:val="28"/>
          <w:lang w:eastAsia="ru-RU"/>
        </w:rPr>
        <w:t>ПОСТАНОВЛЯЮ:</w:t>
      </w:r>
    </w:p>
    <w:p w:rsidR="009D6812" w:rsidRPr="009D6812" w:rsidRDefault="009D6812" w:rsidP="009D6812">
      <w:pPr>
        <w:spacing w:after="0" w:line="240" w:lineRule="auto"/>
        <w:ind w:right="-284"/>
        <w:rPr>
          <w:rFonts w:ascii="Times New Roman" w:eastAsia="Times New Roman" w:hAnsi="Times New Roman" w:cs="Times New Roman"/>
          <w:sz w:val="28"/>
          <w:szCs w:val="28"/>
          <w:lang w:eastAsia="ru-RU"/>
        </w:rPr>
      </w:pPr>
    </w:p>
    <w:p w:rsidR="009D6812" w:rsidRPr="009D6812" w:rsidRDefault="009D6812" w:rsidP="00380E2F">
      <w:pPr>
        <w:spacing w:after="0" w:line="252" w:lineRule="auto"/>
        <w:ind w:firstLine="709"/>
        <w:jc w:val="both"/>
        <w:rPr>
          <w:rFonts w:ascii="Times New Roman" w:eastAsia="Calibri" w:hAnsi="Times New Roman" w:cs="Times New Roman"/>
          <w:b/>
          <w:i/>
          <w:sz w:val="28"/>
          <w:lang w:eastAsia="ru-RU"/>
        </w:rPr>
      </w:pPr>
      <w:r w:rsidRPr="009D6812">
        <w:rPr>
          <w:rFonts w:ascii="Times New Roman" w:eastAsia="Calibri" w:hAnsi="Times New Roman" w:cs="Times New Roman"/>
          <w:sz w:val="28"/>
          <w:lang w:eastAsia="ru-RU"/>
        </w:rPr>
        <w:t>1. Утвердить</w:t>
      </w:r>
      <w:r w:rsidR="00F751E2">
        <w:rPr>
          <w:rFonts w:ascii="Times New Roman" w:eastAsia="Calibri" w:hAnsi="Times New Roman" w:cs="Times New Roman"/>
          <w:sz w:val="28"/>
          <w:lang w:eastAsia="ru-RU"/>
        </w:rPr>
        <w:t>:</w:t>
      </w:r>
    </w:p>
    <w:p w:rsidR="00F751E2" w:rsidRDefault="008F5D81" w:rsidP="00380E2F">
      <w:pPr>
        <w:spacing w:after="0" w:line="252"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F751E2" w:rsidRPr="00F751E2">
        <w:rPr>
          <w:rFonts w:ascii="Times New Roman" w:eastAsia="Times New Roman" w:hAnsi="Times New Roman" w:cs="Times New Roman"/>
          <w:sz w:val="28"/>
          <w:szCs w:val="28"/>
          <w:lang w:eastAsia="ru-RU"/>
        </w:rPr>
        <w:t xml:space="preserve">. Административный регламент предоставления </w:t>
      </w:r>
      <w:r w:rsidR="00F751E2">
        <w:rPr>
          <w:rFonts w:ascii="Times New Roman" w:eastAsia="Times New Roman" w:hAnsi="Times New Roman" w:cs="Times New Roman"/>
          <w:sz w:val="28"/>
          <w:szCs w:val="28"/>
          <w:lang w:eastAsia="ru-RU"/>
        </w:rPr>
        <w:t>муниципальной</w:t>
      </w:r>
      <w:r w:rsidR="00F751E2" w:rsidRPr="00F751E2">
        <w:rPr>
          <w:rFonts w:ascii="Times New Roman" w:eastAsia="Times New Roman" w:hAnsi="Times New Roman" w:cs="Times New Roman"/>
          <w:sz w:val="28"/>
          <w:szCs w:val="28"/>
          <w:lang w:eastAsia="ru-RU"/>
        </w:rPr>
        <w:t xml:space="preserve"> услуги «Согласование </w:t>
      </w:r>
      <w:proofErr w:type="gramStart"/>
      <w:r w:rsidR="00F751E2" w:rsidRPr="00F751E2">
        <w:rPr>
          <w:rFonts w:ascii="Times New Roman" w:eastAsia="Times New Roman" w:hAnsi="Times New Roman" w:cs="Times New Roman"/>
          <w:sz w:val="28"/>
          <w:szCs w:val="28"/>
          <w:lang w:eastAsia="ru-RU"/>
        </w:rPr>
        <w:t>дизайн-проекта</w:t>
      </w:r>
      <w:proofErr w:type="gramEnd"/>
      <w:r w:rsidR="00F751E2" w:rsidRPr="00F751E2">
        <w:rPr>
          <w:rFonts w:ascii="Times New Roman" w:eastAsia="Times New Roman" w:hAnsi="Times New Roman" w:cs="Times New Roman"/>
          <w:sz w:val="28"/>
          <w:szCs w:val="28"/>
          <w:lang w:eastAsia="ru-RU"/>
        </w:rPr>
        <w:t xml:space="preserve"> размещения вывески» </w:t>
      </w:r>
      <w:r w:rsidR="00380E2F">
        <w:rPr>
          <w:rFonts w:ascii="Times New Roman" w:eastAsia="Times New Roman" w:hAnsi="Times New Roman" w:cs="Times New Roman"/>
          <w:sz w:val="28"/>
          <w:szCs w:val="28"/>
          <w:lang w:eastAsia="ru-RU"/>
        </w:rPr>
        <w:t>на территории Арамильского городского округа</w:t>
      </w:r>
      <w:r w:rsidR="00380E2F" w:rsidRPr="00F751E2">
        <w:rPr>
          <w:rFonts w:ascii="Times New Roman" w:eastAsia="Times New Roman" w:hAnsi="Times New Roman" w:cs="Times New Roman"/>
          <w:sz w:val="28"/>
          <w:szCs w:val="28"/>
          <w:lang w:eastAsia="ru-RU"/>
        </w:rPr>
        <w:t xml:space="preserve"> </w:t>
      </w:r>
      <w:r w:rsidR="00F751E2" w:rsidRPr="00F751E2">
        <w:rPr>
          <w:rFonts w:ascii="Times New Roman" w:eastAsia="Times New Roman" w:hAnsi="Times New Roman" w:cs="Times New Roman"/>
          <w:sz w:val="28"/>
          <w:szCs w:val="28"/>
          <w:lang w:eastAsia="ru-RU"/>
        </w:rPr>
        <w:t xml:space="preserve">(приложение № </w:t>
      </w:r>
      <w:r>
        <w:rPr>
          <w:rFonts w:ascii="Times New Roman" w:eastAsia="Times New Roman" w:hAnsi="Times New Roman" w:cs="Times New Roman"/>
          <w:sz w:val="28"/>
          <w:szCs w:val="28"/>
          <w:lang w:eastAsia="ru-RU"/>
        </w:rPr>
        <w:t>1</w:t>
      </w:r>
      <w:r w:rsidR="00F751E2" w:rsidRPr="00F751E2">
        <w:rPr>
          <w:rFonts w:ascii="Times New Roman" w:eastAsia="Times New Roman" w:hAnsi="Times New Roman" w:cs="Times New Roman"/>
          <w:sz w:val="28"/>
          <w:szCs w:val="28"/>
          <w:lang w:eastAsia="ru-RU"/>
        </w:rPr>
        <w:t xml:space="preserve">). </w:t>
      </w:r>
    </w:p>
    <w:p w:rsidR="008F5D81" w:rsidRDefault="008F5D81" w:rsidP="00380E2F">
      <w:pPr>
        <w:spacing w:after="0" w:line="252"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Pr="00F751E2">
        <w:rPr>
          <w:rFonts w:ascii="Times New Roman" w:eastAsia="Times New Roman" w:hAnsi="Times New Roman" w:cs="Times New Roman"/>
          <w:sz w:val="28"/>
          <w:szCs w:val="28"/>
          <w:lang w:eastAsia="ru-RU"/>
        </w:rPr>
        <w:t xml:space="preserve">. </w:t>
      </w:r>
      <w:r w:rsidRPr="008F5D81">
        <w:rPr>
          <w:rFonts w:ascii="Times New Roman" w:eastAsia="Times New Roman" w:hAnsi="Times New Roman" w:cs="Times New Roman"/>
          <w:sz w:val="28"/>
          <w:szCs w:val="28"/>
          <w:lang w:eastAsia="ru-RU"/>
        </w:rPr>
        <w:t>Форм</w:t>
      </w:r>
      <w:r>
        <w:rPr>
          <w:rFonts w:ascii="Times New Roman" w:eastAsia="Times New Roman" w:hAnsi="Times New Roman" w:cs="Times New Roman"/>
          <w:sz w:val="28"/>
          <w:szCs w:val="28"/>
          <w:lang w:eastAsia="ru-RU"/>
        </w:rPr>
        <w:t>у</w:t>
      </w:r>
      <w:r w:rsidRPr="008F5D81">
        <w:rPr>
          <w:rFonts w:ascii="Times New Roman" w:eastAsia="Times New Roman" w:hAnsi="Times New Roman" w:cs="Times New Roman"/>
          <w:sz w:val="28"/>
          <w:szCs w:val="28"/>
          <w:lang w:eastAsia="ru-RU"/>
        </w:rPr>
        <w:t xml:space="preserve"> </w:t>
      </w:r>
      <w:proofErr w:type="gramStart"/>
      <w:r w:rsidRPr="008F5D81">
        <w:rPr>
          <w:rFonts w:ascii="Times New Roman" w:eastAsia="Times New Roman" w:hAnsi="Times New Roman" w:cs="Times New Roman"/>
          <w:sz w:val="28"/>
          <w:szCs w:val="28"/>
          <w:lang w:eastAsia="ru-RU"/>
        </w:rPr>
        <w:t>дизайн-проекта</w:t>
      </w:r>
      <w:proofErr w:type="gramEnd"/>
      <w:r w:rsidRPr="008F5D81">
        <w:rPr>
          <w:rFonts w:ascii="Times New Roman" w:eastAsia="Times New Roman" w:hAnsi="Times New Roman" w:cs="Times New Roman"/>
          <w:sz w:val="28"/>
          <w:szCs w:val="28"/>
          <w:lang w:eastAsia="ru-RU"/>
        </w:rPr>
        <w:t xml:space="preserve"> размещения </w:t>
      </w:r>
      <w:r w:rsidRPr="00F751E2">
        <w:rPr>
          <w:rFonts w:ascii="Times New Roman" w:eastAsia="Times New Roman" w:hAnsi="Times New Roman" w:cs="Times New Roman"/>
          <w:sz w:val="28"/>
          <w:szCs w:val="28"/>
          <w:lang w:eastAsia="ru-RU"/>
        </w:rPr>
        <w:t xml:space="preserve">(приложение № </w:t>
      </w:r>
      <w:r>
        <w:rPr>
          <w:rFonts w:ascii="Times New Roman" w:eastAsia="Times New Roman" w:hAnsi="Times New Roman" w:cs="Times New Roman"/>
          <w:sz w:val="28"/>
          <w:szCs w:val="28"/>
          <w:lang w:eastAsia="ru-RU"/>
        </w:rPr>
        <w:t>2</w:t>
      </w:r>
      <w:r w:rsidRPr="00F751E2">
        <w:rPr>
          <w:rFonts w:ascii="Times New Roman" w:eastAsia="Times New Roman" w:hAnsi="Times New Roman" w:cs="Times New Roman"/>
          <w:sz w:val="28"/>
          <w:szCs w:val="28"/>
          <w:lang w:eastAsia="ru-RU"/>
        </w:rPr>
        <w:t xml:space="preserve">). </w:t>
      </w:r>
    </w:p>
    <w:p w:rsidR="00F751E2" w:rsidRPr="00F751E2" w:rsidRDefault="00F751E2" w:rsidP="00380E2F">
      <w:pPr>
        <w:spacing w:after="0" w:line="252"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1.3. Форму </w:t>
      </w:r>
      <w:r w:rsidRPr="00F751E2">
        <w:rPr>
          <w:rFonts w:ascii="Times New Roman" w:eastAsia="Times New Roman" w:hAnsi="Times New Roman" w:cs="Times New Roman"/>
          <w:sz w:val="28"/>
          <w:szCs w:val="28"/>
          <w:lang w:eastAsia="ru-RU"/>
        </w:rPr>
        <w:t xml:space="preserve">предписания </w:t>
      </w:r>
      <w:r w:rsidR="008F5D81" w:rsidRPr="008F5D81">
        <w:rPr>
          <w:rFonts w:ascii="Times New Roman" w:eastAsia="Times New Roman" w:hAnsi="Times New Roman" w:cs="Times New Roman"/>
          <w:sz w:val="28"/>
          <w:szCs w:val="28"/>
          <w:lang w:eastAsia="ru-RU"/>
        </w:rPr>
        <w:t>о демонтаже средств размещения информации (вывесок)</w:t>
      </w:r>
      <w:r w:rsidR="008F5D8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(приложение № 3)</w:t>
      </w:r>
      <w:r w:rsidR="008F5D81">
        <w:rPr>
          <w:rFonts w:ascii="Times New Roman" w:eastAsia="Times New Roman" w:hAnsi="Times New Roman" w:cs="Times New Roman"/>
          <w:sz w:val="28"/>
          <w:szCs w:val="28"/>
          <w:lang w:eastAsia="ru-RU"/>
        </w:rPr>
        <w:t>.</w:t>
      </w:r>
    </w:p>
    <w:p w:rsidR="00F751E2" w:rsidRPr="00F751E2" w:rsidRDefault="00F751E2" w:rsidP="00380E2F">
      <w:pPr>
        <w:spacing w:after="0" w:line="252" w:lineRule="auto"/>
        <w:ind w:firstLine="709"/>
        <w:contextualSpacing/>
        <w:jc w:val="both"/>
        <w:rPr>
          <w:rFonts w:ascii="Times New Roman" w:eastAsia="Times New Roman" w:hAnsi="Times New Roman" w:cs="Times New Roman"/>
          <w:sz w:val="28"/>
          <w:szCs w:val="28"/>
          <w:lang w:eastAsia="ru-RU"/>
        </w:rPr>
      </w:pPr>
      <w:r w:rsidRPr="00F751E2">
        <w:rPr>
          <w:rFonts w:ascii="Times New Roman" w:eastAsia="Times New Roman" w:hAnsi="Times New Roman" w:cs="Times New Roman"/>
          <w:sz w:val="28"/>
          <w:szCs w:val="28"/>
          <w:lang w:eastAsia="ru-RU"/>
        </w:rPr>
        <w:t>2. Установить, что Вывески</w:t>
      </w:r>
      <w:r w:rsidR="008F5D81">
        <w:rPr>
          <w:rFonts w:ascii="Times New Roman" w:eastAsia="Times New Roman" w:hAnsi="Times New Roman" w:cs="Times New Roman"/>
          <w:sz w:val="28"/>
          <w:szCs w:val="28"/>
          <w:lang w:eastAsia="ru-RU"/>
        </w:rPr>
        <w:t xml:space="preserve"> </w:t>
      </w:r>
      <w:r w:rsidRPr="00F751E2">
        <w:rPr>
          <w:rFonts w:ascii="Times New Roman" w:eastAsia="Times New Roman" w:hAnsi="Times New Roman" w:cs="Times New Roman"/>
          <w:sz w:val="28"/>
          <w:szCs w:val="28"/>
          <w:lang w:eastAsia="ru-RU"/>
        </w:rPr>
        <w:t xml:space="preserve">подлежат приведению в соответствие с требованиями, установленными Правилами размещения и содержания информационных конструкций </w:t>
      </w:r>
      <w:r>
        <w:rPr>
          <w:rFonts w:ascii="Times New Roman" w:eastAsia="Times New Roman" w:hAnsi="Times New Roman" w:cs="Times New Roman"/>
          <w:sz w:val="28"/>
          <w:szCs w:val="28"/>
          <w:lang w:eastAsia="ru-RU"/>
        </w:rPr>
        <w:t>на территории Арамильского городского округа</w:t>
      </w:r>
      <w:r w:rsidRPr="00F751E2">
        <w:rPr>
          <w:rFonts w:ascii="Times New Roman" w:eastAsia="Times New Roman" w:hAnsi="Times New Roman" w:cs="Times New Roman"/>
          <w:sz w:val="28"/>
          <w:szCs w:val="28"/>
          <w:lang w:eastAsia="ru-RU"/>
        </w:rPr>
        <w:t xml:space="preserve"> в течение 30 дней с момента официального опубликования настоящего постановления.</w:t>
      </w:r>
    </w:p>
    <w:p w:rsidR="009D6812" w:rsidRPr="009D6812" w:rsidRDefault="00F751E2" w:rsidP="00380E2F">
      <w:pPr>
        <w:tabs>
          <w:tab w:val="left" w:pos="993"/>
        </w:tabs>
        <w:spacing w:after="0" w:line="252" w:lineRule="auto"/>
        <w:ind w:right="-1" w:firstLine="709"/>
        <w:contextualSpacing/>
        <w:jc w:val="both"/>
        <w:rPr>
          <w:rFonts w:ascii="Times New Roman" w:eastAsia="Calibri" w:hAnsi="Times New Roman" w:cs="Times New Roman"/>
          <w:sz w:val="28"/>
        </w:rPr>
      </w:pPr>
      <w:r>
        <w:rPr>
          <w:rFonts w:ascii="Times New Roman" w:eastAsia="Times New Roman" w:hAnsi="Times New Roman" w:cs="Times New Roman"/>
          <w:sz w:val="28"/>
          <w:szCs w:val="28"/>
          <w:lang w:eastAsia="ru-RU"/>
        </w:rPr>
        <w:t>3</w:t>
      </w:r>
      <w:r w:rsidR="009D6812" w:rsidRPr="009D6812">
        <w:rPr>
          <w:rFonts w:ascii="Times New Roman" w:eastAsia="Times New Roman" w:hAnsi="Times New Roman" w:cs="Times New Roman"/>
          <w:sz w:val="28"/>
          <w:szCs w:val="28"/>
          <w:lang w:eastAsia="ru-RU"/>
        </w:rPr>
        <w:t xml:space="preserve">. Опубликовать настоящее постановление в газете </w:t>
      </w:r>
      <w:r w:rsidR="009D6812" w:rsidRPr="009D6812">
        <w:rPr>
          <w:rFonts w:ascii="Times New Roman" w:eastAsia="Times New Roman" w:hAnsi="Times New Roman" w:cs="Times New Roman"/>
          <w:sz w:val="28"/>
          <w:szCs w:val="28"/>
        </w:rPr>
        <w:t xml:space="preserve">«Арамильские вести» и разместить на официальном сайте Арамильского городского округа в информационно-телекоммуникационной сети «Интернет».  </w:t>
      </w:r>
    </w:p>
    <w:p w:rsidR="00380E2F" w:rsidRDefault="00380E2F" w:rsidP="00380E2F">
      <w:pPr>
        <w:suppressAutoHyphens/>
        <w:spacing w:after="0" w:line="240" w:lineRule="auto"/>
        <w:jc w:val="center"/>
        <w:rPr>
          <w:rFonts w:ascii="Times New Roman" w:eastAsia="Times New Roman" w:hAnsi="Times New Roman" w:cs="Times New Roman"/>
          <w:sz w:val="24"/>
          <w:szCs w:val="28"/>
          <w:lang w:eastAsia="ar-SA"/>
        </w:rPr>
      </w:pPr>
    </w:p>
    <w:p w:rsidR="00380E2F" w:rsidRDefault="00380E2F" w:rsidP="00380E2F">
      <w:pPr>
        <w:tabs>
          <w:tab w:val="left" w:pos="993"/>
        </w:tabs>
        <w:spacing w:after="0" w:line="252" w:lineRule="auto"/>
        <w:ind w:firstLine="709"/>
        <w:contextualSpacing/>
        <w:jc w:val="both"/>
        <w:rPr>
          <w:rFonts w:ascii="Times New Roman" w:eastAsia="Times New Roman" w:hAnsi="Times New Roman" w:cs="Times New Roman"/>
          <w:sz w:val="28"/>
          <w:szCs w:val="28"/>
          <w:lang w:eastAsia="ru-RU"/>
        </w:rPr>
      </w:pPr>
    </w:p>
    <w:p w:rsidR="00380E2F" w:rsidRDefault="00380E2F" w:rsidP="00380E2F">
      <w:pPr>
        <w:tabs>
          <w:tab w:val="left" w:pos="993"/>
        </w:tabs>
        <w:spacing w:after="0" w:line="252" w:lineRule="auto"/>
        <w:ind w:firstLine="709"/>
        <w:contextualSpacing/>
        <w:jc w:val="both"/>
        <w:rPr>
          <w:rFonts w:ascii="Times New Roman" w:eastAsia="Times New Roman" w:hAnsi="Times New Roman" w:cs="Times New Roman"/>
          <w:sz w:val="28"/>
          <w:szCs w:val="28"/>
          <w:lang w:eastAsia="ru-RU"/>
        </w:rPr>
      </w:pPr>
    </w:p>
    <w:p w:rsidR="00380E2F" w:rsidRDefault="00380E2F" w:rsidP="00380E2F">
      <w:pPr>
        <w:tabs>
          <w:tab w:val="left" w:pos="993"/>
        </w:tabs>
        <w:spacing w:after="0" w:line="252" w:lineRule="auto"/>
        <w:ind w:firstLine="709"/>
        <w:contextualSpacing/>
        <w:jc w:val="both"/>
        <w:rPr>
          <w:rFonts w:ascii="Times New Roman" w:eastAsia="Times New Roman" w:hAnsi="Times New Roman" w:cs="Times New Roman"/>
          <w:sz w:val="28"/>
          <w:szCs w:val="28"/>
          <w:lang w:eastAsia="ru-RU"/>
        </w:rPr>
      </w:pPr>
    </w:p>
    <w:p w:rsidR="009D6812" w:rsidRPr="009D6812" w:rsidRDefault="00F751E2" w:rsidP="00DE2378">
      <w:pPr>
        <w:tabs>
          <w:tab w:val="left" w:pos="993"/>
        </w:tabs>
        <w:spacing w:after="0" w:line="252" w:lineRule="auto"/>
        <w:ind w:left="851" w:right="-850"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9D6812" w:rsidRPr="009D6812">
        <w:rPr>
          <w:rFonts w:ascii="Times New Roman" w:eastAsia="Times New Roman" w:hAnsi="Times New Roman" w:cs="Times New Roman"/>
          <w:sz w:val="28"/>
          <w:szCs w:val="28"/>
          <w:lang w:eastAsia="ru-RU"/>
        </w:rPr>
        <w:t xml:space="preserve">. </w:t>
      </w:r>
      <w:proofErr w:type="gramStart"/>
      <w:r w:rsidR="009D6812" w:rsidRPr="009D6812">
        <w:rPr>
          <w:rFonts w:ascii="Times New Roman" w:eastAsia="Times New Roman" w:hAnsi="Times New Roman" w:cs="Times New Roman"/>
          <w:sz w:val="28"/>
          <w:szCs w:val="28"/>
          <w:lang w:eastAsia="ru-RU"/>
        </w:rPr>
        <w:t>Контроль за</w:t>
      </w:r>
      <w:proofErr w:type="gramEnd"/>
      <w:r w:rsidR="009D6812" w:rsidRPr="009D6812">
        <w:rPr>
          <w:rFonts w:ascii="Times New Roman" w:eastAsia="Times New Roman" w:hAnsi="Times New Roman" w:cs="Times New Roman"/>
          <w:sz w:val="28"/>
          <w:szCs w:val="28"/>
          <w:lang w:eastAsia="ru-RU"/>
        </w:rPr>
        <w:t xml:space="preserve"> исполнением настоящего постановления возложить на заместителя главы Администрации Арамильского городского</w:t>
      </w:r>
      <w:r w:rsidR="00DE2378">
        <w:rPr>
          <w:rFonts w:ascii="Times New Roman" w:eastAsia="Times New Roman" w:hAnsi="Times New Roman" w:cs="Times New Roman"/>
          <w:sz w:val="28"/>
          <w:szCs w:val="28"/>
          <w:lang w:eastAsia="ru-RU"/>
        </w:rPr>
        <w:t xml:space="preserve"> </w:t>
      </w:r>
      <w:r w:rsidR="009D6812" w:rsidRPr="009D6812">
        <w:rPr>
          <w:rFonts w:ascii="Times New Roman" w:eastAsia="Times New Roman" w:hAnsi="Times New Roman" w:cs="Times New Roman"/>
          <w:sz w:val="28"/>
          <w:szCs w:val="28"/>
          <w:lang w:eastAsia="ru-RU"/>
        </w:rPr>
        <w:t>округа</w:t>
      </w:r>
      <w:r w:rsidR="00DE2378">
        <w:rPr>
          <w:rFonts w:ascii="Times New Roman" w:eastAsia="Times New Roman" w:hAnsi="Times New Roman" w:cs="Times New Roman"/>
          <w:sz w:val="28"/>
          <w:szCs w:val="28"/>
          <w:lang w:eastAsia="ru-RU"/>
        </w:rPr>
        <w:t xml:space="preserve">             </w:t>
      </w:r>
      <w:r w:rsidR="009D6812" w:rsidRPr="009D6812">
        <w:rPr>
          <w:rFonts w:ascii="Times New Roman" w:eastAsia="Times New Roman" w:hAnsi="Times New Roman" w:cs="Times New Roman"/>
          <w:sz w:val="28"/>
          <w:szCs w:val="28"/>
          <w:lang w:eastAsia="ru-RU"/>
        </w:rPr>
        <w:t xml:space="preserve"> Р.В. Гарифуллина.</w:t>
      </w:r>
    </w:p>
    <w:p w:rsidR="00F751E2" w:rsidRPr="00F751E2" w:rsidRDefault="00F751E2" w:rsidP="009D6812">
      <w:pPr>
        <w:spacing w:after="0" w:line="240" w:lineRule="auto"/>
        <w:ind w:right="-1"/>
        <w:jc w:val="both"/>
        <w:rPr>
          <w:rFonts w:ascii="Times New Roman" w:eastAsia="Times New Roman" w:hAnsi="Times New Roman" w:cs="Times New Roman"/>
          <w:sz w:val="20"/>
          <w:szCs w:val="20"/>
          <w:lang w:eastAsia="ru-RU"/>
        </w:rPr>
      </w:pPr>
    </w:p>
    <w:p w:rsidR="00F751E2" w:rsidRDefault="00F751E2" w:rsidP="009D6812">
      <w:pPr>
        <w:spacing w:after="0" w:line="240" w:lineRule="auto"/>
        <w:ind w:right="-1"/>
        <w:jc w:val="both"/>
        <w:rPr>
          <w:rFonts w:ascii="Times New Roman" w:eastAsia="Times New Roman" w:hAnsi="Times New Roman" w:cs="Times New Roman"/>
          <w:sz w:val="20"/>
          <w:szCs w:val="20"/>
          <w:lang w:eastAsia="ru-RU"/>
        </w:rPr>
      </w:pPr>
    </w:p>
    <w:p w:rsidR="00380E2F" w:rsidRDefault="00380E2F" w:rsidP="009D6812">
      <w:pPr>
        <w:spacing w:after="0" w:line="240" w:lineRule="auto"/>
        <w:ind w:right="-1"/>
        <w:jc w:val="both"/>
        <w:rPr>
          <w:rFonts w:ascii="Times New Roman" w:eastAsia="Times New Roman" w:hAnsi="Times New Roman" w:cs="Times New Roman"/>
          <w:sz w:val="20"/>
          <w:szCs w:val="20"/>
          <w:lang w:eastAsia="ru-RU"/>
        </w:rPr>
      </w:pPr>
    </w:p>
    <w:p w:rsidR="00380E2F" w:rsidRPr="00F751E2" w:rsidRDefault="00380E2F" w:rsidP="009D6812">
      <w:pPr>
        <w:spacing w:after="0" w:line="240" w:lineRule="auto"/>
        <w:ind w:right="-1"/>
        <w:jc w:val="both"/>
        <w:rPr>
          <w:rFonts w:ascii="Times New Roman" w:eastAsia="Times New Roman" w:hAnsi="Times New Roman" w:cs="Times New Roman"/>
          <w:sz w:val="20"/>
          <w:szCs w:val="20"/>
          <w:lang w:eastAsia="ru-RU"/>
        </w:rPr>
      </w:pPr>
    </w:p>
    <w:p w:rsidR="008F7585" w:rsidRDefault="009D6812" w:rsidP="00DE2378">
      <w:pPr>
        <w:spacing w:after="0" w:line="240" w:lineRule="auto"/>
        <w:ind w:right="-992"/>
        <w:jc w:val="both"/>
        <w:rPr>
          <w:rFonts w:ascii="Times New Roman" w:eastAsia="Times New Roman" w:hAnsi="Times New Roman" w:cs="Times New Roman"/>
          <w:sz w:val="28"/>
          <w:szCs w:val="28"/>
          <w:lang w:eastAsia="ru-RU"/>
        </w:rPr>
      </w:pPr>
      <w:r w:rsidRPr="009D6812">
        <w:rPr>
          <w:rFonts w:ascii="Times New Roman" w:eastAsia="Times New Roman" w:hAnsi="Times New Roman" w:cs="Times New Roman"/>
          <w:sz w:val="28"/>
          <w:szCs w:val="28"/>
          <w:lang w:eastAsia="ru-RU"/>
        </w:rPr>
        <w:t xml:space="preserve">Глава Арамильского городского округа                                     </w:t>
      </w:r>
      <w:r w:rsidR="00DE2378">
        <w:rPr>
          <w:rFonts w:ascii="Times New Roman" w:eastAsia="Times New Roman" w:hAnsi="Times New Roman" w:cs="Times New Roman"/>
          <w:sz w:val="28"/>
          <w:szCs w:val="28"/>
          <w:lang w:eastAsia="ru-RU"/>
        </w:rPr>
        <w:t xml:space="preserve">       </w:t>
      </w:r>
      <w:r w:rsidRPr="009D6812">
        <w:rPr>
          <w:rFonts w:ascii="Times New Roman" w:eastAsia="Times New Roman" w:hAnsi="Times New Roman" w:cs="Times New Roman"/>
          <w:sz w:val="28"/>
          <w:szCs w:val="28"/>
          <w:lang w:eastAsia="ru-RU"/>
        </w:rPr>
        <w:t>В.Ю. Никитенко</w:t>
      </w:r>
    </w:p>
    <w:p w:rsidR="008F7585" w:rsidRPr="008F7585" w:rsidRDefault="008F7585" w:rsidP="008F7585">
      <w:pPr>
        <w:rPr>
          <w:rFonts w:ascii="Times New Roman" w:eastAsia="Times New Roman" w:hAnsi="Times New Roman" w:cs="Times New Roman"/>
          <w:sz w:val="28"/>
          <w:szCs w:val="28"/>
          <w:lang w:eastAsia="ru-RU"/>
        </w:rPr>
      </w:pPr>
    </w:p>
    <w:p w:rsidR="00ED1BF1" w:rsidRDefault="00ED1BF1" w:rsidP="008F7585">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ED1BF1" w:rsidRPr="00ED1BF1" w:rsidRDefault="00ED1BF1" w:rsidP="00ED1BF1">
      <w:pPr>
        <w:spacing w:after="0" w:line="240" w:lineRule="auto"/>
        <w:contextualSpacing/>
        <w:jc w:val="right"/>
        <w:rPr>
          <w:rFonts w:ascii="Times New Roman" w:eastAsia="Times New Roman" w:hAnsi="Times New Roman" w:cs="Times New Roman"/>
          <w:sz w:val="28"/>
          <w:szCs w:val="28"/>
          <w:shd w:val="clear" w:color="auto" w:fill="FFFFFF"/>
          <w:lang w:eastAsia="ru-RU"/>
        </w:rPr>
      </w:pPr>
      <w:r w:rsidRPr="00ED1BF1">
        <w:rPr>
          <w:rFonts w:ascii="Times New Roman" w:eastAsia="Times New Roman" w:hAnsi="Times New Roman" w:cs="Times New Roman"/>
          <w:sz w:val="28"/>
          <w:szCs w:val="28"/>
          <w:shd w:val="clear" w:color="auto" w:fill="FFFFFF"/>
          <w:lang w:eastAsia="ru-RU"/>
        </w:rPr>
        <w:lastRenderedPageBreak/>
        <w:t>Приложение № 1</w:t>
      </w:r>
      <w:r w:rsidRPr="00ED1BF1">
        <w:rPr>
          <w:rFonts w:ascii="Times New Roman" w:eastAsia="Times New Roman" w:hAnsi="Times New Roman" w:cs="Times New Roman"/>
          <w:sz w:val="28"/>
          <w:szCs w:val="28"/>
          <w:lang w:eastAsia="ru-RU"/>
        </w:rPr>
        <w:br/>
      </w:r>
      <w:r w:rsidRPr="00ED1BF1">
        <w:rPr>
          <w:rFonts w:ascii="Times New Roman" w:eastAsia="Times New Roman" w:hAnsi="Times New Roman" w:cs="Times New Roman"/>
          <w:sz w:val="28"/>
          <w:szCs w:val="28"/>
          <w:shd w:val="clear" w:color="auto" w:fill="FFFFFF"/>
          <w:lang w:eastAsia="ru-RU"/>
        </w:rPr>
        <w:t>к постановлению Администрации</w:t>
      </w:r>
      <w:r w:rsidRPr="00ED1BF1">
        <w:rPr>
          <w:rFonts w:ascii="Times New Roman" w:eastAsia="Times New Roman" w:hAnsi="Times New Roman" w:cs="Times New Roman"/>
          <w:sz w:val="28"/>
          <w:szCs w:val="28"/>
          <w:lang w:eastAsia="ru-RU"/>
        </w:rPr>
        <w:br/>
      </w:r>
      <w:r w:rsidRPr="00ED1BF1">
        <w:rPr>
          <w:rFonts w:ascii="Times New Roman" w:eastAsia="Times New Roman" w:hAnsi="Times New Roman" w:cs="Times New Roman"/>
          <w:sz w:val="28"/>
          <w:szCs w:val="28"/>
          <w:shd w:val="clear" w:color="auto" w:fill="FFFFFF"/>
          <w:lang w:eastAsia="ru-RU"/>
        </w:rPr>
        <w:t xml:space="preserve">Арамильского городского округа </w:t>
      </w:r>
    </w:p>
    <w:p w:rsidR="00ED1BF1" w:rsidRPr="00ED1BF1" w:rsidRDefault="00ED1BF1" w:rsidP="00ED1BF1">
      <w:pPr>
        <w:spacing w:after="0" w:line="240" w:lineRule="auto"/>
        <w:contextualSpacing/>
        <w:jc w:val="right"/>
        <w:rPr>
          <w:rFonts w:ascii="Times New Roman" w:eastAsia="Times New Roman" w:hAnsi="Times New Roman" w:cs="Times New Roman"/>
          <w:sz w:val="28"/>
          <w:szCs w:val="28"/>
          <w:shd w:val="clear" w:color="auto" w:fill="FFFFFF"/>
          <w:lang w:eastAsia="ru-RU"/>
        </w:rPr>
      </w:pPr>
      <w:r w:rsidRPr="00ED1BF1">
        <w:rPr>
          <w:rFonts w:ascii="Times New Roman" w:eastAsia="Times New Roman" w:hAnsi="Times New Roman" w:cs="Times New Roman"/>
          <w:sz w:val="28"/>
          <w:szCs w:val="28"/>
          <w:shd w:val="clear" w:color="auto" w:fill="FFFFFF"/>
          <w:lang w:eastAsia="ru-RU"/>
        </w:rPr>
        <w:t>от 13.04.2018 № 149</w:t>
      </w:r>
    </w:p>
    <w:p w:rsidR="00ED1BF1" w:rsidRPr="00ED1BF1" w:rsidRDefault="00ED1BF1" w:rsidP="00ED1BF1">
      <w:pPr>
        <w:spacing w:after="0" w:line="240" w:lineRule="auto"/>
        <w:jc w:val="both"/>
        <w:rPr>
          <w:rFonts w:ascii="Times New Roman" w:eastAsia="Times New Roman" w:hAnsi="Times New Roman" w:cs="Times New Roman"/>
          <w:sz w:val="24"/>
          <w:szCs w:val="24"/>
          <w:lang w:eastAsia="ru-RU"/>
        </w:rPr>
      </w:pPr>
    </w:p>
    <w:p w:rsidR="00ED1BF1" w:rsidRPr="00ED1BF1" w:rsidRDefault="00ED1BF1" w:rsidP="00ED1BF1">
      <w:pPr>
        <w:spacing w:after="0" w:line="240" w:lineRule="auto"/>
        <w:jc w:val="center"/>
        <w:rPr>
          <w:rFonts w:ascii="Times New Roman" w:eastAsia="Times New Roman" w:hAnsi="Times New Roman" w:cs="Times New Roman"/>
          <w:sz w:val="24"/>
          <w:szCs w:val="24"/>
          <w:lang w:eastAsia="ru-RU"/>
        </w:rPr>
      </w:pPr>
    </w:p>
    <w:p w:rsidR="00ED1BF1" w:rsidRPr="00ED1BF1" w:rsidRDefault="00ED1BF1" w:rsidP="00ED1BF1">
      <w:pPr>
        <w:spacing w:after="0" w:line="240" w:lineRule="auto"/>
        <w:jc w:val="center"/>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 xml:space="preserve">АДМИНИСТРАТИВНЫЙ РЕГЛАМЕНТ </w:t>
      </w:r>
    </w:p>
    <w:p w:rsidR="00ED1BF1" w:rsidRPr="00ED1BF1" w:rsidRDefault="00ED1BF1" w:rsidP="00ED1BF1">
      <w:pPr>
        <w:spacing w:after="0" w:line="240" w:lineRule="auto"/>
        <w:jc w:val="center"/>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 xml:space="preserve">ПРЕДОСТАВЛЕНИЯ МУНИЦИПАЛЬНОЙ УСЛУГИ </w:t>
      </w:r>
    </w:p>
    <w:p w:rsidR="00ED1BF1" w:rsidRPr="00ED1BF1" w:rsidRDefault="00ED1BF1" w:rsidP="00ED1BF1">
      <w:pPr>
        <w:spacing w:after="0" w:line="240" w:lineRule="auto"/>
        <w:jc w:val="center"/>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 xml:space="preserve">«СОГЛАСОВАНИЕ </w:t>
      </w:r>
      <w:proofErr w:type="gramStart"/>
      <w:r w:rsidRPr="00ED1BF1">
        <w:rPr>
          <w:rFonts w:ascii="Times New Roman" w:eastAsia="Times New Roman" w:hAnsi="Times New Roman" w:cs="Times New Roman"/>
          <w:sz w:val="28"/>
          <w:szCs w:val="28"/>
          <w:lang w:eastAsia="ru-RU"/>
        </w:rPr>
        <w:t>ДИЗАЙН-ПРОЕКТА</w:t>
      </w:r>
      <w:proofErr w:type="gramEnd"/>
      <w:r w:rsidRPr="00ED1BF1">
        <w:rPr>
          <w:rFonts w:ascii="Times New Roman" w:eastAsia="Times New Roman" w:hAnsi="Times New Roman" w:cs="Times New Roman"/>
          <w:sz w:val="28"/>
          <w:szCs w:val="28"/>
          <w:lang w:eastAsia="ru-RU"/>
        </w:rPr>
        <w:t xml:space="preserve"> РАЗМЕЩЕНИЯ ВЫВЕСКИ» </w:t>
      </w:r>
    </w:p>
    <w:p w:rsidR="00ED1BF1" w:rsidRPr="00ED1BF1" w:rsidRDefault="00ED1BF1" w:rsidP="00ED1BF1">
      <w:pPr>
        <w:spacing w:after="0" w:line="240" w:lineRule="auto"/>
        <w:jc w:val="center"/>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НА ТЕРРИТОРИИ АРАМИЛЬСКОГО ГОРОДСКОГО ОКРУГА</w:t>
      </w:r>
    </w:p>
    <w:p w:rsidR="00ED1BF1" w:rsidRPr="00ED1BF1" w:rsidRDefault="00ED1BF1" w:rsidP="00ED1BF1">
      <w:pPr>
        <w:spacing w:after="0" w:line="240" w:lineRule="auto"/>
        <w:jc w:val="center"/>
        <w:rPr>
          <w:rFonts w:ascii="Times New Roman" w:eastAsia="Times New Roman" w:hAnsi="Times New Roman" w:cs="Times New Roman"/>
          <w:sz w:val="24"/>
          <w:szCs w:val="24"/>
          <w:lang w:eastAsia="ru-RU"/>
        </w:rPr>
      </w:pPr>
    </w:p>
    <w:p w:rsidR="00ED1BF1" w:rsidRPr="00ED1BF1" w:rsidRDefault="00ED1BF1" w:rsidP="00ED1BF1">
      <w:pPr>
        <w:widowControl w:val="0"/>
        <w:spacing w:after="0" w:line="240" w:lineRule="auto"/>
        <w:jc w:val="center"/>
        <w:rPr>
          <w:rFonts w:ascii="Times New Roman" w:eastAsia="Times New Roman" w:hAnsi="Times New Roman" w:cs="Times New Roman"/>
          <w:bCs/>
          <w:sz w:val="28"/>
          <w:szCs w:val="28"/>
          <w:lang w:eastAsia="ru-RU"/>
        </w:rPr>
      </w:pPr>
      <w:r w:rsidRPr="00ED1BF1">
        <w:rPr>
          <w:rFonts w:ascii="Times New Roman" w:eastAsia="Times New Roman" w:hAnsi="Times New Roman" w:cs="Times New Roman"/>
          <w:bCs/>
          <w:sz w:val="28"/>
          <w:szCs w:val="28"/>
          <w:lang w:val="en-US" w:eastAsia="ru-RU"/>
        </w:rPr>
        <w:t>I</w:t>
      </w:r>
      <w:r w:rsidRPr="00ED1BF1">
        <w:rPr>
          <w:rFonts w:ascii="Times New Roman" w:eastAsia="Times New Roman" w:hAnsi="Times New Roman" w:cs="Times New Roman"/>
          <w:bCs/>
          <w:sz w:val="28"/>
          <w:szCs w:val="28"/>
          <w:lang w:eastAsia="ru-RU"/>
        </w:rPr>
        <w:t>. ОБЩИЕ ПОЛОЖЕНИЯ</w:t>
      </w:r>
    </w:p>
    <w:p w:rsidR="00ED1BF1" w:rsidRPr="00ED1BF1" w:rsidRDefault="00ED1BF1" w:rsidP="00ED1BF1">
      <w:pPr>
        <w:widowControl w:val="0"/>
        <w:spacing w:after="0" w:line="240" w:lineRule="auto"/>
        <w:ind w:firstLine="709"/>
        <w:jc w:val="both"/>
        <w:rPr>
          <w:rFonts w:ascii="Times New Roman" w:eastAsia="Times New Roman" w:hAnsi="Times New Roman" w:cs="Times New Roman"/>
          <w:sz w:val="28"/>
          <w:szCs w:val="28"/>
          <w:lang w:eastAsia="ru-RU"/>
        </w:rPr>
      </w:pPr>
    </w:p>
    <w:p w:rsidR="00ED1BF1" w:rsidRPr="00ED1BF1" w:rsidRDefault="00ED1BF1" w:rsidP="00ED1BF1">
      <w:pPr>
        <w:widowControl w:val="0"/>
        <w:spacing w:after="0" w:line="240" w:lineRule="auto"/>
        <w:ind w:firstLine="709"/>
        <w:jc w:val="both"/>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1.1 Цели разработки административного регламента.</w:t>
      </w:r>
    </w:p>
    <w:p w:rsidR="00ED1BF1" w:rsidRPr="00ED1BF1" w:rsidRDefault="00ED1BF1" w:rsidP="00ED1BF1">
      <w:pPr>
        <w:spacing w:after="0" w:line="240" w:lineRule="auto"/>
        <w:ind w:firstLine="709"/>
        <w:jc w:val="both"/>
        <w:rPr>
          <w:rFonts w:ascii="Times New Roman" w:eastAsia="Calibri" w:hAnsi="Times New Roman" w:cs="Times New Roman"/>
          <w:sz w:val="28"/>
          <w:lang w:eastAsia="ru-RU"/>
        </w:rPr>
      </w:pPr>
      <w:proofErr w:type="gramStart"/>
      <w:r w:rsidRPr="00ED1BF1">
        <w:rPr>
          <w:rFonts w:ascii="Times New Roman" w:eastAsia="Calibri" w:hAnsi="Times New Roman" w:cs="Times New Roman"/>
          <w:sz w:val="28"/>
          <w:lang w:eastAsia="ru-RU"/>
        </w:rPr>
        <w:t>Административный регламент предоставления муниципальной услуги «Согласование дизайн-проекта размещения вывески» на территории Арамильского городского округа (далее – Административный регламент) разработан в целях повышения качества предоставления и доступности муниципальной услуги, создания комфортных условий для участников отношений, возникающих в процессе предоставления муниципальной услуги, устанавливает сроки и последовательность административных процедур и административных действий, и регулирует отношения, возникающие в ходе предоставления муниципальной услуги между заявителями и</w:t>
      </w:r>
      <w:proofErr w:type="gramEnd"/>
      <w:r w:rsidRPr="00ED1BF1">
        <w:rPr>
          <w:rFonts w:ascii="Times New Roman" w:eastAsia="Calibri" w:hAnsi="Times New Roman" w:cs="Times New Roman"/>
          <w:sz w:val="28"/>
          <w:lang w:eastAsia="ru-RU"/>
        </w:rPr>
        <w:t xml:space="preserve"> Администрацией Арамильского городского округа в лице Отдела архитектуры и градостроительства Администрации Арамильского городского округа (далее – Отдел архитектуры).</w:t>
      </w:r>
    </w:p>
    <w:p w:rsidR="00ED1BF1" w:rsidRPr="00ED1BF1" w:rsidRDefault="00ED1BF1" w:rsidP="00ED1BF1">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1.2. Круг заявителей.</w:t>
      </w:r>
    </w:p>
    <w:p w:rsidR="00ED1BF1" w:rsidRPr="00ED1BF1" w:rsidRDefault="00ED1BF1" w:rsidP="00ED1BF1">
      <w:pPr>
        <w:spacing w:after="0" w:line="240" w:lineRule="auto"/>
        <w:ind w:firstLine="709"/>
        <w:jc w:val="both"/>
        <w:rPr>
          <w:rFonts w:ascii="Times New Roman" w:eastAsia="Calibri" w:hAnsi="Times New Roman" w:cs="Times New Roman"/>
          <w:sz w:val="28"/>
          <w:lang w:eastAsia="ru-RU"/>
        </w:rPr>
      </w:pPr>
      <w:r w:rsidRPr="00ED1BF1">
        <w:rPr>
          <w:rFonts w:ascii="Times New Roman" w:eastAsia="Calibri" w:hAnsi="Times New Roman" w:cs="Times New Roman"/>
          <w:sz w:val="28"/>
          <w:lang w:eastAsia="ru-RU"/>
        </w:rPr>
        <w:t xml:space="preserve">В качестве заявителей могут выступать юридические лица, индивидуальные предприниматели и физические лица, являющиеся собственниками или иными законными владельцами зданий, строений, сооружений или помещений, на внешних поверхностях которых предусматривается размещение вывески или уже </w:t>
      </w:r>
      <w:proofErr w:type="gramStart"/>
      <w:r w:rsidRPr="00ED1BF1">
        <w:rPr>
          <w:rFonts w:ascii="Times New Roman" w:eastAsia="Calibri" w:hAnsi="Times New Roman" w:cs="Times New Roman"/>
          <w:sz w:val="28"/>
          <w:lang w:eastAsia="ru-RU"/>
        </w:rPr>
        <w:t>размещена</w:t>
      </w:r>
      <w:proofErr w:type="gramEnd"/>
      <w:r w:rsidRPr="00ED1BF1">
        <w:rPr>
          <w:rFonts w:ascii="Times New Roman" w:eastAsia="Calibri" w:hAnsi="Times New Roman" w:cs="Times New Roman"/>
          <w:sz w:val="28"/>
          <w:lang w:eastAsia="ru-RU"/>
        </w:rPr>
        <w:t>.</w:t>
      </w:r>
    </w:p>
    <w:p w:rsidR="00ED1BF1" w:rsidRPr="00ED1BF1" w:rsidRDefault="00ED1BF1" w:rsidP="00ED1BF1">
      <w:pPr>
        <w:spacing w:after="0" w:line="240" w:lineRule="auto"/>
        <w:ind w:firstLine="709"/>
        <w:jc w:val="both"/>
        <w:rPr>
          <w:rFonts w:ascii="Times New Roman" w:eastAsia="Calibri" w:hAnsi="Times New Roman" w:cs="Times New Roman"/>
          <w:sz w:val="28"/>
          <w:lang w:eastAsia="ru-RU"/>
        </w:rPr>
      </w:pPr>
      <w:proofErr w:type="gramStart"/>
      <w:r w:rsidRPr="00ED1BF1">
        <w:rPr>
          <w:rFonts w:ascii="Times New Roman" w:eastAsia="Calibri" w:hAnsi="Times New Roman" w:cs="Times New Roman"/>
          <w:sz w:val="28"/>
          <w:lang w:eastAsia="ru-RU"/>
        </w:rPr>
        <w:t>В случае размещения информационных конструкций в виде отдельно стоящих конструкций в качестве заявителей выступают юридические лица, индивидуальные предприниматели и физические лица, которым здания, строения, сооружения и земельный участок, на котором предусматривается размещение вывески, принадлежат на праве собственности или ином вещном праве либо обязательственном праве (за исключением размещения ценовых табло АЗС за пределами границ земельных участков, занимаемых автозаправочными станциями).</w:t>
      </w:r>
      <w:proofErr w:type="gramEnd"/>
    </w:p>
    <w:p w:rsidR="00ED1BF1" w:rsidRPr="00ED1BF1" w:rsidRDefault="00ED1BF1" w:rsidP="00ED1BF1">
      <w:pPr>
        <w:spacing w:after="0" w:line="240" w:lineRule="auto"/>
        <w:ind w:firstLine="709"/>
        <w:jc w:val="both"/>
        <w:rPr>
          <w:rFonts w:ascii="Times New Roman" w:eastAsia="Calibri" w:hAnsi="Times New Roman" w:cs="Times New Roman"/>
          <w:sz w:val="28"/>
          <w:lang w:eastAsia="ru-RU"/>
        </w:rPr>
      </w:pPr>
      <w:r w:rsidRPr="00ED1BF1">
        <w:rPr>
          <w:rFonts w:ascii="Times New Roman" w:eastAsia="Calibri" w:hAnsi="Times New Roman" w:cs="Times New Roman"/>
          <w:sz w:val="28"/>
          <w:lang w:eastAsia="ru-RU"/>
        </w:rPr>
        <w:t>В случае размещения ценовых табло АЗС в качестве заявителей выступают юридические лица и индивидуальные предприниматели, являющиеся собственниками или иными законными владельцами автозаправочных станций.</w:t>
      </w:r>
    </w:p>
    <w:p w:rsidR="00ED1BF1" w:rsidRPr="00ED1BF1" w:rsidRDefault="00ED1BF1" w:rsidP="00ED1BF1">
      <w:pPr>
        <w:spacing w:after="0" w:line="240" w:lineRule="auto"/>
        <w:ind w:firstLine="709"/>
        <w:jc w:val="both"/>
        <w:rPr>
          <w:rFonts w:ascii="Times New Roman" w:eastAsia="Calibri" w:hAnsi="Times New Roman" w:cs="Times New Roman"/>
          <w:sz w:val="28"/>
          <w:lang w:eastAsia="ru-RU"/>
        </w:rPr>
      </w:pPr>
      <w:proofErr w:type="gramStart"/>
      <w:r w:rsidRPr="00ED1BF1">
        <w:rPr>
          <w:rFonts w:ascii="Times New Roman" w:eastAsia="Calibri" w:hAnsi="Times New Roman" w:cs="Times New Roman"/>
          <w:sz w:val="28"/>
          <w:lang w:eastAsia="ru-RU"/>
        </w:rPr>
        <w:t xml:space="preserve">В случае размещения вывесок на внешних поверхностях торговых, развлекательных центров, кинотеатров, театров, цирков в качестве заявителей выступают лица, осуществляющие управление данными </w:t>
      </w:r>
      <w:r w:rsidRPr="00ED1BF1">
        <w:rPr>
          <w:rFonts w:ascii="Times New Roman" w:eastAsia="Calibri" w:hAnsi="Times New Roman" w:cs="Times New Roman"/>
          <w:sz w:val="28"/>
          <w:lang w:eastAsia="ru-RU"/>
        </w:rPr>
        <w:lastRenderedPageBreak/>
        <w:t>объектами, или юридические лица, индивидуальные предприниматели, осуществляющие деятельность в помещениях указанных торговых, развлекательных центров, кинотеатров, театров, цирков с согласия лиц, которым указанные объекты принадлежат на праве собственности или ином вещном праве.</w:t>
      </w:r>
      <w:proofErr w:type="gramEnd"/>
    </w:p>
    <w:p w:rsidR="00ED1BF1" w:rsidRPr="00ED1BF1" w:rsidRDefault="00ED1BF1" w:rsidP="00ED1BF1">
      <w:pPr>
        <w:widowControl w:val="0"/>
        <w:spacing w:after="0" w:line="240" w:lineRule="auto"/>
        <w:ind w:firstLine="709"/>
        <w:jc w:val="both"/>
        <w:rPr>
          <w:rFonts w:ascii="Times New Roman" w:eastAsia="Times New Roman" w:hAnsi="Times New Roman" w:cs="Times New Roman"/>
          <w:sz w:val="28"/>
          <w:szCs w:val="28"/>
          <w:lang w:eastAsia="ru-RU"/>
        </w:rPr>
      </w:pPr>
      <w:proofErr w:type="gramStart"/>
      <w:r w:rsidRPr="00ED1BF1">
        <w:rPr>
          <w:rFonts w:ascii="Times New Roman" w:eastAsia="Times New Roman" w:hAnsi="Times New Roman" w:cs="Times New Roman"/>
          <w:sz w:val="28"/>
          <w:szCs w:val="28"/>
          <w:lang w:eastAsia="ru-RU"/>
        </w:rPr>
        <w:t>От имени заявителя с заявлением о предоставлении муниципальной услуги вправе обратиться представитель, полномочия которого должны быть оформлены в соответствии со статьями 185, 185.1 Гражданского кодекса Российской Федерации (для представителя физического лица – нотариально удостоверенная доверенность или приравненная к ней в соответствии с пунктом 2 статьи 185 Гражданского кодекса Российской Федерации доверенность;</w:t>
      </w:r>
      <w:proofErr w:type="gramEnd"/>
      <w:r w:rsidRPr="00ED1BF1">
        <w:rPr>
          <w:rFonts w:ascii="Times New Roman" w:eastAsia="Times New Roman" w:hAnsi="Times New Roman" w:cs="Times New Roman"/>
          <w:sz w:val="28"/>
          <w:szCs w:val="28"/>
          <w:lang w:eastAsia="ru-RU"/>
        </w:rPr>
        <w:t xml:space="preserve"> для представителя юридического лица – доверенность, заверенная подписью руководителя).</w:t>
      </w:r>
    </w:p>
    <w:p w:rsidR="00ED1BF1" w:rsidRPr="00ED1BF1" w:rsidRDefault="00ED1BF1" w:rsidP="00ED1BF1">
      <w:pPr>
        <w:widowControl w:val="0"/>
        <w:autoSpaceDE w:val="0"/>
        <w:autoSpaceDN w:val="0"/>
        <w:spacing w:after="0" w:line="240" w:lineRule="auto"/>
        <w:ind w:firstLine="709"/>
        <w:jc w:val="both"/>
        <w:outlineLvl w:val="1"/>
        <w:rPr>
          <w:rFonts w:ascii="Times New Roman" w:eastAsia="Times New Roman" w:hAnsi="Times New Roman" w:cs="Times New Roman"/>
          <w:sz w:val="28"/>
          <w:szCs w:val="24"/>
          <w:lang w:eastAsia="ru-RU"/>
        </w:rPr>
      </w:pPr>
      <w:r w:rsidRPr="00ED1BF1">
        <w:rPr>
          <w:rFonts w:ascii="Times New Roman" w:eastAsia="Times New Roman" w:hAnsi="Times New Roman" w:cs="Times New Roman"/>
          <w:sz w:val="28"/>
          <w:szCs w:val="24"/>
          <w:lang w:eastAsia="ru-RU"/>
        </w:rPr>
        <w:t>1.3. Требования к порядку информирования о предоставлении муниципальной услуги.</w:t>
      </w:r>
    </w:p>
    <w:p w:rsidR="00ED1BF1" w:rsidRPr="00ED1BF1" w:rsidRDefault="00ED1BF1" w:rsidP="00ED1BF1">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1) Информацию о порядке предоставления муниципальной услуги можно получить:</w:t>
      </w:r>
    </w:p>
    <w:p w:rsidR="00ED1BF1" w:rsidRPr="00ED1BF1" w:rsidRDefault="00ED1BF1" w:rsidP="00ED1BF1">
      <w:pPr>
        <w:widowControl w:val="0"/>
        <w:numPr>
          <w:ilvl w:val="0"/>
          <w:numId w:val="4"/>
        </w:numPr>
        <w:tabs>
          <w:tab w:val="left" w:pos="993"/>
        </w:tabs>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 xml:space="preserve">из федеральной государственной информационной системы «Единый портал государственных и муниципальных услуг (функций)»: http://gosuslugi.ru; </w:t>
      </w:r>
    </w:p>
    <w:p w:rsidR="00ED1BF1" w:rsidRPr="00ED1BF1" w:rsidRDefault="00ED1BF1" w:rsidP="00ED1BF1">
      <w:pPr>
        <w:widowControl w:val="0"/>
        <w:numPr>
          <w:ilvl w:val="0"/>
          <w:numId w:val="4"/>
        </w:numPr>
        <w:tabs>
          <w:tab w:val="left" w:pos="993"/>
        </w:tabs>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 xml:space="preserve">у специалистов ГБУ </w:t>
      </w:r>
      <w:proofErr w:type="gramStart"/>
      <w:r w:rsidRPr="00ED1BF1">
        <w:rPr>
          <w:rFonts w:ascii="Times New Roman" w:eastAsia="Times New Roman" w:hAnsi="Times New Roman" w:cs="Times New Roman"/>
          <w:sz w:val="28"/>
          <w:szCs w:val="28"/>
          <w:lang w:eastAsia="ru-RU"/>
        </w:rPr>
        <w:t>СО</w:t>
      </w:r>
      <w:proofErr w:type="gramEnd"/>
      <w:r w:rsidRPr="00ED1BF1">
        <w:rPr>
          <w:rFonts w:ascii="Times New Roman" w:eastAsia="Times New Roman" w:hAnsi="Times New Roman" w:cs="Times New Roman"/>
          <w:sz w:val="28"/>
          <w:szCs w:val="28"/>
          <w:lang w:eastAsia="ru-RU"/>
        </w:rPr>
        <w:t xml:space="preserve"> «Многофункциональный центр предоставления государственных и муниципальных услуг»;</w:t>
      </w:r>
    </w:p>
    <w:p w:rsidR="00ED1BF1" w:rsidRPr="00ED1BF1" w:rsidRDefault="00ED1BF1" w:rsidP="00ED1BF1">
      <w:pPr>
        <w:widowControl w:val="0"/>
        <w:numPr>
          <w:ilvl w:val="0"/>
          <w:numId w:val="4"/>
        </w:numPr>
        <w:tabs>
          <w:tab w:val="left" w:pos="993"/>
        </w:tabs>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в разделе «Муниципальные услуги» на официальном сайте Арамильского городского округа: https://www.aramilgo.ru/services;</w:t>
      </w:r>
    </w:p>
    <w:p w:rsidR="00ED1BF1" w:rsidRPr="00ED1BF1" w:rsidRDefault="00ED1BF1" w:rsidP="00ED1BF1">
      <w:pPr>
        <w:widowControl w:val="0"/>
        <w:numPr>
          <w:ilvl w:val="0"/>
          <w:numId w:val="4"/>
        </w:numPr>
        <w:tabs>
          <w:tab w:val="left" w:pos="993"/>
        </w:tabs>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по телефону (343) 385-82-81 доб. 1060;</w:t>
      </w:r>
    </w:p>
    <w:p w:rsidR="00ED1BF1" w:rsidRPr="00ED1BF1" w:rsidRDefault="00ED1BF1" w:rsidP="00ED1BF1">
      <w:pPr>
        <w:widowControl w:val="0"/>
        <w:numPr>
          <w:ilvl w:val="0"/>
          <w:numId w:val="4"/>
        </w:numPr>
        <w:tabs>
          <w:tab w:val="left" w:pos="993"/>
        </w:tabs>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непосредственно в Отделе архитектуры и градостроительства Администрации Арамильского городского округа уполномоченного на выдачу разрешений на строительство и разрешений на ввод объектов в эксплуатацию по адресу: 624000, Свердловская область, Сысертский район, город Арамиль, улица 1 Мая, дом 12, кабинет 16.</w:t>
      </w:r>
    </w:p>
    <w:p w:rsidR="00ED1BF1" w:rsidRPr="00ED1BF1" w:rsidRDefault="00ED1BF1" w:rsidP="00ED1B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 xml:space="preserve">График приема заявителей для консультирования и подачи заявлений на получение муниципальной услуги: </w:t>
      </w:r>
    </w:p>
    <w:p w:rsidR="00ED1BF1" w:rsidRPr="00ED1BF1" w:rsidRDefault="00ED1BF1" w:rsidP="00ED1BF1">
      <w:pPr>
        <w:widowControl w:val="0"/>
        <w:numPr>
          <w:ilvl w:val="0"/>
          <w:numId w:val="4"/>
        </w:numPr>
        <w:tabs>
          <w:tab w:val="left" w:pos="709"/>
          <w:tab w:val="left" w:pos="993"/>
        </w:tabs>
        <w:autoSpaceDE w:val="0"/>
        <w:autoSpaceDN w:val="0"/>
        <w:spacing w:after="0" w:line="240" w:lineRule="auto"/>
        <w:ind w:left="0" w:firstLine="709"/>
        <w:jc w:val="both"/>
        <w:outlineLvl w:val="1"/>
        <w:rPr>
          <w:rFonts w:ascii="Times New Roman" w:eastAsia="Times New Roman" w:hAnsi="Times New Roman" w:cs="Times New Roman"/>
          <w:bCs/>
          <w:sz w:val="28"/>
          <w:szCs w:val="28"/>
          <w:lang w:eastAsia="ru-RU"/>
        </w:rPr>
      </w:pPr>
      <w:r w:rsidRPr="00ED1BF1">
        <w:rPr>
          <w:rFonts w:ascii="Times New Roman" w:eastAsia="Times New Roman" w:hAnsi="Times New Roman" w:cs="Times New Roman"/>
          <w:bCs/>
          <w:sz w:val="28"/>
          <w:szCs w:val="28"/>
          <w:lang w:eastAsia="ru-RU"/>
        </w:rPr>
        <w:t xml:space="preserve">понедельник – с 10.00 до 12.00 и с 14.00 до 16.00. </w:t>
      </w:r>
    </w:p>
    <w:p w:rsidR="00ED1BF1" w:rsidRPr="00ED1BF1" w:rsidRDefault="00ED1BF1" w:rsidP="00ED1BF1">
      <w:pPr>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 xml:space="preserve">Режим работы Отдела архитектуры: с понедельника по пятницу - с 08.00 до 12.00, с 13.00 до 17.00, в предпраздничные дни - с 8.00 </w:t>
      </w:r>
      <w:proofErr w:type="gramStart"/>
      <w:r w:rsidRPr="00ED1BF1">
        <w:rPr>
          <w:rFonts w:ascii="Times New Roman" w:eastAsia="Times New Roman" w:hAnsi="Times New Roman" w:cs="Times New Roman"/>
          <w:sz w:val="28"/>
          <w:szCs w:val="28"/>
          <w:lang w:eastAsia="ru-RU"/>
        </w:rPr>
        <w:t>до</w:t>
      </w:r>
      <w:proofErr w:type="gramEnd"/>
      <w:r w:rsidRPr="00ED1BF1">
        <w:rPr>
          <w:rFonts w:ascii="Times New Roman" w:eastAsia="Times New Roman" w:hAnsi="Times New Roman" w:cs="Times New Roman"/>
          <w:sz w:val="28"/>
          <w:szCs w:val="28"/>
          <w:lang w:eastAsia="ru-RU"/>
        </w:rPr>
        <w:t xml:space="preserve"> 12.00 и с 13.00 до 16.00.</w:t>
      </w:r>
    </w:p>
    <w:p w:rsidR="00ED1BF1" w:rsidRPr="00ED1BF1" w:rsidRDefault="00ED1BF1" w:rsidP="00ED1BF1">
      <w:pPr>
        <w:widowControl w:val="0"/>
        <w:tabs>
          <w:tab w:val="left" w:pos="709"/>
        </w:tabs>
        <w:autoSpaceDE w:val="0"/>
        <w:autoSpaceDN w:val="0"/>
        <w:spacing w:after="0" w:line="240" w:lineRule="auto"/>
        <w:ind w:firstLine="709"/>
        <w:jc w:val="both"/>
        <w:outlineLvl w:val="1"/>
        <w:rPr>
          <w:rFonts w:ascii="Times New Roman" w:eastAsia="Times New Roman" w:hAnsi="Times New Roman" w:cs="Times New Roman"/>
          <w:bCs/>
          <w:sz w:val="28"/>
          <w:szCs w:val="28"/>
          <w:lang w:eastAsia="ru-RU"/>
        </w:rPr>
      </w:pPr>
      <w:r w:rsidRPr="00ED1BF1">
        <w:rPr>
          <w:rFonts w:ascii="Times New Roman" w:eastAsia="Times New Roman" w:hAnsi="Times New Roman" w:cs="Times New Roman"/>
          <w:sz w:val="28"/>
          <w:szCs w:val="28"/>
          <w:lang w:eastAsia="ru-RU"/>
        </w:rPr>
        <w:t xml:space="preserve">Прием заявителей для консультирования и приема заявлений и документов осуществляется также через ГБУ </w:t>
      </w:r>
      <w:proofErr w:type="gramStart"/>
      <w:r w:rsidRPr="00ED1BF1">
        <w:rPr>
          <w:rFonts w:ascii="Times New Roman" w:eastAsia="Times New Roman" w:hAnsi="Times New Roman" w:cs="Times New Roman"/>
          <w:sz w:val="28"/>
          <w:szCs w:val="28"/>
          <w:lang w:eastAsia="ru-RU"/>
        </w:rPr>
        <w:t>СО</w:t>
      </w:r>
      <w:proofErr w:type="gramEnd"/>
      <w:r w:rsidRPr="00ED1BF1">
        <w:rPr>
          <w:rFonts w:ascii="Times New Roman" w:eastAsia="Times New Roman" w:hAnsi="Times New Roman" w:cs="Times New Roman"/>
          <w:sz w:val="28"/>
          <w:szCs w:val="28"/>
          <w:lang w:eastAsia="ru-RU"/>
        </w:rPr>
        <w:t xml:space="preserve"> «Многофункциональный центр предоставления государственных и муниципальных услуг» (далее – МФЦ) по адресу: 624000 Свердловская </w:t>
      </w:r>
      <w:r w:rsidRPr="00ED1BF1">
        <w:rPr>
          <w:rFonts w:ascii="Times New Roman" w:eastAsia="Times New Roman" w:hAnsi="Times New Roman" w:cs="Times New Roman"/>
          <w:bCs/>
          <w:sz w:val="28"/>
          <w:szCs w:val="28"/>
          <w:lang w:eastAsia="ru-RU"/>
        </w:rPr>
        <w:t>область, город Арамиль, улица Щорса, дом 57.</w:t>
      </w:r>
    </w:p>
    <w:p w:rsidR="00ED1BF1" w:rsidRPr="00ED1BF1" w:rsidRDefault="00ED1BF1" w:rsidP="00ED1BF1">
      <w:pPr>
        <w:widowControl w:val="0"/>
        <w:tabs>
          <w:tab w:val="left" w:pos="709"/>
        </w:tabs>
        <w:autoSpaceDE w:val="0"/>
        <w:autoSpaceDN w:val="0"/>
        <w:spacing w:after="0" w:line="240" w:lineRule="auto"/>
        <w:ind w:firstLine="709"/>
        <w:jc w:val="both"/>
        <w:outlineLvl w:val="1"/>
        <w:rPr>
          <w:rFonts w:ascii="Times New Roman" w:eastAsia="Times New Roman" w:hAnsi="Times New Roman" w:cs="Times New Roman"/>
          <w:bCs/>
          <w:sz w:val="28"/>
          <w:szCs w:val="28"/>
          <w:lang w:eastAsia="ru-RU"/>
        </w:rPr>
      </w:pPr>
      <w:r w:rsidRPr="00ED1BF1">
        <w:rPr>
          <w:rFonts w:ascii="Times New Roman" w:eastAsia="Times New Roman" w:hAnsi="Times New Roman" w:cs="Times New Roman"/>
          <w:bCs/>
          <w:sz w:val="28"/>
          <w:szCs w:val="28"/>
          <w:lang w:eastAsia="ru-RU"/>
        </w:rPr>
        <w:t>График приема заявителей специалистами МФЦ:</w:t>
      </w:r>
    </w:p>
    <w:p w:rsidR="00ED1BF1" w:rsidRPr="00ED1BF1" w:rsidRDefault="00ED1BF1" w:rsidP="00ED1BF1">
      <w:pPr>
        <w:widowControl w:val="0"/>
        <w:numPr>
          <w:ilvl w:val="0"/>
          <w:numId w:val="4"/>
        </w:numPr>
        <w:tabs>
          <w:tab w:val="left" w:pos="709"/>
          <w:tab w:val="left" w:pos="993"/>
        </w:tabs>
        <w:autoSpaceDE w:val="0"/>
        <w:autoSpaceDN w:val="0"/>
        <w:spacing w:after="0" w:line="240" w:lineRule="auto"/>
        <w:ind w:left="0" w:firstLine="709"/>
        <w:jc w:val="both"/>
        <w:outlineLvl w:val="1"/>
        <w:rPr>
          <w:rFonts w:ascii="Times New Roman" w:eastAsia="Times New Roman" w:hAnsi="Times New Roman" w:cs="Times New Roman"/>
          <w:bCs/>
          <w:sz w:val="28"/>
          <w:szCs w:val="28"/>
          <w:lang w:eastAsia="ru-RU"/>
        </w:rPr>
      </w:pPr>
      <w:r w:rsidRPr="00ED1BF1">
        <w:rPr>
          <w:rFonts w:ascii="Times New Roman" w:eastAsia="Times New Roman" w:hAnsi="Times New Roman" w:cs="Times New Roman"/>
          <w:bCs/>
          <w:sz w:val="28"/>
          <w:szCs w:val="28"/>
          <w:lang w:eastAsia="ru-RU"/>
        </w:rPr>
        <w:t>вторник, среда, пятница, суббота с 08.00 - 17.00;</w:t>
      </w:r>
    </w:p>
    <w:p w:rsidR="00ED1BF1" w:rsidRPr="00ED1BF1" w:rsidRDefault="00ED1BF1" w:rsidP="00ED1BF1">
      <w:pPr>
        <w:widowControl w:val="0"/>
        <w:numPr>
          <w:ilvl w:val="0"/>
          <w:numId w:val="4"/>
        </w:numPr>
        <w:tabs>
          <w:tab w:val="left" w:pos="709"/>
          <w:tab w:val="left" w:pos="993"/>
        </w:tabs>
        <w:autoSpaceDE w:val="0"/>
        <w:autoSpaceDN w:val="0"/>
        <w:spacing w:after="0" w:line="240" w:lineRule="auto"/>
        <w:ind w:left="0" w:firstLine="709"/>
        <w:jc w:val="both"/>
        <w:outlineLvl w:val="1"/>
        <w:rPr>
          <w:rFonts w:ascii="Times New Roman" w:eastAsia="Times New Roman" w:hAnsi="Times New Roman" w:cs="Times New Roman"/>
          <w:bCs/>
          <w:sz w:val="28"/>
          <w:szCs w:val="28"/>
          <w:lang w:eastAsia="ru-RU"/>
        </w:rPr>
      </w:pPr>
      <w:r w:rsidRPr="00ED1BF1">
        <w:rPr>
          <w:rFonts w:ascii="Times New Roman" w:eastAsia="Times New Roman" w:hAnsi="Times New Roman" w:cs="Times New Roman"/>
          <w:bCs/>
          <w:sz w:val="28"/>
          <w:szCs w:val="28"/>
          <w:lang w:eastAsia="ru-RU"/>
        </w:rPr>
        <w:t xml:space="preserve">четверг с 11.00 - 20.00; </w:t>
      </w:r>
    </w:p>
    <w:p w:rsidR="00ED1BF1" w:rsidRPr="00ED1BF1" w:rsidRDefault="00ED1BF1" w:rsidP="00ED1BF1">
      <w:pPr>
        <w:widowControl w:val="0"/>
        <w:numPr>
          <w:ilvl w:val="0"/>
          <w:numId w:val="4"/>
        </w:numPr>
        <w:tabs>
          <w:tab w:val="left" w:pos="709"/>
          <w:tab w:val="left" w:pos="993"/>
        </w:tabs>
        <w:autoSpaceDE w:val="0"/>
        <w:autoSpaceDN w:val="0"/>
        <w:spacing w:after="0" w:line="240" w:lineRule="auto"/>
        <w:ind w:left="0" w:firstLine="709"/>
        <w:jc w:val="both"/>
        <w:outlineLvl w:val="1"/>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воскресенье, понедельник - выходной день.</w:t>
      </w:r>
    </w:p>
    <w:p w:rsidR="00ED1BF1" w:rsidRPr="00ED1BF1" w:rsidRDefault="00ED1BF1" w:rsidP="00ED1BF1">
      <w:pPr>
        <w:tabs>
          <w:tab w:val="left" w:pos="709"/>
        </w:tabs>
        <w:autoSpaceDE w:val="0"/>
        <w:autoSpaceDN w:val="0"/>
        <w:adjustRightInd w:val="0"/>
        <w:spacing w:after="0" w:line="240" w:lineRule="auto"/>
        <w:ind w:firstLine="709"/>
        <w:jc w:val="both"/>
        <w:outlineLvl w:val="1"/>
        <w:rPr>
          <w:rFonts w:ascii="Times New Roman" w:eastAsia="Calibri" w:hAnsi="Times New Roman" w:cs="Times New Roman"/>
          <w:bCs/>
          <w:sz w:val="28"/>
          <w:szCs w:val="28"/>
        </w:rPr>
      </w:pPr>
      <w:r w:rsidRPr="00ED1BF1">
        <w:rPr>
          <w:rFonts w:ascii="Times New Roman" w:eastAsia="Calibri" w:hAnsi="Times New Roman" w:cs="Times New Roman"/>
          <w:sz w:val="28"/>
          <w:szCs w:val="28"/>
        </w:rPr>
        <w:t xml:space="preserve">Единый справочный телефон МФЦ: </w:t>
      </w:r>
      <w:r w:rsidRPr="00ED1BF1">
        <w:rPr>
          <w:rFonts w:ascii="Times New Roman" w:eastAsia="Calibri" w:hAnsi="Times New Roman" w:cs="Times New Roman"/>
          <w:bCs/>
          <w:sz w:val="28"/>
          <w:szCs w:val="28"/>
        </w:rPr>
        <w:t>8-800-700-00-04.</w:t>
      </w:r>
    </w:p>
    <w:p w:rsidR="00ED1BF1" w:rsidRPr="00ED1BF1" w:rsidRDefault="00ED1BF1" w:rsidP="00ED1BF1">
      <w:pPr>
        <w:autoSpaceDE w:val="0"/>
        <w:autoSpaceDN w:val="0"/>
        <w:adjustRightInd w:val="0"/>
        <w:spacing w:after="0" w:line="240" w:lineRule="auto"/>
        <w:ind w:firstLine="709"/>
        <w:jc w:val="both"/>
        <w:rPr>
          <w:rFonts w:ascii="Times New Roman" w:eastAsia="Calibri" w:hAnsi="Times New Roman" w:cs="Times New Roman"/>
          <w:sz w:val="28"/>
          <w:szCs w:val="28"/>
        </w:rPr>
      </w:pPr>
      <w:r w:rsidRPr="00ED1BF1">
        <w:rPr>
          <w:rFonts w:ascii="Times New Roman" w:eastAsia="Calibri" w:hAnsi="Times New Roman" w:cs="Times New Roman"/>
          <w:bCs/>
          <w:sz w:val="28"/>
          <w:szCs w:val="28"/>
        </w:rPr>
        <w:lastRenderedPageBreak/>
        <w:t xml:space="preserve">2) </w:t>
      </w:r>
      <w:r w:rsidRPr="00ED1BF1">
        <w:rPr>
          <w:rFonts w:ascii="Times New Roman" w:eastAsia="Calibri" w:hAnsi="Times New Roman" w:cs="Times New Roman"/>
          <w:sz w:val="28"/>
          <w:szCs w:val="28"/>
        </w:rPr>
        <w:t xml:space="preserve">На официальном сайте Администрации Арамильского городского округа </w:t>
      </w:r>
      <w:hyperlink r:id="rId10" w:history="1">
        <w:r w:rsidRPr="00ED1BF1">
          <w:rPr>
            <w:rFonts w:ascii="Times New Roman" w:eastAsia="Calibri" w:hAnsi="Times New Roman" w:cs="Times New Roman"/>
            <w:sz w:val="28"/>
            <w:szCs w:val="28"/>
            <w:u w:val="single"/>
          </w:rPr>
          <w:t>www.aramilgo.ru</w:t>
        </w:r>
      </w:hyperlink>
      <w:r w:rsidRPr="00ED1BF1">
        <w:rPr>
          <w:rFonts w:ascii="Times New Roman" w:eastAsia="Calibri" w:hAnsi="Times New Roman" w:cs="Times New Roman"/>
          <w:sz w:val="28"/>
          <w:szCs w:val="28"/>
        </w:rPr>
        <w:t xml:space="preserve"> размещается следующая информация: </w:t>
      </w:r>
    </w:p>
    <w:p w:rsidR="00ED1BF1" w:rsidRPr="00ED1BF1" w:rsidRDefault="00ED1BF1" w:rsidP="00ED1BF1">
      <w:pPr>
        <w:numPr>
          <w:ilvl w:val="0"/>
          <w:numId w:val="5"/>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ED1BF1">
        <w:rPr>
          <w:rFonts w:ascii="Times New Roman" w:eastAsia="Calibri" w:hAnsi="Times New Roman" w:cs="Times New Roman"/>
          <w:sz w:val="28"/>
          <w:szCs w:val="28"/>
        </w:rPr>
        <w:t xml:space="preserve">извлечения из законодательных и иных нормативных правовых актов, регулирующих деятельность по предоставлению муниципальной услуги; </w:t>
      </w:r>
    </w:p>
    <w:p w:rsidR="00ED1BF1" w:rsidRPr="00ED1BF1" w:rsidRDefault="00ED1BF1" w:rsidP="00ED1BF1">
      <w:pPr>
        <w:numPr>
          <w:ilvl w:val="0"/>
          <w:numId w:val="5"/>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ED1BF1">
        <w:rPr>
          <w:rFonts w:ascii="Times New Roman" w:eastAsia="Calibri" w:hAnsi="Times New Roman" w:cs="Times New Roman"/>
          <w:sz w:val="28"/>
          <w:szCs w:val="28"/>
        </w:rPr>
        <w:t xml:space="preserve">графики приема заявителей в органах государственной власти и органах местного самоуправления; </w:t>
      </w:r>
    </w:p>
    <w:p w:rsidR="00ED1BF1" w:rsidRPr="00ED1BF1" w:rsidRDefault="00ED1BF1" w:rsidP="00ED1BF1">
      <w:pPr>
        <w:numPr>
          <w:ilvl w:val="0"/>
          <w:numId w:val="5"/>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ED1BF1">
        <w:rPr>
          <w:rFonts w:ascii="Times New Roman" w:eastAsia="Calibri" w:hAnsi="Times New Roman" w:cs="Times New Roman"/>
          <w:sz w:val="28"/>
          <w:szCs w:val="28"/>
        </w:rPr>
        <w:t xml:space="preserve">бланки и образцы оформления заявлений; </w:t>
      </w:r>
    </w:p>
    <w:p w:rsidR="00ED1BF1" w:rsidRPr="00ED1BF1" w:rsidRDefault="00ED1BF1" w:rsidP="00ED1BF1">
      <w:pPr>
        <w:numPr>
          <w:ilvl w:val="0"/>
          <w:numId w:val="5"/>
        </w:numPr>
        <w:tabs>
          <w:tab w:val="left" w:pos="709"/>
          <w:tab w:val="left" w:pos="1134"/>
        </w:tabs>
        <w:autoSpaceDE w:val="0"/>
        <w:autoSpaceDN w:val="0"/>
        <w:adjustRightInd w:val="0"/>
        <w:spacing w:after="0" w:line="240" w:lineRule="auto"/>
        <w:ind w:left="0" w:firstLine="709"/>
        <w:jc w:val="both"/>
        <w:outlineLvl w:val="1"/>
        <w:rPr>
          <w:rFonts w:ascii="Times New Roman" w:eastAsia="Calibri" w:hAnsi="Times New Roman" w:cs="Times New Roman"/>
          <w:sz w:val="28"/>
          <w:szCs w:val="28"/>
        </w:rPr>
      </w:pPr>
      <w:r w:rsidRPr="00ED1BF1">
        <w:rPr>
          <w:rFonts w:ascii="Times New Roman" w:eastAsia="Calibri" w:hAnsi="Times New Roman" w:cs="Times New Roman"/>
          <w:sz w:val="28"/>
          <w:szCs w:val="28"/>
        </w:rPr>
        <w:t>текст Регламента.</w:t>
      </w:r>
    </w:p>
    <w:p w:rsidR="00ED1BF1" w:rsidRPr="00ED1BF1" w:rsidRDefault="00ED1BF1" w:rsidP="00ED1BF1">
      <w:pPr>
        <w:spacing w:after="0" w:line="240" w:lineRule="auto"/>
        <w:ind w:firstLine="709"/>
        <w:jc w:val="both"/>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3) Информирование о ходе предоставления муниципальной услуги осуществляется по телефону или на личном приеме специалистами Отдела архитектуры в приемное время.</w:t>
      </w:r>
    </w:p>
    <w:p w:rsidR="00ED1BF1" w:rsidRPr="00ED1BF1" w:rsidRDefault="00ED1BF1" w:rsidP="00ED1BF1">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 xml:space="preserve"> Рассмотрение письменных обращений граждан по вопросам предоставления муниципальной услуги осуществляется в соответствии с требованиями Федерального закона от 02.05.2006 № 59-ФЗ «О порядке рассмотрения обращений граждан Российской Федерации».</w:t>
      </w:r>
    </w:p>
    <w:p w:rsidR="00ED1BF1" w:rsidRPr="00ED1BF1" w:rsidRDefault="00ED1BF1" w:rsidP="00ED1BF1">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p>
    <w:p w:rsidR="00ED1BF1" w:rsidRPr="00ED1BF1" w:rsidRDefault="00ED1BF1" w:rsidP="00ED1BF1">
      <w:pPr>
        <w:spacing w:after="0" w:line="240" w:lineRule="auto"/>
        <w:jc w:val="center"/>
        <w:rPr>
          <w:rFonts w:ascii="Times New Roman" w:eastAsia="Calibri" w:hAnsi="Times New Roman" w:cs="Times New Roman"/>
          <w:sz w:val="28"/>
          <w:szCs w:val="28"/>
        </w:rPr>
      </w:pPr>
      <w:r w:rsidRPr="00ED1BF1">
        <w:rPr>
          <w:rFonts w:ascii="Times New Roman" w:eastAsia="Calibri" w:hAnsi="Times New Roman" w:cs="Times New Roman"/>
          <w:sz w:val="28"/>
          <w:szCs w:val="28"/>
          <w:lang w:val="en-US"/>
        </w:rPr>
        <w:t>II</w:t>
      </w:r>
      <w:r w:rsidRPr="00ED1BF1">
        <w:rPr>
          <w:rFonts w:ascii="Times New Roman" w:eastAsia="Calibri" w:hAnsi="Times New Roman" w:cs="Times New Roman"/>
          <w:sz w:val="28"/>
          <w:szCs w:val="28"/>
        </w:rPr>
        <w:t>. СТАНДАРТ ПРЕДОСТАВЛЕНИЯ МУНИЦИПАЛЬНОЙ УСЛУГИ</w:t>
      </w:r>
    </w:p>
    <w:p w:rsidR="00ED1BF1" w:rsidRPr="00ED1BF1" w:rsidRDefault="00ED1BF1" w:rsidP="00ED1BF1">
      <w:pPr>
        <w:spacing w:after="0" w:line="240" w:lineRule="auto"/>
        <w:ind w:firstLine="708"/>
        <w:jc w:val="both"/>
        <w:rPr>
          <w:rFonts w:ascii="Times New Roman" w:eastAsia="Times New Roman" w:hAnsi="Times New Roman" w:cs="Times New Roman"/>
          <w:sz w:val="28"/>
          <w:szCs w:val="28"/>
          <w:lang w:eastAsia="ru-RU"/>
        </w:rPr>
      </w:pPr>
    </w:p>
    <w:p w:rsidR="00ED1BF1" w:rsidRPr="00ED1BF1" w:rsidRDefault="00ED1BF1" w:rsidP="00ED1BF1">
      <w:pPr>
        <w:spacing w:after="0" w:line="240" w:lineRule="auto"/>
        <w:ind w:firstLine="708"/>
        <w:jc w:val="both"/>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 xml:space="preserve">2. Стандарт предоставления муниципальной услуги </w:t>
      </w:r>
    </w:p>
    <w:p w:rsidR="00ED1BF1" w:rsidRPr="00ED1BF1" w:rsidRDefault="00ED1BF1" w:rsidP="00ED1BF1">
      <w:pPr>
        <w:spacing w:after="0" w:line="240" w:lineRule="auto"/>
        <w:ind w:firstLine="708"/>
        <w:jc w:val="both"/>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 xml:space="preserve">2.1. Наименование муниципальной услуги - Согласование </w:t>
      </w:r>
      <w:proofErr w:type="gramStart"/>
      <w:r w:rsidRPr="00ED1BF1">
        <w:rPr>
          <w:rFonts w:ascii="Times New Roman" w:eastAsia="Times New Roman" w:hAnsi="Times New Roman" w:cs="Times New Roman"/>
          <w:sz w:val="28"/>
          <w:szCs w:val="28"/>
          <w:lang w:eastAsia="ru-RU"/>
        </w:rPr>
        <w:t>дизайн-проекта</w:t>
      </w:r>
      <w:proofErr w:type="gramEnd"/>
      <w:r w:rsidRPr="00ED1BF1">
        <w:rPr>
          <w:rFonts w:ascii="Times New Roman" w:eastAsia="Times New Roman" w:hAnsi="Times New Roman" w:cs="Times New Roman"/>
          <w:sz w:val="28"/>
          <w:szCs w:val="28"/>
          <w:lang w:eastAsia="ru-RU"/>
        </w:rPr>
        <w:t xml:space="preserve"> размещения вывески (далее – муниципальная услуга). </w:t>
      </w:r>
    </w:p>
    <w:p w:rsidR="00ED1BF1" w:rsidRPr="00ED1BF1" w:rsidRDefault="00ED1BF1" w:rsidP="00ED1BF1">
      <w:pPr>
        <w:widowControl w:val="0"/>
        <w:spacing w:after="0" w:line="240" w:lineRule="auto"/>
        <w:ind w:firstLine="709"/>
        <w:jc w:val="both"/>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 xml:space="preserve">2.2. Муниципальная услуга предоставляется Администрацией Арамильского городского округа в лице Отдела архитектуры и градостроительства Администрации Арамильского городского округа (далее – Отдел архитектуры). </w:t>
      </w:r>
    </w:p>
    <w:p w:rsidR="00ED1BF1" w:rsidRPr="00ED1BF1" w:rsidRDefault="00ED1BF1" w:rsidP="00ED1BF1">
      <w:pPr>
        <w:widowControl w:val="0"/>
        <w:spacing w:after="0" w:line="240" w:lineRule="auto"/>
        <w:ind w:firstLine="709"/>
        <w:jc w:val="both"/>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 xml:space="preserve">Получение муниципальной услуги в </w:t>
      </w:r>
      <w:r w:rsidRPr="00ED1BF1">
        <w:rPr>
          <w:rFonts w:ascii="Times New Roman" w:eastAsia="Calibri" w:hAnsi="Times New Roman" w:cs="Times New Roman"/>
          <w:sz w:val="28"/>
          <w:szCs w:val="28"/>
        </w:rPr>
        <w:t xml:space="preserve">ГБУ </w:t>
      </w:r>
      <w:proofErr w:type="gramStart"/>
      <w:r w:rsidRPr="00ED1BF1">
        <w:rPr>
          <w:rFonts w:ascii="Times New Roman" w:eastAsia="Calibri" w:hAnsi="Times New Roman" w:cs="Times New Roman"/>
          <w:sz w:val="28"/>
          <w:szCs w:val="28"/>
        </w:rPr>
        <w:t>СО</w:t>
      </w:r>
      <w:proofErr w:type="gramEnd"/>
      <w:r w:rsidRPr="00ED1BF1">
        <w:rPr>
          <w:rFonts w:ascii="Times New Roman" w:eastAsia="Calibri" w:hAnsi="Times New Roman" w:cs="Times New Roman"/>
          <w:sz w:val="28"/>
          <w:szCs w:val="28"/>
        </w:rPr>
        <w:t xml:space="preserve"> «Многофункциональный центр предоставления государственных и муниципальных услуг»</w:t>
      </w:r>
      <w:r w:rsidRPr="00ED1BF1">
        <w:rPr>
          <w:rFonts w:ascii="Times New Roman" w:eastAsia="Times New Roman" w:hAnsi="Times New Roman" w:cs="Times New Roman"/>
          <w:sz w:val="28"/>
          <w:szCs w:val="28"/>
          <w:lang w:eastAsia="ru-RU"/>
        </w:rPr>
        <w:t xml:space="preserve"> (далее – многофункциональный центр) осуществляется в порядке, предусмотренном соглашением о взаимодействии, заключенным между Администрацией Арамильского городского округа и многофункциональным центром, со дня вступления в силу такого соглашения.</w:t>
      </w:r>
    </w:p>
    <w:p w:rsidR="00ED1BF1" w:rsidRPr="00ED1BF1" w:rsidRDefault="00ED1BF1" w:rsidP="00ED1BF1">
      <w:pPr>
        <w:widowControl w:val="0"/>
        <w:spacing w:after="0" w:line="240" w:lineRule="auto"/>
        <w:ind w:firstLine="709"/>
        <w:jc w:val="both"/>
        <w:rPr>
          <w:rFonts w:ascii="Times New Roman" w:eastAsia="Times New Roman" w:hAnsi="Times New Roman" w:cs="Times New Roman"/>
          <w:sz w:val="28"/>
          <w:szCs w:val="28"/>
          <w:lang w:eastAsia="ru-RU"/>
        </w:rPr>
      </w:pPr>
      <w:proofErr w:type="gramStart"/>
      <w:r w:rsidRPr="00ED1BF1">
        <w:rPr>
          <w:rFonts w:ascii="Times New Roman" w:eastAsia="Times New Roman" w:hAnsi="Times New Roman" w:cs="Times New Roman"/>
          <w:sz w:val="28"/>
          <w:szCs w:val="28"/>
          <w:lang w:eastAsia="ru-RU"/>
        </w:rPr>
        <w:t>В соответствии с пунктом 3 части 1 статьи 7 Федерального закона</w:t>
      </w:r>
      <w:r w:rsidRPr="00ED1BF1">
        <w:rPr>
          <w:rFonts w:ascii="Times New Roman" w:eastAsia="Times New Roman" w:hAnsi="Times New Roman" w:cs="Times New Roman"/>
          <w:sz w:val="28"/>
          <w:szCs w:val="28"/>
          <w:lang w:eastAsia="ru-RU"/>
        </w:rPr>
        <w:br/>
        <w:t>от 27.07.2010 № 210-ФЗ «Об организации предоставления государственных</w:t>
      </w:r>
      <w:r w:rsidRPr="00ED1BF1">
        <w:rPr>
          <w:rFonts w:ascii="Times New Roman" w:eastAsia="Times New Roman" w:hAnsi="Times New Roman" w:cs="Times New Roman"/>
          <w:sz w:val="28"/>
          <w:szCs w:val="28"/>
          <w:lang w:eastAsia="ru-RU"/>
        </w:rPr>
        <w:br/>
        <w:t>и муниципальных услуг» при предоставлении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и организации, за исключением получения услуг, которые являются необходимыми и</w:t>
      </w:r>
      <w:proofErr w:type="gramEnd"/>
      <w:r w:rsidRPr="00ED1BF1">
        <w:rPr>
          <w:rFonts w:ascii="Times New Roman" w:eastAsia="Times New Roman" w:hAnsi="Times New Roman" w:cs="Times New Roman"/>
          <w:sz w:val="28"/>
          <w:szCs w:val="28"/>
          <w:lang w:eastAsia="ru-RU"/>
        </w:rPr>
        <w:t xml:space="preserve"> </w:t>
      </w:r>
      <w:proofErr w:type="gramStart"/>
      <w:r w:rsidRPr="00ED1BF1">
        <w:rPr>
          <w:rFonts w:ascii="Times New Roman" w:eastAsia="Times New Roman" w:hAnsi="Times New Roman" w:cs="Times New Roman"/>
          <w:sz w:val="28"/>
          <w:szCs w:val="28"/>
          <w:lang w:eastAsia="ru-RU"/>
        </w:rPr>
        <w:t>обязательными</w:t>
      </w:r>
      <w:proofErr w:type="gramEnd"/>
      <w:r w:rsidRPr="00ED1BF1">
        <w:rPr>
          <w:rFonts w:ascii="Times New Roman" w:eastAsia="Times New Roman" w:hAnsi="Times New Roman" w:cs="Times New Roman"/>
          <w:sz w:val="28"/>
          <w:szCs w:val="28"/>
          <w:lang w:eastAsia="ru-RU"/>
        </w:rPr>
        <w:t xml:space="preserve"> для предоставления муниципальной услуги.</w:t>
      </w:r>
    </w:p>
    <w:p w:rsidR="00ED1BF1" w:rsidRPr="00ED1BF1" w:rsidRDefault="00ED1BF1" w:rsidP="00ED1BF1">
      <w:pPr>
        <w:widowControl w:val="0"/>
        <w:spacing w:after="0" w:line="240" w:lineRule="auto"/>
        <w:ind w:firstLine="709"/>
        <w:jc w:val="both"/>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 xml:space="preserve">2.3. Результатом предоставления муниципальной услуги является согласование </w:t>
      </w:r>
      <w:proofErr w:type="gramStart"/>
      <w:r w:rsidRPr="00ED1BF1">
        <w:rPr>
          <w:rFonts w:ascii="Times New Roman" w:eastAsia="Times New Roman" w:hAnsi="Times New Roman" w:cs="Times New Roman"/>
          <w:sz w:val="28"/>
          <w:szCs w:val="28"/>
          <w:lang w:eastAsia="ru-RU"/>
        </w:rPr>
        <w:t>дизайн-проекта</w:t>
      </w:r>
      <w:proofErr w:type="gramEnd"/>
      <w:r w:rsidRPr="00ED1BF1">
        <w:rPr>
          <w:rFonts w:ascii="Times New Roman" w:eastAsia="Times New Roman" w:hAnsi="Times New Roman" w:cs="Times New Roman"/>
          <w:sz w:val="28"/>
          <w:szCs w:val="28"/>
          <w:lang w:eastAsia="ru-RU"/>
        </w:rPr>
        <w:t xml:space="preserve"> размещения вывески.</w:t>
      </w:r>
    </w:p>
    <w:p w:rsidR="00ED1BF1" w:rsidRPr="00ED1BF1" w:rsidRDefault="00ED1BF1" w:rsidP="00ED1BF1">
      <w:pPr>
        <w:widowControl w:val="0"/>
        <w:spacing w:after="0" w:line="240" w:lineRule="auto"/>
        <w:ind w:firstLine="709"/>
        <w:jc w:val="both"/>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Заявителю может быть отказано в предоставлении муниципальной услуги по основаниям, указанным в пункте 2.11 настоящего Административного регламента.</w:t>
      </w:r>
    </w:p>
    <w:p w:rsidR="00ED1BF1" w:rsidRPr="00ED1BF1" w:rsidRDefault="00ED1BF1" w:rsidP="00ED1BF1">
      <w:pPr>
        <w:widowControl w:val="0"/>
        <w:spacing w:after="0" w:line="240" w:lineRule="auto"/>
        <w:ind w:firstLine="709"/>
        <w:jc w:val="both"/>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lastRenderedPageBreak/>
        <w:t xml:space="preserve">2.4. Общий срок предоставления муниципальной услуги не должен превышать 20 рабочих дней </w:t>
      </w:r>
      <w:proofErr w:type="gramStart"/>
      <w:r w:rsidRPr="00ED1BF1">
        <w:rPr>
          <w:rFonts w:ascii="Times New Roman" w:eastAsia="Times New Roman" w:hAnsi="Times New Roman" w:cs="Times New Roman"/>
          <w:sz w:val="28"/>
          <w:szCs w:val="28"/>
          <w:lang w:eastAsia="ru-RU"/>
        </w:rPr>
        <w:t>с даты регистрации</w:t>
      </w:r>
      <w:proofErr w:type="gramEnd"/>
      <w:r w:rsidRPr="00ED1BF1">
        <w:rPr>
          <w:rFonts w:ascii="Times New Roman" w:eastAsia="Times New Roman" w:hAnsi="Times New Roman" w:cs="Times New Roman"/>
          <w:sz w:val="28"/>
          <w:szCs w:val="28"/>
          <w:lang w:eastAsia="ru-RU"/>
        </w:rPr>
        <w:t xml:space="preserve"> заявления и документов, предусмотренных пунктом 2.6 настоящего Административного регламента.</w:t>
      </w:r>
    </w:p>
    <w:p w:rsidR="00ED1BF1" w:rsidRPr="00ED1BF1" w:rsidRDefault="00ED1BF1" w:rsidP="00ED1BF1">
      <w:pPr>
        <w:widowControl w:val="0"/>
        <w:spacing w:after="0" w:line="240" w:lineRule="auto"/>
        <w:ind w:firstLine="709"/>
        <w:jc w:val="both"/>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В случае подачи заявления и документов через многофункциональный центр срок предоставления услуги исчисляется со дня регистрации заявления и документов непосредственно в Отделе архитектуры.</w:t>
      </w:r>
    </w:p>
    <w:p w:rsidR="00ED1BF1" w:rsidRPr="00ED1BF1" w:rsidRDefault="00ED1BF1" w:rsidP="00ED1BF1">
      <w:pPr>
        <w:spacing w:after="0" w:line="240" w:lineRule="auto"/>
        <w:ind w:firstLine="709"/>
        <w:jc w:val="both"/>
        <w:rPr>
          <w:rFonts w:ascii="Times New Roman" w:eastAsia="Calibri" w:hAnsi="Times New Roman" w:cs="Times New Roman"/>
          <w:sz w:val="28"/>
          <w:szCs w:val="28"/>
        </w:rPr>
      </w:pPr>
      <w:r w:rsidRPr="00ED1BF1">
        <w:rPr>
          <w:rFonts w:ascii="Times New Roman" w:eastAsia="Times New Roman" w:hAnsi="Times New Roman" w:cs="Times New Roman"/>
          <w:sz w:val="28"/>
          <w:szCs w:val="28"/>
          <w:lang w:eastAsia="ru-RU"/>
        </w:rPr>
        <w:t xml:space="preserve">2.5. </w:t>
      </w:r>
      <w:r w:rsidRPr="00ED1BF1">
        <w:rPr>
          <w:rFonts w:ascii="Times New Roman" w:eastAsia="Calibri" w:hAnsi="Times New Roman" w:cs="Times New Roman"/>
          <w:sz w:val="28"/>
          <w:szCs w:val="28"/>
        </w:rPr>
        <w:t>Правовые основания для предоставления муниципальной услуги.</w:t>
      </w:r>
    </w:p>
    <w:p w:rsidR="00ED1BF1" w:rsidRPr="00ED1BF1" w:rsidRDefault="00ED1BF1" w:rsidP="00ED1BF1">
      <w:pPr>
        <w:spacing w:after="0" w:line="240" w:lineRule="auto"/>
        <w:ind w:firstLine="709"/>
        <w:jc w:val="both"/>
        <w:rPr>
          <w:rFonts w:ascii="Times New Roman" w:eastAsia="Calibri" w:hAnsi="Times New Roman" w:cs="Times New Roman"/>
          <w:sz w:val="28"/>
          <w:szCs w:val="28"/>
        </w:rPr>
      </w:pPr>
      <w:r w:rsidRPr="00ED1BF1">
        <w:rPr>
          <w:rFonts w:ascii="Times New Roman" w:eastAsia="Calibri" w:hAnsi="Times New Roman" w:cs="Times New Roman"/>
          <w:sz w:val="28"/>
          <w:szCs w:val="28"/>
        </w:rPr>
        <w:t>Отношения, возникающие в связи с предоставлением муниципальной услуги, регулируются следующими нормативными правовыми актами:</w:t>
      </w:r>
    </w:p>
    <w:p w:rsidR="00ED1BF1" w:rsidRPr="00ED1BF1" w:rsidRDefault="00ED1BF1" w:rsidP="00ED1BF1">
      <w:pPr>
        <w:tabs>
          <w:tab w:val="left" w:pos="993"/>
        </w:tabs>
        <w:spacing w:after="0" w:line="240" w:lineRule="auto"/>
        <w:ind w:firstLine="709"/>
        <w:jc w:val="both"/>
        <w:rPr>
          <w:rFonts w:ascii="Times New Roman" w:eastAsia="Calibri" w:hAnsi="Times New Roman" w:cs="Times New Roman"/>
          <w:sz w:val="28"/>
          <w:szCs w:val="28"/>
        </w:rPr>
      </w:pPr>
      <w:r w:rsidRPr="00ED1BF1">
        <w:rPr>
          <w:rFonts w:ascii="Times New Roman" w:eastAsia="Calibri" w:hAnsi="Times New Roman" w:cs="Times New Roman"/>
          <w:sz w:val="28"/>
          <w:szCs w:val="28"/>
        </w:rPr>
        <w:t>Гражданским кодексом Российской Федерации, часть I (Российская газета, 08.12.1994, № 238 – 239);</w:t>
      </w:r>
    </w:p>
    <w:p w:rsidR="00ED1BF1" w:rsidRPr="00ED1BF1" w:rsidRDefault="00ED1BF1" w:rsidP="00ED1BF1">
      <w:pPr>
        <w:tabs>
          <w:tab w:val="left" w:pos="993"/>
        </w:tabs>
        <w:spacing w:after="0" w:line="240" w:lineRule="auto"/>
        <w:ind w:firstLine="709"/>
        <w:jc w:val="both"/>
        <w:rPr>
          <w:rFonts w:ascii="Times New Roman" w:eastAsia="Calibri" w:hAnsi="Times New Roman" w:cs="Times New Roman"/>
          <w:sz w:val="28"/>
          <w:szCs w:val="28"/>
        </w:rPr>
      </w:pPr>
      <w:r w:rsidRPr="00ED1BF1">
        <w:rPr>
          <w:rFonts w:ascii="Times New Roman" w:eastAsia="Calibri" w:hAnsi="Times New Roman" w:cs="Times New Roman"/>
          <w:sz w:val="28"/>
          <w:szCs w:val="28"/>
        </w:rPr>
        <w:t>Градостроительным кодексом Российской Федерации (Российская газета, 30.12.2004, № 290);</w:t>
      </w:r>
    </w:p>
    <w:p w:rsidR="00ED1BF1" w:rsidRPr="00ED1BF1" w:rsidRDefault="00ED1BF1" w:rsidP="00ED1BF1">
      <w:pPr>
        <w:tabs>
          <w:tab w:val="left" w:pos="993"/>
        </w:tabs>
        <w:spacing w:after="0" w:line="240" w:lineRule="auto"/>
        <w:ind w:firstLine="709"/>
        <w:jc w:val="both"/>
        <w:rPr>
          <w:rFonts w:ascii="Times New Roman" w:eastAsia="Calibri" w:hAnsi="Times New Roman" w:cs="Times New Roman"/>
          <w:sz w:val="28"/>
          <w:szCs w:val="28"/>
        </w:rPr>
      </w:pPr>
      <w:r w:rsidRPr="00ED1BF1">
        <w:rPr>
          <w:rFonts w:ascii="Times New Roman" w:eastAsia="Calibri" w:hAnsi="Times New Roman" w:cs="Times New Roman"/>
          <w:sz w:val="28"/>
          <w:szCs w:val="28"/>
        </w:rPr>
        <w:t>Жилищным кодексом Российской Федерации (Российская газета, 12.01.2005, № 1);</w:t>
      </w:r>
    </w:p>
    <w:p w:rsidR="00ED1BF1" w:rsidRPr="00ED1BF1" w:rsidRDefault="00ED1BF1" w:rsidP="00ED1BF1">
      <w:pPr>
        <w:tabs>
          <w:tab w:val="left" w:pos="993"/>
        </w:tabs>
        <w:spacing w:after="0" w:line="240" w:lineRule="auto"/>
        <w:ind w:firstLine="709"/>
        <w:jc w:val="both"/>
        <w:rPr>
          <w:rFonts w:ascii="Times New Roman" w:eastAsia="Calibri" w:hAnsi="Times New Roman" w:cs="Times New Roman"/>
          <w:sz w:val="28"/>
          <w:szCs w:val="28"/>
        </w:rPr>
      </w:pPr>
      <w:r w:rsidRPr="00ED1BF1">
        <w:rPr>
          <w:rFonts w:ascii="Times New Roman" w:eastAsia="Calibri" w:hAnsi="Times New Roman" w:cs="Times New Roman"/>
          <w:sz w:val="28"/>
          <w:szCs w:val="28"/>
        </w:rPr>
        <w:t>Федеральным законом от 29.12.2004 № 191-ФЗ «О введении в действие Градостроительного кодекса Российской Федерации» (Российская газета, 30.12.2004, № 290);</w:t>
      </w:r>
    </w:p>
    <w:p w:rsidR="00ED1BF1" w:rsidRPr="00ED1BF1" w:rsidRDefault="00ED1BF1" w:rsidP="00ED1BF1">
      <w:pPr>
        <w:tabs>
          <w:tab w:val="left" w:pos="993"/>
        </w:tabs>
        <w:spacing w:after="0" w:line="240" w:lineRule="auto"/>
        <w:ind w:firstLine="709"/>
        <w:jc w:val="both"/>
        <w:rPr>
          <w:rFonts w:ascii="Times New Roman" w:eastAsia="Calibri" w:hAnsi="Times New Roman" w:cs="Times New Roman"/>
          <w:sz w:val="28"/>
          <w:szCs w:val="28"/>
        </w:rPr>
      </w:pPr>
      <w:r w:rsidRPr="00ED1BF1">
        <w:rPr>
          <w:rFonts w:ascii="Times New Roman" w:eastAsia="Calibri" w:hAnsi="Times New Roman" w:cs="Times New Roman"/>
          <w:sz w:val="28"/>
          <w:szCs w:val="28"/>
        </w:rPr>
        <w:t>Федеральным законом от 06.10.2003 № 131-ФЗ «Об общих принципах организации местного самоуправления в Российской Федерации» (Российская газета, 08.10.2003, № 202);</w:t>
      </w:r>
    </w:p>
    <w:p w:rsidR="00ED1BF1" w:rsidRPr="00ED1BF1" w:rsidRDefault="00ED1BF1" w:rsidP="00ED1BF1">
      <w:pPr>
        <w:tabs>
          <w:tab w:val="left" w:pos="993"/>
        </w:tabs>
        <w:spacing w:after="0" w:line="240" w:lineRule="auto"/>
        <w:ind w:firstLine="709"/>
        <w:jc w:val="both"/>
        <w:rPr>
          <w:rFonts w:ascii="Times New Roman" w:eastAsia="Calibri" w:hAnsi="Times New Roman" w:cs="Times New Roman"/>
          <w:sz w:val="28"/>
          <w:szCs w:val="28"/>
        </w:rPr>
      </w:pPr>
      <w:r w:rsidRPr="00ED1BF1">
        <w:rPr>
          <w:rFonts w:ascii="Times New Roman" w:eastAsia="Calibri" w:hAnsi="Times New Roman" w:cs="Times New Roman"/>
          <w:sz w:val="28"/>
          <w:szCs w:val="28"/>
        </w:rPr>
        <w:t>Федеральным законом от 27.07.2010 № 210-ФЗ «Об организации предоставления государственных и муниципальных услуг» (Российская газета, 30.07.2010, № 168);</w:t>
      </w:r>
    </w:p>
    <w:p w:rsidR="00ED1BF1" w:rsidRPr="00ED1BF1" w:rsidRDefault="00ED1BF1" w:rsidP="00ED1BF1">
      <w:pPr>
        <w:tabs>
          <w:tab w:val="left" w:pos="993"/>
        </w:tabs>
        <w:spacing w:after="0" w:line="240" w:lineRule="auto"/>
        <w:ind w:firstLine="709"/>
        <w:jc w:val="both"/>
        <w:rPr>
          <w:rFonts w:ascii="Times New Roman" w:eastAsia="Calibri" w:hAnsi="Times New Roman" w:cs="Times New Roman"/>
          <w:sz w:val="28"/>
          <w:szCs w:val="28"/>
        </w:rPr>
      </w:pPr>
      <w:r w:rsidRPr="00ED1BF1">
        <w:rPr>
          <w:rFonts w:ascii="Times New Roman" w:eastAsia="Calibri" w:hAnsi="Times New Roman" w:cs="Times New Roman"/>
          <w:sz w:val="28"/>
          <w:szCs w:val="28"/>
        </w:rPr>
        <w:t xml:space="preserve">Постановлением Правительства Российской Федерации от 30.04.2014 </w:t>
      </w:r>
      <w:r w:rsidRPr="00ED1BF1">
        <w:rPr>
          <w:rFonts w:ascii="Times New Roman" w:eastAsia="Calibri" w:hAnsi="Times New Roman" w:cs="Times New Roman"/>
          <w:sz w:val="28"/>
          <w:szCs w:val="28"/>
        </w:rPr>
        <w:br/>
        <w:t>№ 403 «Об исчерпывающем перечне процедур в сфере жилищного строительства» (Собрание законодательства Российской Федерации, 12.05.2014, № 19, ст. 2437);</w:t>
      </w:r>
    </w:p>
    <w:p w:rsidR="00ED1BF1" w:rsidRPr="00ED1BF1" w:rsidRDefault="00ED1BF1" w:rsidP="00ED1BF1">
      <w:pPr>
        <w:tabs>
          <w:tab w:val="left" w:pos="993"/>
        </w:tabs>
        <w:spacing w:after="0" w:line="240" w:lineRule="auto"/>
        <w:ind w:firstLine="709"/>
        <w:jc w:val="both"/>
        <w:rPr>
          <w:rFonts w:ascii="Times New Roman" w:eastAsia="Calibri" w:hAnsi="Times New Roman" w:cs="Times New Roman"/>
          <w:sz w:val="28"/>
          <w:szCs w:val="28"/>
        </w:rPr>
      </w:pPr>
      <w:r w:rsidRPr="00ED1BF1">
        <w:rPr>
          <w:rFonts w:ascii="Times New Roman" w:eastAsia="Calibri" w:hAnsi="Times New Roman" w:cs="Times New Roman"/>
          <w:sz w:val="28"/>
          <w:szCs w:val="28"/>
        </w:rPr>
        <w:t>Правил благоустройства территории Арамильского городского округа, утвержденные Решением Думы Арамильского городского округа от 12.10.2017 № 24/4;</w:t>
      </w:r>
    </w:p>
    <w:p w:rsidR="00ED1BF1" w:rsidRPr="00ED1BF1" w:rsidRDefault="00ED1BF1" w:rsidP="00ED1BF1">
      <w:pPr>
        <w:tabs>
          <w:tab w:val="left" w:pos="993"/>
        </w:tabs>
        <w:spacing w:after="0" w:line="240" w:lineRule="auto"/>
        <w:ind w:firstLine="709"/>
        <w:jc w:val="both"/>
        <w:rPr>
          <w:rFonts w:ascii="Times New Roman" w:eastAsia="Calibri" w:hAnsi="Times New Roman" w:cs="Times New Roman"/>
          <w:sz w:val="28"/>
          <w:szCs w:val="28"/>
        </w:rPr>
      </w:pPr>
      <w:r w:rsidRPr="00ED1BF1">
        <w:rPr>
          <w:rFonts w:ascii="Times New Roman" w:eastAsia="Calibri" w:hAnsi="Times New Roman" w:cs="Times New Roman"/>
          <w:sz w:val="28"/>
          <w:szCs w:val="28"/>
        </w:rPr>
        <w:t>Правила размещения и содержания информационных конструкций на территории Арамильского городского округа, утвержденные Постановлением Администрации Арамильского городского округа от 07.03.2018 № 69.</w:t>
      </w:r>
    </w:p>
    <w:p w:rsidR="00ED1BF1" w:rsidRPr="00ED1BF1" w:rsidRDefault="00ED1BF1" w:rsidP="00ED1BF1">
      <w:pPr>
        <w:spacing w:after="0" w:line="240" w:lineRule="auto"/>
        <w:ind w:firstLine="708"/>
        <w:jc w:val="both"/>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2.6. Документы, необходимые для предоставления муниципальной услуги.</w:t>
      </w:r>
    </w:p>
    <w:p w:rsidR="00ED1BF1" w:rsidRPr="00ED1BF1" w:rsidRDefault="00ED1BF1" w:rsidP="00ED1BF1">
      <w:pPr>
        <w:spacing w:after="0" w:line="240" w:lineRule="auto"/>
        <w:ind w:firstLine="708"/>
        <w:jc w:val="both"/>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 xml:space="preserve">2.6.1. Документы, представляемые заявителем: </w:t>
      </w:r>
    </w:p>
    <w:p w:rsidR="00ED1BF1" w:rsidRPr="00ED1BF1" w:rsidRDefault="00ED1BF1" w:rsidP="00ED1BF1">
      <w:pPr>
        <w:spacing w:after="0" w:line="240" w:lineRule="auto"/>
        <w:ind w:firstLine="709"/>
        <w:jc w:val="both"/>
        <w:rPr>
          <w:rFonts w:ascii="Times New Roman" w:eastAsia="Calibri" w:hAnsi="Times New Roman" w:cs="Times New Roman"/>
          <w:sz w:val="28"/>
          <w:szCs w:val="28"/>
          <w:lang w:eastAsia="ru-RU"/>
        </w:rPr>
      </w:pPr>
      <w:r w:rsidRPr="00ED1BF1">
        <w:rPr>
          <w:rFonts w:ascii="Times New Roman" w:eastAsia="Calibri" w:hAnsi="Times New Roman" w:cs="Times New Roman"/>
          <w:sz w:val="28"/>
          <w:szCs w:val="28"/>
          <w:lang w:eastAsia="ru-RU"/>
        </w:rPr>
        <w:t>2.6.1.1. Заявление по форме, указанной в приложении № 1 настоящего Административного регламента.</w:t>
      </w:r>
    </w:p>
    <w:p w:rsidR="00ED1BF1" w:rsidRPr="00ED1BF1" w:rsidRDefault="00ED1BF1" w:rsidP="00ED1BF1">
      <w:pPr>
        <w:spacing w:after="0" w:line="240" w:lineRule="auto"/>
        <w:ind w:firstLine="709"/>
        <w:jc w:val="both"/>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 xml:space="preserve">2.6.1.2. </w:t>
      </w:r>
      <w:proofErr w:type="gramStart"/>
      <w:r w:rsidRPr="00ED1BF1">
        <w:rPr>
          <w:rFonts w:ascii="Times New Roman" w:eastAsia="Times New Roman" w:hAnsi="Times New Roman" w:cs="Times New Roman"/>
          <w:sz w:val="28"/>
          <w:szCs w:val="28"/>
          <w:lang w:eastAsia="ru-RU"/>
        </w:rPr>
        <w:t>Документ, удостоверяющий личность заявителя, из числа</w:t>
      </w:r>
      <w:r w:rsidRPr="00ED1BF1">
        <w:rPr>
          <w:rFonts w:ascii="Times New Roman" w:eastAsia="Times New Roman" w:hAnsi="Times New Roman" w:cs="Times New Roman"/>
          <w:sz w:val="28"/>
          <w:szCs w:val="28"/>
          <w:lang w:eastAsia="ru-RU"/>
        </w:rPr>
        <w:br/>
        <w:t xml:space="preserve">следующих: паспорт гражданина Российской Федерации, паспорт моряка, удостоверение личности военнослужащего Российской Федерации, военный билет, временное удостоверение личности гражданина Российской Федерации по форме № 2-П, паспорт иностранного гражданина (национальный паспорт или национальный заграничный паспорт с </w:t>
      </w:r>
      <w:r w:rsidRPr="00ED1BF1">
        <w:rPr>
          <w:rFonts w:ascii="Times New Roman" w:eastAsia="Times New Roman" w:hAnsi="Times New Roman" w:cs="Times New Roman"/>
          <w:sz w:val="28"/>
          <w:szCs w:val="28"/>
          <w:lang w:eastAsia="ru-RU"/>
        </w:rPr>
        <w:lastRenderedPageBreak/>
        <w:t>приложением нотариально заверенного перевода на русский язык), вид на жительство в Российской Федерации, разрешение на временное проживание (для лиц без гражданства).</w:t>
      </w:r>
      <w:proofErr w:type="gramEnd"/>
    </w:p>
    <w:p w:rsidR="00ED1BF1" w:rsidRPr="00ED1BF1" w:rsidRDefault="00ED1BF1" w:rsidP="00ED1BF1">
      <w:pPr>
        <w:spacing w:after="0" w:line="240" w:lineRule="auto"/>
        <w:ind w:firstLine="708"/>
        <w:jc w:val="both"/>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 xml:space="preserve">2.6.1.3. Документ, подтверждающий полномочия представителя заявителя - в копии при предъявлении подлинника (в случае обращения за предоставлением муниципальной услуги уполномоченного представителя заявителя). </w:t>
      </w:r>
    </w:p>
    <w:p w:rsidR="00ED1BF1" w:rsidRPr="00ED1BF1" w:rsidRDefault="00ED1BF1" w:rsidP="00ED1BF1">
      <w:pPr>
        <w:spacing w:after="0" w:line="240" w:lineRule="auto"/>
        <w:ind w:firstLine="708"/>
        <w:jc w:val="both"/>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 xml:space="preserve">2.6.1.4. </w:t>
      </w:r>
      <w:proofErr w:type="gramStart"/>
      <w:r w:rsidRPr="00ED1BF1">
        <w:rPr>
          <w:rFonts w:ascii="Times New Roman" w:eastAsia="Times New Roman" w:hAnsi="Times New Roman" w:cs="Times New Roman"/>
          <w:sz w:val="28"/>
          <w:szCs w:val="28"/>
          <w:lang w:eastAsia="ru-RU"/>
        </w:rPr>
        <w:t xml:space="preserve">Правоустанавливающие документы, подтверждающие имущественные права заявителя на занимаемое здание, строение, сооружение, помещение, которое является местом нахождения (местом осуществления деятельности) организации, индивидуального предпринимателя, размещающих вывеску (при наличии документов, не подлежащих государственной регистрации). </w:t>
      </w:r>
      <w:proofErr w:type="gramEnd"/>
    </w:p>
    <w:p w:rsidR="00ED1BF1" w:rsidRPr="00ED1BF1" w:rsidRDefault="00ED1BF1" w:rsidP="00ED1BF1">
      <w:pPr>
        <w:spacing w:after="0" w:line="240" w:lineRule="auto"/>
        <w:ind w:firstLine="708"/>
        <w:jc w:val="both"/>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 xml:space="preserve">2.6.1.5. </w:t>
      </w:r>
      <w:proofErr w:type="gramStart"/>
      <w:r w:rsidRPr="00ED1BF1">
        <w:rPr>
          <w:rFonts w:ascii="Times New Roman" w:eastAsia="Times New Roman" w:hAnsi="Times New Roman" w:cs="Times New Roman"/>
          <w:sz w:val="28"/>
          <w:szCs w:val="28"/>
          <w:lang w:eastAsia="ru-RU"/>
        </w:rPr>
        <w:t>Документы, удостоверяющие (устанавливающие) права заявителя на земельный участок, на котором расположены здание, строение, сооружение, которые являются местом нахождения (местом осуществления деятельности) организации, индивидуального предпринимателя, размещающих отдельно стоящую вывеску, если право на земельный участок в соответствии с законодательством Российской Федерации признается возникшим независимо от его регистрации в Едином государственном реестре прав на недвижимое имущество и сделок с ним (предоставляются при отсутствии</w:t>
      </w:r>
      <w:proofErr w:type="gramEnd"/>
      <w:r w:rsidRPr="00ED1BF1">
        <w:rPr>
          <w:rFonts w:ascii="Times New Roman" w:eastAsia="Times New Roman" w:hAnsi="Times New Roman" w:cs="Times New Roman"/>
          <w:sz w:val="28"/>
          <w:szCs w:val="28"/>
          <w:lang w:eastAsia="ru-RU"/>
        </w:rPr>
        <w:t xml:space="preserve"> сведений о правах на земельный участок в Едином государственном реестре прав на недвижимое имущество и сделок с ним) (при необходимости). </w:t>
      </w:r>
    </w:p>
    <w:p w:rsidR="00ED1BF1" w:rsidRPr="00ED1BF1" w:rsidRDefault="00ED1BF1" w:rsidP="00ED1BF1">
      <w:pPr>
        <w:spacing w:after="0" w:line="240" w:lineRule="auto"/>
        <w:ind w:firstLine="708"/>
        <w:jc w:val="both"/>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2.6.1.6. Документы технической инвентаризации - поэтажный план помещения (</w:t>
      </w:r>
      <w:proofErr w:type="spellStart"/>
      <w:r w:rsidRPr="00ED1BF1">
        <w:rPr>
          <w:rFonts w:ascii="Times New Roman" w:eastAsia="Times New Roman" w:hAnsi="Times New Roman" w:cs="Times New Roman"/>
          <w:sz w:val="28"/>
          <w:szCs w:val="28"/>
          <w:lang w:eastAsia="ru-RU"/>
        </w:rPr>
        <w:t>выкопировка</w:t>
      </w:r>
      <w:proofErr w:type="spellEnd"/>
      <w:r w:rsidRPr="00ED1BF1">
        <w:rPr>
          <w:rFonts w:ascii="Times New Roman" w:eastAsia="Times New Roman" w:hAnsi="Times New Roman" w:cs="Times New Roman"/>
          <w:sz w:val="28"/>
          <w:szCs w:val="28"/>
          <w:lang w:eastAsia="ru-RU"/>
        </w:rPr>
        <w:t xml:space="preserve">), выданный БТИ (бюро технической инвентаризации) или управляющей компанией. </w:t>
      </w:r>
    </w:p>
    <w:p w:rsidR="00ED1BF1" w:rsidRPr="00ED1BF1" w:rsidRDefault="00ED1BF1" w:rsidP="00ED1BF1">
      <w:pPr>
        <w:spacing w:after="0" w:line="240" w:lineRule="auto"/>
        <w:ind w:firstLine="708"/>
        <w:jc w:val="both"/>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2.6.1.7. Дизайн-проект размещения вывески (форма утверждена постановлением Администрации Арамильского городского округа).</w:t>
      </w:r>
    </w:p>
    <w:p w:rsidR="00ED1BF1" w:rsidRPr="00ED1BF1" w:rsidRDefault="00ED1BF1" w:rsidP="00ED1BF1">
      <w:pPr>
        <w:spacing w:after="0" w:line="240" w:lineRule="auto"/>
        <w:ind w:firstLine="708"/>
        <w:jc w:val="both"/>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 xml:space="preserve">2.6.2. Документы, получаемые уполномоченным должностным лицом Отдела архитектуры с использованием межведомственного информационного взаимодействия, в том числе посредством доступа к сведениям Базового регистра: </w:t>
      </w:r>
    </w:p>
    <w:p w:rsidR="00ED1BF1" w:rsidRPr="00ED1BF1" w:rsidRDefault="00ED1BF1" w:rsidP="00ED1BF1">
      <w:pPr>
        <w:spacing w:after="0" w:line="240" w:lineRule="auto"/>
        <w:ind w:firstLine="708"/>
        <w:jc w:val="both"/>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 xml:space="preserve">2.6.2.1. Выписка из Единого государственного реестра юридических лиц (для юридических лиц). </w:t>
      </w:r>
    </w:p>
    <w:p w:rsidR="00ED1BF1" w:rsidRPr="00ED1BF1" w:rsidRDefault="00ED1BF1" w:rsidP="00ED1BF1">
      <w:pPr>
        <w:spacing w:after="0" w:line="240" w:lineRule="auto"/>
        <w:ind w:firstLine="708"/>
        <w:jc w:val="both"/>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 xml:space="preserve">2.6.2.2. Выписка из Единого государственного реестра индивидуальных предпринимателей (для индивидуальных предпринимателей). </w:t>
      </w:r>
    </w:p>
    <w:p w:rsidR="00ED1BF1" w:rsidRPr="00ED1BF1" w:rsidRDefault="00ED1BF1" w:rsidP="00ED1BF1">
      <w:pPr>
        <w:spacing w:after="0" w:line="240" w:lineRule="auto"/>
        <w:ind w:firstLine="708"/>
        <w:jc w:val="both"/>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 xml:space="preserve">2.6.2.3. Документ, подтверждающий зарегистрированное право заявителя на здание, строение, сооружение, помещение, которое является местом нахождения (местом осуществления деятельности) организации, индивидуального предпринимателя, </w:t>
      </w:r>
      <w:proofErr w:type="gramStart"/>
      <w:r w:rsidRPr="00ED1BF1">
        <w:rPr>
          <w:rFonts w:ascii="Times New Roman" w:eastAsia="Times New Roman" w:hAnsi="Times New Roman" w:cs="Times New Roman"/>
          <w:sz w:val="28"/>
          <w:szCs w:val="28"/>
          <w:lang w:eastAsia="ru-RU"/>
        </w:rPr>
        <w:t>размещающих</w:t>
      </w:r>
      <w:proofErr w:type="gramEnd"/>
      <w:r w:rsidRPr="00ED1BF1">
        <w:rPr>
          <w:rFonts w:ascii="Times New Roman" w:eastAsia="Times New Roman" w:hAnsi="Times New Roman" w:cs="Times New Roman"/>
          <w:sz w:val="28"/>
          <w:szCs w:val="28"/>
          <w:lang w:eastAsia="ru-RU"/>
        </w:rPr>
        <w:t xml:space="preserve"> вывеску (в случае если такой документ подлежит государственной регистрации). </w:t>
      </w:r>
    </w:p>
    <w:p w:rsidR="00ED1BF1" w:rsidRPr="00ED1BF1" w:rsidRDefault="00ED1BF1" w:rsidP="00ED1BF1">
      <w:pPr>
        <w:spacing w:after="0" w:line="240" w:lineRule="auto"/>
        <w:ind w:firstLine="708"/>
        <w:jc w:val="both"/>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 xml:space="preserve">2.6.2.4. Документы, удостоверяющие (устанавливающие) права заявителя на земельный участок, на котором расположены здание, строение, сооружение, которые являются местом нахождения (местом осуществления деятельности) организации, индивидуального предпринимателя, </w:t>
      </w:r>
      <w:r w:rsidRPr="00ED1BF1">
        <w:rPr>
          <w:rFonts w:ascii="Times New Roman" w:eastAsia="Times New Roman" w:hAnsi="Times New Roman" w:cs="Times New Roman"/>
          <w:sz w:val="28"/>
          <w:szCs w:val="28"/>
          <w:lang w:eastAsia="ru-RU"/>
        </w:rPr>
        <w:lastRenderedPageBreak/>
        <w:t xml:space="preserve">размещающих вывеску (в случае если сведения о правах на земельный участок содержатся в Едином государственном реестре прав на недвижимое имущество и сделок с ним). </w:t>
      </w:r>
    </w:p>
    <w:p w:rsidR="00ED1BF1" w:rsidRPr="00ED1BF1" w:rsidRDefault="00ED1BF1" w:rsidP="00ED1BF1">
      <w:pPr>
        <w:spacing w:after="0" w:line="240" w:lineRule="auto"/>
        <w:ind w:firstLine="708"/>
        <w:jc w:val="both"/>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2.6.2.5. Договор аренды здания, строения, сооружения в случае, если указанный документ выдан Комитетом по управлению муниципальным имуществом Арамильского городского округа.</w:t>
      </w:r>
    </w:p>
    <w:p w:rsidR="00ED1BF1" w:rsidRPr="00ED1BF1" w:rsidRDefault="00ED1BF1" w:rsidP="00ED1BF1">
      <w:pPr>
        <w:spacing w:after="0" w:line="240" w:lineRule="auto"/>
        <w:ind w:firstLine="708"/>
        <w:jc w:val="both"/>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 xml:space="preserve">2.6.3. Заявитель имеет право представить документы, указанные в пункте 2.5.2 настоящего Регламента, по собственной инициативе. </w:t>
      </w:r>
    </w:p>
    <w:p w:rsidR="00ED1BF1" w:rsidRPr="00ED1BF1" w:rsidRDefault="00ED1BF1" w:rsidP="00ED1BF1">
      <w:pPr>
        <w:spacing w:after="0" w:line="240" w:lineRule="auto"/>
        <w:ind w:firstLine="708"/>
        <w:jc w:val="both"/>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 xml:space="preserve">2.6.4. Перечень документов, необходимых для предоставления муниципальной услуги, является исчерпывающим. </w:t>
      </w:r>
    </w:p>
    <w:p w:rsidR="00ED1BF1" w:rsidRPr="00ED1BF1" w:rsidRDefault="00ED1BF1" w:rsidP="00ED1BF1">
      <w:pPr>
        <w:spacing w:after="0" w:line="240" w:lineRule="auto"/>
        <w:ind w:firstLine="708"/>
        <w:jc w:val="both"/>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 xml:space="preserve">2.6.5. При подаче запроса в электронной форме с использованием Портала заявитель прикладывает к запросу электронные образы документов, указанных в пунктах 2.6.1.4 - 2.6.1.7, подписанные в установленном порядке электронной подписью заявителя. </w:t>
      </w:r>
    </w:p>
    <w:p w:rsidR="00ED1BF1" w:rsidRPr="00ED1BF1" w:rsidRDefault="00ED1BF1" w:rsidP="00ED1BF1">
      <w:pPr>
        <w:spacing w:after="0" w:line="240" w:lineRule="auto"/>
        <w:ind w:firstLine="708"/>
        <w:jc w:val="both"/>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 xml:space="preserve">2.7. Услуги, необходимые и обязательные для предоставления муниципальной услуги Услугой, необходимой и обязательной для предоставления муниципальной услуги, является предоставление документов технической инвентаризации - поэтажного плана помещения. </w:t>
      </w:r>
    </w:p>
    <w:p w:rsidR="00ED1BF1" w:rsidRPr="00ED1BF1" w:rsidRDefault="00ED1BF1" w:rsidP="00ED1BF1">
      <w:pPr>
        <w:spacing w:after="0" w:line="240" w:lineRule="auto"/>
        <w:ind w:firstLine="708"/>
        <w:jc w:val="both"/>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 xml:space="preserve">2.8. Срок предоставления муниципальной услуги. </w:t>
      </w:r>
    </w:p>
    <w:p w:rsidR="00ED1BF1" w:rsidRPr="00ED1BF1" w:rsidRDefault="00ED1BF1" w:rsidP="00ED1BF1">
      <w:pPr>
        <w:spacing w:after="0" w:line="240" w:lineRule="auto"/>
        <w:ind w:firstLine="708"/>
        <w:jc w:val="both"/>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 xml:space="preserve">2.8.1. Общий срок предоставления муниципальной услуги включает срок межведомственного информационного взаимодействия органов исполнительной власти и организаций в процессе предоставления муниципальной услуги и не может превышать 20 рабочих дней. </w:t>
      </w:r>
    </w:p>
    <w:p w:rsidR="00ED1BF1" w:rsidRPr="00ED1BF1" w:rsidRDefault="00ED1BF1" w:rsidP="00ED1BF1">
      <w:pPr>
        <w:spacing w:after="0" w:line="240" w:lineRule="auto"/>
        <w:ind w:firstLine="708"/>
        <w:jc w:val="both"/>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 xml:space="preserve">2.8.2. Срок предоставления муниципальной услуги начинает исчисляться на следующий день после регистрации заявления. </w:t>
      </w:r>
    </w:p>
    <w:p w:rsidR="00ED1BF1" w:rsidRPr="00ED1BF1" w:rsidRDefault="00ED1BF1" w:rsidP="00ED1BF1">
      <w:pPr>
        <w:spacing w:after="0" w:line="240" w:lineRule="auto"/>
        <w:ind w:firstLine="708"/>
        <w:jc w:val="both"/>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 xml:space="preserve">2.8.3. Срок регистрации заявления и документов, необходимых для предоставления муниципальной услуги, не может превышать: </w:t>
      </w:r>
    </w:p>
    <w:p w:rsidR="00ED1BF1" w:rsidRPr="00ED1BF1" w:rsidRDefault="00ED1BF1" w:rsidP="00ED1BF1">
      <w:pPr>
        <w:spacing w:after="0" w:line="240" w:lineRule="auto"/>
        <w:ind w:firstLine="708"/>
        <w:jc w:val="both"/>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 xml:space="preserve">2.8.3.1. При личном обращении - 15 минут; </w:t>
      </w:r>
    </w:p>
    <w:p w:rsidR="00ED1BF1" w:rsidRPr="00ED1BF1" w:rsidRDefault="00ED1BF1" w:rsidP="00ED1BF1">
      <w:pPr>
        <w:spacing w:after="0" w:line="240" w:lineRule="auto"/>
        <w:ind w:firstLine="708"/>
        <w:jc w:val="both"/>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 xml:space="preserve">2.8.3.2. При подаче запроса с использованием Портала - один рабочий день. </w:t>
      </w:r>
    </w:p>
    <w:p w:rsidR="00ED1BF1" w:rsidRPr="00ED1BF1" w:rsidRDefault="00ED1BF1" w:rsidP="00ED1BF1">
      <w:pPr>
        <w:spacing w:after="0" w:line="240" w:lineRule="auto"/>
        <w:ind w:firstLine="708"/>
        <w:jc w:val="both"/>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2.9. Отказ в приеме документов, необходимых для предоставления муниципальной услуги.</w:t>
      </w:r>
    </w:p>
    <w:p w:rsidR="00ED1BF1" w:rsidRPr="00ED1BF1" w:rsidRDefault="00ED1BF1" w:rsidP="00ED1BF1">
      <w:pPr>
        <w:spacing w:after="0" w:line="240" w:lineRule="auto"/>
        <w:ind w:firstLine="708"/>
        <w:jc w:val="both"/>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 xml:space="preserve">2.9.1. Основаниями для отказа в приеме документов, необходимых для предоставления муниципальной услуги, являются: </w:t>
      </w:r>
    </w:p>
    <w:p w:rsidR="00ED1BF1" w:rsidRPr="00ED1BF1" w:rsidRDefault="00ED1BF1" w:rsidP="00ED1BF1">
      <w:pPr>
        <w:numPr>
          <w:ilvl w:val="0"/>
          <w:numId w:val="17"/>
        </w:numPr>
        <w:tabs>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 xml:space="preserve">обращение заявителя за получением муниципальной услуги, предоставление которой не осуществляется Отделом архитектуры; </w:t>
      </w:r>
    </w:p>
    <w:p w:rsidR="00ED1BF1" w:rsidRPr="00ED1BF1" w:rsidRDefault="00ED1BF1" w:rsidP="00ED1BF1">
      <w:pPr>
        <w:numPr>
          <w:ilvl w:val="0"/>
          <w:numId w:val="17"/>
        </w:numPr>
        <w:tabs>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 xml:space="preserve">представление заявителем неполного комплекта документов, предусмотренных пунктом 2.6.1 настоящего Регламента; </w:t>
      </w:r>
    </w:p>
    <w:p w:rsidR="00ED1BF1" w:rsidRPr="00ED1BF1" w:rsidRDefault="00ED1BF1" w:rsidP="00ED1BF1">
      <w:pPr>
        <w:numPr>
          <w:ilvl w:val="0"/>
          <w:numId w:val="17"/>
        </w:numPr>
        <w:tabs>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proofErr w:type="gramStart"/>
      <w:r w:rsidRPr="00ED1BF1">
        <w:rPr>
          <w:rFonts w:ascii="Times New Roman" w:eastAsia="Times New Roman" w:hAnsi="Times New Roman" w:cs="Times New Roman"/>
          <w:sz w:val="28"/>
          <w:szCs w:val="28"/>
          <w:lang w:eastAsia="ru-RU"/>
        </w:rPr>
        <w:t xml:space="preserve">несоответствие представленного заявления и иных документов требованиям, установленным правовыми актами Российской Федерации, Свердловской области, Арамильского городского округа и правовыми актами думы Арамильского городского округа, Едиными требованиями и настоящим Регламентом; </w:t>
      </w:r>
      <w:proofErr w:type="gramEnd"/>
    </w:p>
    <w:p w:rsidR="00ED1BF1" w:rsidRPr="00ED1BF1" w:rsidRDefault="00ED1BF1" w:rsidP="00ED1BF1">
      <w:pPr>
        <w:numPr>
          <w:ilvl w:val="0"/>
          <w:numId w:val="17"/>
        </w:numPr>
        <w:tabs>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 xml:space="preserve">представление заявителем утративших силу документов; </w:t>
      </w:r>
    </w:p>
    <w:p w:rsidR="00ED1BF1" w:rsidRPr="00ED1BF1" w:rsidRDefault="00ED1BF1" w:rsidP="00ED1BF1">
      <w:pPr>
        <w:numPr>
          <w:ilvl w:val="0"/>
          <w:numId w:val="17"/>
        </w:numPr>
        <w:tabs>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 xml:space="preserve">представление заявителем документов, содержащих недостоверные и (или) противоречивые сведения; </w:t>
      </w:r>
    </w:p>
    <w:p w:rsidR="00ED1BF1" w:rsidRPr="00ED1BF1" w:rsidRDefault="00ED1BF1" w:rsidP="00ED1BF1">
      <w:pPr>
        <w:numPr>
          <w:ilvl w:val="0"/>
          <w:numId w:val="17"/>
        </w:numPr>
        <w:tabs>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lastRenderedPageBreak/>
        <w:t xml:space="preserve">подача заявления от имени заявителя не уполномоченным на то лицом. </w:t>
      </w:r>
    </w:p>
    <w:p w:rsidR="00ED1BF1" w:rsidRPr="00ED1BF1" w:rsidRDefault="00ED1BF1" w:rsidP="00ED1BF1">
      <w:pPr>
        <w:spacing w:after="0" w:line="240" w:lineRule="auto"/>
        <w:ind w:firstLine="708"/>
        <w:jc w:val="both"/>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 xml:space="preserve">2.9.2. Дополнительными основаниями для отказа в приеме документов, необходимых для предоставления муниципальной услуги, при предоставлении муниципальной услуги в электронной форме с использованием Портала являются: </w:t>
      </w:r>
    </w:p>
    <w:p w:rsidR="00ED1BF1" w:rsidRPr="00ED1BF1" w:rsidRDefault="00ED1BF1" w:rsidP="00ED1BF1">
      <w:pPr>
        <w:spacing w:after="0" w:line="240" w:lineRule="auto"/>
        <w:ind w:firstLine="708"/>
        <w:jc w:val="both"/>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 xml:space="preserve">2.9.2.1. Некорректное заполнение обязательных полей в форме интерактивного заявления. </w:t>
      </w:r>
    </w:p>
    <w:p w:rsidR="00ED1BF1" w:rsidRPr="00ED1BF1" w:rsidRDefault="00ED1BF1" w:rsidP="00ED1BF1">
      <w:pPr>
        <w:spacing w:after="0" w:line="240" w:lineRule="auto"/>
        <w:ind w:firstLine="708"/>
        <w:jc w:val="both"/>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2.9.2.2. Наличие противоречивых сведений в представленных документах и в интерактивном заявлении.</w:t>
      </w:r>
    </w:p>
    <w:p w:rsidR="00ED1BF1" w:rsidRPr="00ED1BF1" w:rsidRDefault="00ED1BF1" w:rsidP="00ED1BF1">
      <w:pPr>
        <w:spacing w:after="0" w:line="240" w:lineRule="auto"/>
        <w:ind w:firstLine="708"/>
        <w:jc w:val="both"/>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 xml:space="preserve">2.9.2.3. Представление заявителем документов, не подписанных в установленном порядке. </w:t>
      </w:r>
    </w:p>
    <w:p w:rsidR="00ED1BF1" w:rsidRPr="00ED1BF1" w:rsidRDefault="00ED1BF1" w:rsidP="00ED1BF1">
      <w:pPr>
        <w:spacing w:after="0" w:line="240" w:lineRule="auto"/>
        <w:ind w:firstLine="708"/>
        <w:jc w:val="both"/>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 xml:space="preserve">2.9.2.4. Заявление и документы в электронной форме подписаны с использованием электронной подписи, не принадлежащей заявителю. </w:t>
      </w:r>
    </w:p>
    <w:p w:rsidR="00ED1BF1" w:rsidRPr="00ED1BF1" w:rsidRDefault="00ED1BF1" w:rsidP="00ED1BF1">
      <w:pPr>
        <w:spacing w:after="0" w:line="240" w:lineRule="auto"/>
        <w:ind w:firstLine="708"/>
        <w:jc w:val="both"/>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 xml:space="preserve">2.9.3. Перечень оснований для отказа в приеме документов, необходимых для предоставления муниципальной услуги, установленный пунктами 2.9.1 и 2.9.2 настоящего Регламента, является исчерпывающим. </w:t>
      </w:r>
    </w:p>
    <w:p w:rsidR="00ED1BF1" w:rsidRPr="00ED1BF1" w:rsidRDefault="00ED1BF1" w:rsidP="00ED1BF1">
      <w:pPr>
        <w:spacing w:after="0" w:line="240" w:lineRule="auto"/>
        <w:ind w:firstLine="708"/>
        <w:jc w:val="both"/>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 xml:space="preserve">2.9.4. Письменное решение об отказе в приеме документов, необходимых для предоставления муниципальной услуги, оформляется по требованию заявителя, подписывается уполномоченным должностным лицом и выдается (направляется) заявителю с указанием причин отказа не позднее трех рабочих дней с момента получения от заявителя документов. </w:t>
      </w:r>
    </w:p>
    <w:p w:rsidR="00ED1BF1" w:rsidRPr="00ED1BF1" w:rsidRDefault="00ED1BF1" w:rsidP="00ED1BF1">
      <w:pPr>
        <w:spacing w:after="0" w:line="240" w:lineRule="auto"/>
        <w:ind w:firstLine="708"/>
        <w:jc w:val="both"/>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 xml:space="preserve">2.9.5. Решение об отказе в приеме заявления, поданного с использованием Портала, подписывается уполномоченным должностным лицом с использованием электронной подписи и направляется заявителю с указанием причин отказа в подсистему «личный кабинет» Портала не позднее трех рабочих дней </w:t>
      </w:r>
      <w:proofErr w:type="gramStart"/>
      <w:r w:rsidRPr="00ED1BF1">
        <w:rPr>
          <w:rFonts w:ascii="Times New Roman" w:eastAsia="Times New Roman" w:hAnsi="Times New Roman" w:cs="Times New Roman"/>
          <w:sz w:val="28"/>
          <w:szCs w:val="28"/>
          <w:lang w:eastAsia="ru-RU"/>
        </w:rPr>
        <w:t>с даты регистрации</w:t>
      </w:r>
      <w:proofErr w:type="gramEnd"/>
      <w:r w:rsidRPr="00ED1BF1">
        <w:rPr>
          <w:rFonts w:ascii="Times New Roman" w:eastAsia="Times New Roman" w:hAnsi="Times New Roman" w:cs="Times New Roman"/>
          <w:sz w:val="28"/>
          <w:szCs w:val="28"/>
          <w:lang w:eastAsia="ru-RU"/>
        </w:rPr>
        <w:t xml:space="preserve"> запроса. </w:t>
      </w:r>
    </w:p>
    <w:p w:rsidR="00ED1BF1" w:rsidRPr="00ED1BF1" w:rsidRDefault="00ED1BF1" w:rsidP="00ED1BF1">
      <w:pPr>
        <w:spacing w:after="0" w:line="240" w:lineRule="auto"/>
        <w:ind w:firstLine="708"/>
        <w:jc w:val="both"/>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 xml:space="preserve">2.10. Приостановление предоставления муниципальной услуги Основания для приостановления предоставления муниципальной услуги отсутствуют. </w:t>
      </w:r>
    </w:p>
    <w:p w:rsidR="00ED1BF1" w:rsidRPr="00ED1BF1" w:rsidRDefault="00ED1BF1" w:rsidP="00ED1BF1">
      <w:pPr>
        <w:spacing w:after="0" w:line="240" w:lineRule="auto"/>
        <w:ind w:firstLine="708"/>
        <w:jc w:val="both"/>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 xml:space="preserve">2.11. Отказ в предоставлении муниципальной услуги </w:t>
      </w:r>
    </w:p>
    <w:p w:rsidR="00ED1BF1" w:rsidRPr="00ED1BF1" w:rsidRDefault="00ED1BF1" w:rsidP="00ED1BF1">
      <w:pPr>
        <w:spacing w:after="0" w:line="240" w:lineRule="auto"/>
        <w:ind w:firstLine="708"/>
        <w:jc w:val="both"/>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 xml:space="preserve">2.11.1. Основаниями для отказа в предоставлении муниципальной услуги являются: </w:t>
      </w:r>
    </w:p>
    <w:p w:rsidR="00ED1BF1" w:rsidRPr="00ED1BF1" w:rsidRDefault="00ED1BF1" w:rsidP="00ED1BF1">
      <w:pPr>
        <w:numPr>
          <w:ilvl w:val="0"/>
          <w:numId w:val="17"/>
        </w:numPr>
        <w:tabs>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proofErr w:type="gramStart"/>
      <w:r w:rsidRPr="00ED1BF1">
        <w:rPr>
          <w:rFonts w:ascii="Times New Roman" w:eastAsia="Times New Roman" w:hAnsi="Times New Roman" w:cs="Times New Roman"/>
          <w:sz w:val="28"/>
          <w:szCs w:val="28"/>
          <w:lang w:eastAsia="ru-RU"/>
        </w:rPr>
        <w:t xml:space="preserve">несоответствие представленного заявления и иных документов требованиям, установленным правовыми актами Российской Федерации, Свердловской области, Арамильского городского округа и правовыми актами думы Арамильского городского округа, Едиными требованиями и настоящим Регламентом, если указанные обстоятельства были установлены </w:t>
      </w:r>
      <w:proofErr w:type="spellStart"/>
      <w:r w:rsidRPr="00ED1BF1">
        <w:rPr>
          <w:rFonts w:ascii="Times New Roman" w:eastAsia="Times New Roman" w:hAnsi="Times New Roman" w:cs="Times New Roman"/>
          <w:sz w:val="28"/>
          <w:szCs w:val="28"/>
          <w:lang w:eastAsia="ru-RU"/>
        </w:rPr>
        <w:t>Отдеом</w:t>
      </w:r>
      <w:proofErr w:type="spellEnd"/>
      <w:r w:rsidRPr="00ED1BF1">
        <w:rPr>
          <w:rFonts w:ascii="Times New Roman" w:eastAsia="Times New Roman" w:hAnsi="Times New Roman" w:cs="Times New Roman"/>
          <w:sz w:val="28"/>
          <w:szCs w:val="28"/>
          <w:lang w:eastAsia="ru-RU"/>
        </w:rPr>
        <w:t xml:space="preserve"> архитектуры в процессе обработки представленного заявителем заявления и иных документов; </w:t>
      </w:r>
      <w:proofErr w:type="gramEnd"/>
    </w:p>
    <w:p w:rsidR="00ED1BF1" w:rsidRPr="00ED1BF1" w:rsidRDefault="00ED1BF1" w:rsidP="00ED1BF1">
      <w:pPr>
        <w:numPr>
          <w:ilvl w:val="0"/>
          <w:numId w:val="17"/>
        </w:numPr>
        <w:tabs>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 xml:space="preserve">утрата силы представленных документов, если указанные обстоятельства были установлены Отделом </w:t>
      </w:r>
      <w:proofErr w:type="gramStart"/>
      <w:r w:rsidRPr="00ED1BF1">
        <w:rPr>
          <w:rFonts w:ascii="Times New Roman" w:eastAsia="Times New Roman" w:hAnsi="Times New Roman" w:cs="Times New Roman"/>
          <w:sz w:val="28"/>
          <w:szCs w:val="28"/>
          <w:lang w:eastAsia="ru-RU"/>
        </w:rPr>
        <w:t>архитектуры</w:t>
      </w:r>
      <w:proofErr w:type="gramEnd"/>
      <w:r w:rsidRPr="00ED1BF1">
        <w:rPr>
          <w:rFonts w:ascii="Times New Roman" w:eastAsia="Times New Roman" w:hAnsi="Times New Roman" w:cs="Times New Roman"/>
          <w:sz w:val="28"/>
          <w:szCs w:val="28"/>
          <w:lang w:eastAsia="ru-RU"/>
        </w:rPr>
        <w:t xml:space="preserve"> в процессе обработки представленных заявителем запроса и иных документов; </w:t>
      </w:r>
    </w:p>
    <w:p w:rsidR="00ED1BF1" w:rsidRPr="00ED1BF1" w:rsidRDefault="00ED1BF1" w:rsidP="00ED1BF1">
      <w:pPr>
        <w:numPr>
          <w:ilvl w:val="0"/>
          <w:numId w:val="17"/>
        </w:numPr>
        <w:tabs>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 xml:space="preserve">представление документов, содержащих противоречивые и (или) недостоверные сведения, если указанные обстоятельства были установлены </w:t>
      </w:r>
      <w:r w:rsidRPr="00ED1BF1">
        <w:rPr>
          <w:rFonts w:ascii="Times New Roman" w:eastAsia="Times New Roman" w:hAnsi="Times New Roman" w:cs="Times New Roman"/>
          <w:sz w:val="28"/>
          <w:szCs w:val="28"/>
          <w:lang w:eastAsia="ru-RU"/>
        </w:rPr>
        <w:lastRenderedPageBreak/>
        <w:t xml:space="preserve">Отделом </w:t>
      </w:r>
      <w:proofErr w:type="gramStart"/>
      <w:r w:rsidRPr="00ED1BF1">
        <w:rPr>
          <w:rFonts w:ascii="Times New Roman" w:eastAsia="Times New Roman" w:hAnsi="Times New Roman" w:cs="Times New Roman"/>
          <w:sz w:val="28"/>
          <w:szCs w:val="28"/>
          <w:lang w:eastAsia="ru-RU"/>
        </w:rPr>
        <w:t>архитектуры</w:t>
      </w:r>
      <w:proofErr w:type="gramEnd"/>
      <w:r w:rsidRPr="00ED1BF1">
        <w:rPr>
          <w:rFonts w:ascii="Times New Roman" w:eastAsia="Times New Roman" w:hAnsi="Times New Roman" w:cs="Times New Roman"/>
          <w:sz w:val="28"/>
          <w:szCs w:val="28"/>
          <w:lang w:eastAsia="ru-RU"/>
        </w:rPr>
        <w:t xml:space="preserve"> в процессе обработки представленных заявителем запроса и документов; </w:t>
      </w:r>
    </w:p>
    <w:p w:rsidR="00ED1BF1" w:rsidRPr="00ED1BF1" w:rsidRDefault="00ED1BF1" w:rsidP="00ED1BF1">
      <w:pPr>
        <w:numPr>
          <w:ilvl w:val="0"/>
          <w:numId w:val="17"/>
        </w:numPr>
        <w:tabs>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 xml:space="preserve">несоответствие представленного заявителем </w:t>
      </w:r>
      <w:proofErr w:type="gramStart"/>
      <w:r w:rsidRPr="00ED1BF1">
        <w:rPr>
          <w:rFonts w:ascii="Times New Roman" w:eastAsia="Times New Roman" w:hAnsi="Times New Roman" w:cs="Times New Roman"/>
          <w:sz w:val="28"/>
          <w:szCs w:val="28"/>
          <w:lang w:eastAsia="ru-RU"/>
        </w:rPr>
        <w:t>дизайн-проекта</w:t>
      </w:r>
      <w:proofErr w:type="gramEnd"/>
      <w:r w:rsidRPr="00ED1BF1">
        <w:rPr>
          <w:rFonts w:ascii="Times New Roman" w:eastAsia="Times New Roman" w:hAnsi="Times New Roman" w:cs="Times New Roman"/>
          <w:sz w:val="28"/>
          <w:szCs w:val="28"/>
          <w:lang w:eastAsia="ru-RU"/>
        </w:rPr>
        <w:t xml:space="preserve"> размещения вывески требованиям Правил размещения и содержания информационных конструкций на территории Арамильского городского округа, требованиям Архитектурно-художественных концепций внешнего облика улиц, магистралей и территорий Арамильского городского округа; </w:t>
      </w:r>
    </w:p>
    <w:p w:rsidR="00ED1BF1" w:rsidRPr="00ED1BF1" w:rsidRDefault="00ED1BF1" w:rsidP="00ED1BF1">
      <w:pPr>
        <w:numPr>
          <w:ilvl w:val="0"/>
          <w:numId w:val="17"/>
        </w:numPr>
        <w:tabs>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 xml:space="preserve">документы или сведения, полученные посредством межведомственного информационного взаимодействия, противоречат поданным заявителем документам или сведениям; </w:t>
      </w:r>
    </w:p>
    <w:p w:rsidR="00ED1BF1" w:rsidRPr="00ED1BF1" w:rsidRDefault="00ED1BF1" w:rsidP="00ED1BF1">
      <w:pPr>
        <w:numPr>
          <w:ilvl w:val="0"/>
          <w:numId w:val="17"/>
        </w:numPr>
        <w:tabs>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 xml:space="preserve">отсутствие у органов власти и организаций документов или сведений, запрашиваемых посредством межведомственного информационного взаимодействия; </w:t>
      </w:r>
    </w:p>
    <w:p w:rsidR="00ED1BF1" w:rsidRPr="00ED1BF1" w:rsidRDefault="00ED1BF1" w:rsidP="00ED1BF1">
      <w:pPr>
        <w:numPr>
          <w:ilvl w:val="0"/>
          <w:numId w:val="17"/>
        </w:numPr>
        <w:tabs>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 xml:space="preserve">отсутствие на фасадах объектов архитектурно-художественных элементов, препятствующих размещению вывесок. </w:t>
      </w:r>
    </w:p>
    <w:p w:rsidR="00ED1BF1" w:rsidRPr="00ED1BF1" w:rsidRDefault="00ED1BF1" w:rsidP="00ED1BF1">
      <w:pPr>
        <w:spacing w:after="0" w:line="240" w:lineRule="auto"/>
        <w:ind w:firstLine="708"/>
        <w:jc w:val="both"/>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 xml:space="preserve">2.11.2. Перечень оснований для отказа в предоставлении муниципальной услуги, установленный пунктом 2.11.1 настоящего Регламента, является исчерпывающим. </w:t>
      </w:r>
    </w:p>
    <w:p w:rsidR="00ED1BF1" w:rsidRPr="00ED1BF1" w:rsidRDefault="00ED1BF1" w:rsidP="00ED1BF1">
      <w:pPr>
        <w:spacing w:after="0" w:line="240" w:lineRule="auto"/>
        <w:ind w:firstLine="708"/>
        <w:jc w:val="both"/>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 xml:space="preserve">2.11.3. Решение об отказе в предоставлении муниципальной услуги подписывается начальником Отдела архитектуры и выдается (направляется) заявителю с указанием причин отказа не позднее следующего рабочего дня с момента принятия решения об отказе в предоставлении муниципальной услуги. </w:t>
      </w:r>
    </w:p>
    <w:p w:rsidR="00ED1BF1" w:rsidRPr="00ED1BF1" w:rsidRDefault="00ED1BF1" w:rsidP="00ED1BF1">
      <w:pPr>
        <w:spacing w:after="0" w:line="240" w:lineRule="auto"/>
        <w:ind w:firstLine="708"/>
        <w:jc w:val="both"/>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 xml:space="preserve">2.11.4. </w:t>
      </w:r>
      <w:proofErr w:type="gramStart"/>
      <w:r w:rsidRPr="00ED1BF1">
        <w:rPr>
          <w:rFonts w:ascii="Times New Roman" w:eastAsia="Times New Roman" w:hAnsi="Times New Roman" w:cs="Times New Roman"/>
          <w:sz w:val="28"/>
          <w:szCs w:val="28"/>
          <w:lang w:eastAsia="ru-RU"/>
        </w:rPr>
        <w:t xml:space="preserve">Решение об отказе в предоставлении муниципальной услуги по запросу, поданному в электронной форме с использованием Портала с указанием причин отказа подписывается начальником Отдела архитектуры с использованием электронной подписи и направляется заявителю в подсистему «личный кабинет» Портала не позднее следующего рабочего дня со дня принятия решения об отказе в предоставлении муниципальной услуги. </w:t>
      </w:r>
      <w:proofErr w:type="gramEnd"/>
    </w:p>
    <w:p w:rsidR="00ED1BF1" w:rsidRPr="00ED1BF1" w:rsidRDefault="00ED1BF1" w:rsidP="00ED1BF1">
      <w:pPr>
        <w:spacing w:after="0" w:line="240" w:lineRule="auto"/>
        <w:ind w:firstLine="708"/>
        <w:jc w:val="both"/>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 xml:space="preserve">2.12. Результат предоставления муниципальной услуги. </w:t>
      </w:r>
    </w:p>
    <w:p w:rsidR="00ED1BF1" w:rsidRPr="00ED1BF1" w:rsidRDefault="00ED1BF1" w:rsidP="00ED1BF1">
      <w:pPr>
        <w:spacing w:after="0" w:line="240" w:lineRule="auto"/>
        <w:ind w:firstLine="708"/>
        <w:jc w:val="both"/>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 xml:space="preserve">2.12.1. Результатом предоставления муниципальной услуги является: </w:t>
      </w:r>
    </w:p>
    <w:p w:rsidR="00ED1BF1" w:rsidRPr="00ED1BF1" w:rsidRDefault="00ED1BF1" w:rsidP="00ED1BF1">
      <w:pPr>
        <w:numPr>
          <w:ilvl w:val="0"/>
          <w:numId w:val="17"/>
        </w:numPr>
        <w:tabs>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 xml:space="preserve">постановка печати в правом верхнем углу о согласовании </w:t>
      </w:r>
      <w:proofErr w:type="gramStart"/>
      <w:r w:rsidRPr="00ED1BF1">
        <w:rPr>
          <w:rFonts w:ascii="Times New Roman" w:eastAsia="Times New Roman" w:hAnsi="Times New Roman" w:cs="Times New Roman"/>
          <w:sz w:val="28"/>
          <w:szCs w:val="28"/>
          <w:lang w:eastAsia="ru-RU"/>
        </w:rPr>
        <w:t>дизайн-проекта</w:t>
      </w:r>
      <w:proofErr w:type="gramEnd"/>
      <w:r w:rsidRPr="00ED1BF1">
        <w:rPr>
          <w:rFonts w:ascii="Times New Roman" w:eastAsia="Times New Roman" w:hAnsi="Times New Roman" w:cs="Times New Roman"/>
          <w:sz w:val="28"/>
          <w:szCs w:val="28"/>
          <w:lang w:eastAsia="ru-RU"/>
        </w:rPr>
        <w:t xml:space="preserve"> размещения вывески; </w:t>
      </w:r>
    </w:p>
    <w:p w:rsidR="00ED1BF1" w:rsidRPr="00ED1BF1" w:rsidRDefault="00ED1BF1" w:rsidP="00ED1BF1">
      <w:pPr>
        <w:numPr>
          <w:ilvl w:val="0"/>
          <w:numId w:val="17"/>
        </w:numPr>
        <w:tabs>
          <w:tab w:val="left" w:pos="993"/>
        </w:tabs>
        <w:spacing w:after="0" w:line="240" w:lineRule="auto"/>
        <w:ind w:left="0" w:firstLine="708"/>
        <w:contextualSpacing/>
        <w:jc w:val="both"/>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 xml:space="preserve">отказ в предоставлении муниципальной услуги, оформленный в виде решения об отказе в предоставлении муниципальной услуги подписывается начальником Отдела архитектуры. </w:t>
      </w:r>
    </w:p>
    <w:p w:rsidR="00ED1BF1" w:rsidRPr="00ED1BF1" w:rsidRDefault="00ED1BF1" w:rsidP="00ED1BF1">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 xml:space="preserve">2.12.2. Документ и (или) информация, подтверждающие предоставление муниципальной услуги (в том числе отказ в предоставлении муниципальной услуги), могут быть: </w:t>
      </w:r>
    </w:p>
    <w:p w:rsidR="00ED1BF1" w:rsidRPr="00ED1BF1" w:rsidRDefault="00ED1BF1" w:rsidP="00ED1BF1">
      <w:pPr>
        <w:numPr>
          <w:ilvl w:val="0"/>
          <w:numId w:val="17"/>
        </w:numPr>
        <w:tabs>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 xml:space="preserve">выданы заявителю (представителю заявителя) в форме документа на бумажном носителе при личной явке заявителя в Отдел архитектуры; </w:t>
      </w:r>
    </w:p>
    <w:p w:rsidR="00ED1BF1" w:rsidRPr="00ED1BF1" w:rsidRDefault="00ED1BF1" w:rsidP="00ED1BF1">
      <w:pPr>
        <w:numPr>
          <w:ilvl w:val="0"/>
          <w:numId w:val="17"/>
        </w:numPr>
        <w:tabs>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 xml:space="preserve">направлены заявителю в форме электронного документа, подписанного в установленном порядке, в подсистему «личный кабинет» Портала при предоставлении муниципальной услуги в электронной форме с использованием Портала. </w:t>
      </w:r>
    </w:p>
    <w:p w:rsidR="00ED1BF1" w:rsidRPr="00ED1BF1" w:rsidRDefault="00ED1BF1" w:rsidP="00ED1BF1">
      <w:pPr>
        <w:spacing w:after="0" w:line="240" w:lineRule="auto"/>
        <w:ind w:firstLine="708"/>
        <w:jc w:val="both"/>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lastRenderedPageBreak/>
        <w:t xml:space="preserve">2.12.3. Форма и способ получения документа и (или) информации, </w:t>
      </w:r>
      <w:proofErr w:type="gramStart"/>
      <w:r w:rsidRPr="00ED1BF1">
        <w:rPr>
          <w:rFonts w:ascii="Times New Roman" w:eastAsia="Times New Roman" w:hAnsi="Times New Roman" w:cs="Times New Roman"/>
          <w:sz w:val="28"/>
          <w:szCs w:val="28"/>
          <w:lang w:eastAsia="ru-RU"/>
        </w:rPr>
        <w:t>подтверждающих</w:t>
      </w:r>
      <w:proofErr w:type="gramEnd"/>
      <w:r w:rsidRPr="00ED1BF1">
        <w:rPr>
          <w:rFonts w:ascii="Times New Roman" w:eastAsia="Times New Roman" w:hAnsi="Times New Roman" w:cs="Times New Roman"/>
          <w:sz w:val="28"/>
          <w:szCs w:val="28"/>
          <w:lang w:eastAsia="ru-RU"/>
        </w:rPr>
        <w:t xml:space="preserve"> результат предоставления муниципальной услуги, в том числе отказ в предоставлении муниципальной услуги, указываются заявителем в заявлении. Выдача результата предоставления муниципальной услуги в форме электронного документа с использованием Портала не лишает заявителя права получить указанный результат в форме документа на бумажном носителе. </w:t>
      </w:r>
    </w:p>
    <w:p w:rsidR="00ED1BF1" w:rsidRPr="00ED1BF1" w:rsidRDefault="00ED1BF1" w:rsidP="00ED1BF1">
      <w:pPr>
        <w:spacing w:after="0" w:line="240" w:lineRule="auto"/>
        <w:ind w:firstLine="708"/>
        <w:jc w:val="both"/>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 xml:space="preserve">2.12.4. Сведения о конечных результатах предоставления муниципальной услуги вносятся в Реестр </w:t>
      </w:r>
      <w:proofErr w:type="gramStart"/>
      <w:r w:rsidRPr="00ED1BF1">
        <w:rPr>
          <w:rFonts w:ascii="Times New Roman" w:eastAsia="Times New Roman" w:hAnsi="Times New Roman" w:cs="Times New Roman"/>
          <w:sz w:val="28"/>
          <w:szCs w:val="28"/>
          <w:lang w:eastAsia="ru-RU"/>
        </w:rPr>
        <w:t>дизайн-проектов</w:t>
      </w:r>
      <w:proofErr w:type="gramEnd"/>
      <w:r w:rsidRPr="00ED1BF1">
        <w:rPr>
          <w:rFonts w:ascii="Times New Roman" w:eastAsia="Times New Roman" w:hAnsi="Times New Roman" w:cs="Times New Roman"/>
          <w:sz w:val="28"/>
          <w:szCs w:val="28"/>
          <w:lang w:eastAsia="ru-RU"/>
        </w:rPr>
        <w:t xml:space="preserve">, согласованных Отделом архитектуры (далее - Реестр), являющийся составной частью Базового регистра, в течение одного рабочего дня с момента принятия решения о предоставлении муниципальной услуги в следующем составе: </w:t>
      </w:r>
    </w:p>
    <w:p w:rsidR="00ED1BF1" w:rsidRPr="00ED1BF1" w:rsidRDefault="00ED1BF1" w:rsidP="00ED1BF1">
      <w:pPr>
        <w:spacing w:after="0" w:line="240" w:lineRule="auto"/>
        <w:ind w:firstLine="708"/>
        <w:jc w:val="both"/>
        <w:rPr>
          <w:rFonts w:ascii="Times New Roman" w:eastAsia="Times New Roman" w:hAnsi="Times New Roman" w:cs="Times New Roman"/>
          <w:sz w:val="28"/>
          <w:szCs w:val="28"/>
          <w:lang w:eastAsia="ru-RU"/>
        </w:rPr>
      </w:pPr>
      <w:proofErr w:type="gramStart"/>
      <w:r w:rsidRPr="00ED1BF1">
        <w:rPr>
          <w:rFonts w:ascii="Times New Roman" w:eastAsia="Times New Roman" w:hAnsi="Times New Roman" w:cs="Times New Roman"/>
          <w:sz w:val="28"/>
          <w:szCs w:val="28"/>
          <w:lang w:eastAsia="ru-RU"/>
        </w:rPr>
        <w:t>- заявитель (юридическое лицо - наименование организации, ОГРН, ИНН; индивидуальный предприниматель - фамилия, имя, отчество, ОГРНИП, ИНН); физическое лицо - фамилия, имя, отчество, серия, номер, дата выдачи и кем выдан паспорт;</w:t>
      </w:r>
      <w:proofErr w:type="gramEnd"/>
    </w:p>
    <w:p w:rsidR="00ED1BF1" w:rsidRPr="00ED1BF1" w:rsidRDefault="00ED1BF1" w:rsidP="00ED1BF1">
      <w:pPr>
        <w:spacing w:after="0" w:line="240" w:lineRule="auto"/>
        <w:ind w:firstLine="708"/>
        <w:jc w:val="both"/>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 xml:space="preserve">- дата выдачи согласования; - адрес объекта; - дизайн-проект. </w:t>
      </w:r>
    </w:p>
    <w:p w:rsidR="00ED1BF1" w:rsidRPr="00ED1BF1" w:rsidRDefault="00ED1BF1" w:rsidP="00ED1BF1">
      <w:pPr>
        <w:spacing w:after="0" w:line="240" w:lineRule="auto"/>
        <w:ind w:firstLine="708"/>
        <w:jc w:val="both"/>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 xml:space="preserve">2.12.5. Внесение сведений о конечном результате предоставления муниципальной услуги в Реестр не лишает заявителя права получить указанный результат в форме документа на бумажном носителе или в электронной форме, заверенный электронной подписью уполномоченного должностного лица. </w:t>
      </w:r>
    </w:p>
    <w:p w:rsidR="00ED1BF1" w:rsidRPr="00ED1BF1" w:rsidRDefault="00ED1BF1" w:rsidP="00ED1BF1">
      <w:pPr>
        <w:spacing w:after="0" w:line="240" w:lineRule="auto"/>
        <w:ind w:firstLine="708"/>
        <w:jc w:val="both"/>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 xml:space="preserve">2.12.6. </w:t>
      </w:r>
      <w:proofErr w:type="gramStart"/>
      <w:r w:rsidRPr="00ED1BF1">
        <w:rPr>
          <w:rFonts w:ascii="Times New Roman" w:eastAsia="Times New Roman" w:hAnsi="Times New Roman" w:cs="Times New Roman"/>
          <w:sz w:val="28"/>
          <w:szCs w:val="28"/>
          <w:lang w:eastAsia="ru-RU"/>
        </w:rPr>
        <w:t xml:space="preserve">Информация, содержащаяся в Реестре, является открытой и доступной для ознакомления с ней заинтересованных лиц и подлежит размещению в информационно-телекоммуникационной сети Интернет с использованием автоматизированной информационной системы «Архитектурно-художественный облик Округа», за исключением случаев, когда в интересах сохранения муниципальной, служебной или иной охраняемой законом тайны такой доступ должен быть ограничен в соответствии с законодательством Российской Федерации. </w:t>
      </w:r>
      <w:proofErr w:type="gramEnd"/>
    </w:p>
    <w:p w:rsidR="00ED1BF1" w:rsidRPr="00ED1BF1" w:rsidRDefault="00ED1BF1" w:rsidP="00ED1BF1">
      <w:pPr>
        <w:widowControl w:val="0"/>
        <w:autoSpaceDE w:val="0"/>
        <w:autoSpaceDN w:val="0"/>
        <w:spacing w:after="0" w:line="240" w:lineRule="auto"/>
        <w:ind w:firstLine="709"/>
        <w:jc w:val="both"/>
        <w:outlineLvl w:val="2"/>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2.13. Порядок, размер и основания взимания государственной пошлины или иной платы, взимаемой за предоставление муниципальной услуги.</w:t>
      </w:r>
    </w:p>
    <w:p w:rsidR="00ED1BF1" w:rsidRPr="00ED1BF1" w:rsidRDefault="00ED1BF1" w:rsidP="00ED1BF1">
      <w:pPr>
        <w:spacing w:after="0" w:line="240" w:lineRule="auto"/>
        <w:ind w:firstLine="709"/>
        <w:jc w:val="both"/>
        <w:rPr>
          <w:rFonts w:ascii="Times New Roman" w:eastAsia="Calibri" w:hAnsi="Times New Roman" w:cs="Times New Roman"/>
          <w:sz w:val="28"/>
          <w:szCs w:val="28"/>
        </w:rPr>
      </w:pPr>
      <w:r w:rsidRPr="00ED1BF1">
        <w:rPr>
          <w:rFonts w:ascii="Times New Roman" w:eastAsia="Times New Roman" w:hAnsi="Times New Roman" w:cs="Times New Roman"/>
          <w:sz w:val="28"/>
          <w:szCs w:val="28"/>
          <w:lang w:eastAsia="ru-RU"/>
        </w:rPr>
        <w:t xml:space="preserve">2.13.1. </w:t>
      </w:r>
      <w:r w:rsidRPr="00ED1BF1">
        <w:rPr>
          <w:rFonts w:ascii="Times New Roman" w:eastAsia="Calibri" w:hAnsi="Times New Roman" w:cs="Times New Roman"/>
          <w:sz w:val="28"/>
          <w:szCs w:val="28"/>
        </w:rPr>
        <w:t>Муниципальная услуга предоставляется без взимания государственной пошлины или иной платы.</w:t>
      </w:r>
    </w:p>
    <w:p w:rsidR="00ED1BF1" w:rsidRPr="00ED1BF1" w:rsidRDefault="00ED1BF1" w:rsidP="00ED1BF1">
      <w:pPr>
        <w:spacing w:after="0" w:line="240" w:lineRule="auto"/>
        <w:ind w:firstLine="708"/>
        <w:jc w:val="both"/>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 xml:space="preserve">2.13.2. Услуги, необходимые и обязательные для предоставления муниципальной услуги, предоставляются за счет средств заявителя. </w:t>
      </w:r>
    </w:p>
    <w:p w:rsidR="00ED1BF1" w:rsidRPr="00ED1BF1" w:rsidRDefault="00ED1BF1" w:rsidP="00ED1BF1">
      <w:pPr>
        <w:widowControl w:val="0"/>
        <w:autoSpaceDE w:val="0"/>
        <w:autoSpaceDN w:val="0"/>
        <w:spacing w:after="0" w:line="240" w:lineRule="auto"/>
        <w:ind w:firstLine="709"/>
        <w:jc w:val="both"/>
        <w:outlineLvl w:val="2"/>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2.14. Отзыв заявителем обращения на предоставление муниципальной услуги.</w:t>
      </w:r>
    </w:p>
    <w:p w:rsidR="00ED1BF1" w:rsidRPr="00ED1BF1" w:rsidRDefault="00ED1BF1" w:rsidP="00ED1BF1">
      <w:pPr>
        <w:spacing w:after="0" w:line="240" w:lineRule="auto"/>
        <w:ind w:firstLine="709"/>
        <w:jc w:val="both"/>
        <w:rPr>
          <w:rFonts w:ascii="Times New Roman" w:eastAsia="Calibri" w:hAnsi="Times New Roman" w:cs="Times New Roman"/>
          <w:sz w:val="28"/>
        </w:rPr>
      </w:pPr>
      <w:r w:rsidRPr="00ED1BF1">
        <w:rPr>
          <w:rFonts w:ascii="Times New Roman" w:eastAsia="Calibri" w:hAnsi="Times New Roman" w:cs="Times New Roman"/>
          <w:sz w:val="28"/>
        </w:rPr>
        <w:t>Заявитель вправе отказаться от предоставления муниципальной услуги на основании личного письменного заявления, составленного в свободной форме. Письменный отказ от предоставления муниципальной услуги не препятствует повторному обращению за предоставлением муниципальной услуги.</w:t>
      </w:r>
    </w:p>
    <w:p w:rsidR="00ED1BF1" w:rsidRPr="00ED1BF1" w:rsidRDefault="00ED1BF1" w:rsidP="00ED1BF1">
      <w:pPr>
        <w:spacing w:after="0" w:line="240" w:lineRule="auto"/>
        <w:ind w:firstLine="709"/>
        <w:jc w:val="both"/>
        <w:rPr>
          <w:rFonts w:ascii="Times New Roman" w:eastAsia="Calibri" w:hAnsi="Times New Roman" w:cs="Times New Roman"/>
          <w:sz w:val="28"/>
        </w:rPr>
      </w:pPr>
      <w:r w:rsidRPr="00ED1BF1">
        <w:rPr>
          <w:rFonts w:ascii="Times New Roman" w:eastAsia="Calibri" w:hAnsi="Times New Roman" w:cs="Times New Roman"/>
          <w:sz w:val="28"/>
        </w:rPr>
        <w:t xml:space="preserve">Отзыв заявления на предоставление муниципальной услуги в электронном виде осуществляется через личный кабинет Регионального </w:t>
      </w:r>
      <w:r w:rsidRPr="00ED1BF1">
        <w:rPr>
          <w:rFonts w:ascii="Times New Roman" w:eastAsia="Calibri" w:hAnsi="Times New Roman" w:cs="Times New Roman"/>
          <w:sz w:val="28"/>
        </w:rPr>
        <w:lastRenderedPageBreak/>
        <w:t>портала государственных и муниципальных услуг путем использования соответствующего сервиса личного кабинета.</w:t>
      </w:r>
    </w:p>
    <w:p w:rsidR="00ED1BF1" w:rsidRPr="00ED1BF1" w:rsidRDefault="00ED1BF1" w:rsidP="00ED1BF1">
      <w:pPr>
        <w:widowControl w:val="0"/>
        <w:autoSpaceDE w:val="0"/>
        <w:autoSpaceDN w:val="0"/>
        <w:spacing w:after="0" w:line="240" w:lineRule="auto"/>
        <w:ind w:firstLine="709"/>
        <w:jc w:val="both"/>
        <w:outlineLvl w:val="2"/>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2.15. Перечень услуг, необходимых и обязательных для предоставления муниципальной услуги.</w:t>
      </w:r>
    </w:p>
    <w:p w:rsidR="00ED1BF1" w:rsidRPr="00ED1BF1" w:rsidRDefault="00ED1BF1" w:rsidP="00ED1B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ED1BF1" w:rsidRPr="00ED1BF1" w:rsidRDefault="00ED1BF1" w:rsidP="00ED1BF1">
      <w:pPr>
        <w:widowControl w:val="0"/>
        <w:autoSpaceDE w:val="0"/>
        <w:autoSpaceDN w:val="0"/>
        <w:spacing w:after="0" w:line="240" w:lineRule="auto"/>
        <w:ind w:firstLine="709"/>
        <w:jc w:val="both"/>
        <w:outlineLvl w:val="2"/>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2.16.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ED1BF1" w:rsidRPr="00ED1BF1" w:rsidRDefault="00ED1BF1" w:rsidP="00ED1B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Максимальное время ожидания заявителя в очереди при подаче заявления и при получении результата предоставления муниципальной услуги не должно превышать 15 минут на одного заявителя.</w:t>
      </w:r>
    </w:p>
    <w:p w:rsidR="00ED1BF1" w:rsidRPr="00ED1BF1" w:rsidRDefault="00ED1BF1" w:rsidP="00ED1BF1">
      <w:pPr>
        <w:widowControl w:val="0"/>
        <w:autoSpaceDE w:val="0"/>
        <w:autoSpaceDN w:val="0"/>
        <w:spacing w:after="0" w:line="240" w:lineRule="auto"/>
        <w:ind w:firstLine="709"/>
        <w:jc w:val="both"/>
        <w:outlineLvl w:val="2"/>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2.17. Срок и порядок регистрации запроса заявителя о предоставлении муниципальной услуги.</w:t>
      </w:r>
    </w:p>
    <w:p w:rsidR="00ED1BF1" w:rsidRPr="00ED1BF1" w:rsidRDefault="00ED1BF1" w:rsidP="00ED1BF1">
      <w:pPr>
        <w:spacing w:after="0" w:line="240" w:lineRule="auto"/>
        <w:ind w:firstLine="709"/>
        <w:jc w:val="both"/>
        <w:rPr>
          <w:rFonts w:ascii="Times New Roman" w:eastAsia="Calibri" w:hAnsi="Times New Roman" w:cs="Times New Roman"/>
          <w:sz w:val="28"/>
          <w:szCs w:val="28"/>
        </w:rPr>
      </w:pPr>
      <w:proofErr w:type="gramStart"/>
      <w:r w:rsidRPr="00ED1BF1">
        <w:rPr>
          <w:rFonts w:ascii="Times New Roman" w:eastAsia="Calibri" w:hAnsi="Times New Roman" w:cs="Times New Roman"/>
          <w:sz w:val="28"/>
          <w:szCs w:val="28"/>
        </w:rPr>
        <w:t>Заявление о предоставлении муниципальной услуги и документов, необходимых для предоставления муниципальной услуги, представленные при личном приеме, либо через федеральную государственную систему «Единый портал государственных и муниципальных услуг (функций)» и региональную информационную систему «Портал государственных и муниципальных услуг (функций) Свердловской области» регистрируется непосредственно в день подачи указанного заявления специалистом Отдела архитектуры, ответственным за прием и регистрацию заявления о предоставлении муниципальной услуги</w:t>
      </w:r>
      <w:proofErr w:type="gramEnd"/>
      <w:r w:rsidRPr="00ED1BF1">
        <w:rPr>
          <w:rFonts w:ascii="Times New Roman" w:eastAsia="Calibri" w:hAnsi="Times New Roman" w:cs="Times New Roman"/>
          <w:sz w:val="28"/>
          <w:szCs w:val="28"/>
        </w:rPr>
        <w:t xml:space="preserve"> и документов, необходимых для предоставления муниципальной услуги.</w:t>
      </w:r>
    </w:p>
    <w:p w:rsidR="00ED1BF1" w:rsidRPr="00ED1BF1" w:rsidRDefault="00ED1BF1" w:rsidP="00ED1BF1">
      <w:pPr>
        <w:spacing w:after="0" w:line="240" w:lineRule="auto"/>
        <w:ind w:firstLine="709"/>
        <w:jc w:val="both"/>
        <w:rPr>
          <w:rFonts w:ascii="Times New Roman" w:eastAsia="Calibri" w:hAnsi="Times New Roman" w:cs="Times New Roman"/>
          <w:sz w:val="28"/>
          <w:szCs w:val="28"/>
        </w:rPr>
      </w:pPr>
      <w:proofErr w:type="gramStart"/>
      <w:r w:rsidRPr="00ED1BF1">
        <w:rPr>
          <w:rFonts w:ascii="Times New Roman" w:eastAsia="Calibri" w:hAnsi="Times New Roman" w:cs="Times New Roman"/>
          <w:sz w:val="28"/>
          <w:szCs w:val="28"/>
        </w:rPr>
        <w:t>Заявление и прилагаемые документы, поданные через федеральную государственную систему «Единый портал государственных и муниципальных услуг (функций)» и региональную информационную систему «Портал государственных и муниципальных услуг (функций) Свердловской области» после 16:00 рабочего дня либо в нерабочий день регистрируется специалистом Отдела архитектуры, на следующий рабочий день.</w:t>
      </w:r>
      <w:proofErr w:type="gramEnd"/>
    </w:p>
    <w:p w:rsidR="00ED1BF1" w:rsidRPr="00ED1BF1" w:rsidRDefault="00ED1BF1" w:rsidP="00ED1BF1">
      <w:pPr>
        <w:spacing w:after="0" w:line="240" w:lineRule="auto"/>
        <w:ind w:firstLine="709"/>
        <w:jc w:val="both"/>
        <w:rPr>
          <w:rFonts w:ascii="Times New Roman" w:eastAsia="Calibri" w:hAnsi="Times New Roman" w:cs="Times New Roman"/>
          <w:sz w:val="28"/>
          <w:szCs w:val="28"/>
        </w:rPr>
      </w:pPr>
      <w:r w:rsidRPr="00ED1BF1">
        <w:rPr>
          <w:rFonts w:ascii="Times New Roman" w:eastAsia="Calibri" w:hAnsi="Times New Roman" w:cs="Times New Roman"/>
          <w:sz w:val="28"/>
          <w:szCs w:val="28"/>
        </w:rPr>
        <w:t>Общий максимальный срок регистрации заявления о предоставлении муниципальной услуги и документов, необходимых для предоставления муниципальной услуги, включая первичную проверку и регистрацию, не может превышать 15 минут на каждого заявителя.</w:t>
      </w:r>
    </w:p>
    <w:p w:rsidR="00ED1BF1" w:rsidRPr="00ED1BF1" w:rsidRDefault="00ED1BF1" w:rsidP="00ED1BF1">
      <w:pPr>
        <w:widowControl w:val="0"/>
        <w:autoSpaceDE w:val="0"/>
        <w:autoSpaceDN w:val="0"/>
        <w:spacing w:after="0" w:line="240" w:lineRule="auto"/>
        <w:ind w:firstLine="709"/>
        <w:jc w:val="both"/>
        <w:outlineLvl w:val="2"/>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2.18. 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населения.</w:t>
      </w:r>
    </w:p>
    <w:p w:rsidR="00ED1BF1" w:rsidRPr="00ED1BF1" w:rsidRDefault="00ED1BF1" w:rsidP="00ED1BF1">
      <w:pPr>
        <w:spacing w:after="0" w:line="240" w:lineRule="auto"/>
        <w:ind w:firstLine="709"/>
        <w:jc w:val="both"/>
        <w:rPr>
          <w:rFonts w:ascii="Times New Roman" w:eastAsia="Calibri" w:hAnsi="Times New Roman" w:cs="Times New Roman"/>
          <w:sz w:val="28"/>
          <w:szCs w:val="28"/>
        </w:rPr>
      </w:pPr>
      <w:r w:rsidRPr="00ED1BF1">
        <w:rPr>
          <w:rFonts w:ascii="Times New Roman" w:eastAsia="Calibri" w:hAnsi="Times New Roman" w:cs="Times New Roman"/>
          <w:sz w:val="28"/>
          <w:szCs w:val="28"/>
        </w:rPr>
        <w:t>2.18.1. Требования к помещениям, в которых предоставляется муниципальная услуга:</w:t>
      </w:r>
    </w:p>
    <w:p w:rsidR="00ED1BF1" w:rsidRPr="00ED1BF1" w:rsidRDefault="00ED1BF1" w:rsidP="00ED1BF1">
      <w:pPr>
        <w:numPr>
          <w:ilvl w:val="0"/>
          <w:numId w:val="9"/>
        </w:numPr>
        <w:tabs>
          <w:tab w:val="left" w:pos="993"/>
        </w:tabs>
        <w:spacing w:after="0" w:line="240" w:lineRule="auto"/>
        <w:ind w:left="0" w:firstLine="709"/>
        <w:jc w:val="both"/>
        <w:rPr>
          <w:rFonts w:ascii="Times New Roman" w:eastAsia="Calibri" w:hAnsi="Times New Roman" w:cs="Times New Roman"/>
          <w:sz w:val="28"/>
          <w:szCs w:val="28"/>
        </w:rPr>
      </w:pPr>
      <w:r w:rsidRPr="00ED1BF1">
        <w:rPr>
          <w:rFonts w:ascii="Times New Roman" w:eastAsia="Calibri" w:hAnsi="Times New Roman" w:cs="Times New Roman"/>
          <w:sz w:val="28"/>
          <w:szCs w:val="28"/>
        </w:rPr>
        <w:t xml:space="preserve">помещения должны иметь места для ожидания и приема заявителей, оборудованные столами (стойками) с канцелярскими принадлежностями для </w:t>
      </w:r>
      <w:r w:rsidRPr="00ED1BF1">
        <w:rPr>
          <w:rFonts w:ascii="Times New Roman" w:eastAsia="Calibri" w:hAnsi="Times New Roman" w:cs="Times New Roman"/>
          <w:sz w:val="28"/>
          <w:szCs w:val="28"/>
        </w:rPr>
        <w:lastRenderedPageBreak/>
        <w:t>оформления документов, санитарно-технические помещения (санузел) с учетом доступа инвалидов-колясочников;</w:t>
      </w:r>
    </w:p>
    <w:p w:rsidR="00ED1BF1" w:rsidRPr="00ED1BF1" w:rsidRDefault="00ED1BF1" w:rsidP="00ED1BF1">
      <w:pPr>
        <w:numPr>
          <w:ilvl w:val="0"/>
          <w:numId w:val="9"/>
        </w:numPr>
        <w:tabs>
          <w:tab w:val="left" w:pos="993"/>
        </w:tabs>
        <w:spacing w:after="0" w:line="240" w:lineRule="auto"/>
        <w:ind w:left="0" w:firstLine="709"/>
        <w:jc w:val="both"/>
        <w:rPr>
          <w:rFonts w:ascii="Times New Roman" w:eastAsia="Calibri" w:hAnsi="Times New Roman" w:cs="Times New Roman"/>
          <w:sz w:val="28"/>
          <w:szCs w:val="28"/>
        </w:rPr>
      </w:pPr>
      <w:r w:rsidRPr="00ED1BF1">
        <w:rPr>
          <w:rFonts w:ascii="Times New Roman" w:eastAsia="Calibri" w:hAnsi="Times New Roman" w:cs="Times New Roman"/>
          <w:sz w:val="28"/>
          <w:szCs w:val="28"/>
        </w:rPr>
        <w:t>места ожидания и приема заявителей должны соответствовать комфортным условиям для заявителей и оптимальным условиям для работы специалистов;</w:t>
      </w:r>
    </w:p>
    <w:p w:rsidR="00ED1BF1" w:rsidRPr="00ED1BF1" w:rsidRDefault="00ED1BF1" w:rsidP="00ED1BF1">
      <w:pPr>
        <w:numPr>
          <w:ilvl w:val="0"/>
          <w:numId w:val="9"/>
        </w:numPr>
        <w:tabs>
          <w:tab w:val="left" w:pos="993"/>
        </w:tabs>
        <w:spacing w:after="0" w:line="240" w:lineRule="auto"/>
        <w:ind w:left="0" w:firstLine="709"/>
        <w:jc w:val="both"/>
        <w:rPr>
          <w:rFonts w:ascii="Times New Roman" w:eastAsia="Calibri" w:hAnsi="Times New Roman" w:cs="Times New Roman"/>
          <w:sz w:val="28"/>
          <w:szCs w:val="28"/>
        </w:rPr>
      </w:pPr>
      <w:r w:rsidRPr="00ED1BF1">
        <w:rPr>
          <w:rFonts w:ascii="Times New Roman" w:eastAsia="Calibri" w:hAnsi="Times New Roman" w:cs="Times New Roman"/>
          <w:sz w:val="28"/>
          <w:szCs w:val="28"/>
        </w:rPr>
        <w:t>помещения должны соответствовать санитарно-эпидемиологическим правилам и нормативам, правилам противопожарной безопасности, должны обеспечивать беспрепятственный доступ для маломобильных групп граждан, включая инвалидов, использующих кресла-коляски и собак-поводырей;</w:t>
      </w:r>
    </w:p>
    <w:p w:rsidR="00ED1BF1" w:rsidRPr="00ED1BF1" w:rsidRDefault="00ED1BF1" w:rsidP="00ED1BF1">
      <w:pPr>
        <w:numPr>
          <w:ilvl w:val="0"/>
          <w:numId w:val="9"/>
        </w:numPr>
        <w:tabs>
          <w:tab w:val="left" w:pos="993"/>
        </w:tabs>
        <w:spacing w:after="0" w:line="240" w:lineRule="auto"/>
        <w:ind w:left="0" w:firstLine="709"/>
        <w:jc w:val="both"/>
        <w:rPr>
          <w:rFonts w:ascii="Times New Roman" w:eastAsia="Calibri" w:hAnsi="Times New Roman" w:cs="Times New Roman"/>
          <w:sz w:val="28"/>
          <w:szCs w:val="28"/>
        </w:rPr>
      </w:pPr>
      <w:r w:rsidRPr="00ED1BF1">
        <w:rPr>
          <w:rFonts w:ascii="Times New Roman" w:eastAsia="Calibri" w:hAnsi="Times New Roman" w:cs="Times New Roman"/>
          <w:sz w:val="28"/>
          <w:szCs w:val="28"/>
        </w:rPr>
        <w:t>помещения должны быть оборудованы пандусами, специальными ограждениями и перилами, должно быть обеспечено беспрепятственное передвижение и разворот инвалидных колясок, столы для инвалидов должны размещаться в стороне от входа с учетом беспрепятственного подъезда и поворота колясок;</w:t>
      </w:r>
    </w:p>
    <w:p w:rsidR="00ED1BF1" w:rsidRPr="00ED1BF1" w:rsidRDefault="00ED1BF1" w:rsidP="00ED1BF1">
      <w:pPr>
        <w:numPr>
          <w:ilvl w:val="0"/>
          <w:numId w:val="9"/>
        </w:numPr>
        <w:tabs>
          <w:tab w:val="left" w:pos="993"/>
        </w:tabs>
        <w:spacing w:after="0" w:line="240" w:lineRule="auto"/>
        <w:ind w:left="0" w:firstLine="709"/>
        <w:jc w:val="both"/>
        <w:rPr>
          <w:rFonts w:ascii="Times New Roman" w:eastAsia="Calibri" w:hAnsi="Times New Roman" w:cs="Times New Roman"/>
          <w:sz w:val="28"/>
          <w:szCs w:val="28"/>
        </w:rPr>
      </w:pPr>
      <w:r w:rsidRPr="00ED1BF1">
        <w:rPr>
          <w:rFonts w:ascii="Times New Roman" w:eastAsia="Calibri" w:hAnsi="Times New Roman" w:cs="Times New Roman"/>
          <w:sz w:val="28"/>
          <w:szCs w:val="28"/>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ED1BF1" w:rsidRPr="00ED1BF1" w:rsidRDefault="00ED1BF1" w:rsidP="00ED1BF1">
      <w:pPr>
        <w:tabs>
          <w:tab w:val="left" w:pos="993"/>
        </w:tabs>
        <w:spacing w:after="0" w:line="240" w:lineRule="auto"/>
        <w:ind w:left="709"/>
        <w:jc w:val="both"/>
        <w:rPr>
          <w:rFonts w:ascii="Times New Roman" w:eastAsia="Calibri" w:hAnsi="Times New Roman" w:cs="Times New Roman"/>
          <w:sz w:val="28"/>
          <w:szCs w:val="28"/>
        </w:rPr>
      </w:pPr>
      <w:r w:rsidRPr="00ED1BF1">
        <w:rPr>
          <w:rFonts w:ascii="Times New Roman" w:eastAsia="Calibri" w:hAnsi="Times New Roman" w:cs="Times New Roman"/>
          <w:sz w:val="28"/>
          <w:szCs w:val="28"/>
        </w:rPr>
        <w:t>2.18.2. Требования к местам проведения личного приема заявителей:</w:t>
      </w:r>
    </w:p>
    <w:p w:rsidR="00ED1BF1" w:rsidRPr="00ED1BF1" w:rsidRDefault="00ED1BF1" w:rsidP="00ED1BF1">
      <w:pPr>
        <w:numPr>
          <w:ilvl w:val="0"/>
          <w:numId w:val="9"/>
        </w:numPr>
        <w:tabs>
          <w:tab w:val="left" w:pos="993"/>
        </w:tabs>
        <w:spacing w:after="0" w:line="240" w:lineRule="auto"/>
        <w:ind w:left="0" w:firstLine="709"/>
        <w:jc w:val="both"/>
        <w:rPr>
          <w:rFonts w:ascii="Times New Roman" w:eastAsia="Calibri" w:hAnsi="Times New Roman" w:cs="Times New Roman"/>
          <w:sz w:val="28"/>
          <w:szCs w:val="28"/>
        </w:rPr>
      </w:pPr>
      <w:r w:rsidRPr="00ED1BF1">
        <w:rPr>
          <w:rFonts w:ascii="Times New Roman" w:eastAsia="Calibri" w:hAnsi="Times New Roman" w:cs="Times New Roman"/>
          <w:sz w:val="28"/>
          <w:szCs w:val="28"/>
        </w:rPr>
        <w:t>кабинеты для приема заявителей должны быть оборудованы информационными табличками (вывесками) с указанием: номера кабинета, фамилии, имени, отчества и должности специалиста, осуществляющего предоставление муниципальной услуги;</w:t>
      </w:r>
    </w:p>
    <w:p w:rsidR="00ED1BF1" w:rsidRPr="00ED1BF1" w:rsidRDefault="00ED1BF1" w:rsidP="00ED1BF1">
      <w:pPr>
        <w:numPr>
          <w:ilvl w:val="0"/>
          <w:numId w:val="9"/>
        </w:numPr>
        <w:tabs>
          <w:tab w:val="left" w:pos="993"/>
        </w:tabs>
        <w:spacing w:after="0" w:line="240" w:lineRule="auto"/>
        <w:ind w:left="0" w:firstLine="709"/>
        <w:jc w:val="both"/>
        <w:rPr>
          <w:rFonts w:ascii="Times New Roman" w:eastAsia="Calibri" w:hAnsi="Times New Roman" w:cs="Times New Roman"/>
          <w:sz w:val="28"/>
          <w:szCs w:val="28"/>
        </w:rPr>
      </w:pPr>
      <w:r w:rsidRPr="00ED1BF1">
        <w:rPr>
          <w:rFonts w:ascii="Times New Roman" w:eastAsia="Calibri" w:hAnsi="Times New Roman" w:cs="Times New Roman"/>
          <w:sz w:val="28"/>
          <w:szCs w:val="28"/>
        </w:rPr>
        <w:t>рабочее место ответственного за предоставление муниципальной услуги, должно быть оборудовано персональным компьютером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ED1BF1" w:rsidRPr="00ED1BF1" w:rsidRDefault="00ED1BF1" w:rsidP="00ED1BF1">
      <w:pPr>
        <w:spacing w:after="0" w:line="240" w:lineRule="auto"/>
        <w:ind w:firstLine="709"/>
        <w:jc w:val="both"/>
        <w:rPr>
          <w:rFonts w:ascii="Times New Roman" w:eastAsia="Calibri" w:hAnsi="Times New Roman" w:cs="Times New Roman"/>
          <w:sz w:val="28"/>
          <w:szCs w:val="28"/>
        </w:rPr>
      </w:pPr>
      <w:r w:rsidRPr="00ED1BF1">
        <w:rPr>
          <w:rFonts w:ascii="Times New Roman" w:eastAsia="Calibri" w:hAnsi="Times New Roman" w:cs="Times New Roman"/>
          <w:sz w:val="28"/>
          <w:szCs w:val="28"/>
        </w:rPr>
        <w:t>В целях обеспечения конфиденциальности сведений о заявителях специалистом одновременно ведется прием только одного заявителя, за исключением случаев коллективного обращения заявителей.</w:t>
      </w:r>
    </w:p>
    <w:p w:rsidR="00ED1BF1" w:rsidRPr="00ED1BF1" w:rsidRDefault="00ED1BF1" w:rsidP="00ED1BF1">
      <w:pPr>
        <w:widowControl w:val="0"/>
        <w:autoSpaceDE w:val="0"/>
        <w:autoSpaceDN w:val="0"/>
        <w:spacing w:after="0" w:line="240" w:lineRule="auto"/>
        <w:ind w:firstLine="709"/>
        <w:jc w:val="both"/>
        <w:outlineLvl w:val="2"/>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2.19. Показатели доступности и качества муниципальной услуги.</w:t>
      </w:r>
    </w:p>
    <w:p w:rsidR="00ED1BF1" w:rsidRPr="00ED1BF1" w:rsidRDefault="00ED1BF1" w:rsidP="00ED1BF1">
      <w:pPr>
        <w:tabs>
          <w:tab w:val="left" w:pos="993"/>
        </w:tabs>
        <w:spacing w:after="0" w:line="240" w:lineRule="auto"/>
        <w:ind w:firstLine="709"/>
        <w:jc w:val="both"/>
        <w:rPr>
          <w:rFonts w:ascii="Times New Roman" w:eastAsia="Calibri" w:hAnsi="Times New Roman" w:cs="Times New Roman"/>
          <w:sz w:val="28"/>
        </w:rPr>
      </w:pPr>
      <w:r w:rsidRPr="00ED1BF1">
        <w:rPr>
          <w:rFonts w:ascii="Times New Roman" w:eastAsia="Calibri" w:hAnsi="Times New Roman" w:cs="Times New Roman"/>
          <w:sz w:val="28"/>
        </w:rPr>
        <w:t>2.19.1. Показателем доступности муниципальной услуги является возможность:</w:t>
      </w:r>
    </w:p>
    <w:p w:rsidR="00ED1BF1" w:rsidRPr="00ED1BF1" w:rsidRDefault="00ED1BF1" w:rsidP="00ED1BF1">
      <w:pPr>
        <w:numPr>
          <w:ilvl w:val="0"/>
          <w:numId w:val="9"/>
        </w:numPr>
        <w:tabs>
          <w:tab w:val="left" w:pos="993"/>
        </w:tabs>
        <w:spacing w:after="0" w:line="240" w:lineRule="auto"/>
        <w:ind w:left="0" w:firstLine="709"/>
        <w:jc w:val="both"/>
        <w:rPr>
          <w:rFonts w:ascii="Times New Roman" w:eastAsia="Calibri" w:hAnsi="Times New Roman" w:cs="Times New Roman"/>
          <w:sz w:val="28"/>
        </w:rPr>
      </w:pPr>
      <w:r w:rsidRPr="00ED1BF1">
        <w:rPr>
          <w:rFonts w:ascii="Times New Roman" w:eastAsia="Calibri" w:hAnsi="Times New Roman" w:cs="Times New Roman"/>
          <w:sz w:val="28"/>
        </w:rPr>
        <w:t>обращаться за устной консультацией и направлять письменный запрос о предоставлении муниципальной услуги в Отдел архитектуры;</w:t>
      </w:r>
    </w:p>
    <w:p w:rsidR="00ED1BF1" w:rsidRPr="00ED1BF1" w:rsidRDefault="00ED1BF1" w:rsidP="00ED1BF1">
      <w:pPr>
        <w:numPr>
          <w:ilvl w:val="0"/>
          <w:numId w:val="9"/>
        </w:numPr>
        <w:tabs>
          <w:tab w:val="left" w:pos="993"/>
        </w:tabs>
        <w:spacing w:after="0" w:line="240" w:lineRule="auto"/>
        <w:ind w:left="0" w:firstLine="709"/>
        <w:jc w:val="both"/>
        <w:rPr>
          <w:rFonts w:ascii="Times New Roman" w:eastAsia="Calibri" w:hAnsi="Times New Roman" w:cs="Times New Roman"/>
          <w:sz w:val="28"/>
        </w:rPr>
      </w:pPr>
      <w:r w:rsidRPr="00ED1BF1">
        <w:rPr>
          <w:rFonts w:ascii="Times New Roman" w:eastAsia="Calibri" w:hAnsi="Times New Roman" w:cs="Times New Roman"/>
          <w:sz w:val="28"/>
        </w:rPr>
        <w:t>получать полную, актуальную и достоверную информацию о порядке и ходе предоставления муниципальной услуги, в том числе с использованием информационно-телекоммуникационных технологий;</w:t>
      </w:r>
    </w:p>
    <w:p w:rsidR="00ED1BF1" w:rsidRPr="00ED1BF1" w:rsidRDefault="00ED1BF1" w:rsidP="00ED1BF1">
      <w:pPr>
        <w:numPr>
          <w:ilvl w:val="0"/>
          <w:numId w:val="9"/>
        </w:numPr>
        <w:tabs>
          <w:tab w:val="left" w:pos="993"/>
        </w:tabs>
        <w:spacing w:after="0" w:line="240" w:lineRule="auto"/>
        <w:ind w:left="0" w:firstLine="709"/>
        <w:jc w:val="both"/>
        <w:rPr>
          <w:rFonts w:ascii="Times New Roman" w:eastAsia="Calibri" w:hAnsi="Times New Roman" w:cs="Times New Roman"/>
          <w:sz w:val="28"/>
        </w:rPr>
      </w:pPr>
      <w:r w:rsidRPr="00ED1BF1">
        <w:rPr>
          <w:rFonts w:ascii="Times New Roman" w:eastAsia="Calibri" w:hAnsi="Times New Roman" w:cs="Times New Roman"/>
          <w:sz w:val="28"/>
        </w:rPr>
        <w:t>обращаться за предоставлением муниципальной услуги через ГБУ СО «МФЦ»;</w:t>
      </w:r>
    </w:p>
    <w:p w:rsidR="00ED1BF1" w:rsidRPr="00ED1BF1" w:rsidRDefault="00ED1BF1" w:rsidP="00ED1BF1">
      <w:pPr>
        <w:numPr>
          <w:ilvl w:val="0"/>
          <w:numId w:val="9"/>
        </w:numPr>
        <w:tabs>
          <w:tab w:val="left" w:pos="993"/>
        </w:tabs>
        <w:spacing w:after="0" w:line="240" w:lineRule="auto"/>
        <w:ind w:left="0" w:firstLine="709"/>
        <w:jc w:val="both"/>
        <w:rPr>
          <w:rFonts w:ascii="Times New Roman" w:eastAsia="Calibri" w:hAnsi="Times New Roman" w:cs="Times New Roman"/>
          <w:sz w:val="28"/>
        </w:rPr>
      </w:pPr>
      <w:r w:rsidRPr="00ED1BF1">
        <w:rPr>
          <w:rFonts w:ascii="Times New Roman" w:eastAsia="Calibri" w:hAnsi="Times New Roman" w:cs="Times New Roman"/>
          <w:sz w:val="28"/>
        </w:rPr>
        <w:t>обращаться за предоставлением муниципальной услуги в электронном виде, в том числе через Единый портал государственных и муниципальных услуг в информационно-телекоммуникационной сети «Интернет».</w:t>
      </w:r>
    </w:p>
    <w:p w:rsidR="00ED1BF1" w:rsidRPr="00ED1BF1" w:rsidRDefault="00ED1BF1" w:rsidP="00ED1BF1">
      <w:pPr>
        <w:tabs>
          <w:tab w:val="left" w:pos="993"/>
        </w:tabs>
        <w:spacing w:after="0" w:line="240" w:lineRule="auto"/>
        <w:ind w:firstLine="709"/>
        <w:jc w:val="both"/>
        <w:rPr>
          <w:rFonts w:ascii="Times New Roman" w:eastAsia="Calibri" w:hAnsi="Times New Roman" w:cs="Times New Roman"/>
          <w:sz w:val="28"/>
        </w:rPr>
      </w:pPr>
      <w:r w:rsidRPr="00ED1BF1">
        <w:rPr>
          <w:rFonts w:ascii="Times New Roman" w:eastAsia="Calibri" w:hAnsi="Times New Roman" w:cs="Times New Roman"/>
          <w:sz w:val="28"/>
        </w:rPr>
        <w:lastRenderedPageBreak/>
        <w:t>2.19.2. Основные требования к качеству предоставления муниципальной услуги:</w:t>
      </w:r>
    </w:p>
    <w:p w:rsidR="00ED1BF1" w:rsidRPr="00ED1BF1" w:rsidRDefault="00ED1BF1" w:rsidP="00ED1BF1">
      <w:pPr>
        <w:numPr>
          <w:ilvl w:val="0"/>
          <w:numId w:val="9"/>
        </w:numPr>
        <w:tabs>
          <w:tab w:val="left" w:pos="993"/>
        </w:tabs>
        <w:spacing w:after="0" w:line="240" w:lineRule="auto"/>
        <w:ind w:left="0" w:firstLine="709"/>
        <w:jc w:val="both"/>
        <w:rPr>
          <w:rFonts w:ascii="Times New Roman" w:eastAsia="Calibri" w:hAnsi="Times New Roman" w:cs="Times New Roman"/>
          <w:sz w:val="28"/>
        </w:rPr>
      </w:pPr>
      <w:r w:rsidRPr="00ED1BF1">
        <w:rPr>
          <w:rFonts w:ascii="Times New Roman" w:eastAsia="Calibri" w:hAnsi="Times New Roman" w:cs="Times New Roman"/>
          <w:sz w:val="28"/>
        </w:rPr>
        <w:t>своевременность, полнота предоставления муниципальной услуги;</w:t>
      </w:r>
    </w:p>
    <w:p w:rsidR="00ED1BF1" w:rsidRPr="00ED1BF1" w:rsidRDefault="00ED1BF1" w:rsidP="00ED1BF1">
      <w:pPr>
        <w:numPr>
          <w:ilvl w:val="0"/>
          <w:numId w:val="9"/>
        </w:numPr>
        <w:tabs>
          <w:tab w:val="left" w:pos="993"/>
        </w:tabs>
        <w:spacing w:after="0" w:line="240" w:lineRule="auto"/>
        <w:ind w:left="0" w:firstLine="709"/>
        <w:jc w:val="both"/>
        <w:rPr>
          <w:rFonts w:ascii="Times New Roman" w:eastAsia="Calibri" w:hAnsi="Times New Roman" w:cs="Times New Roman"/>
          <w:sz w:val="28"/>
        </w:rPr>
      </w:pPr>
      <w:r w:rsidRPr="00ED1BF1">
        <w:rPr>
          <w:rFonts w:ascii="Times New Roman" w:eastAsia="Calibri" w:hAnsi="Times New Roman" w:cs="Times New Roman"/>
          <w:sz w:val="28"/>
        </w:rPr>
        <w:t>достоверность и полнота информирования заявителя о ходе предоставления государственной услуги;</w:t>
      </w:r>
    </w:p>
    <w:p w:rsidR="00ED1BF1" w:rsidRPr="00ED1BF1" w:rsidRDefault="00ED1BF1" w:rsidP="00ED1BF1">
      <w:pPr>
        <w:numPr>
          <w:ilvl w:val="0"/>
          <w:numId w:val="9"/>
        </w:numPr>
        <w:tabs>
          <w:tab w:val="left" w:pos="993"/>
        </w:tabs>
        <w:spacing w:after="0" w:line="240" w:lineRule="auto"/>
        <w:ind w:left="0" w:firstLine="709"/>
        <w:jc w:val="both"/>
        <w:rPr>
          <w:rFonts w:ascii="Times New Roman" w:eastAsia="Calibri" w:hAnsi="Times New Roman" w:cs="Times New Roman"/>
          <w:sz w:val="28"/>
        </w:rPr>
      </w:pPr>
      <w:r w:rsidRPr="00ED1BF1">
        <w:rPr>
          <w:rFonts w:ascii="Times New Roman" w:eastAsia="Calibri" w:hAnsi="Times New Roman" w:cs="Times New Roman"/>
          <w:sz w:val="28"/>
        </w:rPr>
        <w:t>удобство и доступность получения заявителем информации о порядке предоставления муниципальной услуги;</w:t>
      </w:r>
    </w:p>
    <w:p w:rsidR="00ED1BF1" w:rsidRPr="00ED1BF1" w:rsidRDefault="00ED1BF1" w:rsidP="00ED1BF1">
      <w:pPr>
        <w:numPr>
          <w:ilvl w:val="0"/>
          <w:numId w:val="9"/>
        </w:numPr>
        <w:tabs>
          <w:tab w:val="left" w:pos="993"/>
        </w:tabs>
        <w:spacing w:after="0" w:line="240" w:lineRule="auto"/>
        <w:ind w:left="0" w:firstLine="709"/>
        <w:jc w:val="both"/>
        <w:rPr>
          <w:rFonts w:ascii="Times New Roman" w:eastAsia="Calibri" w:hAnsi="Times New Roman" w:cs="Times New Roman"/>
          <w:sz w:val="28"/>
        </w:rPr>
      </w:pPr>
      <w:r w:rsidRPr="00ED1BF1">
        <w:rPr>
          <w:rFonts w:ascii="Times New Roman" w:eastAsia="Calibri" w:hAnsi="Times New Roman" w:cs="Times New Roman"/>
          <w:sz w:val="28"/>
        </w:rPr>
        <w:t>соответствие мест предоставления муниципальной услуги требованиям законодательства и стандарту комфортности;</w:t>
      </w:r>
    </w:p>
    <w:p w:rsidR="00ED1BF1" w:rsidRPr="00ED1BF1" w:rsidRDefault="00ED1BF1" w:rsidP="00ED1BF1">
      <w:pPr>
        <w:numPr>
          <w:ilvl w:val="0"/>
          <w:numId w:val="9"/>
        </w:numPr>
        <w:tabs>
          <w:tab w:val="left" w:pos="993"/>
        </w:tabs>
        <w:spacing w:after="0" w:line="240" w:lineRule="auto"/>
        <w:ind w:left="0" w:firstLine="709"/>
        <w:jc w:val="both"/>
        <w:rPr>
          <w:rFonts w:ascii="Times New Roman" w:eastAsia="Calibri" w:hAnsi="Times New Roman" w:cs="Times New Roman"/>
          <w:sz w:val="28"/>
        </w:rPr>
      </w:pPr>
      <w:r w:rsidRPr="00ED1BF1">
        <w:rPr>
          <w:rFonts w:ascii="Times New Roman" w:eastAsia="Calibri" w:hAnsi="Times New Roman" w:cs="Times New Roman"/>
          <w:sz w:val="28"/>
        </w:rPr>
        <w:t>соблюдение установленного времени ожидания в очереди при подаче заявления и при получении результата предоставления муниципальной услуги.</w:t>
      </w:r>
    </w:p>
    <w:p w:rsidR="00ED1BF1" w:rsidRPr="00ED1BF1" w:rsidRDefault="00ED1BF1" w:rsidP="00ED1BF1">
      <w:pPr>
        <w:tabs>
          <w:tab w:val="left" w:pos="993"/>
        </w:tabs>
        <w:spacing w:after="0" w:line="240" w:lineRule="auto"/>
        <w:ind w:firstLine="709"/>
        <w:jc w:val="both"/>
        <w:rPr>
          <w:rFonts w:ascii="Times New Roman" w:eastAsia="Calibri" w:hAnsi="Times New Roman" w:cs="Times New Roman"/>
          <w:sz w:val="28"/>
        </w:rPr>
      </w:pPr>
      <w:r w:rsidRPr="00ED1BF1">
        <w:rPr>
          <w:rFonts w:ascii="Times New Roman" w:eastAsia="Calibri" w:hAnsi="Times New Roman" w:cs="Times New Roman"/>
          <w:sz w:val="28"/>
        </w:rPr>
        <w:t>2.19.3. При предоставлении муниципальной услуги взаимодействие заявителя со специалистом, предоставляющим данную услугу, осуществляется в следующих случаях:</w:t>
      </w:r>
    </w:p>
    <w:p w:rsidR="00ED1BF1" w:rsidRPr="00ED1BF1" w:rsidRDefault="00ED1BF1" w:rsidP="00ED1BF1">
      <w:pPr>
        <w:numPr>
          <w:ilvl w:val="0"/>
          <w:numId w:val="9"/>
        </w:numPr>
        <w:tabs>
          <w:tab w:val="left" w:pos="993"/>
        </w:tabs>
        <w:spacing w:after="0" w:line="240" w:lineRule="auto"/>
        <w:ind w:left="0" w:firstLine="709"/>
        <w:jc w:val="both"/>
        <w:rPr>
          <w:rFonts w:ascii="Times New Roman" w:eastAsia="Calibri" w:hAnsi="Times New Roman" w:cs="Times New Roman"/>
          <w:sz w:val="28"/>
        </w:rPr>
      </w:pPr>
      <w:r w:rsidRPr="00ED1BF1">
        <w:rPr>
          <w:rFonts w:ascii="Times New Roman" w:eastAsia="Calibri" w:hAnsi="Times New Roman" w:cs="Times New Roman"/>
          <w:sz w:val="28"/>
        </w:rPr>
        <w:t>консультирование о порядке и ходе предоставления муниципальной услуги;</w:t>
      </w:r>
    </w:p>
    <w:p w:rsidR="00ED1BF1" w:rsidRPr="00ED1BF1" w:rsidRDefault="00ED1BF1" w:rsidP="00ED1BF1">
      <w:pPr>
        <w:numPr>
          <w:ilvl w:val="0"/>
          <w:numId w:val="9"/>
        </w:numPr>
        <w:tabs>
          <w:tab w:val="left" w:pos="993"/>
        </w:tabs>
        <w:spacing w:after="0" w:line="240" w:lineRule="auto"/>
        <w:ind w:left="0" w:firstLine="709"/>
        <w:jc w:val="both"/>
        <w:rPr>
          <w:rFonts w:ascii="Times New Roman" w:eastAsia="Calibri" w:hAnsi="Times New Roman" w:cs="Times New Roman"/>
          <w:sz w:val="28"/>
        </w:rPr>
      </w:pPr>
      <w:r w:rsidRPr="00ED1BF1">
        <w:rPr>
          <w:rFonts w:ascii="Times New Roman" w:eastAsia="Calibri" w:hAnsi="Times New Roman" w:cs="Times New Roman"/>
          <w:sz w:val="28"/>
        </w:rPr>
        <w:t>прием заявления и документов, необходимых для предоставления муниципальной услуги;</w:t>
      </w:r>
    </w:p>
    <w:p w:rsidR="00ED1BF1" w:rsidRPr="00ED1BF1" w:rsidRDefault="00ED1BF1" w:rsidP="00ED1BF1">
      <w:pPr>
        <w:numPr>
          <w:ilvl w:val="0"/>
          <w:numId w:val="9"/>
        </w:numPr>
        <w:tabs>
          <w:tab w:val="left" w:pos="993"/>
        </w:tabs>
        <w:spacing w:after="0" w:line="240" w:lineRule="auto"/>
        <w:ind w:left="0" w:firstLine="709"/>
        <w:jc w:val="both"/>
        <w:rPr>
          <w:rFonts w:ascii="Times New Roman" w:eastAsia="Calibri" w:hAnsi="Times New Roman" w:cs="Times New Roman"/>
          <w:sz w:val="28"/>
        </w:rPr>
      </w:pPr>
      <w:r w:rsidRPr="00ED1BF1">
        <w:rPr>
          <w:rFonts w:ascii="Times New Roman" w:eastAsia="Calibri" w:hAnsi="Times New Roman" w:cs="Times New Roman"/>
          <w:sz w:val="28"/>
        </w:rPr>
        <w:t>выдача результата предоставления муниципальной услуги;</w:t>
      </w:r>
    </w:p>
    <w:p w:rsidR="00ED1BF1" w:rsidRPr="00ED1BF1" w:rsidRDefault="00ED1BF1" w:rsidP="00ED1BF1">
      <w:pPr>
        <w:numPr>
          <w:ilvl w:val="0"/>
          <w:numId w:val="9"/>
        </w:numPr>
        <w:tabs>
          <w:tab w:val="left" w:pos="993"/>
        </w:tabs>
        <w:spacing w:after="0" w:line="240" w:lineRule="auto"/>
        <w:ind w:left="0" w:firstLine="709"/>
        <w:jc w:val="both"/>
        <w:rPr>
          <w:rFonts w:ascii="Times New Roman" w:eastAsia="Calibri" w:hAnsi="Times New Roman" w:cs="Times New Roman"/>
          <w:sz w:val="28"/>
        </w:rPr>
      </w:pPr>
      <w:r w:rsidRPr="00ED1BF1">
        <w:rPr>
          <w:rFonts w:ascii="Times New Roman" w:eastAsia="Calibri" w:hAnsi="Times New Roman" w:cs="Times New Roman"/>
          <w:sz w:val="28"/>
        </w:rPr>
        <w:t>общая продолжительность взаимодействия заявителя со специалистом при предоставлении муниципальной услуги не должна превышать 15 минут.</w:t>
      </w:r>
    </w:p>
    <w:p w:rsidR="00ED1BF1" w:rsidRPr="00ED1BF1" w:rsidRDefault="00ED1BF1" w:rsidP="00ED1BF1">
      <w:pPr>
        <w:tabs>
          <w:tab w:val="left" w:pos="993"/>
        </w:tabs>
        <w:spacing w:after="0" w:line="240" w:lineRule="auto"/>
        <w:ind w:firstLine="709"/>
        <w:jc w:val="both"/>
        <w:rPr>
          <w:rFonts w:ascii="Times New Roman" w:eastAsia="Calibri" w:hAnsi="Times New Roman" w:cs="Times New Roman"/>
          <w:sz w:val="28"/>
        </w:rPr>
      </w:pPr>
      <w:r w:rsidRPr="00ED1BF1">
        <w:rPr>
          <w:rFonts w:ascii="Times New Roman" w:eastAsia="Calibri" w:hAnsi="Times New Roman" w:cs="Times New Roman"/>
          <w:sz w:val="28"/>
        </w:rPr>
        <w:t>2.19.4. При предоставлении муниципальной услуги должна обеспечиваться возможность мониторинга хода ее предоставления, в том числе с использованием Единого портала государственных и муниципальных услуг.</w:t>
      </w:r>
    </w:p>
    <w:p w:rsidR="00ED1BF1" w:rsidRPr="00ED1BF1" w:rsidRDefault="00ED1BF1" w:rsidP="00ED1BF1">
      <w:pPr>
        <w:widowControl w:val="0"/>
        <w:autoSpaceDE w:val="0"/>
        <w:autoSpaceDN w:val="0"/>
        <w:spacing w:after="0" w:line="240" w:lineRule="auto"/>
        <w:ind w:firstLine="709"/>
        <w:jc w:val="both"/>
        <w:outlineLvl w:val="2"/>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2.20.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ED1BF1" w:rsidRPr="00ED1BF1" w:rsidRDefault="00ED1BF1" w:rsidP="00ED1BF1">
      <w:pPr>
        <w:spacing w:after="0" w:line="240" w:lineRule="auto"/>
        <w:ind w:firstLine="709"/>
        <w:jc w:val="both"/>
        <w:rPr>
          <w:rFonts w:ascii="Times New Roman" w:eastAsia="Calibri" w:hAnsi="Times New Roman" w:cs="Times New Roman"/>
          <w:sz w:val="28"/>
        </w:rPr>
      </w:pPr>
      <w:r w:rsidRPr="00ED1BF1">
        <w:rPr>
          <w:rFonts w:ascii="Times New Roman" w:eastAsia="Calibri" w:hAnsi="Times New Roman" w:cs="Times New Roman"/>
          <w:sz w:val="28"/>
        </w:rPr>
        <w:t xml:space="preserve">2.20.1. Требования к расположению, помещениям, оборудованию и порядку работы ГБУ СО «МФЦ» определяются пунктами 6–22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 1376 «Об утверждении </w:t>
      </w:r>
      <w:proofErr w:type="gramStart"/>
      <w:r w:rsidRPr="00ED1BF1">
        <w:rPr>
          <w:rFonts w:ascii="Times New Roman" w:eastAsia="Calibri" w:hAnsi="Times New Roman" w:cs="Times New Roman"/>
          <w:sz w:val="28"/>
        </w:rPr>
        <w:t>Правил организации деятельности многофункциональных центров предоставления государственных</w:t>
      </w:r>
      <w:proofErr w:type="gramEnd"/>
      <w:r w:rsidRPr="00ED1BF1">
        <w:rPr>
          <w:rFonts w:ascii="Times New Roman" w:eastAsia="Calibri" w:hAnsi="Times New Roman" w:cs="Times New Roman"/>
          <w:sz w:val="28"/>
        </w:rPr>
        <w:t xml:space="preserve"> и муниципальных услуг».</w:t>
      </w:r>
    </w:p>
    <w:p w:rsidR="00ED1BF1" w:rsidRPr="00ED1BF1" w:rsidRDefault="00ED1BF1" w:rsidP="00ED1BF1">
      <w:pPr>
        <w:spacing w:after="0" w:line="240" w:lineRule="auto"/>
        <w:ind w:firstLine="709"/>
        <w:jc w:val="both"/>
        <w:rPr>
          <w:rFonts w:ascii="Calibri" w:eastAsia="Calibri" w:hAnsi="Calibri" w:cs="Times New Roman"/>
        </w:rPr>
      </w:pPr>
      <w:r w:rsidRPr="00ED1BF1">
        <w:rPr>
          <w:rFonts w:ascii="Times New Roman" w:eastAsia="Calibri" w:hAnsi="Times New Roman" w:cs="Times New Roman"/>
          <w:sz w:val="28"/>
        </w:rPr>
        <w:t>2.20.2. В случае подписания заявления с помощью квалифицированной электронной подписи такая подпись создается и проверяется с использованием средств электронной подписи и квалифицированного сертификата ключа проверки электронной подписи, соответствующих требованиям законодательства Российской Федерации в области использования электронной подписи, а также Административного регламента.</w:t>
      </w:r>
    </w:p>
    <w:p w:rsidR="00ED1BF1" w:rsidRPr="00ED1BF1" w:rsidRDefault="00ED1BF1" w:rsidP="00ED1BF1">
      <w:pPr>
        <w:spacing w:after="0" w:line="240" w:lineRule="auto"/>
        <w:jc w:val="center"/>
        <w:rPr>
          <w:rFonts w:ascii="Times New Roman" w:eastAsia="Calibri" w:hAnsi="Times New Roman" w:cs="Times New Roman"/>
          <w:sz w:val="28"/>
          <w:lang w:eastAsia="ru-RU"/>
        </w:rPr>
      </w:pPr>
      <w:r w:rsidRPr="00ED1BF1">
        <w:rPr>
          <w:rFonts w:ascii="Times New Roman" w:eastAsia="Calibri" w:hAnsi="Times New Roman" w:cs="Times New Roman"/>
          <w:sz w:val="28"/>
          <w:lang w:eastAsia="ru-RU"/>
        </w:rPr>
        <w:lastRenderedPageBreak/>
        <w:t>III. СОСТАВ, ПОСЛЕДОВАТЕЛЬНОСТЬ И СРОКИ ВЫПОЛНЕНИЯ АДМИНИСТРАТИВНЫХ ПРОЦЕДУР (ДЕЙСТВИЙ),</w:t>
      </w:r>
    </w:p>
    <w:p w:rsidR="00ED1BF1" w:rsidRPr="00ED1BF1" w:rsidRDefault="00ED1BF1" w:rsidP="00ED1BF1">
      <w:pPr>
        <w:spacing w:after="0" w:line="240" w:lineRule="auto"/>
        <w:jc w:val="center"/>
        <w:rPr>
          <w:rFonts w:ascii="Times New Roman" w:eastAsia="Calibri" w:hAnsi="Times New Roman" w:cs="Times New Roman"/>
          <w:sz w:val="28"/>
          <w:lang w:eastAsia="ru-RU"/>
        </w:rPr>
      </w:pPr>
      <w:r w:rsidRPr="00ED1BF1">
        <w:rPr>
          <w:rFonts w:ascii="Times New Roman" w:eastAsia="Calibri" w:hAnsi="Times New Roman" w:cs="Times New Roman"/>
          <w:sz w:val="28"/>
          <w:lang w:eastAsia="ru-RU"/>
        </w:rPr>
        <w:t>ТРЕБОВАНИЯ К ПОРЯДКУ ИХ ВЫПОЛНЕНИЯ</w:t>
      </w:r>
    </w:p>
    <w:p w:rsidR="00ED1BF1" w:rsidRPr="00ED1BF1" w:rsidRDefault="00ED1BF1" w:rsidP="00ED1BF1">
      <w:pPr>
        <w:spacing w:after="0" w:line="240" w:lineRule="auto"/>
        <w:ind w:firstLine="708"/>
        <w:jc w:val="both"/>
        <w:rPr>
          <w:rFonts w:ascii="Times New Roman" w:eastAsia="Times New Roman" w:hAnsi="Times New Roman" w:cs="Times New Roman"/>
          <w:sz w:val="28"/>
          <w:szCs w:val="28"/>
          <w:lang w:eastAsia="ru-RU"/>
        </w:rPr>
      </w:pPr>
    </w:p>
    <w:p w:rsidR="00ED1BF1" w:rsidRPr="00ED1BF1" w:rsidRDefault="00ED1BF1" w:rsidP="00ED1BF1">
      <w:pPr>
        <w:spacing w:after="0" w:line="240" w:lineRule="auto"/>
        <w:ind w:firstLine="708"/>
        <w:jc w:val="both"/>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 xml:space="preserve">3.1. Предоставление муниципальной услуги включает в себя следующие административные процедуры: </w:t>
      </w:r>
    </w:p>
    <w:p w:rsidR="00ED1BF1" w:rsidRPr="00ED1BF1" w:rsidRDefault="00ED1BF1" w:rsidP="00ED1BF1">
      <w:pPr>
        <w:spacing w:after="0" w:line="240" w:lineRule="auto"/>
        <w:ind w:firstLine="708"/>
        <w:jc w:val="both"/>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 xml:space="preserve">3.1.1. Прием (получение) и регистрация запроса и иных документов, необходимых для предоставления муниципальной услуги. </w:t>
      </w:r>
    </w:p>
    <w:p w:rsidR="00ED1BF1" w:rsidRPr="00ED1BF1" w:rsidRDefault="00ED1BF1" w:rsidP="00ED1BF1">
      <w:pPr>
        <w:spacing w:after="0" w:line="240" w:lineRule="auto"/>
        <w:ind w:firstLine="708"/>
        <w:jc w:val="both"/>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 xml:space="preserve">3.1.2. Обработка документов (информации), необходимых для предоставления муниципальной услуги. </w:t>
      </w:r>
    </w:p>
    <w:p w:rsidR="00ED1BF1" w:rsidRPr="00ED1BF1" w:rsidRDefault="00ED1BF1" w:rsidP="00ED1BF1">
      <w:pPr>
        <w:spacing w:after="0" w:line="240" w:lineRule="auto"/>
        <w:ind w:firstLine="708"/>
        <w:jc w:val="both"/>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 xml:space="preserve">3.1.3. Формирование результата предоставления муниципальной услуги с внесением сведений о конечном результате предоставления муниципальной услуги в состав сведений Реестра. </w:t>
      </w:r>
    </w:p>
    <w:p w:rsidR="00ED1BF1" w:rsidRPr="00ED1BF1" w:rsidRDefault="00ED1BF1" w:rsidP="00ED1BF1">
      <w:pPr>
        <w:spacing w:after="0" w:line="240" w:lineRule="auto"/>
        <w:ind w:firstLine="708"/>
        <w:jc w:val="both"/>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 xml:space="preserve">3.1.4. Выдача (направление) заявителю документов и (или) информации, подтверждающих результат предоставления муниципальной услуги, в том числе отказ в предоставлении муниципальной услуги. </w:t>
      </w:r>
    </w:p>
    <w:p w:rsidR="00ED1BF1" w:rsidRPr="00ED1BF1" w:rsidRDefault="00ED1BF1" w:rsidP="00ED1BF1">
      <w:pPr>
        <w:spacing w:after="0" w:line="240" w:lineRule="auto"/>
        <w:ind w:firstLine="709"/>
        <w:jc w:val="both"/>
        <w:rPr>
          <w:rFonts w:ascii="Times New Roman" w:eastAsia="Calibri" w:hAnsi="Times New Roman" w:cs="Times New Roman"/>
          <w:sz w:val="28"/>
          <w:szCs w:val="28"/>
        </w:rPr>
      </w:pPr>
      <w:hyperlink w:anchor="P395" w:history="1">
        <w:r w:rsidRPr="00ED1BF1">
          <w:rPr>
            <w:rFonts w:ascii="Times New Roman" w:eastAsia="Calibri" w:hAnsi="Times New Roman" w:cs="Times New Roman"/>
            <w:sz w:val="28"/>
            <w:szCs w:val="28"/>
          </w:rPr>
          <w:t>Блок-схема</w:t>
        </w:r>
      </w:hyperlink>
      <w:r w:rsidRPr="00ED1BF1">
        <w:rPr>
          <w:rFonts w:ascii="Times New Roman" w:eastAsia="Calibri" w:hAnsi="Times New Roman" w:cs="Times New Roman"/>
          <w:sz w:val="28"/>
          <w:szCs w:val="28"/>
        </w:rPr>
        <w:t xml:space="preserve"> предоставления муниципальной услуги приведена в приложении № 2 к Административному регламенту.</w:t>
      </w:r>
    </w:p>
    <w:p w:rsidR="00ED1BF1" w:rsidRPr="00ED1BF1" w:rsidRDefault="00ED1BF1" w:rsidP="00ED1BF1">
      <w:pPr>
        <w:spacing w:after="0" w:line="240" w:lineRule="auto"/>
        <w:ind w:firstLine="708"/>
        <w:jc w:val="both"/>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 xml:space="preserve">3.2. Прием (получение) и регистрация заявления и иных документов (информации), необходимых для предоставления муниципальной услуги: </w:t>
      </w:r>
    </w:p>
    <w:p w:rsidR="00ED1BF1" w:rsidRPr="00ED1BF1" w:rsidRDefault="00ED1BF1" w:rsidP="00ED1BF1">
      <w:pPr>
        <w:spacing w:after="0" w:line="240" w:lineRule="auto"/>
        <w:ind w:firstLine="708"/>
        <w:jc w:val="both"/>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 xml:space="preserve">3.2.1. Основанием начала выполнения административной процедуры является поступление от заявителя заявления и иных документов, необходимых для предоставления муниципальной услуги. В случае подачи заявления в электронной форме с использованием Портала основанием для начала выполнения административной процедуры является регистрация запроса на Портале. </w:t>
      </w:r>
    </w:p>
    <w:p w:rsidR="00ED1BF1" w:rsidRPr="00ED1BF1" w:rsidRDefault="00ED1BF1" w:rsidP="00ED1BF1">
      <w:pPr>
        <w:spacing w:after="0" w:line="240" w:lineRule="auto"/>
        <w:ind w:firstLine="708"/>
        <w:jc w:val="both"/>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 xml:space="preserve">3.2.2. Должностным лицом, ответственным за выполнение административной процедуры, является специалист Отдел архитектуры (далее - должностное лицо, ответственное за прием документов). </w:t>
      </w:r>
    </w:p>
    <w:p w:rsidR="00ED1BF1" w:rsidRPr="00ED1BF1" w:rsidRDefault="00ED1BF1" w:rsidP="00ED1BF1">
      <w:pPr>
        <w:spacing w:after="0" w:line="240" w:lineRule="auto"/>
        <w:ind w:firstLine="708"/>
        <w:jc w:val="both"/>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 xml:space="preserve">3.2.3. Должностное лицо, ответственное за прием документов: </w:t>
      </w:r>
    </w:p>
    <w:p w:rsidR="00ED1BF1" w:rsidRPr="00ED1BF1" w:rsidRDefault="00ED1BF1" w:rsidP="00ED1BF1">
      <w:pPr>
        <w:numPr>
          <w:ilvl w:val="0"/>
          <w:numId w:val="11"/>
        </w:numPr>
        <w:tabs>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 xml:space="preserve">осуществляет прием и регистрацию документов, представленных заявителем, в соответствии с Едиными требованиями; </w:t>
      </w:r>
    </w:p>
    <w:p w:rsidR="00ED1BF1" w:rsidRPr="00ED1BF1" w:rsidRDefault="00ED1BF1" w:rsidP="00ED1BF1">
      <w:pPr>
        <w:numPr>
          <w:ilvl w:val="0"/>
          <w:numId w:val="11"/>
        </w:numPr>
        <w:tabs>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 xml:space="preserve">не позднее одного дня, следующего за днем регистрации заявления, направляет сформированный комплект документов специалисту Отдела архитектуры, </w:t>
      </w:r>
      <w:proofErr w:type="gramStart"/>
      <w:r w:rsidRPr="00ED1BF1">
        <w:rPr>
          <w:rFonts w:ascii="Times New Roman" w:eastAsia="Times New Roman" w:hAnsi="Times New Roman" w:cs="Times New Roman"/>
          <w:sz w:val="28"/>
          <w:szCs w:val="28"/>
          <w:lang w:eastAsia="ru-RU"/>
        </w:rPr>
        <w:t>ответственное</w:t>
      </w:r>
      <w:proofErr w:type="gramEnd"/>
      <w:r w:rsidRPr="00ED1BF1">
        <w:rPr>
          <w:rFonts w:ascii="Times New Roman" w:eastAsia="Times New Roman" w:hAnsi="Times New Roman" w:cs="Times New Roman"/>
          <w:sz w:val="28"/>
          <w:szCs w:val="28"/>
          <w:lang w:eastAsia="ru-RU"/>
        </w:rPr>
        <w:t xml:space="preserve"> за обработку документов. </w:t>
      </w:r>
    </w:p>
    <w:p w:rsidR="00ED1BF1" w:rsidRPr="00ED1BF1" w:rsidRDefault="00ED1BF1" w:rsidP="00ED1BF1">
      <w:pPr>
        <w:spacing w:after="0" w:line="240" w:lineRule="auto"/>
        <w:ind w:firstLine="708"/>
        <w:jc w:val="both"/>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 xml:space="preserve">3.2.4. Максимальный срок выполнения административной процедуры составляет один рабочий день. </w:t>
      </w:r>
    </w:p>
    <w:p w:rsidR="00ED1BF1" w:rsidRPr="00ED1BF1" w:rsidRDefault="00ED1BF1" w:rsidP="00ED1BF1">
      <w:pPr>
        <w:spacing w:after="0" w:line="240" w:lineRule="auto"/>
        <w:ind w:firstLine="708"/>
        <w:jc w:val="both"/>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 xml:space="preserve">3.2.5. Результатом выполнения административной процедуры является направление сформированного комплекта: заявления и документов, представленных заявителем, специалисту Отдела архитектуры, ответственному за обработку документов, </w:t>
      </w:r>
    </w:p>
    <w:p w:rsidR="00ED1BF1" w:rsidRPr="00ED1BF1" w:rsidRDefault="00ED1BF1" w:rsidP="00ED1BF1">
      <w:pPr>
        <w:spacing w:after="0" w:line="240" w:lineRule="auto"/>
        <w:ind w:firstLine="708"/>
        <w:jc w:val="both"/>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 xml:space="preserve">3.3. Обработка документов (информации), необходимых для предоставления муниципальной услуги: </w:t>
      </w:r>
    </w:p>
    <w:p w:rsidR="00ED1BF1" w:rsidRPr="00ED1BF1" w:rsidRDefault="00ED1BF1" w:rsidP="00ED1BF1">
      <w:pPr>
        <w:spacing w:after="0" w:line="240" w:lineRule="auto"/>
        <w:ind w:firstLine="708"/>
        <w:jc w:val="both"/>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 xml:space="preserve">3.3.1. Основанием начала выполнения административной процедуры является получение должностным лицом, уполномоченным на выполнение административной процедуры, принятых от заявителя документов. </w:t>
      </w:r>
    </w:p>
    <w:p w:rsidR="00ED1BF1" w:rsidRPr="00ED1BF1" w:rsidRDefault="00ED1BF1" w:rsidP="00ED1BF1">
      <w:pPr>
        <w:spacing w:after="0" w:line="240" w:lineRule="auto"/>
        <w:ind w:firstLine="708"/>
        <w:jc w:val="both"/>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lastRenderedPageBreak/>
        <w:t xml:space="preserve">3.3.2. </w:t>
      </w:r>
      <w:proofErr w:type="gramStart"/>
      <w:r w:rsidRPr="00ED1BF1">
        <w:rPr>
          <w:rFonts w:ascii="Times New Roman" w:eastAsia="Times New Roman" w:hAnsi="Times New Roman" w:cs="Times New Roman"/>
          <w:sz w:val="28"/>
          <w:szCs w:val="28"/>
          <w:lang w:eastAsia="ru-RU"/>
        </w:rPr>
        <w:t xml:space="preserve">Должностным лицом, ответственным за выполнение административной процедуры, является специалист Отдела архитектуры (далее - должностное лицо, ответственное за обработку документов (информации). </w:t>
      </w:r>
      <w:proofErr w:type="gramEnd"/>
    </w:p>
    <w:p w:rsidR="00ED1BF1" w:rsidRPr="00ED1BF1" w:rsidRDefault="00ED1BF1" w:rsidP="00ED1BF1">
      <w:pPr>
        <w:spacing w:after="0" w:line="240" w:lineRule="auto"/>
        <w:ind w:firstLine="708"/>
        <w:jc w:val="both"/>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 xml:space="preserve">3.3.3. Должностное лицо, ответственное за обработку документов (информации): </w:t>
      </w:r>
    </w:p>
    <w:p w:rsidR="00ED1BF1" w:rsidRPr="00ED1BF1" w:rsidRDefault="00ED1BF1" w:rsidP="00ED1BF1">
      <w:pPr>
        <w:numPr>
          <w:ilvl w:val="0"/>
          <w:numId w:val="11"/>
        </w:numPr>
        <w:tabs>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 xml:space="preserve">анализирует сформированный комплект документов, представленных заявителем; </w:t>
      </w:r>
    </w:p>
    <w:p w:rsidR="00ED1BF1" w:rsidRPr="00ED1BF1" w:rsidRDefault="00ED1BF1" w:rsidP="00ED1BF1">
      <w:pPr>
        <w:numPr>
          <w:ilvl w:val="0"/>
          <w:numId w:val="11"/>
        </w:numPr>
        <w:tabs>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 xml:space="preserve">анализирует дизайн-проект размещения вывески на предмет соответствия установленным требованиям; </w:t>
      </w:r>
    </w:p>
    <w:p w:rsidR="00ED1BF1" w:rsidRPr="00ED1BF1" w:rsidRDefault="00ED1BF1" w:rsidP="00ED1BF1">
      <w:pPr>
        <w:numPr>
          <w:ilvl w:val="0"/>
          <w:numId w:val="11"/>
        </w:numPr>
        <w:tabs>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 xml:space="preserve">при наличии оснований, указанных в пункте 2.9 настоящего Регламента, выдает (направляет) заявителю отказ в приеме документов, необходимых для предоставления муниципальной услуги; </w:t>
      </w:r>
    </w:p>
    <w:p w:rsidR="00ED1BF1" w:rsidRPr="00ED1BF1" w:rsidRDefault="00ED1BF1" w:rsidP="00ED1BF1">
      <w:pPr>
        <w:numPr>
          <w:ilvl w:val="0"/>
          <w:numId w:val="11"/>
        </w:numPr>
        <w:tabs>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 xml:space="preserve">при наличии оснований, указанных в пункте 2.11 настоящего Регламента, осуществляет подготовку проекта решения об отказе в предоставлении муниципальной услуги. </w:t>
      </w:r>
    </w:p>
    <w:p w:rsidR="00ED1BF1" w:rsidRPr="00ED1BF1" w:rsidRDefault="00ED1BF1" w:rsidP="00ED1BF1">
      <w:pPr>
        <w:spacing w:after="0" w:line="240" w:lineRule="auto"/>
        <w:ind w:firstLine="708"/>
        <w:jc w:val="both"/>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 xml:space="preserve">3.3.4. Максимальный срок выполнения административной процедуры составляет 10 рабочих дней. </w:t>
      </w:r>
    </w:p>
    <w:p w:rsidR="00ED1BF1" w:rsidRPr="00ED1BF1" w:rsidRDefault="00ED1BF1" w:rsidP="00ED1BF1">
      <w:pPr>
        <w:spacing w:after="0" w:line="240" w:lineRule="auto"/>
        <w:ind w:firstLine="708"/>
        <w:jc w:val="both"/>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 xml:space="preserve">3.3.5. </w:t>
      </w:r>
      <w:proofErr w:type="gramStart"/>
      <w:r w:rsidRPr="00ED1BF1">
        <w:rPr>
          <w:rFonts w:ascii="Times New Roman" w:eastAsia="Times New Roman" w:hAnsi="Times New Roman" w:cs="Times New Roman"/>
          <w:sz w:val="28"/>
          <w:szCs w:val="28"/>
          <w:lang w:eastAsia="ru-RU"/>
        </w:rPr>
        <w:t>Результатом выполнения административной процедуры является передача рассмотренного на предмет соответствия установленным требованиям дизайн-проекта размещения вывески или проекта решения об отказе в предоставлении муниципальной услуги (при наличии оснований для отказа в предоставлении муниципальной услуги) специалисту Отдела архитектуры, ответственному за формирование результата предоставления муниципальной услуги, а при наличии оснований для отказа в приеме документов, необходимых для предоставления муниципальной услуги, - выдача (направление) заявителю</w:t>
      </w:r>
      <w:proofErr w:type="gramEnd"/>
      <w:r w:rsidRPr="00ED1BF1">
        <w:rPr>
          <w:rFonts w:ascii="Times New Roman" w:eastAsia="Times New Roman" w:hAnsi="Times New Roman" w:cs="Times New Roman"/>
          <w:sz w:val="28"/>
          <w:szCs w:val="28"/>
          <w:lang w:eastAsia="ru-RU"/>
        </w:rPr>
        <w:t xml:space="preserve"> отказа в приеме документов, необходимых для предоставления муниципальной услуги.  </w:t>
      </w:r>
    </w:p>
    <w:p w:rsidR="00ED1BF1" w:rsidRPr="00ED1BF1" w:rsidRDefault="00ED1BF1" w:rsidP="00ED1BF1">
      <w:pPr>
        <w:spacing w:after="0" w:line="240" w:lineRule="auto"/>
        <w:ind w:firstLine="708"/>
        <w:jc w:val="both"/>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 xml:space="preserve">3.4. Формирование результата предоставления муниципальной услуги с внесением сведений о конечном результате услуги в состав сведений Реестра: </w:t>
      </w:r>
    </w:p>
    <w:p w:rsidR="00ED1BF1" w:rsidRPr="00ED1BF1" w:rsidRDefault="00ED1BF1" w:rsidP="00ED1BF1">
      <w:pPr>
        <w:spacing w:after="0" w:line="240" w:lineRule="auto"/>
        <w:ind w:firstLine="708"/>
        <w:jc w:val="both"/>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3.4.1. Основанием начала выполнения административной процедуры является получение должностным лицом, ответственным за формирование результата предоставления муниципальной услуги (далее - должностное лицо, ответственное за формирование результата), проекта соответствующего решения.</w:t>
      </w:r>
    </w:p>
    <w:p w:rsidR="00ED1BF1" w:rsidRPr="00ED1BF1" w:rsidRDefault="00ED1BF1" w:rsidP="00ED1BF1">
      <w:pPr>
        <w:spacing w:after="0" w:line="240" w:lineRule="auto"/>
        <w:ind w:firstLine="708"/>
        <w:jc w:val="both"/>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 xml:space="preserve"> 3.4.2. Должностным лицом, ответственным за формирование результата, является уполномоченный специалист Отдела архитектуры.</w:t>
      </w:r>
    </w:p>
    <w:p w:rsidR="00ED1BF1" w:rsidRPr="00ED1BF1" w:rsidRDefault="00ED1BF1" w:rsidP="00ED1BF1">
      <w:pPr>
        <w:spacing w:after="0" w:line="240" w:lineRule="auto"/>
        <w:ind w:firstLine="708"/>
        <w:jc w:val="both"/>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 xml:space="preserve"> 3.4.3. Должностное лицо, ответственное за формирование результата: </w:t>
      </w:r>
    </w:p>
    <w:p w:rsidR="00ED1BF1" w:rsidRPr="00ED1BF1" w:rsidRDefault="00ED1BF1" w:rsidP="00ED1BF1">
      <w:pPr>
        <w:numPr>
          <w:ilvl w:val="0"/>
          <w:numId w:val="11"/>
        </w:numPr>
        <w:tabs>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передает на согласование начальнику Отдела архитектуры дизайн-проект размещения вывески либо проект решения об отказе в предоставлении муниципальной услуги;</w:t>
      </w:r>
    </w:p>
    <w:p w:rsidR="00ED1BF1" w:rsidRPr="00ED1BF1" w:rsidRDefault="00ED1BF1" w:rsidP="00ED1BF1">
      <w:pPr>
        <w:numPr>
          <w:ilvl w:val="0"/>
          <w:numId w:val="11"/>
        </w:numPr>
        <w:tabs>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обеспечивает внесение сведений о конечном результате предоставления муниципальной услуги в состав сведений Реестра.</w:t>
      </w:r>
    </w:p>
    <w:p w:rsidR="00ED1BF1" w:rsidRPr="00ED1BF1" w:rsidRDefault="00ED1BF1" w:rsidP="00ED1BF1">
      <w:pPr>
        <w:spacing w:after="0" w:line="240" w:lineRule="auto"/>
        <w:ind w:firstLine="708"/>
        <w:jc w:val="both"/>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 xml:space="preserve">3.4.4. Максимальный срок выполнения административной процедуры, в том числе для запроса, поданного в электронной форме с использованием Портала, составляет три рабочих дня. </w:t>
      </w:r>
    </w:p>
    <w:p w:rsidR="00ED1BF1" w:rsidRPr="00ED1BF1" w:rsidRDefault="00ED1BF1" w:rsidP="00ED1BF1">
      <w:pPr>
        <w:spacing w:after="0" w:line="240" w:lineRule="auto"/>
        <w:ind w:firstLine="708"/>
        <w:jc w:val="both"/>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lastRenderedPageBreak/>
        <w:t xml:space="preserve">3.4.5. Результатом выполнения административной процедуры является направление уведомления о согласовании </w:t>
      </w:r>
      <w:proofErr w:type="gramStart"/>
      <w:r w:rsidRPr="00ED1BF1">
        <w:rPr>
          <w:rFonts w:ascii="Times New Roman" w:eastAsia="Times New Roman" w:hAnsi="Times New Roman" w:cs="Times New Roman"/>
          <w:sz w:val="28"/>
          <w:szCs w:val="28"/>
          <w:lang w:eastAsia="ru-RU"/>
        </w:rPr>
        <w:t>дизайн-проекта</w:t>
      </w:r>
      <w:proofErr w:type="gramEnd"/>
      <w:r w:rsidRPr="00ED1BF1">
        <w:rPr>
          <w:rFonts w:ascii="Times New Roman" w:eastAsia="Times New Roman" w:hAnsi="Times New Roman" w:cs="Times New Roman"/>
          <w:sz w:val="28"/>
          <w:szCs w:val="28"/>
          <w:lang w:eastAsia="ru-RU"/>
        </w:rPr>
        <w:t xml:space="preserve"> размещения вывески либо решения об отказе в предоставлении муниципальной услуги в установленном порядке специалисту Отдела архитектуры для выдачи заявителю и внесения соответствующих сведений в Реестр. </w:t>
      </w:r>
    </w:p>
    <w:p w:rsidR="00ED1BF1" w:rsidRPr="00ED1BF1" w:rsidRDefault="00ED1BF1" w:rsidP="00ED1BF1">
      <w:pPr>
        <w:spacing w:after="0" w:line="240" w:lineRule="auto"/>
        <w:ind w:firstLine="708"/>
        <w:jc w:val="both"/>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 xml:space="preserve">3.5. Выдача (направление) заявителю документов, подтверждающих результат предоставления муниципальной услуги, в том числе отказ в предоставлении муниципальной услуги: </w:t>
      </w:r>
    </w:p>
    <w:p w:rsidR="00ED1BF1" w:rsidRPr="00ED1BF1" w:rsidRDefault="00ED1BF1" w:rsidP="00ED1BF1">
      <w:pPr>
        <w:spacing w:after="0" w:line="240" w:lineRule="auto"/>
        <w:ind w:firstLine="708"/>
        <w:jc w:val="both"/>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 xml:space="preserve">3.5.1.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согласованного </w:t>
      </w:r>
      <w:proofErr w:type="gramStart"/>
      <w:r w:rsidRPr="00ED1BF1">
        <w:rPr>
          <w:rFonts w:ascii="Times New Roman" w:eastAsia="Times New Roman" w:hAnsi="Times New Roman" w:cs="Times New Roman"/>
          <w:sz w:val="28"/>
          <w:szCs w:val="28"/>
          <w:lang w:eastAsia="ru-RU"/>
        </w:rPr>
        <w:t>дизайн-проекта</w:t>
      </w:r>
      <w:proofErr w:type="gramEnd"/>
      <w:r w:rsidRPr="00ED1BF1">
        <w:rPr>
          <w:rFonts w:ascii="Times New Roman" w:eastAsia="Times New Roman" w:hAnsi="Times New Roman" w:cs="Times New Roman"/>
          <w:sz w:val="28"/>
          <w:szCs w:val="28"/>
          <w:lang w:eastAsia="ru-RU"/>
        </w:rPr>
        <w:t xml:space="preserve"> размещения вывески либо подписанного решения об отказе в предоставлении муниципальной услуги. </w:t>
      </w:r>
    </w:p>
    <w:p w:rsidR="00ED1BF1" w:rsidRPr="00ED1BF1" w:rsidRDefault="00ED1BF1" w:rsidP="00ED1BF1">
      <w:pPr>
        <w:spacing w:after="0" w:line="240" w:lineRule="auto"/>
        <w:ind w:firstLine="708"/>
        <w:jc w:val="both"/>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 xml:space="preserve">3.5.2. Должностным лицом, ответственным за выполнение административной процедуры, является специалист Отдела архитектуры, уполномоченный на выдачу документов (далее - должностное лицо, ответственное за выдачу документов). </w:t>
      </w:r>
    </w:p>
    <w:p w:rsidR="00ED1BF1" w:rsidRPr="00ED1BF1" w:rsidRDefault="00ED1BF1" w:rsidP="00ED1BF1">
      <w:pPr>
        <w:spacing w:after="0" w:line="240" w:lineRule="auto"/>
        <w:ind w:firstLine="708"/>
        <w:jc w:val="both"/>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 xml:space="preserve">3.5.3. Должностное лицо, ответственное за выдачу (направление) документов, выдает (направляет) заявителю согласованный дизайн-проект размещения вывески либо решение об отказе в предоставлении муниципальной услуги. </w:t>
      </w:r>
    </w:p>
    <w:p w:rsidR="00ED1BF1" w:rsidRPr="00ED1BF1" w:rsidRDefault="00ED1BF1" w:rsidP="00ED1BF1">
      <w:pPr>
        <w:spacing w:after="0" w:line="240" w:lineRule="auto"/>
        <w:ind w:firstLine="708"/>
        <w:jc w:val="both"/>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 xml:space="preserve">3.5.4. Максимальный срок выполнения административной процедуры, в том числе для запроса в электронной форме с использованием Портала, составляет один рабочий день. </w:t>
      </w:r>
    </w:p>
    <w:p w:rsidR="00ED1BF1" w:rsidRPr="00ED1BF1" w:rsidRDefault="00ED1BF1" w:rsidP="00ED1BF1">
      <w:pPr>
        <w:spacing w:after="0" w:line="240" w:lineRule="auto"/>
        <w:ind w:firstLine="708"/>
        <w:jc w:val="both"/>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 xml:space="preserve">3.5.5. Результатом административной процедуры является выдача (направление) либо предоставление с использованием Портала заявителю документов, подтверждающих результат предоставления муниципальной услуги, в том числе отказ в предоставлении муниципальной услуги. </w:t>
      </w:r>
    </w:p>
    <w:p w:rsidR="00ED1BF1" w:rsidRPr="00ED1BF1" w:rsidRDefault="00ED1BF1" w:rsidP="00ED1BF1">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ED1BF1">
        <w:rPr>
          <w:rFonts w:ascii="Times New Roman" w:eastAsia="Calibri" w:hAnsi="Times New Roman" w:cs="Times New Roman"/>
          <w:sz w:val="28"/>
          <w:szCs w:val="28"/>
        </w:rPr>
        <w:t xml:space="preserve">3.6. </w:t>
      </w:r>
      <w:r w:rsidRPr="00ED1BF1">
        <w:rPr>
          <w:rFonts w:ascii="Times New Roman" w:eastAsia="Times New Roman" w:hAnsi="Times New Roman" w:cs="Times New Roman"/>
          <w:sz w:val="28"/>
          <w:szCs w:val="28"/>
          <w:lang w:eastAsia="ru-RU"/>
        </w:rPr>
        <w:t>Порядок осуществления административных процедур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и региональной государственной информационной системы «Портал государственных и муниципальных услуг (функций) Свердловской области».</w:t>
      </w:r>
    </w:p>
    <w:p w:rsidR="00ED1BF1" w:rsidRPr="00ED1BF1" w:rsidRDefault="00ED1BF1" w:rsidP="00ED1BF1">
      <w:pPr>
        <w:spacing w:after="0" w:line="240" w:lineRule="auto"/>
        <w:ind w:firstLine="709"/>
        <w:jc w:val="both"/>
        <w:rPr>
          <w:rFonts w:ascii="Times New Roman" w:eastAsia="Calibri" w:hAnsi="Times New Roman" w:cs="Times New Roman"/>
          <w:sz w:val="28"/>
          <w:szCs w:val="28"/>
        </w:rPr>
      </w:pPr>
      <w:r w:rsidRPr="00ED1BF1">
        <w:rPr>
          <w:rFonts w:ascii="Times New Roman" w:eastAsia="Calibri" w:hAnsi="Times New Roman" w:cs="Times New Roman"/>
          <w:sz w:val="28"/>
          <w:szCs w:val="28"/>
        </w:rPr>
        <w:t>3.6.1 Заявление о предоставлении муниципальной услуги в форме электронного документа представляется в Отдел архитектуры по выбору заявителя:</w:t>
      </w:r>
    </w:p>
    <w:p w:rsidR="00ED1BF1" w:rsidRPr="00ED1BF1" w:rsidRDefault="00ED1BF1" w:rsidP="00ED1BF1">
      <w:pPr>
        <w:numPr>
          <w:ilvl w:val="0"/>
          <w:numId w:val="12"/>
        </w:numPr>
        <w:tabs>
          <w:tab w:val="left" w:pos="1134"/>
        </w:tabs>
        <w:spacing w:after="0" w:line="240" w:lineRule="auto"/>
        <w:ind w:left="0" w:firstLine="709"/>
        <w:jc w:val="both"/>
        <w:rPr>
          <w:rFonts w:ascii="Times New Roman" w:eastAsia="Calibri" w:hAnsi="Times New Roman" w:cs="Times New Roman"/>
          <w:sz w:val="28"/>
          <w:szCs w:val="28"/>
        </w:rPr>
      </w:pPr>
      <w:r w:rsidRPr="00ED1BF1">
        <w:rPr>
          <w:rFonts w:ascii="Times New Roman" w:eastAsia="Calibri" w:hAnsi="Times New Roman" w:cs="Times New Roman"/>
          <w:sz w:val="28"/>
          <w:szCs w:val="28"/>
        </w:rPr>
        <w:t>путем заполнения формы запроса, размещенной на официальном сайте, в том числе посредством отправки через личный кабинет регионального портала или единого портала;</w:t>
      </w:r>
    </w:p>
    <w:p w:rsidR="00ED1BF1" w:rsidRPr="00ED1BF1" w:rsidRDefault="00ED1BF1" w:rsidP="00ED1BF1">
      <w:pPr>
        <w:widowControl w:val="0"/>
        <w:numPr>
          <w:ilvl w:val="0"/>
          <w:numId w:val="12"/>
        </w:numPr>
        <w:tabs>
          <w:tab w:val="left" w:pos="1134"/>
        </w:tabs>
        <w:autoSpaceDE w:val="0"/>
        <w:autoSpaceDN w:val="0"/>
        <w:spacing w:after="0" w:line="240" w:lineRule="auto"/>
        <w:ind w:left="0" w:firstLine="709"/>
        <w:jc w:val="both"/>
        <w:outlineLvl w:val="1"/>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 xml:space="preserve">путем направления электронного документа в Отдел архитектуры на официальную электронную почту </w:t>
      </w:r>
      <w:hyperlink r:id="rId11" w:history="1">
        <w:r w:rsidRPr="00ED1BF1">
          <w:rPr>
            <w:rFonts w:ascii="Times New Roman" w:eastAsia="Times New Roman" w:hAnsi="Times New Roman" w:cs="Times New Roman"/>
            <w:color w:val="0000FF"/>
            <w:sz w:val="28"/>
            <w:szCs w:val="28"/>
            <w:u w:val="single"/>
            <w:lang w:eastAsia="ru-RU"/>
          </w:rPr>
          <w:t>grad-aramil@yandex.ru</w:t>
        </w:r>
      </w:hyperlink>
      <w:r w:rsidRPr="00ED1BF1">
        <w:rPr>
          <w:rFonts w:ascii="Times New Roman" w:eastAsia="Times New Roman" w:hAnsi="Times New Roman" w:cs="Times New Roman"/>
          <w:sz w:val="28"/>
          <w:szCs w:val="28"/>
          <w:lang w:eastAsia="ru-RU"/>
        </w:rPr>
        <w:t>. (далее - представление посредством электронной почты).</w:t>
      </w:r>
    </w:p>
    <w:p w:rsidR="00ED1BF1" w:rsidRPr="00ED1BF1" w:rsidRDefault="00ED1BF1" w:rsidP="00ED1BF1">
      <w:pPr>
        <w:spacing w:after="0" w:line="240" w:lineRule="auto"/>
        <w:ind w:firstLine="709"/>
        <w:jc w:val="both"/>
        <w:rPr>
          <w:rFonts w:ascii="Times New Roman" w:eastAsia="Calibri" w:hAnsi="Times New Roman" w:cs="Times New Roman"/>
          <w:sz w:val="28"/>
          <w:szCs w:val="28"/>
        </w:rPr>
      </w:pPr>
      <w:r w:rsidRPr="00ED1BF1">
        <w:rPr>
          <w:rFonts w:ascii="Times New Roman" w:eastAsia="Calibri" w:hAnsi="Times New Roman" w:cs="Times New Roman"/>
          <w:sz w:val="28"/>
          <w:szCs w:val="28"/>
        </w:rPr>
        <w:t>Заявление в форме электронного документа оформляется в виде файлов в формате XML (далее - XML-документ), созданных с использованием XML-</w:t>
      </w:r>
      <w:r w:rsidRPr="00ED1BF1">
        <w:rPr>
          <w:rFonts w:ascii="Times New Roman" w:eastAsia="Calibri" w:hAnsi="Times New Roman" w:cs="Times New Roman"/>
          <w:sz w:val="28"/>
          <w:szCs w:val="28"/>
        </w:rPr>
        <w:lastRenderedPageBreak/>
        <w:t>схем и обеспечивающих считывание и контроль представленных данных, и подписывается по выбору заявителя:</w:t>
      </w:r>
    </w:p>
    <w:p w:rsidR="00ED1BF1" w:rsidRPr="00ED1BF1" w:rsidRDefault="00ED1BF1" w:rsidP="00ED1BF1">
      <w:pPr>
        <w:numPr>
          <w:ilvl w:val="0"/>
          <w:numId w:val="12"/>
        </w:numPr>
        <w:tabs>
          <w:tab w:val="left" w:pos="993"/>
        </w:tabs>
        <w:spacing w:after="0" w:line="240" w:lineRule="auto"/>
        <w:ind w:left="0" w:firstLine="709"/>
        <w:jc w:val="both"/>
        <w:rPr>
          <w:rFonts w:ascii="Times New Roman" w:eastAsia="Calibri" w:hAnsi="Times New Roman" w:cs="Times New Roman"/>
          <w:sz w:val="28"/>
          <w:szCs w:val="28"/>
        </w:rPr>
      </w:pPr>
      <w:r w:rsidRPr="00ED1BF1">
        <w:rPr>
          <w:rFonts w:ascii="Times New Roman" w:eastAsia="Calibri" w:hAnsi="Times New Roman" w:cs="Times New Roman"/>
          <w:sz w:val="28"/>
          <w:szCs w:val="28"/>
        </w:rPr>
        <w:t>если заявителем является физическое лицо - электронной подписью заявителя (представителя заявителя), усиленной квалифицированной электронной подписью заявителя (представителя заявителя);</w:t>
      </w:r>
    </w:p>
    <w:p w:rsidR="00ED1BF1" w:rsidRPr="00ED1BF1" w:rsidRDefault="00ED1BF1" w:rsidP="00ED1BF1">
      <w:pPr>
        <w:numPr>
          <w:ilvl w:val="0"/>
          <w:numId w:val="12"/>
        </w:numPr>
        <w:tabs>
          <w:tab w:val="left" w:pos="993"/>
        </w:tabs>
        <w:spacing w:after="0" w:line="240" w:lineRule="auto"/>
        <w:ind w:left="0" w:firstLine="709"/>
        <w:jc w:val="both"/>
        <w:rPr>
          <w:rFonts w:ascii="Times New Roman" w:eastAsia="Calibri" w:hAnsi="Times New Roman" w:cs="Times New Roman"/>
          <w:sz w:val="28"/>
          <w:szCs w:val="28"/>
        </w:rPr>
      </w:pPr>
      <w:r w:rsidRPr="00ED1BF1">
        <w:rPr>
          <w:rFonts w:ascii="Times New Roman" w:eastAsia="Calibri" w:hAnsi="Times New Roman" w:cs="Times New Roman"/>
          <w:sz w:val="28"/>
          <w:szCs w:val="28"/>
        </w:rPr>
        <w:t>если заявителем является юридическое лицо - электронной подписью, либо усиленной квалифицированной электронной подписью лица, действующего от имени юридического лица без доверенности, представителя юридического лица, действующего на основании доверенности, выданной в соответствии с законодательством Российской Федерации.</w:t>
      </w:r>
    </w:p>
    <w:p w:rsidR="00ED1BF1" w:rsidRPr="00ED1BF1" w:rsidRDefault="00ED1BF1" w:rsidP="00ED1BF1">
      <w:pPr>
        <w:spacing w:after="0" w:line="240" w:lineRule="auto"/>
        <w:ind w:firstLine="709"/>
        <w:jc w:val="both"/>
        <w:rPr>
          <w:rFonts w:ascii="Times New Roman" w:eastAsia="Calibri" w:hAnsi="Times New Roman" w:cs="Times New Roman"/>
          <w:sz w:val="28"/>
          <w:szCs w:val="28"/>
        </w:rPr>
      </w:pPr>
      <w:r w:rsidRPr="00ED1BF1">
        <w:rPr>
          <w:rFonts w:ascii="Times New Roman" w:eastAsia="Calibri" w:hAnsi="Times New Roman" w:cs="Times New Roman"/>
          <w:sz w:val="28"/>
          <w:szCs w:val="28"/>
        </w:rPr>
        <w:t xml:space="preserve">При подаче заявлений к ним прилагаются документы, представление которых заявителем предусмотрено в соответствии с положениями </w:t>
      </w:r>
      <w:hyperlink w:anchor="P98" w:history="1">
        <w:r w:rsidRPr="00ED1BF1">
          <w:rPr>
            <w:rFonts w:ascii="Times New Roman" w:eastAsia="Calibri" w:hAnsi="Times New Roman" w:cs="Times New Roman"/>
            <w:sz w:val="28"/>
            <w:szCs w:val="28"/>
          </w:rPr>
          <w:t>пункта 2.6.</w:t>
        </w:r>
      </w:hyperlink>
      <w:r w:rsidRPr="00ED1BF1">
        <w:rPr>
          <w:rFonts w:ascii="Times New Roman" w:eastAsia="Calibri" w:hAnsi="Times New Roman" w:cs="Times New Roman"/>
          <w:sz w:val="28"/>
          <w:szCs w:val="28"/>
        </w:rPr>
        <w:t xml:space="preserve"> Административного регламента (с учетом особенностей оформления документа, удостоверяющего личность заявителя, или удостоверяющего личность представителя заявителя, если заявление представляется представителем заявителя).</w:t>
      </w:r>
    </w:p>
    <w:p w:rsidR="00ED1BF1" w:rsidRPr="00ED1BF1" w:rsidRDefault="00ED1BF1" w:rsidP="00ED1BF1">
      <w:pPr>
        <w:spacing w:after="0" w:line="240" w:lineRule="auto"/>
        <w:ind w:firstLine="709"/>
        <w:jc w:val="both"/>
        <w:rPr>
          <w:rFonts w:ascii="Times New Roman" w:eastAsia="Calibri" w:hAnsi="Times New Roman" w:cs="Times New Roman"/>
          <w:sz w:val="28"/>
          <w:szCs w:val="28"/>
        </w:rPr>
      </w:pPr>
      <w:r w:rsidRPr="00ED1BF1">
        <w:rPr>
          <w:rFonts w:ascii="Times New Roman" w:eastAsia="Calibri" w:hAnsi="Times New Roman" w:cs="Times New Roman"/>
          <w:sz w:val="28"/>
          <w:szCs w:val="28"/>
        </w:rPr>
        <w:t>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предоставляется в виде электронного образа такого документа, за исключением предоставления заявления посредством отправки через личный кабинет единого портала или местного портала, а также, если заявление подписано усиленной квалифицированной электронной подписью.</w:t>
      </w:r>
    </w:p>
    <w:p w:rsidR="00ED1BF1" w:rsidRPr="00ED1BF1" w:rsidRDefault="00ED1BF1" w:rsidP="00ED1BF1">
      <w:pPr>
        <w:spacing w:after="0" w:line="240" w:lineRule="auto"/>
        <w:ind w:firstLine="709"/>
        <w:jc w:val="both"/>
        <w:rPr>
          <w:rFonts w:ascii="Times New Roman" w:eastAsia="Calibri" w:hAnsi="Times New Roman" w:cs="Times New Roman"/>
          <w:sz w:val="28"/>
          <w:szCs w:val="28"/>
        </w:rPr>
      </w:pPr>
      <w:r w:rsidRPr="00ED1BF1">
        <w:rPr>
          <w:rFonts w:ascii="Times New Roman" w:eastAsia="Calibri" w:hAnsi="Times New Roman" w:cs="Times New Roman"/>
          <w:sz w:val="28"/>
          <w:szCs w:val="28"/>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ED1BF1" w:rsidRPr="00ED1BF1" w:rsidRDefault="00ED1BF1" w:rsidP="00ED1BF1">
      <w:pPr>
        <w:spacing w:after="0" w:line="240" w:lineRule="auto"/>
        <w:ind w:firstLine="709"/>
        <w:jc w:val="both"/>
        <w:rPr>
          <w:rFonts w:ascii="Times New Roman" w:eastAsia="Calibri" w:hAnsi="Times New Roman" w:cs="Times New Roman"/>
          <w:sz w:val="28"/>
          <w:szCs w:val="28"/>
        </w:rPr>
      </w:pPr>
      <w:r w:rsidRPr="00ED1BF1">
        <w:rPr>
          <w:rFonts w:ascii="Times New Roman" w:eastAsia="Calibri" w:hAnsi="Times New Roman" w:cs="Times New Roman"/>
          <w:sz w:val="28"/>
          <w:szCs w:val="28"/>
        </w:rPr>
        <w:t>Электронные документы (электронные образы документов), прилагаемые к заявлению, в том числе доверенности, направляются в виде файлов в форматах PDF, TIF, позволяющих в полном объеме прочитать текст документа и распознать реквизиты документа.</w:t>
      </w:r>
    </w:p>
    <w:p w:rsidR="00ED1BF1" w:rsidRPr="00ED1BF1" w:rsidRDefault="00ED1BF1" w:rsidP="00ED1BF1">
      <w:pPr>
        <w:spacing w:after="0" w:line="240" w:lineRule="auto"/>
        <w:ind w:firstLine="709"/>
        <w:jc w:val="both"/>
        <w:rPr>
          <w:rFonts w:ascii="Times New Roman" w:eastAsia="Calibri" w:hAnsi="Times New Roman" w:cs="Times New Roman"/>
          <w:sz w:val="28"/>
          <w:szCs w:val="28"/>
        </w:rPr>
      </w:pPr>
      <w:r w:rsidRPr="00ED1BF1">
        <w:rPr>
          <w:rFonts w:ascii="Times New Roman" w:eastAsia="Calibri" w:hAnsi="Times New Roman" w:cs="Times New Roman"/>
          <w:sz w:val="28"/>
          <w:szCs w:val="28"/>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ED1BF1" w:rsidRPr="00ED1BF1" w:rsidRDefault="00ED1BF1" w:rsidP="00ED1BF1">
      <w:pPr>
        <w:spacing w:after="0" w:line="240" w:lineRule="auto"/>
        <w:ind w:firstLine="709"/>
        <w:jc w:val="both"/>
        <w:rPr>
          <w:rFonts w:ascii="Times New Roman" w:eastAsia="Calibri" w:hAnsi="Times New Roman" w:cs="Times New Roman"/>
          <w:sz w:val="28"/>
          <w:szCs w:val="28"/>
        </w:rPr>
      </w:pPr>
      <w:proofErr w:type="gramStart"/>
      <w:r w:rsidRPr="00ED1BF1">
        <w:rPr>
          <w:rFonts w:ascii="Times New Roman" w:eastAsia="Calibri" w:hAnsi="Times New Roman" w:cs="Times New Roman"/>
          <w:sz w:val="28"/>
          <w:szCs w:val="28"/>
        </w:rPr>
        <w:t>Заявление, представленное с нарушением изложенного в пункте 2.6 Административного регламента порядка не рассматривается Отделом архитекторы и не позднее пяти рабочих дней со дня представления такого заявления Отдел архитектуры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roofErr w:type="gramEnd"/>
    </w:p>
    <w:p w:rsidR="00ED1BF1" w:rsidRPr="00ED1BF1" w:rsidRDefault="00ED1BF1" w:rsidP="00ED1BF1">
      <w:pPr>
        <w:spacing w:after="0" w:line="240" w:lineRule="auto"/>
        <w:ind w:firstLine="709"/>
        <w:jc w:val="both"/>
        <w:rPr>
          <w:rFonts w:ascii="Times New Roman" w:eastAsia="Calibri" w:hAnsi="Times New Roman" w:cs="Times New Roman"/>
          <w:sz w:val="28"/>
          <w:szCs w:val="28"/>
        </w:rPr>
      </w:pPr>
      <w:r w:rsidRPr="00ED1BF1">
        <w:rPr>
          <w:rFonts w:ascii="Times New Roman" w:eastAsia="Calibri" w:hAnsi="Times New Roman" w:cs="Times New Roman"/>
          <w:sz w:val="28"/>
          <w:szCs w:val="28"/>
        </w:rPr>
        <w:t xml:space="preserve">Муниципальная услуга предоставляется заявителю в сроки, установленные </w:t>
      </w:r>
      <w:hyperlink w:anchor="P85" w:history="1">
        <w:r w:rsidRPr="00ED1BF1">
          <w:rPr>
            <w:rFonts w:ascii="Times New Roman" w:eastAsia="Calibri" w:hAnsi="Times New Roman" w:cs="Times New Roman"/>
            <w:sz w:val="28"/>
            <w:szCs w:val="28"/>
          </w:rPr>
          <w:t>пунктом 2.4</w:t>
        </w:r>
      </w:hyperlink>
      <w:r w:rsidRPr="00ED1BF1">
        <w:rPr>
          <w:rFonts w:ascii="Times New Roman" w:eastAsia="Calibri" w:hAnsi="Times New Roman" w:cs="Times New Roman"/>
          <w:sz w:val="28"/>
          <w:szCs w:val="28"/>
        </w:rPr>
        <w:t xml:space="preserve"> Административного регламента.</w:t>
      </w:r>
    </w:p>
    <w:p w:rsidR="00ED1BF1" w:rsidRPr="00ED1BF1" w:rsidRDefault="00ED1BF1" w:rsidP="00ED1BF1">
      <w:pPr>
        <w:spacing w:after="0" w:line="240" w:lineRule="auto"/>
        <w:ind w:firstLine="709"/>
        <w:jc w:val="both"/>
        <w:rPr>
          <w:rFonts w:ascii="Times New Roman" w:eastAsia="Calibri" w:hAnsi="Times New Roman" w:cs="Times New Roman"/>
          <w:sz w:val="28"/>
          <w:szCs w:val="28"/>
        </w:rPr>
      </w:pPr>
      <w:r w:rsidRPr="00ED1BF1">
        <w:rPr>
          <w:rFonts w:ascii="Times New Roman" w:eastAsia="Calibri" w:hAnsi="Times New Roman" w:cs="Times New Roman"/>
          <w:sz w:val="28"/>
          <w:szCs w:val="28"/>
        </w:rPr>
        <w:t>Заявитель вправе получить результат рассмотрения заявления одним из следующих способов (необходимо указать в заявлении конкретный способ):</w:t>
      </w:r>
    </w:p>
    <w:p w:rsidR="00ED1BF1" w:rsidRPr="00ED1BF1" w:rsidRDefault="00ED1BF1" w:rsidP="00ED1BF1">
      <w:pPr>
        <w:numPr>
          <w:ilvl w:val="0"/>
          <w:numId w:val="12"/>
        </w:numPr>
        <w:tabs>
          <w:tab w:val="left" w:pos="993"/>
        </w:tabs>
        <w:spacing w:after="0" w:line="240" w:lineRule="auto"/>
        <w:ind w:left="0" w:firstLine="709"/>
        <w:jc w:val="both"/>
        <w:rPr>
          <w:rFonts w:ascii="Times New Roman" w:eastAsia="Calibri" w:hAnsi="Times New Roman" w:cs="Times New Roman"/>
          <w:sz w:val="28"/>
          <w:szCs w:val="28"/>
        </w:rPr>
      </w:pPr>
      <w:r w:rsidRPr="00ED1BF1">
        <w:rPr>
          <w:rFonts w:ascii="Times New Roman" w:eastAsia="Calibri" w:hAnsi="Times New Roman" w:cs="Times New Roman"/>
          <w:sz w:val="28"/>
          <w:szCs w:val="28"/>
        </w:rPr>
        <w:lastRenderedPageBreak/>
        <w:t>в виде бумажного документа, который заявитель получает непосредственно при личном обращении в Отдел архитектуры;</w:t>
      </w:r>
    </w:p>
    <w:p w:rsidR="00ED1BF1" w:rsidRPr="00ED1BF1" w:rsidRDefault="00ED1BF1" w:rsidP="00ED1BF1">
      <w:pPr>
        <w:numPr>
          <w:ilvl w:val="0"/>
          <w:numId w:val="12"/>
        </w:numPr>
        <w:tabs>
          <w:tab w:val="left" w:pos="993"/>
        </w:tabs>
        <w:spacing w:after="0" w:line="240" w:lineRule="auto"/>
        <w:ind w:left="0" w:firstLine="709"/>
        <w:jc w:val="both"/>
        <w:rPr>
          <w:rFonts w:ascii="Times New Roman" w:eastAsia="Calibri" w:hAnsi="Times New Roman" w:cs="Times New Roman"/>
          <w:sz w:val="28"/>
          <w:szCs w:val="28"/>
        </w:rPr>
      </w:pPr>
      <w:r w:rsidRPr="00ED1BF1">
        <w:rPr>
          <w:rFonts w:ascii="Times New Roman" w:eastAsia="Calibri" w:hAnsi="Times New Roman" w:cs="Times New Roman"/>
          <w:sz w:val="28"/>
          <w:szCs w:val="28"/>
        </w:rPr>
        <w:t>в виде бумажного документа, который направляется Отделом архитектуры заявителю посредством почтового отправления;</w:t>
      </w:r>
    </w:p>
    <w:p w:rsidR="00ED1BF1" w:rsidRPr="00ED1BF1" w:rsidRDefault="00ED1BF1" w:rsidP="00ED1BF1">
      <w:pPr>
        <w:numPr>
          <w:ilvl w:val="0"/>
          <w:numId w:val="12"/>
        </w:numPr>
        <w:tabs>
          <w:tab w:val="left" w:pos="993"/>
        </w:tabs>
        <w:spacing w:after="0" w:line="240" w:lineRule="auto"/>
        <w:ind w:left="0" w:firstLine="709"/>
        <w:jc w:val="both"/>
        <w:rPr>
          <w:rFonts w:ascii="Times New Roman" w:eastAsia="Calibri" w:hAnsi="Times New Roman" w:cs="Times New Roman"/>
          <w:sz w:val="28"/>
          <w:szCs w:val="28"/>
        </w:rPr>
      </w:pPr>
      <w:r w:rsidRPr="00ED1BF1">
        <w:rPr>
          <w:rFonts w:ascii="Times New Roman" w:eastAsia="Calibri" w:hAnsi="Times New Roman" w:cs="Times New Roman"/>
          <w:sz w:val="28"/>
          <w:szCs w:val="28"/>
        </w:rPr>
        <w:t>в виде электронного документа, размещенного на официальном сайте, ссылка на который направляется Отделом архитектуры заявителю посредством электронной почты (кроме договора безвозмездного пользования земельным участком);</w:t>
      </w:r>
    </w:p>
    <w:p w:rsidR="00ED1BF1" w:rsidRPr="00ED1BF1" w:rsidRDefault="00ED1BF1" w:rsidP="00ED1BF1">
      <w:pPr>
        <w:numPr>
          <w:ilvl w:val="0"/>
          <w:numId w:val="12"/>
        </w:numPr>
        <w:tabs>
          <w:tab w:val="left" w:pos="993"/>
        </w:tabs>
        <w:spacing w:after="0" w:line="240" w:lineRule="auto"/>
        <w:ind w:left="0" w:firstLine="709"/>
        <w:jc w:val="both"/>
        <w:rPr>
          <w:rFonts w:ascii="Times New Roman" w:eastAsia="Calibri" w:hAnsi="Times New Roman" w:cs="Times New Roman"/>
          <w:sz w:val="28"/>
          <w:szCs w:val="28"/>
        </w:rPr>
      </w:pPr>
      <w:r w:rsidRPr="00ED1BF1">
        <w:rPr>
          <w:rFonts w:ascii="Times New Roman" w:eastAsia="Calibri" w:hAnsi="Times New Roman" w:cs="Times New Roman"/>
          <w:sz w:val="28"/>
          <w:szCs w:val="28"/>
        </w:rPr>
        <w:t>в виде электронного документа, который направляется Отделом архитектуры заявителю посредством электронной почты (кроме договора безвозмездного пользования земельным участком).</w:t>
      </w:r>
    </w:p>
    <w:p w:rsidR="00ED1BF1" w:rsidRPr="00ED1BF1" w:rsidRDefault="00ED1BF1" w:rsidP="00ED1BF1">
      <w:pPr>
        <w:spacing w:after="0" w:line="240" w:lineRule="auto"/>
        <w:ind w:firstLine="709"/>
        <w:jc w:val="both"/>
        <w:rPr>
          <w:rFonts w:ascii="Times New Roman" w:eastAsia="Calibri" w:hAnsi="Times New Roman" w:cs="Times New Roman"/>
          <w:sz w:val="28"/>
          <w:szCs w:val="28"/>
        </w:rPr>
      </w:pPr>
      <w:r w:rsidRPr="00ED1BF1">
        <w:rPr>
          <w:rFonts w:ascii="Times New Roman" w:eastAsia="Calibri" w:hAnsi="Times New Roman" w:cs="Times New Roman"/>
          <w:sz w:val="28"/>
          <w:szCs w:val="28"/>
        </w:rPr>
        <w:t>3.6.2. Муниципальная услуга в электронной форме с использованием Единого портала государственных и муниципальных услуг, Регионального портала государственных и муниципальных услуг предоставляется только зарегистрированным на Едином портале государственных и муниципальных услуг, Региональном портале государственных и муниципальных услуг пользователям после получения индивидуального кода доступа к подсистеме «личный кабинет»:</w:t>
      </w:r>
    </w:p>
    <w:p w:rsidR="00ED1BF1" w:rsidRPr="00ED1BF1" w:rsidRDefault="00ED1BF1" w:rsidP="00ED1BF1">
      <w:pPr>
        <w:numPr>
          <w:ilvl w:val="0"/>
          <w:numId w:val="12"/>
        </w:numPr>
        <w:tabs>
          <w:tab w:val="left" w:pos="993"/>
        </w:tabs>
        <w:spacing w:after="0" w:line="240" w:lineRule="auto"/>
        <w:ind w:left="0" w:firstLine="709"/>
        <w:jc w:val="both"/>
        <w:rPr>
          <w:rFonts w:ascii="Times New Roman" w:eastAsia="Calibri" w:hAnsi="Times New Roman" w:cs="Times New Roman"/>
          <w:sz w:val="28"/>
          <w:szCs w:val="28"/>
        </w:rPr>
      </w:pPr>
      <w:proofErr w:type="gramStart"/>
      <w:r w:rsidRPr="00ED1BF1">
        <w:rPr>
          <w:rFonts w:ascii="Times New Roman" w:eastAsia="Calibri" w:hAnsi="Times New Roman" w:cs="Times New Roman"/>
          <w:sz w:val="28"/>
          <w:szCs w:val="28"/>
        </w:rPr>
        <w:t>физические лица для получения индивидуального кода доступа вводят в информационную систему Единого портала государственных и муниципальных услуг, Регионального портала государственных и муниципальных услуг следующую информацию: фамилия, имя, отчество заявителя, страховой номер индивидуального лицевого счета застрахованного лица в системе персонифицированного учета Пенсионного фонда Российской Федерации (СНИЛС), адрес электронной почты и номер контактного телефона;</w:t>
      </w:r>
      <w:proofErr w:type="gramEnd"/>
    </w:p>
    <w:p w:rsidR="00ED1BF1" w:rsidRPr="00ED1BF1" w:rsidRDefault="00ED1BF1" w:rsidP="00ED1BF1">
      <w:pPr>
        <w:numPr>
          <w:ilvl w:val="0"/>
          <w:numId w:val="12"/>
        </w:numPr>
        <w:tabs>
          <w:tab w:val="left" w:pos="993"/>
        </w:tabs>
        <w:spacing w:after="0" w:line="240" w:lineRule="auto"/>
        <w:ind w:left="0" w:firstLine="709"/>
        <w:jc w:val="both"/>
        <w:rPr>
          <w:rFonts w:ascii="Times New Roman" w:eastAsia="Calibri" w:hAnsi="Times New Roman" w:cs="Times New Roman"/>
          <w:sz w:val="28"/>
          <w:szCs w:val="28"/>
        </w:rPr>
      </w:pPr>
      <w:proofErr w:type="gramStart"/>
      <w:r w:rsidRPr="00ED1BF1">
        <w:rPr>
          <w:rFonts w:ascii="Times New Roman" w:eastAsia="Calibri" w:hAnsi="Times New Roman" w:cs="Times New Roman"/>
          <w:sz w:val="28"/>
          <w:szCs w:val="28"/>
        </w:rPr>
        <w:t>индивидуальные предприниматели и юридические лица для получения индивидуального кода доступа к Единому порталу государственных и муниципальных услуг, Региональному порталу государственных и муниципальных услуг используют электронную подпись, соответствующую требованиям, установленным приказом Федеральной службы безопасности Российской Федерации от 27.12.2011 № 796 «Об утверждении Требований к средствам электронной подписи и Требований к средствам удостоверяющего центра».</w:t>
      </w:r>
      <w:proofErr w:type="gramEnd"/>
    </w:p>
    <w:p w:rsidR="00ED1BF1" w:rsidRPr="00ED1BF1" w:rsidRDefault="00ED1BF1" w:rsidP="00ED1BF1">
      <w:pPr>
        <w:spacing w:after="0" w:line="240" w:lineRule="auto"/>
        <w:ind w:firstLine="709"/>
        <w:jc w:val="both"/>
        <w:rPr>
          <w:rFonts w:ascii="Times New Roman" w:eastAsia="Calibri" w:hAnsi="Times New Roman" w:cs="Times New Roman"/>
          <w:sz w:val="28"/>
          <w:szCs w:val="28"/>
        </w:rPr>
      </w:pPr>
      <w:r w:rsidRPr="00ED1BF1">
        <w:rPr>
          <w:rFonts w:ascii="Times New Roman" w:eastAsia="Calibri" w:hAnsi="Times New Roman" w:cs="Times New Roman"/>
          <w:sz w:val="28"/>
          <w:szCs w:val="28"/>
        </w:rPr>
        <w:t>На Едином портале государственных и муниципальных услуг, Региональном портале государственных и муниципальных услуг предоставлена в установленном порядке информация заявителям и обеспечение доступа заявителей к сведениям о муниципальной услуге.</w:t>
      </w:r>
    </w:p>
    <w:p w:rsidR="00ED1BF1" w:rsidRPr="00ED1BF1" w:rsidRDefault="00ED1BF1" w:rsidP="00ED1BF1">
      <w:pPr>
        <w:spacing w:after="0" w:line="240" w:lineRule="auto"/>
        <w:ind w:firstLine="709"/>
        <w:jc w:val="both"/>
        <w:rPr>
          <w:rFonts w:ascii="Times New Roman" w:eastAsia="Calibri" w:hAnsi="Times New Roman" w:cs="Times New Roman"/>
          <w:sz w:val="28"/>
          <w:szCs w:val="28"/>
        </w:rPr>
      </w:pPr>
      <w:r w:rsidRPr="00ED1BF1">
        <w:rPr>
          <w:rFonts w:ascii="Times New Roman" w:eastAsia="Calibri" w:hAnsi="Times New Roman" w:cs="Times New Roman"/>
          <w:sz w:val="28"/>
          <w:szCs w:val="28"/>
        </w:rPr>
        <w:t>Заявитель имеет возможность подать запрос в электронной форме путем заполнения на Едином портале государственных и муниципальных услуг, Региональном портале государственных и муниципальных услуг интерактивной формы запроса.</w:t>
      </w:r>
    </w:p>
    <w:p w:rsidR="00ED1BF1" w:rsidRPr="00ED1BF1" w:rsidRDefault="00ED1BF1" w:rsidP="00ED1BF1">
      <w:pPr>
        <w:spacing w:after="0" w:line="240" w:lineRule="auto"/>
        <w:ind w:firstLine="709"/>
        <w:jc w:val="both"/>
        <w:rPr>
          <w:rFonts w:ascii="Times New Roman" w:eastAsia="Calibri" w:hAnsi="Times New Roman" w:cs="Times New Roman"/>
          <w:sz w:val="28"/>
          <w:szCs w:val="28"/>
        </w:rPr>
      </w:pPr>
      <w:r w:rsidRPr="00ED1BF1">
        <w:rPr>
          <w:rFonts w:ascii="Times New Roman" w:eastAsia="Calibri" w:hAnsi="Times New Roman" w:cs="Times New Roman"/>
          <w:sz w:val="28"/>
          <w:szCs w:val="28"/>
        </w:rPr>
        <w:t>Заявление и документы, необходимые для предоставления муниципальной услуги, могут быть поданы с использованием Единого портала государственных и муниципальных услуг, Регионального портала государственных и муниципальных услуг в форме электронных документов.</w:t>
      </w:r>
    </w:p>
    <w:p w:rsidR="00ED1BF1" w:rsidRPr="00ED1BF1" w:rsidRDefault="00ED1BF1" w:rsidP="00ED1BF1">
      <w:pPr>
        <w:spacing w:after="0" w:line="240" w:lineRule="auto"/>
        <w:ind w:firstLine="709"/>
        <w:jc w:val="both"/>
        <w:rPr>
          <w:rFonts w:ascii="Times New Roman" w:eastAsia="Calibri" w:hAnsi="Times New Roman" w:cs="Times New Roman"/>
          <w:sz w:val="28"/>
          <w:szCs w:val="28"/>
        </w:rPr>
      </w:pPr>
      <w:r w:rsidRPr="00ED1BF1">
        <w:rPr>
          <w:rFonts w:ascii="Times New Roman" w:eastAsia="Calibri" w:hAnsi="Times New Roman" w:cs="Times New Roman"/>
          <w:sz w:val="28"/>
          <w:szCs w:val="28"/>
        </w:rPr>
        <w:lastRenderedPageBreak/>
        <w:t>При этом заявление и электронная копия (электронный образ) документов подписываются в соответствии с требованиями Федерального закона от 06.04.2011 № 63-ФЗ «Об электронной подписи» и статей 21.1 и 21.2 Федерального закона от 27.07.2010 № 210-ФЗ «Об организации предоставления государственных и муниципальных услуг».</w:t>
      </w:r>
    </w:p>
    <w:p w:rsidR="00ED1BF1" w:rsidRPr="00ED1BF1" w:rsidRDefault="00ED1BF1" w:rsidP="00ED1BF1">
      <w:pPr>
        <w:spacing w:after="0" w:line="240" w:lineRule="auto"/>
        <w:ind w:firstLine="709"/>
        <w:jc w:val="both"/>
        <w:rPr>
          <w:rFonts w:ascii="Times New Roman" w:eastAsia="Calibri" w:hAnsi="Times New Roman" w:cs="Times New Roman"/>
          <w:sz w:val="28"/>
          <w:szCs w:val="28"/>
        </w:rPr>
      </w:pPr>
      <w:r w:rsidRPr="00ED1BF1">
        <w:rPr>
          <w:rFonts w:ascii="Times New Roman" w:eastAsia="Calibri" w:hAnsi="Times New Roman" w:cs="Times New Roman"/>
          <w:sz w:val="28"/>
          <w:szCs w:val="28"/>
        </w:rPr>
        <w:t>Принятие органом от заявителя документов в электронной форме исключает необходимость их повторного представления в бумажном виде.</w:t>
      </w:r>
    </w:p>
    <w:p w:rsidR="00ED1BF1" w:rsidRPr="00ED1BF1" w:rsidRDefault="00ED1BF1" w:rsidP="00ED1BF1">
      <w:pPr>
        <w:spacing w:after="0" w:line="240" w:lineRule="auto"/>
        <w:ind w:firstLine="709"/>
        <w:jc w:val="both"/>
        <w:rPr>
          <w:rFonts w:ascii="Times New Roman" w:eastAsia="Calibri" w:hAnsi="Times New Roman" w:cs="Times New Roman"/>
          <w:sz w:val="28"/>
          <w:szCs w:val="28"/>
        </w:rPr>
      </w:pPr>
      <w:r w:rsidRPr="00ED1BF1">
        <w:rPr>
          <w:rFonts w:ascii="Times New Roman" w:eastAsia="Calibri" w:hAnsi="Times New Roman" w:cs="Times New Roman"/>
          <w:sz w:val="28"/>
          <w:szCs w:val="28"/>
        </w:rPr>
        <w:t>Заявитель получает уведомления (на электронную почту/в личный кабинет заявителя на Едином портале государственных и муниципальных услуг, Региональном портале государственных и муниципальных услуг / на телефонный номер), о ходе выполнения запроса о предоставлении муниципальной услуги.</w:t>
      </w:r>
    </w:p>
    <w:p w:rsidR="00ED1BF1" w:rsidRPr="00ED1BF1" w:rsidRDefault="00ED1BF1" w:rsidP="00ED1BF1">
      <w:pPr>
        <w:spacing w:after="0" w:line="240" w:lineRule="auto"/>
        <w:ind w:firstLine="709"/>
        <w:jc w:val="both"/>
        <w:rPr>
          <w:rFonts w:ascii="Times New Roman" w:eastAsia="Calibri" w:hAnsi="Times New Roman" w:cs="Times New Roman"/>
          <w:sz w:val="28"/>
          <w:szCs w:val="28"/>
        </w:rPr>
      </w:pPr>
      <w:r w:rsidRPr="00ED1BF1">
        <w:rPr>
          <w:rFonts w:ascii="Times New Roman" w:eastAsia="Calibri" w:hAnsi="Times New Roman" w:cs="Times New Roman"/>
          <w:sz w:val="28"/>
          <w:szCs w:val="28"/>
        </w:rPr>
        <w:t>Заявитель может получить результат предоставления муниципальной услуги в электронной форме в личный кабинет на Едином портале государственных и муниципальных услуг, Региональном портале государственных и муниципальных услуг.</w:t>
      </w:r>
    </w:p>
    <w:p w:rsidR="00ED1BF1" w:rsidRPr="00ED1BF1" w:rsidRDefault="00ED1BF1" w:rsidP="00ED1BF1">
      <w:pPr>
        <w:spacing w:after="0" w:line="240" w:lineRule="auto"/>
        <w:ind w:firstLine="709"/>
        <w:jc w:val="both"/>
        <w:rPr>
          <w:rFonts w:ascii="Times New Roman" w:eastAsia="Calibri" w:hAnsi="Times New Roman" w:cs="Times New Roman"/>
          <w:sz w:val="28"/>
          <w:szCs w:val="28"/>
        </w:rPr>
      </w:pPr>
      <w:r w:rsidRPr="00ED1BF1">
        <w:rPr>
          <w:rFonts w:ascii="Times New Roman" w:eastAsia="Calibri" w:hAnsi="Times New Roman" w:cs="Times New Roman"/>
          <w:sz w:val="28"/>
          <w:szCs w:val="28"/>
        </w:rPr>
        <w:t>Получение заявителем результата предоставления услуги в электронной форме не исключает возможность получения его также в бумажной форме в любое время в течение срока действия результата услуги или посредством Почты России.</w:t>
      </w:r>
    </w:p>
    <w:p w:rsidR="00ED1BF1" w:rsidRPr="00ED1BF1" w:rsidRDefault="00ED1BF1" w:rsidP="00ED1BF1">
      <w:pPr>
        <w:spacing w:after="0" w:line="240" w:lineRule="auto"/>
        <w:ind w:firstLine="709"/>
        <w:jc w:val="both"/>
        <w:rPr>
          <w:rFonts w:ascii="Times New Roman" w:eastAsia="Calibri" w:hAnsi="Times New Roman" w:cs="Times New Roman"/>
          <w:sz w:val="28"/>
          <w:szCs w:val="28"/>
        </w:rPr>
      </w:pPr>
      <w:r w:rsidRPr="00ED1BF1">
        <w:rPr>
          <w:rFonts w:ascii="Times New Roman" w:eastAsia="Calibri" w:hAnsi="Times New Roman" w:cs="Times New Roman"/>
          <w:sz w:val="28"/>
          <w:szCs w:val="28"/>
        </w:rPr>
        <w:t>3.6.3. Информация о ходе выполнения запроса заявителя о предоставлении муниципальной услуги.</w:t>
      </w:r>
    </w:p>
    <w:p w:rsidR="00ED1BF1" w:rsidRPr="00ED1BF1" w:rsidRDefault="00ED1BF1" w:rsidP="00ED1BF1">
      <w:pPr>
        <w:spacing w:after="0" w:line="240" w:lineRule="auto"/>
        <w:ind w:firstLine="709"/>
        <w:jc w:val="both"/>
        <w:rPr>
          <w:rFonts w:ascii="Times New Roman" w:eastAsia="Calibri" w:hAnsi="Times New Roman" w:cs="Times New Roman"/>
          <w:sz w:val="28"/>
          <w:szCs w:val="28"/>
        </w:rPr>
      </w:pPr>
      <w:r w:rsidRPr="00ED1BF1">
        <w:rPr>
          <w:rFonts w:ascii="Times New Roman" w:eastAsia="Calibri" w:hAnsi="Times New Roman" w:cs="Times New Roman"/>
          <w:sz w:val="28"/>
          <w:szCs w:val="28"/>
        </w:rPr>
        <w:t>Получение заявления и прилагаемых к нему документов подтверждается Отделом архитектуры путем направления заявителю уведомления, содержащего входящий регистрационный номер заявления, дату получения Отделом архитектуры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ED1BF1" w:rsidRPr="00ED1BF1" w:rsidRDefault="00ED1BF1" w:rsidP="00ED1BF1">
      <w:pPr>
        <w:spacing w:after="0" w:line="240" w:lineRule="auto"/>
        <w:ind w:firstLine="709"/>
        <w:jc w:val="both"/>
        <w:rPr>
          <w:rFonts w:ascii="Times New Roman" w:eastAsia="Calibri" w:hAnsi="Times New Roman" w:cs="Times New Roman"/>
          <w:sz w:val="28"/>
          <w:szCs w:val="28"/>
        </w:rPr>
      </w:pPr>
      <w:r w:rsidRPr="00ED1BF1">
        <w:rPr>
          <w:rFonts w:ascii="Times New Roman" w:eastAsia="Calibri" w:hAnsi="Times New Roman" w:cs="Times New Roman"/>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Отдел архитектуры.</w:t>
      </w:r>
    </w:p>
    <w:p w:rsidR="00ED1BF1" w:rsidRPr="00ED1BF1" w:rsidRDefault="00ED1BF1" w:rsidP="00ED1BF1">
      <w:pPr>
        <w:spacing w:after="0" w:line="240" w:lineRule="auto"/>
        <w:ind w:firstLine="709"/>
        <w:jc w:val="both"/>
        <w:rPr>
          <w:rFonts w:ascii="Times New Roman" w:eastAsia="Calibri" w:hAnsi="Times New Roman" w:cs="Times New Roman"/>
          <w:sz w:val="28"/>
          <w:szCs w:val="28"/>
        </w:rPr>
      </w:pPr>
      <w:r w:rsidRPr="00ED1BF1">
        <w:rPr>
          <w:rFonts w:ascii="Times New Roman" w:eastAsia="Calibri" w:hAnsi="Times New Roman" w:cs="Times New Roman"/>
          <w:sz w:val="28"/>
          <w:szCs w:val="28"/>
        </w:rPr>
        <w:t>3.6.4. Порядок взаимодействия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муниципальных услуг.</w:t>
      </w:r>
    </w:p>
    <w:p w:rsidR="00ED1BF1" w:rsidRPr="00ED1BF1" w:rsidRDefault="00ED1BF1" w:rsidP="00ED1BF1">
      <w:pPr>
        <w:spacing w:after="0" w:line="240" w:lineRule="auto"/>
        <w:ind w:firstLine="709"/>
        <w:jc w:val="both"/>
        <w:rPr>
          <w:rFonts w:ascii="Times New Roman" w:eastAsia="Calibri" w:hAnsi="Times New Roman" w:cs="Times New Roman"/>
          <w:sz w:val="28"/>
          <w:szCs w:val="28"/>
        </w:rPr>
      </w:pPr>
      <w:r w:rsidRPr="00ED1BF1">
        <w:rPr>
          <w:rFonts w:ascii="Times New Roman" w:eastAsia="Calibri" w:hAnsi="Times New Roman" w:cs="Times New Roman"/>
          <w:sz w:val="28"/>
          <w:szCs w:val="28"/>
        </w:rPr>
        <w:t>В ходе оказания муниципальной услуги Исполнитель вправе запрашивать у государственных органов, органов местного самоуправления, организаций, участвующих в предоставлении муниципальной услуги, сведения, необходимые для ее исполнения.</w:t>
      </w:r>
    </w:p>
    <w:p w:rsidR="00ED1BF1" w:rsidRPr="00ED1BF1" w:rsidRDefault="00ED1BF1" w:rsidP="00ED1BF1">
      <w:pPr>
        <w:spacing w:after="0" w:line="240" w:lineRule="auto"/>
        <w:ind w:firstLine="708"/>
        <w:jc w:val="both"/>
        <w:rPr>
          <w:rFonts w:ascii="Times New Roman" w:eastAsia="Times New Roman" w:hAnsi="Times New Roman" w:cs="Times New Roman"/>
          <w:sz w:val="28"/>
          <w:szCs w:val="28"/>
          <w:lang w:eastAsia="ru-RU"/>
        </w:rPr>
      </w:pPr>
    </w:p>
    <w:p w:rsidR="00ED1BF1" w:rsidRPr="00ED1BF1" w:rsidRDefault="00ED1BF1" w:rsidP="00ED1BF1">
      <w:pPr>
        <w:spacing w:after="0" w:line="240" w:lineRule="auto"/>
        <w:jc w:val="center"/>
        <w:rPr>
          <w:rFonts w:ascii="Times New Roman" w:eastAsia="Calibri" w:hAnsi="Times New Roman" w:cs="Times New Roman"/>
          <w:sz w:val="28"/>
          <w:szCs w:val="28"/>
        </w:rPr>
      </w:pPr>
      <w:r w:rsidRPr="00ED1BF1">
        <w:rPr>
          <w:rFonts w:ascii="Times New Roman" w:eastAsia="Calibri" w:hAnsi="Times New Roman" w:cs="Times New Roman"/>
          <w:sz w:val="28"/>
          <w:szCs w:val="28"/>
        </w:rPr>
        <w:t xml:space="preserve">IV. ФОРМЫ </w:t>
      </w:r>
      <w:proofErr w:type="gramStart"/>
      <w:r w:rsidRPr="00ED1BF1">
        <w:rPr>
          <w:rFonts w:ascii="Times New Roman" w:eastAsia="Calibri" w:hAnsi="Times New Roman" w:cs="Times New Roman"/>
          <w:sz w:val="28"/>
          <w:szCs w:val="28"/>
        </w:rPr>
        <w:t>КОНТРОЛЯ ЗА</w:t>
      </w:r>
      <w:proofErr w:type="gramEnd"/>
      <w:r w:rsidRPr="00ED1BF1">
        <w:rPr>
          <w:rFonts w:ascii="Times New Roman" w:eastAsia="Calibri" w:hAnsi="Times New Roman" w:cs="Times New Roman"/>
          <w:sz w:val="28"/>
          <w:szCs w:val="28"/>
        </w:rPr>
        <w:t xml:space="preserve"> ИСПОЛНЕНИЕМ</w:t>
      </w:r>
    </w:p>
    <w:p w:rsidR="00ED1BF1" w:rsidRPr="00ED1BF1" w:rsidRDefault="00ED1BF1" w:rsidP="00ED1BF1">
      <w:pPr>
        <w:spacing w:after="0" w:line="240" w:lineRule="auto"/>
        <w:jc w:val="center"/>
        <w:rPr>
          <w:rFonts w:ascii="Times New Roman" w:eastAsia="Calibri" w:hAnsi="Times New Roman" w:cs="Times New Roman"/>
          <w:sz w:val="28"/>
          <w:szCs w:val="28"/>
        </w:rPr>
      </w:pPr>
      <w:r w:rsidRPr="00ED1BF1">
        <w:rPr>
          <w:rFonts w:ascii="Times New Roman" w:eastAsia="Calibri" w:hAnsi="Times New Roman" w:cs="Times New Roman"/>
          <w:sz w:val="28"/>
          <w:szCs w:val="28"/>
        </w:rPr>
        <w:t>АДМИНИСТРАТИВНОГО РЕГЛАМЕНТА</w:t>
      </w:r>
    </w:p>
    <w:p w:rsidR="00ED1BF1" w:rsidRPr="00ED1BF1" w:rsidRDefault="00ED1BF1" w:rsidP="00ED1BF1">
      <w:pPr>
        <w:spacing w:after="0" w:line="240" w:lineRule="auto"/>
        <w:ind w:firstLine="709"/>
        <w:jc w:val="both"/>
        <w:rPr>
          <w:rFonts w:ascii="Times New Roman" w:eastAsia="Calibri" w:hAnsi="Times New Roman" w:cs="Times New Roman"/>
          <w:sz w:val="28"/>
          <w:szCs w:val="28"/>
        </w:rPr>
      </w:pPr>
    </w:p>
    <w:p w:rsidR="00ED1BF1" w:rsidRPr="00ED1BF1" w:rsidRDefault="00ED1BF1" w:rsidP="00ED1BF1">
      <w:pPr>
        <w:spacing w:after="0" w:line="240" w:lineRule="auto"/>
        <w:ind w:firstLine="709"/>
        <w:jc w:val="both"/>
        <w:rPr>
          <w:rFonts w:ascii="Times New Roman" w:eastAsia="Calibri" w:hAnsi="Times New Roman" w:cs="Times New Roman"/>
          <w:sz w:val="28"/>
          <w:szCs w:val="28"/>
        </w:rPr>
      </w:pPr>
      <w:r w:rsidRPr="00ED1BF1">
        <w:rPr>
          <w:rFonts w:ascii="Times New Roman" w:eastAsia="Calibri" w:hAnsi="Times New Roman" w:cs="Times New Roman"/>
          <w:sz w:val="28"/>
          <w:szCs w:val="28"/>
        </w:rPr>
        <w:t xml:space="preserve">4.1. Порядок осуществления текущего </w:t>
      </w:r>
      <w:proofErr w:type="gramStart"/>
      <w:r w:rsidRPr="00ED1BF1">
        <w:rPr>
          <w:rFonts w:ascii="Times New Roman" w:eastAsia="Calibri" w:hAnsi="Times New Roman" w:cs="Times New Roman"/>
          <w:sz w:val="28"/>
          <w:szCs w:val="28"/>
        </w:rPr>
        <w:t>контроля за</w:t>
      </w:r>
      <w:proofErr w:type="gramEnd"/>
      <w:r w:rsidRPr="00ED1BF1">
        <w:rPr>
          <w:rFonts w:ascii="Times New Roman" w:eastAsia="Calibri" w:hAnsi="Times New Roman" w:cs="Times New Roman"/>
          <w:sz w:val="28"/>
          <w:szCs w:val="28"/>
        </w:rPr>
        <w:t xml:space="preserve"> соблюдением и исполнением должностными лицами и муниципальными служащими </w:t>
      </w:r>
      <w:r w:rsidRPr="00ED1BF1">
        <w:rPr>
          <w:rFonts w:ascii="Times New Roman" w:eastAsia="Calibri" w:hAnsi="Times New Roman" w:cs="Times New Roman"/>
          <w:sz w:val="28"/>
          <w:szCs w:val="28"/>
        </w:rPr>
        <w:lastRenderedPageBreak/>
        <w:t>административного регламента и иных нормативных правовых актов, а также принятием решений ответственными лицами.</w:t>
      </w:r>
    </w:p>
    <w:p w:rsidR="00ED1BF1" w:rsidRPr="00ED1BF1" w:rsidRDefault="00ED1BF1" w:rsidP="00ED1BF1">
      <w:pPr>
        <w:spacing w:after="0" w:line="240" w:lineRule="auto"/>
        <w:ind w:firstLine="709"/>
        <w:jc w:val="both"/>
        <w:rPr>
          <w:rFonts w:ascii="Times New Roman" w:eastAsia="Calibri" w:hAnsi="Times New Roman" w:cs="Times New Roman"/>
          <w:sz w:val="28"/>
          <w:szCs w:val="28"/>
        </w:rPr>
      </w:pPr>
      <w:r w:rsidRPr="00ED1BF1">
        <w:rPr>
          <w:rFonts w:ascii="Times New Roman" w:eastAsia="Calibri" w:hAnsi="Times New Roman" w:cs="Times New Roman"/>
          <w:sz w:val="28"/>
          <w:szCs w:val="28"/>
        </w:rPr>
        <w:t xml:space="preserve">Текущий </w:t>
      </w:r>
      <w:proofErr w:type="gramStart"/>
      <w:r w:rsidRPr="00ED1BF1">
        <w:rPr>
          <w:rFonts w:ascii="Times New Roman" w:eastAsia="Calibri" w:hAnsi="Times New Roman" w:cs="Times New Roman"/>
          <w:sz w:val="28"/>
          <w:szCs w:val="28"/>
        </w:rPr>
        <w:t>контроль за</w:t>
      </w:r>
      <w:proofErr w:type="gramEnd"/>
      <w:r w:rsidRPr="00ED1BF1">
        <w:rPr>
          <w:rFonts w:ascii="Times New Roman" w:eastAsia="Calibri" w:hAnsi="Times New Roman" w:cs="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уполномоченными сотрудниками Отдела архитектуры осуществляется непрерывно заместителем главы Администрации Арамильского городского округа, а также – руководителем Отдела архитектуры.</w:t>
      </w:r>
    </w:p>
    <w:p w:rsidR="00ED1BF1" w:rsidRPr="00ED1BF1" w:rsidRDefault="00ED1BF1" w:rsidP="00ED1BF1">
      <w:pPr>
        <w:spacing w:after="0" w:line="240" w:lineRule="auto"/>
        <w:ind w:firstLine="709"/>
        <w:jc w:val="both"/>
        <w:rPr>
          <w:rFonts w:ascii="Times New Roman" w:eastAsia="Calibri" w:hAnsi="Times New Roman" w:cs="Times New Roman"/>
          <w:sz w:val="28"/>
          <w:szCs w:val="28"/>
        </w:rPr>
      </w:pPr>
      <w:r w:rsidRPr="00ED1BF1">
        <w:rPr>
          <w:rFonts w:ascii="Times New Roman" w:eastAsia="Calibri" w:hAnsi="Times New Roman" w:cs="Times New Roman"/>
          <w:sz w:val="28"/>
          <w:szCs w:val="28"/>
        </w:rPr>
        <w:t>Текущий контроль осуществляется путем проведения проверок соблюдения и исполнения уполномоченными сотрудниками Отдела архитектуры положений Административного регламента и иных нормативных правовых актов, устанавливающих требования к предоставлению муниципальной услуги.</w:t>
      </w:r>
    </w:p>
    <w:p w:rsidR="00ED1BF1" w:rsidRPr="00ED1BF1" w:rsidRDefault="00ED1BF1" w:rsidP="00ED1BF1">
      <w:pPr>
        <w:spacing w:after="0" w:line="240" w:lineRule="auto"/>
        <w:ind w:firstLine="709"/>
        <w:jc w:val="both"/>
        <w:rPr>
          <w:rFonts w:ascii="Times New Roman" w:eastAsia="Calibri" w:hAnsi="Times New Roman" w:cs="Times New Roman"/>
          <w:sz w:val="28"/>
          <w:szCs w:val="28"/>
        </w:rPr>
      </w:pPr>
      <w:r w:rsidRPr="00ED1BF1">
        <w:rPr>
          <w:rFonts w:ascii="Times New Roman" w:eastAsia="Calibri" w:hAnsi="Times New Roman" w:cs="Times New Roman"/>
          <w:sz w:val="28"/>
          <w:szCs w:val="28"/>
        </w:rPr>
        <w:t>4.2. Порядок и периодичность осуществления плановых и внеплановых проверок полноты и качества исполнения административного регламента.</w:t>
      </w:r>
    </w:p>
    <w:p w:rsidR="00ED1BF1" w:rsidRPr="00ED1BF1" w:rsidRDefault="00ED1BF1" w:rsidP="00ED1BF1">
      <w:pPr>
        <w:spacing w:after="0" w:line="240" w:lineRule="auto"/>
        <w:ind w:firstLine="709"/>
        <w:jc w:val="both"/>
        <w:rPr>
          <w:rFonts w:ascii="Times New Roman" w:eastAsia="Calibri" w:hAnsi="Times New Roman" w:cs="Times New Roman"/>
          <w:sz w:val="28"/>
          <w:szCs w:val="28"/>
        </w:rPr>
      </w:pPr>
      <w:proofErr w:type="gramStart"/>
      <w:r w:rsidRPr="00ED1BF1">
        <w:rPr>
          <w:rFonts w:ascii="Times New Roman" w:eastAsia="Calibri" w:hAnsi="Times New Roman" w:cs="Times New Roman"/>
          <w:sz w:val="28"/>
          <w:szCs w:val="28"/>
        </w:rPr>
        <w:t>Контроль за</w:t>
      </w:r>
      <w:proofErr w:type="gramEnd"/>
      <w:r w:rsidRPr="00ED1BF1">
        <w:rPr>
          <w:rFonts w:ascii="Times New Roman" w:eastAsia="Calibri" w:hAnsi="Times New Roman" w:cs="Times New Roman"/>
          <w:sz w:val="28"/>
          <w:szCs w:val="28"/>
        </w:rPr>
        <w:t xml:space="preserve"> полнотой и качеством исполнения уполномоченными сотрудниками Отдела архитектуры Административного регламента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должностных лиц и муниципальных служащих.</w:t>
      </w:r>
    </w:p>
    <w:p w:rsidR="00ED1BF1" w:rsidRPr="00ED1BF1" w:rsidRDefault="00ED1BF1" w:rsidP="00ED1BF1">
      <w:pPr>
        <w:spacing w:after="0" w:line="240" w:lineRule="auto"/>
        <w:ind w:firstLine="709"/>
        <w:jc w:val="both"/>
        <w:rPr>
          <w:rFonts w:ascii="Times New Roman" w:eastAsia="Calibri" w:hAnsi="Times New Roman" w:cs="Times New Roman"/>
          <w:sz w:val="28"/>
          <w:szCs w:val="28"/>
        </w:rPr>
      </w:pPr>
      <w:r w:rsidRPr="00ED1BF1">
        <w:rPr>
          <w:rFonts w:ascii="Times New Roman" w:eastAsia="Calibri" w:hAnsi="Times New Roman" w:cs="Times New Roman"/>
          <w:sz w:val="28"/>
          <w:szCs w:val="28"/>
        </w:rPr>
        <w:t>Порядок и периодичность проведения плановых проверок полноты и качества исполнения уполномоченными сотрудниками Отдела архитектуры Административного регламента, устанавливаются локальными актами Администрации. При этом плановые проверки осуществляются не реже 1 раза в год.</w:t>
      </w:r>
    </w:p>
    <w:p w:rsidR="00ED1BF1" w:rsidRPr="00ED1BF1" w:rsidRDefault="00ED1BF1" w:rsidP="00ED1BF1">
      <w:pPr>
        <w:spacing w:after="0" w:line="240" w:lineRule="auto"/>
        <w:ind w:firstLine="709"/>
        <w:jc w:val="both"/>
        <w:rPr>
          <w:rFonts w:ascii="Times New Roman" w:eastAsia="Calibri" w:hAnsi="Times New Roman" w:cs="Times New Roman"/>
          <w:sz w:val="28"/>
          <w:szCs w:val="28"/>
        </w:rPr>
      </w:pPr>
      <w:r w:rsidRPr="00ED1BF1">
        <w:rPr>
          <w:rFonts w:ascii="Times New Roman" w:eastAsia="Calibri" w:hAnsi="Times New Roman" w:cs="Times New Roman"/>
          <w:sz w:val="28"/>
          <w:szCs w:val="28"/>
        </w:rPr>
        <w:t>Внеплановые проверки полноты и качества исполнения уполномоченными сотрудниками Отдела архитектуры Административного регламента проводятся при выявлении нарушений по предоставлению муниципальной услуги (в том числе контрольно-надзорными органами) или по конкретной жалобе заявителя.</w:t>
      </w:r>
    </w:p>
    <w:p w:rsidR="00ED1BF1" w:rsidRPr="00ED1BF1" w:rsidRDefault="00ED1BF1" w:rsidP="00ED1BF1">
      <w:pPr>
        <w:spacing w:after="0" w:line="240" w:lineRule="auto"/>
        <w:ind w:firstLine="709"/>
        <w:jc w:val="both"/>
        <w:rPr>
          <w:rFonts w:ascii="Times New Roman" w:eastAsia="Calibri" w:hAnsi="Times New Roman" w:cs="Times New Roman"/>
          <w:sz w:val="28"/>
          <w:szCs w:val="28"/>
        </w:rPr>
      </w:pPr>
      <w:r w:rsidRPr="00ED1BF1">
        <w:rPr>
          <w:rFonts w:ascii="Times New Roman" w:eastAsia="Calibri" w:hAnsi="Times New Roman" w:cs="Times New Roman"/>
          <w:sz w:val="28"/>
          <w:szCs w:val="28"/>
        </w:rPr>
        <w:t>Решение об осуществлении плановых и внеплановых проверок полноты и качества исполнения уполномоченными сотрудниками Отдела архитектуры Административного регламента принимается главой Арамильского городского округа или заместителем главы Администрации Арамильского городского округа.</w:t>
      </w:r>
    </w:p>
    <w:p w:rsidR="00ED1BF1" w:rsidRPr="00ED1BF1" w:rsidRDefault="00ED1BF1" w:rsidP="00ED1BF1">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4.3. Проверки проводятся комиссией, формируемой на основании распоряжения главы Арамильского городского округа. Результат деятельности комиссии оформляется в виде акта, в котором отмечаются выявленные недостатки и предложения по их устранению.</w:t>
      </w:r>
    </w:p>
    <w:p w:rsidR="00ED1BF1" w:rsidRPr="00ED1BF1" w:rsidRDefault="00ED1BF1" w:rsidP="00ED1BF1">
      <w:pPr>
        <w:spacing w:after="0" w:line="240" w:lineRule="auto"/>
        <w:ind w:firstLine="709"/>
        <w:jc w:val="both"/>
        <w:rPr>
          <w:rFonts w:ascii="Times New Roman" w:eastAsia="Calibri" w:hAnsi="Times New Roman" w:cs="Times New Roman"/>
          <w:sz w:val="28"/>
          <w:szCs w:val="28"/>
        </w:rPr>
      </w:pPr>
      <w:r w:rsidRPr="00ED1BF1">
        <w:rPr>
          <w:rFonts w:ascii="Times New Roman" w:eastAsia="Calibri" w:hAnsi="Times New Roman" w:cs="Times New Roman"/>
          <w:sz w:val="28"/>
          <w:szCs w:val="28"/>
        </w:rPr>
        <w:t>4.4. Ответственность должностных лиц и муниципальных служащих уполномоченного органа или организаций в сфере предоставления муниципальных услуг за решения и действия (бездействие), принимаемые (осуществляемые) в ходе исполнения административного регламента.</w:t>
      </w:r>
    </w:p>
    <w:p w:rsidR="00ED1BF1" w:rsidRPr="00ED1BF1" w:rsidRDefault="00ED1BF1" w:rsidP="00ED1BF1">
      <w:pPr>
        <w:spacing w:after="0" w:line="240" w:lineRule="auto"/>
        <w:ind w:firstLine="709"/>
        <w:jc w:val="both"/>
        <w:rPr>
          <w:rFonts w:ascii="Times New Roman" w:eastAsia="Calibri" w:hAnsi="Times New Roman" w:cs="Times New Roman"/>
          <w:sz w:val="28"/>
          <w:szCs w:val="28"/>
        </w:rPr>
      </w:pPr>
      <w:r w:rsidRPr="00ED1BF1">
        <w:rPr>
          <w:rFonts w:ascii="Times New Roman" w:eastAsia="Calibri" w:hAnsi="Times New Roman" w:cs="Times New Roman"/>
          <w:sz w:val="28"/>
          <w:szCs w:val="28"/>
        </w:rPr>
        <w:lastRenderedPageBreak/>
        <w:t>По результатам проведенных проверок в случае выявления нарушений прав заявителей виновные лица привлекаются к ответственности в соответствии с действующим законодательством Российской Федерации.</w:t>
      </w:r>
    </w:p>
    <w:p w:rsidR="00ED1BF1" w:rsidRPr="00ED1BF1" w:rsidRDefault="00ED1BF1" w:rsidP="00ED1BF1">
      <w:pPr>
        <w:spacing w:after="0" w:line="240" w:lineRule="auto"/>
        <w:ind w:firstLine="709"/>
        <w:jc w:val="both"/>
        <w:rPr>
          <w:rFonts w:ascii="Times New Roman" w:eastAsia="Calibri" w:hAnsi="Times New Roman" w:cs="Times New Roman"/>
          <w:sz w:val="28"/>
          <w:szCs w:val="28"/>
        </w:rPr>
      </w:pPr>
    </w:p>
    <w:p w:rsidR="00ED1BF1" w:rsidRPr="00ED1BF1" w:rsidRDefault="00ED1BF1" w:rsidP="00ED1BF1">
      <w:pPr>
        <w:spacing w:after="0" w:line="240" w:lineRule="auto"/>
        <w:jc w:val="center"/>
        <w:rPr>
          <w:rFonts w:ascii="Times New Roman" w:eastAsia="Calibri" w:hAnsi="Times New Roman" w:cs="Times New Roman"/>
          <w:sz w:val="28"/>
          <w:szCs w:val="28"/>
        </w:rPr>
      </w:pPr>
      <w:r w:rsidRPr="00ED1BF1">
        <w:rPr>
          <w:rFonts w:ascii="Times New Roman" w:eastAsia="Calibri" w:hAnsi="Times New Roman" w:cs="Times New Roman"/>
          <w:sz w:val="28"/>
          <w:szCs w:val="28"/>
        </w:rPr>
        <w:t>V. ДОСУДЕБНЫЙ (ВНЕСУДЕБНЫЙ) ПОРЯДОК ОБЖАЛОВАНИЯ РЕШЕНИЙ И ДЕЙСТВИЙ (БЕЗДЕЙСТВИЯ) ОРГАНА, ПРЕДОСТАВЛЯЮЩЕГО МУНИЦИПАЛЬНУЮ УСЛУГУ, А ТАКЖЕ ДОЛЖНОСТНЫХ ЛИЦ ИЛИ МУНИЦИПАЛЬНЫХ СЛУЖАЩИХ</w:t>
      </w:r>
    </w:p>
    <w:p w:rsidR="00ED1BF1" w:rsidRPr="00ED1BF1" w:rsidRDefault="00ED1BF1" w:rsidP="00ED1BF1">
      <w:pPr>
        <w:spacing w:after="0" w:line="240" w:lineRule="auto"/>
        <w:ind w:firstLine="709"/>
        <w:jc w:val="both"/>
        <w:rPr>
          <w:rFonts w:ascii="Times New Roman" w:eastAsia="Calibri" w:hAnsi="Times New Roman" w:cs="Times New Roman"/>
          <w:sz w:val="28"/>
          <w:szCs w:val="28"/>
        </w:rPr>
      </w:pPr>
    </w:p>
    <w:p w:rsidR="00ED1BF1" w:rsidRPr="00ED1BF1" w:rsidRDefault="00ED1BF1" w:rsidP="00ED1BF1">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 xml:space="preserve">5.1. </w:t>
      </w:r>
      <w:proofErr w:type="gramStart"/>
      <w:r w:rsidRPr="00ED1BF1">
        <w:rPr>
          <w:rFonts w:ascii="Times New Roman" w:eastAsia="Times New Roman" w:hAnsi="Times New Roman" w:cs="Times New Roman"/>
          <w:sz w:val="28"/>
          <w:szCs w:val="28"/>
          <w:lang w:eastAsia="ru-RU"/>
        </w:rPr>
        <w:t>Заинтересованные лица имеют право на досудебное (внесудебное) обжалование решений и действий (бездействий) органа, предоставляющего муниципальную услугу, предусмотренную настоящим Административным регламентом, а также должностных лиц, муниципальных служащих (далее - досудебное (внесудебное) обжалование).</w:t>
      </w:r>
      <w:proofErr w:type="gramEnd"/>
    </w:p>
    <w:p w:rsidR="00ED1BF1" w:rsidRPr="00ED1BF1" w:rsidRDefault="00ED1BF1" w:rsidP="00ED1BF1">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 xml:space="preserve">5.2. </w:t>
      </w:r>
      <w:proofErr w:type="gramStart"/>
      <w:r w:rsidRPr="00ED1BF1">
        <w:rPr>
          <w:rFonts w:ascii="Times New Roman" w:eastAsia="Times New Roman" w:hAnsi="Times New Roman" w:cs="Times New Roman"/>
          <w:sz w:val="28"/>
          <w:szCs w:val="28"/>
          <w:lang w:eastAsia="ru-RU"/>
        </w:rPr>
        <w:t>Предметом досудебного (внесудебного) обжалования являются решения и действия (бездействие) органа, предоставляющего муниципальную услугу, предусмотренную настоящим Административным регламентом, а также должностных лиц, муниципальных служащих, принимаемые и осуществляемые (допускаемые) ими в ходе предоставления муниципальной услуги, которыми, по мнению заинтересованных лиц, нарушаются их права, свободы и (или) законные интересы.</w:t>
      </w:r>
      <w:proofErr w:type="gramEnd"/>
    </w:p>
    <w:p w:rsidR="00ED1BF1" w:rsidRPr="00ED1BF1" w:rsidRDefault="00ED1BF1" w:rsidP="00ED1BF1">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5.3. Заинтересованные лица имеют право на досудебное (внесудебное) обжалование:</w:t>
      </w:r>
    </w:p>
    <w:p w:rsidR="00ED1BF1" w:rsidRPr="00ED1BF1" w:rsidRDefault="00ED1BF1" w:rsidP="00ED1BF1">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1) должностных лиц Отдела архитекторы - руководителю Отдела архитектуры, главе Арамильского городского округа;</w:t>
      </w:r>
    </w:p>
    <w:p w:rsidR="00ED1BF1" w:rsidRPr="00ED1BF1" w:rsidRDefault="00ED1BF1" w:rsidP="00ED1BF1">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2) руководителя Отдела архитектуры, иных должностных лиц Отдела архитектуры - главе Арамильского городского округа.</w:t>
      </w:r>
    </w:p>
    <w:p w:rsidR="00ED1BF1" w:rsidRPr="00ED1BF1" w:rsidRDefault="00ED1BF1" w:rsidP="00ED1BF1">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5.4. Основанием для начала процедуры досудебного (внесудебного) обжалования является поступление соответствующей жалобы должностному лицу, уполномоченному на рассмотрение жалобы.</w:t>
      </w:r>
    </w:p>
    <w:p w:rsidR="00ED1BF1" w:rsidRPr="00ED1BF1" w:rsidRDefault="00ED1BF1" w:rsidP="00ED1BF1">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5.5. Заинтересованные лица имеют право обратиться с жалобой лично, или направить ее в письменной форме либо в форме электронного документа.</w:t>
      </w:r>
    </w:p>
    <w:p w:rsidR="00ED1BF1" w:rsidRPr="00ED1BF1" w:rsidRDefault="00ED1BF1" w:rsidP="00ED1BF1">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5.6. Подача жалобы допускается в ходе личного приема. Личный прием проводится в соответствии с графиком личного приема должностного лица, которому адресовано обращение (руководителя Отдела архитектуры, главы Арамильского городского округа). График личного приема должностных лиц устанавливается Регламентом работы Администрации. Информация о месте личного приема, а также об установленных для приема днях и часах доводится до сведения граждан.</w:t>
      </w:r>
    </w:p>
    <w:p w:rsidR="00ED1BF1" w:rsidRPr="00ED1BF1" w:rsidRDefault="00ED1BF1" w:rsidP="00ED1BF1">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 xml:space="preserve">5.7. Письменная жалоба, принятая в ходе личного приема, подлежит регистрации и рассмотрению в порядке и в сроки, установленные Федеральным </w:t>
      </w:r>
      <w:hyperlink r:id="rId12" w:history="1">
        <w:r w:rsidRPr="00ED1BF1">
          <w:rPr>
            <w:rFonts w:ascii="Times New Roman" w:eastAsia="Times New Roman" w:hAnsi="Times New Roman" w:cs="Times New Roman"/>
            <w:color w:val="0000FF"/>
            <w:sz w:val="28"/>
            <w:szCs w:val="28"/>
            <w:u w:val="single"/>
            <w:lang w:eastAsia="ru-RU"/>
          </w:rPr>
          <w:t>законом</w:t>
        </w:r>
      </w:hyperlink>
      <w:r w:rsidRPr="00ED1BF1">
        <w:rPr>
          <w:rFonts w:ascii="Times New Roman" w:eastAsia="Times New Roman" w:hAnsi="Times New Roman" w:cs="Times New Roman"/>
          <w:sz w:val="28"/>
          <w:szCs w:val="28"/>
          <w:lang w:eastAsia="ru-RU"/>
        </w:rPr>
        <w:t xml:space="preserve"> от 02.05.2006 № 59-ФЗ «О порядке рассмотрения обращений граждан Российской Федерации».</w:t>
      </w:r>
    </w:p>
    <w:p w:rsidR="00ED1BF1" w:rsidRPr="00ED1BF1" w:rsidRDefault="00ED1BF1" w:rsidP="00ED1BF1">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 xml:space="preserve">5.8. Письменная жалоба или жалоба в форме электронного документа подлежит регистрации и рассмотрению в порядке и в сроки, установленные </w:t>
      </w:r>
      <w:r w:rsidRPr="00ED1BF1">
        <w:rPr>
          <w:rFonts w:ascii="Times New Roman" w:eastAsia="Times New Roman" w:hAnsi="Times New Roman" w:cs="Times New Roman"/>
          <w:sz w:val="28"/>
          <w:szCs w:val="28"/>
          <w:lang w:eastAsia="ru-RU"/>
        </w:rPr>
        <w:lastRenderedPageBreak/>
        <w:t xml:space="preserve">Федеральным </w:t>
      </w:r>
      <w:hyperlink r:id="rId13" w:history="1">
        <w:r w:rsidRPr="00ED1BF1">
          <w:rPr>
            <w:rFonts w:ascii="Times New Roman" w:eastAsia="Times New Roman" w:hAnsi="Times New Roman" w:cs="Times New Roman"/>
            <w:color w:val="0000FF"/>
            <w:sz w:val="28"/>
            <w:szCs w:val="28"/>
            <w:u w:val="single"/>
            <w:lang w:eastAsia="ru-RU"/>
          </w:rPr>
          <w:t>законом</w:t>
        </w:r>
      </w:hyperlink>
      <w:r w:rsidRPr="00ED1BF1">
        <w:rPr>
          <w:rFonts w:ascii="Times New Roman" w:eastAsia="Times New Roman" w:hAnsi="Times New Roman" w:cs="Times New Roman"/>
          <w:sz w:val="28"/>
          <w:szCs w:val="28"/>
          <w:lang w:eastAsia="ru-RU"/>
        </w:rPr>
        <w:t xml:space="preserve"> от 02.05.2006 № 59-ФЗ «О порядке рассмотрения обращений граждан Российской Федерации».</w:t>
      </w:r>
    </w:p>
    <w:p w:rsidR="00ED1BF1" w:rsidRPr="00ED1BF1" w:rsidRDefault="00ED1BF1" w:rsidP="00ED1BF1">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 xml:space="preserve">5.9. Заинтересованное лицо, подавшее жалобу, имеет право представлять дополнительную информацию, документы и материалы, необходимые для обоснования и рассмотрения жалобы (в том числе в электронной форме), истребовать и получать информацию, документы и материалы, необходимые для обоснования и рассмотрения жалобы (в том числе в электронной форме), а также осуществлять иные права, предусмотренные Федеральным </w:t>
      </w:r>
      <w:hyperlink r:id="rId14" w:history="1">
        <w:r w:rsidRPr="00ED1BF1">
          <w:rPr>
            <w:rFonts w:ascii="Times New Roman" w:eastAsia="Times New Roman" w:hAnsi="Times New Roman" w:cs="Times New Roman"/>
            <w:color w:val="0000FF"/>
            <w:sz w:val="28"/>
            <w:szCs w:val="28"/>
            <w:u w:val="single"/>
            <w:lang w:eastAsia="ru-RU"/>
          </w:rPr>
          <w:t>законом</w:t>
        </w:r>
      </w:hyperlink>
      <w:r w:rsidRPr="00ED1BF1">
        <w:rPr>
          <w:rFonts w:ascii="Times New Roman" w:eastAsia="Times New Roman" w:hAnsi="Times New Roman" w:cs="Times New Roman"/>
          <w:sz w:val="28"/>
          <w:szCs w:val="28"/>
          <w:lang w:eastAsia="ru-RU"/>
        </w:rPr>
        <w:t xml:space="preserve"> от 02.05.2006 № 59-ФЗ</w:t>
      </w:r>
      <w:proofErr w:type="gramStart"/>
      <w:r w:rsidRPr="00ED1BF1">
        <w:rPr>
          <w:rFonts w:ascii="Times New Roman" w:eastAsia="Times New Roman" w:hAnsi="Times New Roman" w:cs="Times New Roman"/>
          <w:sz w:val="28"/>
          <w:szCs w:val="28"/>
          <w:lang w:eastAsia="ru-RU"/>
        </w:rPr>
        <w:t>«О</w:t>
      </w:r>
      <w:proofErr w:type="gramEnd"/>
      <w:r w:rsidRPr="00ED1BF1">
        <w:rPr>
          <w:rFonts w:ascii="Times New Roman" w:eastAsia="Times New Roman" w:hAnsi="Times New Roman" w:cs="Times New Roman"/>
          <w:sz w:val="28"/>
          <w:szCs w:val="28"/>
          <w:lang w:eastAsia="ru-RU"/>
        </w:rPr>
        <w:t xml:space="preserve"> порядке рассмотрения обращений граждан Российской Федерации».</w:t>
      </w:r>
    </w:p>
    <w:p w:rsidR="00ED1BF1" w:rsidRPr="00ED1BF1" w:rsidRDefault="00ED1BF1" w:rsidP="00ED1BF1">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 xml:space="preserve">5.10. В рассмотрении жалобы по существу может быть отказано в случаях, предусмотренных Федеральным </w:t>
      </w:r>
      <w:hyperlink r:id="rId15" w:history="1">
        <w:r w:rsidRPr="00ED1BF1">
          <w:rPr>
            <w:rFonts w:ascii="Times New Roman" w:eastAsia="Times New Roman" w:hAnsi="Times New Roman" w:cs="Times New Roman"/>
            <w:color w:val="0000FF"/>
            <w:sz w:val="28"/>
            <w:szCs w:val="28"/>
            <w:u w:val="single"/>
            <w:lang w:eastAsia="ru-RU"/>
          </w:rPr>
          <w:t>законом</w:t>
        </w:r>
      </w:hyperlink>
      <w:r w:rsidRPr="00ED1BF1">
        <w:rPr>
          <w:rFonts w:ascii="Times New Roman" w:eastAsia="Times New Roman" w:hAnsi="Times New Roman" w:cs="Times New Roman"/>
          <w:sz w:val="28"/>
          <w:szCs w:val="28"/>
          <w:lang w:eastAsia="ru-RU"/>
        </w:rPr>
        <w:t xml:space="preserve"> от 02.05.2006 № 59-ФЗ «О порядке рассмотрения обращений граждан Российской Федерации».</w:t>
      </w:r>
    </w:p>
    <w:p w:rsidR="00ED1BF1" w:rsidRPr="00ED1BF1" w:rsidRDefault="00ED1BF1" w:rsidP="00ED1BF1">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5.11. Результатом досудебного (внесудебного) обжалования является:</w:t>
      </w:r>
    </w:p>
    <w:p w:rsidR="00ED1BF1" w:rsidRPr="00ED1BF1" w:rsidRDefault="00ED1BF1" w:rsidP="00ED1BF1">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 xml:space="preserve">1) признание требований, содержащихся в жалобе, </w:t>
      </w:r>
      <w:proofErr w:type="gramStart"/>
      <w:r w:rsidRPr="00ED1BF1">
        <w:rPr>
          <w:rFonts w:ascii="Times New Roman" w:eastAsia="Times New Roman" w:hAnsi="Times New Roman" w:cs="Times New Roman"/>
          <w:sz w:val="28"/>
          <w:szCs w:val="28"/>
          <w:lang w:eastAsia="ru-RU"/>
        </w:rPr>
        <w:t>обоснованными</w:t>
      </w:r>
      <w:proofErr w:type="gramEnd"/>
      <w:r w:rsidRPr="00ED1BF1">
        <w:rPr>
          <w:rFonts w:ascii="Times New Roman" w:eastAsia="Times New Roman" w:hAnsi="Times New Roman" w:cs="Times New Roman"/>
          <w:sz w:val="28"/>
          <w:szCs w:val="28"/>
          <w:lang w:eastAsia="ru-RU"/>
        </w:rPr>
        <w:t xml:space="preserve"> и принятие (совершение) по результатам рассмотрения жалобы соответствующих решений (действий), направленных на устранение нарушений прав, свобод и (или) законных интересов заинтересованных лиц;</w:t>
      </w:r>
    </w:p>
    <w:p w:rsidR="00ED1BF1" w:rsidRPr="00ED1BF1" w:rsidRDefault="00ED1BF1" w:rsidP="00ED1BF1">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 xml:space="preserve">2) признание требований, содержащихся в жалобе, </w:t>
      </w:r>
      <w:proofErr w:type="gramStart"/>
      <w:r w:rsidRPr="00ED1BF1">
        <w:rPr>
          <w:rFonts w:ascii="Times New Roman" w:eastAsia="Times New Roman" w:hAnsi="Times New Roman" w:cs="Times New Roman"/>
          <w:sz w:val="28"/>
          <w:szCs w:val="28"/>
          <w:lang w:eastAsia="ru-RU"/>
        </w:rPr>
        <w:t>необоснованными</w:t>
      </w:r>
      <w:proofErr w:type="gramEnd"/>
      <w:r w:rsidRPr="00ED1BF1">
        <w:rPr>
          <w:rFonts w:ascii="Times New Roman" w:eastAsia="Times New Roman" w:hAnsi="Times New Roman" w:cs="Times New Roman"/>
          <w:sz w:val="28"/>
          <w:szCs w:val="28"/>
          <w:lang w:eastAsia="ru-RU"/>
        </w:rPr>
        <w:t xml:space="preserve"> и принятие решения об отказе в удовлетворении жалобы;</w:t>
      </w:r>
    </w:p>
    <w:p w:rsidR="00ED1BF1" w:rsidRPr="00ED1BF1" w:rsidRDefault="00ED1BF1" w:rsidP="00ED1BF1">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 xml:space="preserve">3) принятие (совершение) иных решений (действий), предусмотренных Федеральным </w:t>
      </w:r>
      <w:hyperlink r:id="rId16" w:history="1">
        <w:r w:rsidRPr="00ED1BF1">
          <w:rPr>
            <w:rFonts w:ascii="Times New Roman" w:eastAsia="Times New Roman" w:hAnsi="Times New Roman" w:cs="Times New Roman"/>
            <w:color w:val="0000FF"/>
            <w:sz w:val="28"/>
            <w:szCs w:val="28"/>
            <w:u w:val="single"/>
            <w:lang w:eastAsia="ru-RU"/>
          </w:rPr>
          <w:t>законом</w:t>
        </w:r>
      </w:hyperlink>
      <w:r w:rsidRPr="00ED1BF1">
        <w:rPr>
          <w:rFonts w:ascii="Times New Roman" w:eastAsia="Times New Roman" w:hAnsi="Times New Roman" w:cs="Times New Roman"/>
          <w:sz w:val="28"/>
          <w:szCs w:val="28"/>
          <w:lang w:eastAsia="ru-RU"/>
        </w:rPr>
        <w:t xml:space="preserve"> «О порядке рассмотрения обращений граждан Российской Федерации» при рассмотрении обращений.</w:t>
      </w:r>
    </w:p>
    <w:p w:rsidR="00ED1BF1" w:rsidRPr="00ED1BF1" w:rsidRDefault="00ED1BF1" w:rsidP="00ED1BF1">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5.12. Заинтересованные лица имеют право обжаловать действия (бездействие) и решения, принимаемые в ходе предоставления муниципальной услуги, предусмотренной настоящим Административным регламентом, в суд. Сроки и порядок такого обжалования установлены законодательством Российской Федерации.</w:t>
      </w:r>
    </w:p>
    <w:p w:rsidR="00ED1BF1" w:rsidRPr="00ED1BF1" w:rsidRDefault="00ED1BF1" w:rsidP="00ED1BF1">
      <w:pPr>
        <w:spacing w:after="0" w:line="240" w:lineRule="auto"/>
        <w:ind w:firstLine="709"/>
        <w:jc w:val="both"/>
        <w:rPr>
          <w:rFonts w:ascii="Times New Roman" w:eastAsia="Calibri" w:hAnsi="Times New Roman" w:cs="Times New Roman"/>
          <w:sz w:val="24"/>
          <w:szCs w:val="24"/>
        </w:rPr>
      </w:pPr>
    </w:p>
    <w:p w:rsidR="00ED1BF1" w:rsidRPr="00ED1BF1" w:rsidRDefault="00ED1BF1" w:rsidP="00ED1BF1">
      <w:pPr>
        <w:spacing w:after="0" w:line="240" w:lineRule="auto"/>
        <w:ind w:firstLine="709"/>
        <w:jc w:val="both"/>
        <w:rPr>
          <w:rFonts w:ascii="Times New Roman" w:eastAsia="Calibri" w:hAnsi="Times New Roman" w:cs="Times New Roman"/>
          <w:sz w:val="24"/>
          <w:szCs w:val="24"/>
        </w:rPr>
      </w:pPr>
    </w:p>
    <w:p w:rsidR="00ED1BF1" w:rsidRPr="00ED1BF1" w:rsidRDefault="00ED1BF1" w:rsidP="00ED1BF1">
      <w:pPr>
        <w:spacing w:after="0" w:line="240" w:lineRule="auto"/>
        <w:ind w:firstLine="709"/>
        <w:jc w:val="both"/>
        <w:rPr>
          <w:rFonts w:ascii="Times New Roman" w:eastAsia="Calibri" w:hAnsi="Times New Roman" w:cs="Times New Roman"/>
          <w:sz w:val="24"/>
          <w:szCs w:val="24"/>
        </w:rPr>
      </w:pPr>
    </w:p>
    <w:p w:rsidR="00ED1BF1" w:rsidRPr="00ED1BF1" w:rsidRDefault="00ED1BF1" w:rsidP="00ED1BF1">
      <w:pPr>
        <w:spacing w:after="0" w:line="240" w:lineRule="auto"/>
        <w:ind w:firstLine="709"/>
        <w:jc w:val="both"/>
        <w:rPr>
          <w:rFonts w:ascii="Times New Roman" w:eastAsia="Calibri" w:hAnsi="Times New Roman" w:cs="Times New Roman"/>
          <w:sz w:val="24"/>
          <w:szCs w:val="24"/>
        </w:rPr>
      </w:pPr>
    </w:p>
    <w:p w:rsidR="00ED1BF1" w:rsidRPr="00ED1BF1" w:rsidRDefault="00ED1BF1" w:rsidP="00ED1BF1">
      <w:pPr>
        <w:shd w:val="clear" w:color="auto" w:fill="FFFFFF"/>
        <w:spacing w:after="225" w:line="240" w:lineRule="auto"/>
        <w:jc w:val="center"/>
        <w:rPr>
          <w:rFonts w:ascii="Calibri" w:eastAsia="Calibri" w:hAnsi="Calibri" w:cs="Times New Roman"/>
        </w:rPr>
      </w:pPr>
    </w:p>
    <w:p w:rsidR="00ED1BF1" w:rsidRPr="00ED1BF1" w:rsidRDefault="00ED1BF1" w:rsidP="00ED1BF1">
      <w:pPr>
        <w:shd w:val="clear" w:color="auto" w:fill="FFFFFF"/>
        <w:spacing w:after="225" w:line="240" w:lineRule="auto"/>
        <w:jc w:val="center"/>
        <w:rPr>
          <w:rFonts w:ascii="Calibri" w:eastAsia="Calibri" w:hAnsi="Calibri" w:cs="Times New Roman"/>
        </w:rPr>
      </w:pPr>
    </w:p>
    <w:p w:rsidR="00ED1BF1" w:rsidRPr="00ED1BF1" w:rsidRDefault="00ED1BF1" w:rsidP="00ED1BF1">
      <w:pPr>
        <w:shd w:val="clear" w:color="auto" w:fill="FFFFFF"/>
        <w:spacing w:after="225" w:line="240" w:lineRule="auto"/>
        <w:jc w:val="center"/>
        <w:rPr>
          <w:rFonts w:ascii="Calibri" w:eastAsia="Calibri" w:hAnsi="Calibri" w:cs="Times New Roman"/>
        </w:rPr>
      </w:pPr>
    </w:p>
    <w:p w:rsidR="00ED1BF1" w:rsidRPr="00ED1BF1" w:rsidRDefault="00ED1BF1" w:rsidP="00ED1BF1">
      <w:pPr>
        <w:shd w:val="clear" w:color="auto" w:fill="FFFFFF"/>
        <w:spacing w:after="225" w:line="240" w:lineRule="auto"/>
        <w:jc w:val="center"/>
        <w:rPr>
          <w:rFonts w:ascii="Calibri" w:eastAsia="Calibri" w:hAnsi="Calibri" w:cs="Times New Roman"/>
        </w:rPr>
      </w:pPr>
    </w:p>
    <w:p w:rsidR="00ED1BF1" w:rsidRPr="00ED1BF1" w:rsidRDefault="00ED1BF1" w:rsidP="00ED1BF1">
      <w:pPr>
        <w:shd w:val="clear" w:color="auto" w:fill="FFFFFF"/>
        <w:spacing w:after="225" w:line="240" w:lineRule="auto"/>
        <w:jc w:val="center"/>
        <w:rPr>
          <w:rFonts w:ascii="Calibri" w:eastAsia="Calibri" w:hAnsi="Calibri" w:cs="Times New Roman"/>
        </w:rPr>
      </w:pPr>
    </w:p>
    <w:p w:rsidR="00ED1BF1" w:rsidRPr="00ED1BF1" w:rsidRDefault="00ED1BF1" w:rsidP="00ED1BF1">
      <w:pPr>
        <w:shd w:val="clear" w:color="auto" w:fill="FFFFFF"/>
        <w:spacing w:after="225" w:line="240" w:lineRule="auto"/>
        <w:jc w:val="center"/>
        <w:rPr>
          <w:rFonts w:ascii="Calibri" w:eastAsia="Calibri" w:hAnsi="Calibri" w:cs="Times New Roman"/>
        </w:rPr>
      </w:pPr>
    </w:p>
    <w:p w:rsidR="00ED1BF1" w:rsidRPr="00ED1BF1" w:rsidRDefault="00ED1BF1" w:rsidP="00ED1BF1">
      <w:pPr>
        <w:shd w:val="clear" w:color="auto" w:fill="FFFFFF"/>
        <w:spacing w:after="225" w:line="240" w:lineRule="auto"/>
        <w:jc w:val="center"/>
        <w:rPr>
          <w:rFonts w:ascii="Calibri" w:eastAsia="Calibri" w:hAnsi="Calibri" w:cs="Times New Roman"/>
        </w:rPr>
      </w:pPr>
    </w:p>
    <w:p w:rsidR="00ED1BF1" w:rsidRPr="00ED1BF1" w:rsidRDefault="00ED1BF1" w:rsidP="00ED1BF1">
      <w:pPr>
        <w:shd w:val="clear" w:color="auto" w:fill="FFFFFF"/>
        <w:spacing w:after="225" w:line="240" w:lineRule="auto"/>
        <w:jc w:val="center"/>
        <w:rPr>
          <w:rFonts w:ascii="Calibri" w:eastAsia="Calibri" w:hAnsi="Calibri" w:cs="Times New Roman"/>
        </w:rPr>
      </w:pPr>
    </w:p>
    <w:p w:rsidR="00ED1BF1" w:rsidRPr="00ED1BF1" w:rsidRDefault="00ED1BF1" w:rsidP="00ED1BF1">
      <w:pPr>
        <w:shd w:val="clear" w:color="auto" w:fill="FFFFFF"/>
        <w:spacing w:after="225" w:line="240" w:lineRule="auto"/>
        <w:jc w:val="center"/>
        <w:rPr>
          <w:rFonts w:ascii="Calibri" w:eastAsia="Calibri" w:hAnsi="Calibri" w:cs="Times New Roman"/>
        </w:rPr>
      </w:pPr>
    </w:p>
    <w:p w:rsidR="00ED1BF1" w:rsidRPr="00ED1BF1" w:rsidRDefault="00ED1BF1" w:rsidP="00ED1BF1">
      <w:pPr>
        <w:shd w:val="clear" w:color="auto" w:fill="FFFFFF"/>
        <w:spacing w:after="225" w:line="240" w:lineRule="auto"/>
        <w:jc w:val="center"/>
        <w:rPr>
          <w:rFonts w:ascii="Calibri" w:eastAsia="Calibri" w:hAnsi="Calibri" w:cs="Times New Roman"/>
        </w:rPr>
      </w:pPr>
    </w:p>
    <w:p w:rsidR="00ED1BF1" w:rsidRPr="00ED1BF1" w:rsidRDefault="00ED1BF1" w:rsidP="00ED1BF1">
      <w:pPr>
        <w:shd w:val="clear" w:color="auto" w:fill="FFFFFF"/>
        <w:spacing w:after="225" w:line="240" w:lineRule="auto"/>
        <w:jc w:val="center"/>
        <w:rPr>
          <w:rFonts w:ascii="Calibri" w:eastAsia="Calibri" w:hAnsi="Calibri" w:cs="Times New Roman"/>
        </w:rPr>
      </w:pPr>
    </w:p>
    <w:p w:rsidR="00ED1BF1" w:rsidRPr="00ED1BF1" w:rsidRDefault="00ED1BF1" w:rsidP="00ED1BF1">
      <w:pPr>
        <w:shd w:val="clear" w:color="auto" w:fill="FFFFFF"/>
        <w:spacing w:after="225" w:line="240" w:lineRule="auto"/>
        <w:jc w:val="center"/>
        <w:rPr>
          <w:rFonts w:ascii="Calibri" w:eastAsia="Calibri" w:hAnsi="Calibri" w:cs="Times New Roman"/>
        </w:rPr>
      </w:pPr>
    </w:p>
    <w:p w:rsidR="00ED1BF1" w:rsidRPr="00ED1BF1" w:rsidRDefault="00ED1BF1" w:rsidP="00ED1BF1">
      <w:pPr>
        <w:shd w:val="clear" w:color="auto" w:fill="FFFFFF"/>
        <w:spacing w:after="225" w:line="240" w:lineRule="auto"/>
        <w:jc w:val="center"/>
        <w:rPr>
          <w:rFonts w:ascii="Calibri" w:eastAsia="Calibri" w:hAnsi="Calibri" w:cs="Times New Roman"/>
        </w:rPr>
      </w:pPr>
    </w:p>
    <w:p w:rsidR="00ED1BF1" w:rsidRPr="00ED1BF1" w:rsidRDefault="00ED1BF1" w:rsidP="00ED1BF1">
      <w:pPr>
        <w:shd w:val="clear" w:color="auto" w:fill="FFFFFF"/>
        <w:spacing w:after="225" w:line="240" w:lineRule="auto"/>
        <w:jc w:val="center"/>
        <w:rPr>
          <w:rFonts w:ascii="Calibri" w:eastAsia="Calibri" w:hAnsi="Calibri" w:cs="Times New Roman"/>
        </w:rPr>
      </w:pPr>
    </w:p>
    <w:p w:rsidR="00ED1BF1" w:rsidRPr="00ED1BF1" w:rsidRDefault="00ED1BF1" w:rsidP="00ED1BF1">
      <w:pPr>
        <w:shd w:val="clear" w:color="auto" w:fill="FFFFFF"/>
        <w:spacing w:after="225" w:line="240" w:lineRule="auto"/>
        <w:jc w:val="center"/>
        <w:rPr>
          <w:rFonts w:ascii="Calibri" w:eastAsia="Calibri" w:hAnsi="Calibri" w:cs="Times New Roman"/>
        </w:rPr>
      </w:pPr>
    </w:p>
    <w:p w:rsidR="00ED1BF1" w:rsidRPr="00ED1BF1" w:rsidRDefault="00ED1BF1" w:rsidP="00ED1BF1">
      <w:pPr>
        <w:shd w:val="clear" w:color="auto" w:fill="FFFFFF"/>
        <w:spacing w:after="225" w:line="240" w:lineRule="auto"/>
        <w:jc w:val="center"/>
        <w:rPr>
          <w:rFonts w:ascii="Calibri" w:eastAsia="Calibri" w:hAnsi="Calibri" w:cs="Times New Roman"/>
        </w:rPr>
      </w:pPr>
    </w:p>
    <w:p w:rsidR="00ED1BF1" w:rsidRPr="00ED1BF1" w:rsidRDefault="00ED1BF1" w:rsidP="00ED1BF1">
      <w:pPr>
        <w:shd w:val="clear" w:color="auto" w:fill="FFFFFF"/>
        <w:spacing w:after="225" w:line="240" w:lineRule="auto"/>
        <w:jc w:val="center"/>
        <w:rPr>
          <w:rFonts w:ascii="Calibri" w:eastAsia="Calibri" w:hAnsi="Calibri" w:cs="Times New Roman"/>
        </w:rPr>
      </w:pPr>
    </w:p>
    <w:p w:rsidR="00ED1BF1" w:rsidRPr="00ED1BF1" w:rsidRDefault="00ED1BF1" w:rsidP="00ED1BF1">
      <w:pPr>
        <w:shd w:val="clear" w:color="auto" w:fill="FFFFFF"/>
        <w:spacing w:after="225" w:line="240" w:lineRule="auto"/>
        <w:jc w:val="center"/>
        <w:rPr>
          <w:rFonts w:ascii="Calibri" w:eastAsia="Calibri" w:hAnsi="Calibri" w:cs="Times New Roman"/>
        </w:rPr>
      </w:pPr>
    </w:p>
    <w:p w:rsidR="00ED1BF1" w:rsidRPr="00ED1BF1" w:rsidRDefault="00ED1BF1" w:rsidP="00ED1BF1">
      <w:pPr>
        <w:shd w:val="clear" w:color="auto" w:fill="FFFFFF"/>
        <w:spacing w:after="225" w:line="240" w:lineRule="auto"/>
        <w:jc w:val="center"/>
        <w:rPr>
          <w:rFonts w:ascii="Calibri" w:eastAsia="Calibri" w:hAnsi="Calibri" w:cs="Times New Roman"/>
        </w:rPr>
      </w:pPr>
    </w:p>
    <w:p w:rsidR="00ED1BF1" w:rsidRPr="00ED1BF1" w:rsidRDefault="00ED1BF1" w:rsidP="00ED1BF1">
      <w:pPr>
        <w:shd w:val="clear" w:color="auto" w:fill="FFFFFF"/>
        <w:spacing w:after="225" w:line="240" w:lineRule="auto"/>
        <w:jc w:val="center"/>
        <w:rPr>
          <w:rFonts w:ascii="Calibri" w:eastAsia="Calibri" w:hAnsi="Calibri" w:cs="Times New Roman"/>
        </w:rPr>
      </w:pPr>
    </w:p>
    <w:p w:rsidR="00ED1BF1" w:rsidRPr="00ED1BF1" w:rsidRDefault="00ED1BF1" w:rsidP="00ED1BF1">
      <w:pPr>
        <w:shd w:val="clear" w:color="auto" w:fill="FFFFFF"/>
        <w:spacing w:after="225" w:line="240" w:lineRule="auto"/>
        <w:jc w:val="center"/>
        <w:rPr>
          <w:rFonts w:ascii="Calibri" w:eastAsia="Calibri" w:hAnsi="Calibri" w:cs="Times New Roman"/>
        </w:rPr>
      </w:pPr>
    </w:p>
    <w:p w:rsidR="00ED1BF1" w:rsidRPr="00ED1BF1" w:rsidRDefault="00ED1BF1" w:rsidP="00ED1BF1">
      <w:pPr>
        <w:shd w:val="clear" w:color="auto" w:fill="FFFFFF"/>
        <w:spacing w:after="225" w:line="240" w:lineRule="auto"/>
        <w:jc w:val="center"/>
        <w:rPr>
          <w:rFonts w:ascii="Calibri" w:eastAsia="Calibri" w:hAnsi="Calibri" w:cs="Times New Roman"/>
        </w:rPr>
      </w:pPr>
    </w:p>
    <w:p w:rsidR="00ED1BF1" w:rsidRPr="00ED1BF1" w:rsidRDefault="00ED1BF1" w:rsidP="00ED1BF1">
      <w:pPr>
        <w:shd w:val="clear" w:color="auto" w:fill="FFFFFF"/>
        <w:spacing w:after="225" w:line="240" w:lineRule="auto"/>
        <w:jc w:val="center"/>
        <w:rPr>
          <w:rFonts w:ascii="Calibri" w:eastAsia="Calibri" w:hAnsi="Calibri" w:cs="Times New Roman"/>
        </w:rPr>
      </w:pPr>
    </w:p>
    <w:p w:rsidR="00ED1BF1" w:rsidRPr="00ED1BF1" w:rsidRDefault="00ED1BF1" w:rsidP="00ED1BF1">
      <w:pPr>
        <w:shd w:val="clear" w:color="auto" w:fill="FFFFFF"/>
        <w:spacing w:after="225" w:line="240" w:lineRule="auto"/>
        <w:jc w:val="center"/>
        <w:rPr>
          <w:rFonts w:ascii="Calibri" w:eastAsia="Calibri" w:hAnsi="Calibri" w:cs="Times New Roman"/>
        </w:rPr>
      </w:pPr>
    </w:p>
    <w:p w:rsidR="00ED1BF1" w:rsidRPr="00ED1BF1" w:rsidRDefault="00ED1BF1" w:rsidP="00ED1BF1">
      <w:pPr>
        <w:shd w:val="clear" w:color="auto" w:fill="FFFFFF"/>
        <w:spacing w:after="225" w:line="240" w:lineRule="auto"/>
        <w:jc w:val="center"/>
        <w:rPr>
          <w:rFonts w:ascii="Calibri" w:eastAsia="Calibri" w:hAnsi="Calibri" w:cs="Times New Roman"/>
        </w:rPr>
      </w:pPr>
    </w:p>
    <w:p w:rsidR="00ED1BF1" w:rsidRPr="00ED1BF1" w:rsidRDefault="00ED1BF1" w:rsidP="00ED1BF1">
      <w:pPr>
        <w:shd w:val="clear" w:color="auto" w:fill="FFFFFF"/>
        <w:spacing w:after="225" w:line="240" w:lineRule="auto"/>
        <w:jc w:val="center"/>
        <w:rPr>
          <w:rFonts w:ascii="Calibri" w:eastAsia="Calibri" w:hAnsi="Calibri" w:cs="Times New Roman"/>
        </w:rPr>
      </w:pPr>
    </w:p>
    <w:p w:rsidR="00ED1BF1" w:rsidRDefault="00ED1BF1" w:rsidP="00ED1BF1">
      <w:pPr>
        <w:widowControl w:val="0"/>
        <w:autoSpaceDE w:val="0"/>
        <w:autoSpaceDN w:val="0"/>
        <w:spacing w:after="0" w:line="240" w:lineRule="auto"/>
        <w:jc w:val="right"/>
        <w:outlineLvl w:val="1"/>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br w:type="page"/>
      </w:r>
    </w:p>
    <w:p w:rsidR="00ED1BF1" w:rsidRPr="00ED1BF1" w:rsidRDefault="00ED1BF1" w:rsidP="00ED1BF1">
      <w:pPr>
        <w:widowControl w:val="0"/>
        <w:autoSpaceDE w:val="0"/>
        <w:autoSpaceDN w:val="0"/>
        <w:spacing w:after="0" w:line="240" w:lineRule="auto"/>
        <w:jc w:val="right"/>
        <w:outlineLvl w:val="1"/>
        <w:rPr>
          <w:rFonts w:ascii="Times New Roman" w:eastAsia="Times New Roman" w:hAnsi="Times New Roman" w:cs="Times New Roman"/>
          <w:sz w:val="28"/>
          <w:szCs w:val="24"/>
          <w:lang w:eastAsia="ru-RU"/>
        </w:rPr>
      </w:pPr>
      <w:bookmarkStart w:id="0" w:name="_GoBack"/>
      <w:bookmarkEnd w:id="0"/>
      <w:r w:rsidRPr="00ED1BF1">
        <w:rPr>
          <w:rFonts w:ascii="Times New Roman" w:eastAsia="Times New Roman" w:hAnsi="Times New Roman" w:cs="Times New Roman"/>
          <w:sz w:val="28"/>
          <w:szCs w:val="24"/>
          <w:lang w:eastAsia="ru-RU"/>
        </w:rPr>
        <w:lastRenderedPageBreak/>
        <w:t>Приложение № 1</w:t>
      </w:r>
    </w:p>
    <w:p w:rsidR="00ED1BF1" w:rsidRPr="00ED1BF1" w:rsidRDefault="00ED1BF1" w:rsidP="00ED1BF1">
      <w:pPr>
        <w:widowControl w:val="0"/>
        <w:autoSpaceDE w:val="0"/>
        <w:autoSpaceDN w:val="0"/>
        <w:spacing w:after="0" w:line="240" w:lineRule="auto"/>
        <w:jc w:val="right"/>
        <w:rPr>
          <w:rFonts w:ascii="Times New Roman" w:eastAsia="Times New Roman" w:hAnsi="Times New Roman" w:cs="Times New Roman"/>
          <w:sz w:val="28"/>
          <w:szCs w:val="24"/>
          <w:lang w:eastAsia="ru-RU"/>
        </w:rPr>
      </w:pPr>
      <w:r w:rsidRPr="00ED1BF1">
        <w:rPr>
          <w:rFonts w:ascii="Times New Roman" w:eastAsia="Times New Roman" w:hAnsi="Times New Roman" w:cs="Times New Roman"/>
          <w:sz w:val="28"/>
          <w:szCs w:val="24"/>
          <w:lang w:eastAsia="ru-RU"/>
        </w:rPr>
        <w:t>к Административному регламенту</w:t>
      </w:r>
    </w:p>
    <w:p w:rsidR="00ED1BF1" w:rsidRPr="00ED1BF1" w:rsidRDefault="00ED1BF1" w:rsidP="00ED1BF1">
      <w:pPr>
        <w:widowControl w:val="0"/>
        <w:autoSpaceDE w:val="0"/>
        <w:autoSpaceDN w:val="0"/>
        <w:spacing w:after="0" w:line="240" w:lineRule="auto"/>
        <w:ind w:firstLine="709"/>
        <w:jc w:val="right"/>
        <w:outlineLvl w:val="0"/>
        <w:rPr>
          <w:rFonts w:ascii="Times New Roman" w:eastAsia="Times New Roman" w:hAnsi="Times New Roman" w:cs="Times New Roman"/>
          <w:sz w:val="28"/>
          <w:szCs w:val="24"/>
          <w:lang w:eastAsia="ru-RU"/>
        </w:rPr>
      </w:pPr>
      <w:r w:rsidRPr="00ED1BF1">
        <w:rPr>
          <w:rFonts w:ascii="Times New Roman" w:eastAsia="Times New Roman" w:hAnsi="Times New Roman" w:cs="Times New Roman"/>
          <w:sz w:val="28"/>
          <w:szCs w:val="24"/>
          <w:lang w:eastAsia="ru-RU"/>
        </w:rPr>
        <w:t xml:space="preserve">предоставления муниципальной услуги </w:t>
      </w:r>
    </w:p>
    <w:p w:rsidR="00ED1BF1" w:rsidRPr="00ED1BF1" w:rsidRDefault="00ED1BF1" w:rsidP="00ED1BF1">
      <w:pPr>
        <w:widowControl w:val="0"/>
        <w:autoSpaceDE w:val="0"/>
        <w:autoSpaceDN w:val="0"/>
        <w:spacing w:after="0" w:line="240" w:lineRule="auto"/>
        <w:ind w:firstLine="709"/>
        <w:jc w:val="right"/>
        <w:outlineLvl w:val="0"/>
        <w:rPr>
          <w:rFonts w:ascii="Times New Roman" w:eastAsia="Times New Roman" w:hAnsi="Times New Roman" w:cs="Times New Roman"/>
          <w:sz w:val="28"/>
          <w:szCs w:val="24"/>
          <w:lang w:eastAsia="ru-RU"/>
        </w:rPr>
      </w:pPr>
      <w:r w:rsidRPr="00ED1BF1">
        <w:rPr>
          <w:rFonts w:ascii="Times New Roman" w:eastAsia="Times New Roman" w:hAnsi="Times New Roman" w:cs="Times New Roman"/>
          <w:sz w:val="28"/>
          <w:szCs w:val="24"/>
          <w:lang w:eastAsia="ru-RU"/>
        </w:rPr>
        <w:t xml:space="preserve">«Согласование </w:t>
      </w:r>
      <w:proofErr w:type="gramStart"/>
      <w:r w:rsidRPr="00ED1BF1">
        <w:rPr>
          <w:rFonts w:ascii="Times New Roman" w:eastAsia="Times New Roman" w:hAnsi="Times New Roman" w:cs="Times New Roman"/>
          <w:sz w:val="28"/>
          <w:szCs w:val="24"/>
          <w:lang w:eastAsia="ru-RU"/>
        </w:rPr>
        <w:t>дизайн-проекта</w:t>
      </w:r>
      <w:proofErr w:type="gramEnd"/>
      <w:r w:rsidRPr="00ED1BF1">
        <w:rPr>
          <w:rFonts w:ascii="Times New Roman" w:eastAsia="Times New Roman" w:hAnsi="Times New Roman" w:cs="Times New Roman"/>
          <w:sz w:val="28"/>
          <w:szCs w:val="24"/>
          <w:lang w:eastAsia="ru-RU"/>
        </w:rPr>
        <w:t xml:space="preserve"> размещения вывески»</w:t>
      </w:r>
    </w:p>
    <w:p w:rsidR="00ED1BF1" w:rsidRPr="00ED1BF1" w:rsidRDefault="00ED1BF1" w:rsidP="00ED1BF1">
      <w:pPr>
        <w:spacing w:after="0" w:line="240" w:lineRule="auto"/>
        <w:jc w:val="center"/>
        <w:rPr>
          <w:rFonts w:ascii="Times New Roman" w:eastAsia="Calibri" w:hAnsi="Times New Roman" w:cs="Times New Roman"/>
          <w:sz w:val="28"/>
        </w:rPr>
      </w:pPr>
    </w:p>
    <w:p w:rsidR="00ED1BF1" w:rsidRPr="00ED1BF1" w:rsidRDefault="00ED1BF1" w:rsidP="00ED1BF1">
      <w:pPr>
        <w:spacing w:after="0" w:line="240" w:lineRule="auto"/>
        <w:jc w:val="center"/>
        <w:rPr>
          <w:rFonts w:ascii="Times New Roman" w:eastAsia="Calibri" w:hAnsi="Times New Roman" w:cs="Times New Roman"/>
          <w:sz w:val="28"/>
        </w:rPr>
      </w:pPr>
      <w:r w:rsidRPr="00ED1BF1">
        <w:rPr>
          <w:rFonts w:ascii="Times New Roman" w:eastAsia="Calibri" w:hAnsi="Times New Roman" w:cs="Times New Roman"/>
          <w:sz w:val="28"/>
        </w:rPr>
        <w:t>ФОРМА ЗАЯВЛЕНИЯ</w:t>
      </w:r>
    </w:p>
    <w:p w:rsidR="00ED1BF1" w:rsidRPr="00ED1BF1" w:rsidRDefault="00ED1BF1" w:rsidP="00ED1BF1">
      <w:pPr>
        <w:spacing w:after="0" w:line="240" w:lineRule="auto"/>
        <w:jc w:val="center"/>
        <w:rPr>
          <w:rFonts w:ascii="Times New Roman" w:eastAsia="Calibri" w:hAnsi="Times New Roman" w:cs="Times New Roman"/>
          <w:sz w:val="28"/>
        </w:rPr>
      </w:pPr>
      <w:r w:rsidRPr="00ED1BF1">
        <w:rPr>
          <w:rFonts w:ascii="Times New Roman" w:eastAsia="Calibri" w:hAnsi="Times New Roman" w:cs="Times New Roman"/>
          <w:sz w:val="28"/>
        </w:rPr>
        <w:t xml:space="preserve">О СОГЛАСОВАНИИ </w:t>
      </w:r>
      <w:proofErr w:type="gramStart"/>
      <w:r w:rsidRPr="00ED1BF1">
        <w:rPr>
          <w:rFonts w:ascii="Times New Roman" w:eastAsia="Calibri" w:hAnsi="Times New Roman" w:cs="Times New Roman"/>
          <w:sz w:val="28"/>
        </w:rPr>
        <w:t>ДИЗАЙН-ПРОЕКТА</w:t>
      </w:r>
      <w:proofErr w:type="gramEnd"/>
      <w:r w:rsidRPr="00ED1BF1">
        <w:rPr>
          <w:rFonts w:ascii="Times New Roman" w:eastAsia="Calibri" w:hAnsi="Times New Roman" w:cs="Times New Roman"/>
          <w:sz w:val="28"/>
        </w:rPr>
        <w:t xml:space="preserve"> РАЗМЕЩЕНИЯ ВЫВЕСКИ</w:t>
      </w:r>
    </w:p>
    <w:tbl>
      <w:tblPr>
        <w:tblStyle w:val="a7"/>
        <w:tblW w:w="5670" w:type="dxa"/>
        <w:tblInd w:w="35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1"/>
        <w:gridCol w:w="1112"/>
        <w:gridCol w:w="1240"/>
        <w:gridCol w:w="551"/>
        <w:gridCol w:w="1486"/>
      </w:tblGrid>
      <w:tr w:rsidR="00ED1BF1" w:rsidRPr="00ED1BF1" w:rsidTr="0061433E">
        <w:trPr>
          <w:trHeight w:val="283"/>
        </w:trPr>
        <w:tc>
          <w:tcPr>
            <w:tcW w:w="5670" w:type="dxa"/>
            <w:gridSpan w:val="5"/>
          </w:tcPr>
          <w:p w:rsidR="00ED1BF1" w:rsidRPr="00ED1BF1" w:rsidRDefault="00ED1BF1" w:rsidP="00ED1BF1">
            <w:pPr>
              <w:jc w:val="center"/>
              <w:rPr>
                <w:rFonts w:ascii="Times New Roman" w:eastAsia="Calibri" w:hAnsi="Times New Roman" w:cs="Times New Roman"/>
                <w:sz w:val="28"/>
              </w:rPr>
            </w:pPr>
          </w:p>
          <w:p w:rsidR="00ED1BF1" w:rsidRPr="00ED1BF1" w:rsidRDefault="00ED1BF1" w:rsidP="00ED1BF1">
            <w:pPr>
              <w:jc w:val="center"/>
              <w:rPr>
                <w:rFonts w:ascii="Times New Roman" w:eastAsia="Calibri" w:hAnsi="Times New Roman" w:cs="Times New Roman"/>
                <w:sz w:val="28"/>
              </w:rPr>
            </w:pPr>
            <w:r w:rsidRPr="00ED1BF1">
              <w:rPr>
                <w:rFonts w:ascii="Times New Roman" w:eastAsia="Calibri" w:hAnsi="Times New Roman" w:cs="Times New Roman"/>
                <w:sz w:val="28"/>
              </w:rPr>
              <w:t>Администрация</w:t>
            </w:r>
          </w:p>
          <w:p w:rsidR="00ED1BF1" w:rsidRPr="00ED1BF1" w:rsidRDefault="00ED1BF1" w:rsidP="00ED1BF1">
            <w:pPr>
              <w:jc w:val="center"/>
              <w:rPr>
                <w:rFonts w:ascii="Times New Roman" w:eastAsia="Calibri" w:hAnsi="Times New Roman" w:cs="Times New Roman"/>
                <w:sz w:val="28"/>
              </w:rPr>
            </w:pPr>
            <w:r w:rsidRPr="00ED1BF1">
              <w:rPr>
                <w:rFonts w:ascii="Times New Roman" w:eastAsia="Calibri" w:hAnsi="Times New Roman" w:cs="Times New Roman"/>
                <w:sz w:val="28"/>
              </w:rPr>
              <w:t>Арамильского городского округа</w:t>
            </w:r>
          </w:p>
          <w:p w:rsidR="00ED1BF1" w:rsidRPr="00ED1BF1" w:rsidRDefault="00ED1BF1" w:rsidP="00ED1BF1">
            <w:pPr>
              <w:rPr>
                <w:rFonts w:ascii="Times New Roman" w:eastAsia="Calibri" w:hAnsi="Times New Roman" w:cs="Times New Roman"/>
                <w:sz w:val="28"/>
              </w:rPr>
            </w:pPr>
          </w:p>
        </w:tc>
      </w:tr>
      <w:tr w:rsidR="00ED1BF1" w:rsidRPr="00ED1BF1" w:rsidTr="0061433E">
        <w:trPr>
          <w:trHeight w:val="315"/>
        </w:trPr>
        <w:tc>
          <w:tcPr>
            <w:tcW w:w="4184" w:type="dxa"/>
            <w:gridSpan w:val="4"/>
          </w:tcPr>
          <w:p w:rsidR="00ED1BF1" w:rsidRPr="00ED1BF1" w:rsidRDefault="00ED1BF1" w:rsidP="00ED1BF1">
            <w:pPr>
              <w:rPr>
                <w:rFonts w:ascii="Times New Roman" w:eastAsia="Calibri" w:hAnsi="Times New Roman" w:cs="Times New Roman"/>
                <w:sz w:val="28"/>
              </w:rPr>
            </w:pPr>
            <w:r w:rsidRPr="00ED1BF1">
              <w:rPr>
                <w:rFonts w:ascii="Times New Roman" w:eastAsia="Calibri" w:hAnsi="Times New Roman" w:cs="Times New Roman"/>
                <w:sz w:val="28"/>
              </w:rPr>
              <w:t>Ф.И.О</w:t>
            </w:r>
            <w:r w:rsidRPr="00ED1BF1">
              <w:rPr>
                <w:rFonts w:ascii="Times New Roman" w:eastAsia="Calibri" w:hAnsi="Times New Roman" w:cs="Times New Roman"/>
                <w:sz w:val="28"/>
                <w:vertAlign w:val="superscript"/>
              </w:rPr>
              <w:footnoteReference w:id="1"/>
            </w:r>
            <w:r w:rsidRPr="00ED1BF1">
              <w:rPr>
                <w:rFonts w:ascii="Times New Roman" w:eastAsia="Calibri" w:hAnsi="Times New Roman" w:cs="Times New Roman"/>
                <w:sz w:val="28"/>
              </w:rPr>
              <w:t>/наименование заявителя</w:t>
            </w:r>
            <w:r w:rsidRPr="00ED1BF1">
              <w:rPr>
                <w:rFonts w:ascii="Times New Roman" w:eastAsia="Calibri" w:hAnsi="Times New Roman" w:cs="Times New Roman"/>
                <w:sz w:val="28"/>
                <w:vertAlign w:val="superscript"/>
              </w:rPr>
              <w:footnoteReference w:id="2"/>
            </w:r>
          </w:p>
        </w:tc>
        <w:tc>
          <w:tcPr>
            <w:tcW w:w="1486" w:type="dxa"/>
          </w:tcPr>
          <w:p w:rsidR="00ED1BF1" w:rsidRPr="00ED1BF1" w:rsidRDefault="00ED1BF1" w:rsidP="00ED1BF1">
            <w:pPr>
              <w:rPr>
                <w:rFonts w:ascii="Times New Roman" w:eastAsia="Calibri" w:hAnsi="Times New Roman" w:cs="Times New Roman"/>
                <w:sz w:val="28"/>
              </w:rPr>
            </w:pPr>
          </w:p>
        </w:tc>
      </w:tr>
      <w:tr w:rsidR="00ED1BF1" w:rsidRPr="00ED1BF1" w:rsidTr="0061433E">
        <w:trPr>
          <w:trHeight w:val="283"/>
        </w:trPr>
        <w:tc>
          <w:tcPr>
            <w:tcW w:w="5670" w:type="dxa"/>
            <w:gridSpan w:val="5"/>
            <w:tcBorders>
              <w:bottom w:val="single" w:sz="4" w:space="0" w:color="auto"/>
            </w:tcBorders>
          </w:tcPr>
          <w:p w:rsidR="00ED1BF1" w:rsidRPr="00ED1BF1" w:rsidRDefault="00ED1BF1" w:rsidP="00ED1BF1">
            <w:pPr>
              <w:rPr>
                <w:rFonts w:ascii="Times New Roman" w:eastAsia="Calibri" w:hAnsi="Times New Roman" w:cs="Times New Roman"/>
                <w:sz w:val="28"/>
              </w:rPr>
            </w:pPr>
          </w:p>
        </w:tc>
      </w:tr>
      <w:tr w:rsidR="00ED1BF1" w:rsidRPr="00ED1BF1" w:rsidTr="0061433E">
        <w:trPr>
          <w:trHeight w:val="283"/>
        </w:trPr>
        <w:tc>
          <w:tcPr>
            <w:tcW w:w="5670" w:type="dxa"/>
            <w:gridSpan w:val="5"/>
            <w:tcBorders>
              <w:top w:val="single" w:sz="4" w:space="0" w:color="auto"/>
              <w:bottom w:val="single" w:sz="4" w:space="0" w:color="auto"/>
            </w:tcBorders>
          </w:tcPr>
          <w:p w:rsidR="00ED1BF1" w:rsidRPr="00ED1BF1" w:rsidRDefault="00ED1BF1" w:rsidP="00ED1BF1">
            <w:pPr>
              <w:rPr>
                <w:rFonts w:ascii="Times New Roman" w:eastAsia="Calibri" w:hAnsi="Times New Roman" w:cs="Times New Roman"/>
                <w:sz w:val="28"/>
              </w:rPr>
            </w:pPr>
          </w:p>
        </w:tc>
      </w:tr>
      <w:tr w:rsidR="00ED1BF1" w:rsidRPr="00ED1BF1" w:rsidTr="0061433E">
        <w:trPr>
          <w:trHeight w:val="283"/>
        </w:trPr>
        <w:tc>
          <w:tcPr>
            <w:tcW w:w="3633" w:type="dxa"/>
            <w:gridSpan w:val="3"/>
            <w:tcBorders>
              <w:top w:val="single" w:sz="4" w:space="0" w:color="auto"/>
            </w:tcBorders>
          </w:tcPr>
          <w:p w:rsidR="00ED1BF1" w:rsidRPr="00ED1BF1" w:rsidRDefault="00ED1BF1" w:rsidP="00ED1BF1">
            <w:pPr>
              <w:rPr>
                <w:rFonts w:ascii="Times New Roman" w:eastAsia="Calibri" w:hAnsi="Times New Roman" w:cs="Times New Roman"/>
                <w:sz w:val="28"/>
              </w:rPr>
            </w:pPr>
            <w:r w:rsidRPr="00ED1BF1">
              <w:rPr>
                <w:rFonts w:ascii="Times New Roman" w:eastAsia="Calibri" w:hAnsi="Times New Roman" w:cs="Times New Roman"/>
                <w:sz w:val="28"/>
                <w:szCs w:val="28"/>
              </w:rPr>
              <w:t>Адрес</w:t>
            </w:r>
            <w:proofErr w:type="gramStart"/>
            <w:r w:rsidRPr="00ED1BF1">
              <w:rPr>
                <w:rFonts w:ascii="Times New Roman" w:eastAsia="Calibri" w:hAnsi="Times New Roman" w:cs="Times New Roman"/>
                <w:sz w:val="28"/>
                <w:szCs w:val="28"/>
                <w:vertAlign w:val="superscript"/>
              </w:rPr>
              <w:t>1</w:t>
            </w:r>
            <w:proofErr w:type="gramEnd"/>
            <w:r w:rsidRPr="00ED1BF1">
              <w:rPr>
                <w:rFonts w:ascii="Times New Roman" w:eastAsia="Calibri" w:hAnsi="Times New Roman" w:cs="Times New Roman"/>
                <w:sz w:val="28"/>
                <w:szCs w:val="28"/>
              </w:rPr>
              <w:t>/юридический адрес</w:t>
            </w:r>
            <w:r w:rsidRPr="00ED1BF1">
              <w:rPr>
                <w:rFonts w:ascii="Times New Roman" w:eastAsia="Calibri" w:hAnsi="Times New Roman" w:cs="Times New Roman"/>
                <w:sz w:val="24"/>
              </w:rPr>
              <w:t xml:space="preserve"> </w:t>
            </w:r>
            <w:r w:rsidRPr="00ED1BF1">
              <w:rPr>
                <w:rFonts w:ascii="Times New Roman" w:eastAsia="Calibri" w:hAnsi="Times New Roman" w:cs="Times New Roman"/>
                <w:sz w:val="24"/>
                <w:vertAlign w:val="superscript"/>
              </w:rPr>
              <w:t>2</w:t>
            </w:r>
          </w:p>
        </w:tc>
        <w:tc>
          <w:tcPr>
            <w:tcW w:w="2037" w:type="dxa"/>
            <w:gridSpan w:val="2"/>
            <w:tcBorders>
              <w:top w:val="single" w:sz="4" w:space="0" w:color="auto"/>
            </w:tcBorders>
          </w:tcPr>
          <w:p w:rsidR="00ED1BF1" w:rsidRPr="00ED1BF1" w:rsidRDefault="00ED1BF1" w:rsidP="00ED1BF1">
            <w:pPr>
              <w:rPr>
                <w:rFonts w:ascii="Times New Roman" w:eastAsia="Calibri" w:hAnsi="Times New Roman" w:cs="Times New Roman"/>
                <w:sz w:val="28"/>
              </w:rPr>
            </w:pPr>
          </w:p>
        </w:tc>
      </w:tr>
      <w:tr w:rsidR="00ED1BF1" w:rsidRPr="00ED1BF1" w:rsidTr="0061433E">
        <w:trPr>
          <w:trHeight w:val="283"/>
        </w:trPr>
        <w:tc>
          <w:tcPr>
            <w:tcW w:w="5670" w:type="dxa"/>
            <w:gridSpan w:val="5"/>
            <w:tcBorders>
              <w:bottom w:val="single" w:sz="4" w:space="0" w:color="auto"/>
            </w:tcBorders>
          </w:tcPr>
          <w:p w:rsidR="00ED1BF1" w:rsidRPr="00ED1BF1" w:rsidRDefault="00ED1BF1" w:rsidP="00ED1BF1">
            <w:pPr>
              <w:rPr>
                <w:rFonts w:ascii="Times New Roman" w:eastAsia="Calibri" w:hAnsi="Times New Roman" w:cs="Times New Roman"/>
                <w:sz w:val="28"/>
              </w:rPr>
            </w:pPr>
          </w:p>
        </w:tc>
      </w:tr>
      <w:tr w:rsidR="00ED1BF1" w:rsidRPr="00ED1BF1" w:rsidTr="0061433E">
        <w:trPr>
          <w:trHeight w:val="283"/>
        </w:trPr>
        <w:tc>
          <w:tcPr>
            <w:tcW w:w="5670" w:type="dxa"/>
            <w:gridSpan w:val="5"/>
            <w:tcBorders>
              <w:top w:val="single" w:sz="4" w:space="0" w:color="auto"/>
              <w:bottom w:val="single" w:sz="4" w:space="0" w:color="auto"/>
            </w:tcBorders>
          </w:tcPr>
          <w:p w:rsidR="00ED1BF1" w:rsidRPr="00ED1BF1" w:rsidRDefault="00ED1BF1" w:rsidP="00ED1BF1">
            <w:pPr>
              <w:rPr>
                <w:rFonts w:ascii="Times New Roman" w:eastAsia="Calibri" w:hAnsi="Times New Roman" w:cs="Times New Roman"/>
                <w:sz w:val="28"/>
              </w:rPr>
            </w:pPr>
          </w:p>
        </w:tc>
      </w:tr>
      <w:tr w:rsidR="00ED1BF1" w:rsidRPr="00ED1BF1" w:rsidTr="0061433E">
        <w:trPr>
          <w:trHeight w:val="283"/>
        </w:trPr>
        <w:tc>
          <w:tcPr>
            <w:tcW w:w="2393" w:type="dxa"/>
            <w:gridSpan w:val="2"/>
            <w:tcBorders>
              <w:top w:val="single" w:sz="4" w:space="0" w:color="auto"/>
            </w:tcBorders>
          </w:tcPr>
          <w:p w:rsidR="00ED1BF1" w:rsidRPr="00ED1BF1" w:rsidRDefault="00ED1BF1" w:rsidP="00ED1BF1">
            <w:pPr>
              <w:rPr>
                <w:rFonts w:ascii="Times New Roman" w:eastAsia="Calibri" w:hAnsi="Times New Roman" w:cs="Times New Roman"/>
                <w:sz w:val="28"/>
              </w:rPr>
            </w:pPr>
            <w:r w:rsidRPr="00ED1BF1">
              <w:rPr>
                <w:rFonts w:ascii="Times New Roman" w:eastAsia="Calibri" w:hAnsi="Times New Roman" w:cs="Times New Roman"/>
                <w:sz w:val="28"/>
                <w:szCs w:val="28"/>
              </w:rPr>
              <w:t>Почтовый адрес</w:t>
            </w:r>
            <w:r w:rsidRPr="00ED1BF1">
              <w:rPr>
                <w:rFonts w:ascii="Times New Roman" w:eastAsia="Calibri" w:hAnsi="Times New Roman" w:cs="Times New Roman"/>
                <w:sz w:val="24"/>
              </w:rPr>
              <w:t xml:space="preserve"> </w:t>
            </w:r>
            <w:r w:rsidRPr="00ED1BF1">
              <w:rPr>
                <w:rFonts w:ascii="Times New Roman" w:eastAsia="Calibri" w:hAnsi="Times New Roman" w:cs="Times New Roman"/>
                <w:sz w:val="24"/>
                <w:vertAlign w:val="superscript"/>
              </w:rPr>
              <w:t>2</w:t>
            </w:r>
          </w:p>
        </w:tc>
        <w:tc>
          <w:tcPr>
            <w:tcW w:w="3277" w:type="dxa"/>
            <w:gridSpan w:val="3"/>
            <w:tcBorders>
              <w:top w:val="single" w:sz="4" w:space="0" w:color="auto"/>
            </w:tcBorders>
          </w:tcPr>
          <w:p w:rsidR="00ED1BF1" w:rsidRPr="00ED1BF1" w:rsidRDefault="00ED1BF1" w:rsidP="00ED1BF1">
            <w:pPr>
              <w:rPr>
                <w:rFonts w:ascii="Times New Roman" w:eastAsia="Calibri" w:hAnsi="Times New Roman" w:cs="Times New Roman"/>
                <w:sz w:val="28"/>
              </w:rPr>
            </w:pPr>
          </w:p>
        </w:tc>
      </w:tr>
      <w:tr w:rsidR="00ED1BF1" w:rsidRPr="00ED1BF1" w:rsidTr="0061433E">
        <w:trPr>
          <w:trHeight w:val="283"/>
        </w:trPr>
        <w:tc>
          <w:tcPr>
            <w:tcW w:w="5670" w:type="dxa"/>
            <w:gridSpan w:val="5"/>
            <w:tcBorders>
              <w:bottom w:val="single" w:sz="4" w:space="0" w:color="auto"/>
            </w:tcBorders>
          </w:tcPr>
          <w:p w:rsidR="00ED1BF1" w:rsidRPr="00ED1BF1" w:rsidRDefault="00ED1BF1" w:rsidP="00ED1BF1">
            <w:pPr>
              <w:rPr>
                <w:rFonts w:ascii="Times New Roman" w:eastAsia="Calibri" w:hAnsi="Times New Roman" w:cs="Times New Roman"/>
                <w:sz w:val="28"/>
              </w:rPr>
            </w:pPr>
          </w:p>
        </w:tc>
      </w:tr>
      <w:tr w:rsidR="00ED1BF1" w:rsidRPr="00ED1BF1" w:rsidTr="0061433E">
        <w:trPr>
          <w:trHeight w:val="283"/>
        </w:trPr>
        <w:tc>
          <w:tcPr>
            <w:tcW w:w="5670" w:type="dxa"/>
            <w:gridSpan w:val="5"/>
            <w:tcBorders>
              <w:top w:val="single" w:sz="4" w:space="0" w:color="auto"/>
              <w:bottom w:val="single" w:sz="4" w:space="0" w:color="auto"/>
            </w:tcBorders>
          </w:tcPr>
          <w:p w:rsidR="00ED1BF1" w:rsidRPr="00ED1BF1" w:rsidRDefault="00ED1BF1" w:rsidP="00ED1BF1">
            <w:pPr>
              <w:rPr>
                <w:rFonts w:ascii="Times New Roman" w:eastAsia="Calibri" w:hAnsi="Times New Roman" w:cs="Times New Roman"/>
                <w:sz w:val="28"/>
              </w:rPr>
            </w:pPr>
          </w:p>
        </w:tc>
      </w:tr>
      <w:tr w:rsidR="00ED1BF1" w:rsidRPr="00ED1BF1" w:rsidTr="0061433E">
        <w:trPr>
          <w:trHeight w:val="283"/>
        </w:trPr>
        <w:tc>
          <w:tcPr>
            <w:tcW w:w="5670" w:type="dxa"/>
            <w:gridSpan w:val="5"/>
            <w:tcBorders>
              <w:top w:val="single" w:sz="4" w:space="0" w:color="auto"/>
            </w:tcBorders>
          </w:tcPr>
          <w:p w:rsidR="00ED1BF1" w:rsidRPr="00ED1BF1" w:rsidRDefault="00ED1BF1" w:rsidP="00ED1BF1">
            <w:pPr>
              <w:jc w:val="both"/>
              <w:rPr>
                <w:rFonts w:ascii="Times New Roman" w:eastAsia="Calibri" w:hAnsi="Times New Roman" w:cs="Times New Roman"/>
                <w:sz w:val="28"/>
              </w:rPr>
            </w:pPr>
            <w:r w:rsidRPr="00ED1BF1">
              <w:rPr>
                <w:rFonts w:ascii="Times New Roman" w:eastAsia="Calibri" w:hAnsi="Times New Roman" w:cs="Times New Roman"/>
                <w:sz w:val="28"/>
                <w:szCs w:val="28"/>
              </w:rPr>
              <w:t>Реквизиты документа, удостоверяющего   личность заявителя</w:t>
            </w:r>
            <w:proofErr w:type="gramStart"/>
            <w:r w:rsidRPr="00ED1BF1">
              <w:rPr>
                <w:rFonts w:ascii="Times New Roman" w:eastAsia="Calibri" w:hAnsi="Times New Roman" w:cs="Times New Roman"/>
                <w:sz w:val="28"/>
                <w:szCs w:val="28"/>
                <w:vertAlign w:val="superscript"/>
              </w:rPr>
              <w:t>1</w:t>
            </w:r>
            <w:proofErr w:type="gramEnd"/>
          </w:p>
        </w:tc>
      </w:tr>
      <w:tr w:rsidR="00ED1BF1" w:rsidRPr="00ED1BF1" w:rsidTr="0061433E">
        <w:trPr>
          <w:trHeight w:val="283"/>
        </w:trPr>
        <w:tc>
          <w:tcPr>
            <w:tcW w:w="5670" w:type="dxa"/>
            <w:gridSpan w:val="5"/>
            <w:tcBorders>
              <w:bottom w:val="single" w:sz="4" w:space="0" w:color="auto"/>
            </w:tcBorders>
          </w:tcPr>
          <w:p w:rsidR="00ED1BF1" w:rsidRPr="00ED1BF1" w:rsidRDefault="00ED1BF1" w:rsidP="00ED1BF1">
            <w:pPr>
              <w:jc w:val="center"/>
              <w:rPr>
                <w:rFonts w:ascii="Times New Roman" w:eastAsia="Calibri" w:hAnsi="Times New Roman" w:cs="Times New Roman"/>
                <w:sz w:val="28"/>
                <w:szCs w:val="28"/>
              </w:rPr>
            </w:pPr>
          </w:p>
        </w:tc>
      </w:tr>
      <w:tr w:rsidR="00ED1BF1" w:rsidRPr="00ED1BF1" w:rsidTr="0061433E">
        <w:trPr>
          <w:trHeight w:val="283"/>
        </w:trPr>
        <w:tc>
          <w:tcPr>
            <w:tcW w:w="5670" w:type="dxa"/>
            <w:gridSpan w:val="5"/>
            <w:tcBorders>
              <w:top w:val="single" w:sz="4" w:space="0" w:color="auto"/>
            </w:tcBorders>
          </w:tcPr>
          <w:p w:rsidR="00ED1BF1" w:rsidRPr="00ED1BF1" w:rsidRDefault="00ED1BF1" w:rsidP="00ED1BF1">
            <w:pPr>
              <w:jc w:val="center"/>
              <w:rPr>
                <w:rFonts w:ascii="Times New Roman" w:eastAsia="Calibri" w:hAnsi="Times New Roman" w:cs="Times New Roman"/>
                <w:sz w:val="28"/>
                <w:szCs w:val="28"/>
              </w:rPr>
            </w:pPr>
            <w:r w:rsidRPr="00ED1BF1">
              <w:rPr>
                <w:rFonts w:ascii="Times New Roman" w:eastAsia="Calibri" w:hAnsi="Times New Roman" w:cs="Times New Roman"/>
                <w:sz w:val="24"/>
              </w:rPr>
              <w:t xml:space="preserve"> </w:t>
            </w:r>
            <w:proofErr w:type="gramStart"/>
            <w:r w:rsidRPr="00ED1BF1">
              <w:rPr>
                <w:rFonts w:ascii="Times New Roman" w:eastAsia="Calibri" w:hAnsi="Times New Roman" w:cs="Times New Roman"/>
                <w:sz w:val="24"/>
              </w:rPr>
              <w:t>(наименование, серия, номер,</w:t>
            </w:r>
            <w:proofErr w:type="gramEnd"/>
          </w:p>
        </w:tc>
      </w:tr>
      <w:tr w:rsidR="00ED1BF1" w:rsidRPr="00ED1BF1" w:rsidTr="0061433E">
        <w:trPr>
          <w:trHeight w:val="283"/>
        </w:trPr>
        <w:tc>
          <w:tcPr>
            <w:tcW w:w="5670" w:type="dxa"/>
            <w:gridSpan w:val="5"/>
            <w:tcBorders>
              <w:bottom w:val="single" w:sz="4" w:space="0" w:color="auto"/>
            </w:tcBorders>
          </w:tcPr>
          <w:p w:rsidR="00ED1BF1" w:rsidRPr="00ED1BF1" w:rsidRDefault="00ED1BF1" w:rsidP="00ED1BF1">
            <w:pPr>
              <w:rPr>
                <w:rFonts w:ascii="Times New Roman" w:eastAsia="Calibri" w:hAnsi="Times New Roman" w:cs="Times New Roman"/>
                <w:sz w:val="28"/>
                <w:szCs w:val="28"/>
              </w:rPr>
            </w:pPr>
          </w:p>
        </w:tc>
      </w:tr>
      <w:tr w:rsidR="00ED1BF1" w:rsidRPr="00ED1BF1" w:rsidTr="0061433E">
        <w:trPr>
          <w:trHeight w:val="283"/>
        </w:trPr>
        <w:tc>
          <w:tcPr>
            <w:tcW w:w="5670" w:type="dxa"/>
            <w:gridSpan w:val="5"/>
            <w:tcBorders>
              <w:top w:val="single" w:sz="4" w:space="0" w:color="auto"/>
            </w:tcBorders>
          </w:tcPr>
          <w:p w:rsidR="00ED1BF1" w:rsidRPr="00ED1BF1" w:rsidRDefault="00ED1BF1" w:rsidP="00ED1BF1">
            <w:pPr>
              <w:jc w:val="center"/>
              <w:rPr>
                <w:rFonts w:ascii="Times New Roman" w:eastAsia="Calibri" w:hAnsi="Times New Roman" w:cs="Times New Roman"/>
                <w:sz w:val="28"/>
                <w:szCs w:val="28"/>
              </w:rPr>
            </w:pPr>
            <w:r w:rsidRPr="00ED1BF1">
              <w:rPr>
                <w:rFonts w:ascii="Times New Roman" w:eastAsia="Calibri" w:hAnsi="Times New Roman" w:cs="Times New Roman"/>
                <w:sz w:val="24"/>
              </w:rPr>
              <w:t xml:space="preserve">дата выдачи, кем </w:t>
            </w:r>
            <w:proofErr w:type="gramStart"/>
            <w:r w:rsidRPr="00ED1BF1">
              <w:rPr>
                <w:rFonts w:ascii="Times New Roman" w:eastAsia="Calibri" w:hAnsi="Times New Roman" w:cs="Times New Roman"/>
                <w:sz w:val="24"/>
              </w:rPr>
              <w:t>выдан</w:t>
            </w:r>
            <w:proofErr w:type="gramEnd"/>
            <w:r w:rsidRPr="00ED1BF1">
              <w:rPr>
                <w:rFonts w:ascii="Times New Roman" w:eastAsia="Calibri" w:hAnsi="Times New Roman" w:cs="Times New Roman"/>
                <w:sz w:val="24"/>
              </w:rPr>
              <w:t>)</w:t>
            </w:r>
          </w:p>
        </w:tc>
      </w:tr>
      <w:tr w:rsidR="00ED1BF1" w:rsidRPr="00ED1BF1" w:rsidTr="0061433E">
        <w:trPr>
          <w:trHeight w:val="283"/>
        </w:trPr>
        <w:tc>
          <w:tcPr>
            <w:tcW w:w="1281" w:type="dxa"/>
          </w:tcPr>
          <w:p w:rsidR="00ED1BF1" w:rsidRPr="00ED1BF1" w:rsidRDefault="00ED1BF1" w:rsidP="00ED1BF1">
            <w:pPr>
              <w:rPr>
                <w:rFonts w:ascii="Times New Roman" w:eastAsia="Calibri" w:hAnsi="Times New Roman" w:cs="Times New Roman"/>
                <w:sz w:val="28"/>
              </w:rPr>
            </w:pPr>
            <w:r w:rsidRPr="00ED1BF1">
              <w:rPr>
                <w:rFonts w:ascii="Times New Roman" w:eastAsia="Calibri" w:hAnsi="Times New Roman" w:cs="Times New Roman"/>
                <w:sz w:val="28"/>
              </w:rPr>
              <w:t>ИНН</w:t>
            </w:r>
          </w:p>
        </w:tc>
        <w:tc>
          <w:tcPr>
            <w:tcW w:w="4389" w:type="dxa"/>
            <w:gridSpan w:val="4"/>
            <w:tcBorders>
              <w:bottom w:val="single" w:sz="4" w:space="0" w:color="auto"/>
            </w:tcBorders>
          </w:tcPr>
          <w:p w:rsidR="00ED1BF1" w:rsidRPr="00ED1BF1" w:rsidRDefault="00ED1BF1" w:rsidP="00ED1BF1">
            <w:pPr>
              <w:rPr>
                <w:rFonts w:ascii="Times New Roman" w:eastAsia="Calibri" w:hAnsi="Times New Roman" w:cs="Times New Roman"/>
                <w:sz w:val="24"/>
              </w:rPr>
            </w:pPr>
          </w:p>
        </w:tc>
      </w:tr>
      <w:tr w:rsidR="00ED1BF1" w:rsidRPr="00ED1BF1" w:rsidTr="0061433E">
        <w:trPr>
          <w:trHeight w:val="283"/>
        </w:trPr>
        <w:tc>
          <w:tcPr>
            <w:tcW w:w="1281" w:type="dxa"/>
          </w:tcPr>
          <w:p w:rsidR="00ED1BF1" w:rsidRPr="00ED1BF1" w:rsidRDefault="00ED1BF1" w:rsidP="00ED1BF1">
            <w:pPr>
              <w:rPr>
                <w:rFonts w:ascii="Times New Roman" w:eastAsia="Calibri" w:hAnsi="Times New Roman" w:cs="Times New Roman"/>
                <w:sz w:val="28"/>
              </w:rPr>
            </w:pPr>
            <w:r w:rsidRPr="00ED1BF1">
              <w:rPr>
                <w:rFonts w:ascii="Times New Roman" w:eastAsia="Calibri" w:hAnsi="Times New Roman" w:cs="Times New Roman"/>
                <w:sz w:val="28"/>
              </w:rPr>
              <w:t>Телефон</w:t>
            </w:r>
          </w:p>
        </w:tc>
        <w:tc>
          <w:tcPr>
            <w:tcW w:w="4389" w:type="dxa"/>
            <w:gridSpan w:val="4"/>
            <w:tcBorders>
              <w:bottom w:val="single" w:sz="4" w:space="0" w:color="auto"/>
            </w:tcBorders>
          </w:tcPr>
          <w:p w:rsidR="00ED1BF1" w:rsidRPr="00ED1BF1" w:rsidRDefault="00ED1BF1" w:rsidP="00ED1BF1">
            <w:pPr>
              <w:rPr>
                <w:rFonts w:ascii="Times New Roman" w:eastAsia="Calibri" w:hAnsi="Times New Roman" w:cs="Times New Roman"/>
                <w:sz w:val="24"/>
              </w:rPr>
            </w:pPr>
          </w:p>
        </w:tc>
      </w:tr>
    </w:tbl>
    <w:p w:rsidR="00ED1BF1" w:rsidRPr="00ED1BF1" w:rsidRDefault="00ED1BF1" w:rsidP="00ED1BF1">
      <w:pPr>
        <w:spacing w:after="0" w:line="240" w:lineRule="auto"/>
        <w:rPr>
          <w:rFonts w:ascii="Calibri" w:eastAsia="Calibri" w:hAnsi="Calibri" w:cs="Times New Roman"/>
        </w:rPr>
      </w:pPr>
    </w:p>
    <w:p w:rsidR="00ED1BF1" w:rsidRPr="00ED1BF1" w:rsidRDefault="00ED1BF1" w:rsidP="00ED1BF1">
      <w:pPr>
        <w:spacing w:after="0" w:line="240" w:lineRule="auto"/>
        <w:jc w:val="center"/>
        <w:rPr>
          <w:rFonts w:ascii="Times New Roman" w:eastAsia="Calibri" w:hAnsi="Times New Roman" w:cs="Times New Roman"/>
          <w:b/>
          <w:sz w:val="28"/>
          <w:szCs w:val="28"/>
        </w:rPr>
      </w:pPr>
      <w:r w:rsidRPr="00ED1BF1">
        <w:rPr>
          <w:rFonts w:ascii="Times New Roman" w:eastAsia="Calibri" w:hAnsi="Times New Roman" w:cs="Times New Roman"/>
          <w:b/>
          <w:sz w:val="28"/>
          <w:szCs w:val="28"/>
        </w:rPr>
        <w:t>ЗАЯВЛЕНИЕ</w:t>
      </w:r>
    </w:p>
    <w:p w:rsidR="00ED1BF1" w:rsidRPr="00ED1BF1" w:rsidRDefault="00ED1BF1" w:rsidP="00ED1BF1">
      <w:pPr>
        <w:spacing w:after="0" w:line="240" w:lineRule="auto"/>
        <w:rPr>
          <w:rFonts w:ascii="Calibri" w:eastAsia="Calibri" w:hAnsi="Calibri" w:cs="Times New Roman"/>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275"/>
        <w:gridCol w:w="1985"/>
        <w:gridCol w:w="1276"/>
        <w:gridCol w:w="425"/>
        <w:gridCol w:w="2823"/>
      </w:tblGrid>
      <w:tr w:rsidR="00ED1BF1" w:rsidRPr="00ED1BF1" w:rsidTr="0061433E">
        <w:tc>
          <w:tcPr>
            <w:tcW w:w="9241" w:type="dxa"/>
            <w:gridSpan w:val="6"/>
          </w:tcPr>
          <w:p w:rsidR="00ED1BF1" w:rsidRPr="00ED1BF1" w:rsidRDefault="00ED1BF1" w:rsidP="00ED1BF1">
            <w:pPr>
              <w:ind w:firstLine="731"/>
              <w:jc w:val="both"/>
              <w:rPr>
                <w:rFonts w:ascii="Times New Roman" w:eastAsia="Calibri" w:hAnsi="Times New Roman" w:cs="Times New Roman"/>
                <w:sz w:val="28"/>
                <w:szCs w:val="28"/>
              </w:rPr>
            </w:pPr>
            <w:r w:rsidRPr="00ED1BF1">
              <w:rPr>
                <w:rFonts w:ascii="Times New Roman" w:eastAsia="Calibri" w:hAnsi="Times New Roman" w:cs="Times New Roman"/>
                <w:sz w:val="28"/>
                <w:szCs w:val="28"/>
              </w:rPr>
              <w:t>Прошу с</w:t>
            </w:r>
            <w:r w:rsidRPr="00ED1BF1">
              <w:rPr>
                <w:rFonts w:ascii="Times New Roman" w:eastAsia="Calibri" w:hAnsi="Times New Roman" w:cs="Times New Roman"/>
                <w:sz w:val="28"/>
                <w:lang w:eastAsia="ru-RU"/>
              </w:rPr>
              <w:t>огласовать дизайн-проект размещения вывески</w:t>
            </w:r>
          </w:p>
        </w:tc>
      </w:tr>
      <w:tr w:rsidR="00ED1BF1" w:rsidRPr="00ED1BF1" w:rsidTr="0061433E">
        <w:trPr>
          <w:trHeight w:val="199"/>
        </w:trPr>
        <w:tc>
          <w:tcPr>
            <w:tcW w:w="9344" w:type="dxa"/>
            <w:gridSpan w:val="6"/>
            <w:tcBorders>
              <w:bottom w:val="single" w:sz="4" w:space="0" w:color="auto"/>
            </w:tcBorders>
          </w:tcPr>
          <w:p w:rsidR="00ED1BF1" w:rsidRPr="00ED1BF1" w:rsidRDefault="00ED1BF1" w:rsidP="00ED1BF1">
            <w:pPr>
              <w:jc w:val="both"/>
              <w:rPr>
                <w:rFonts w:ascii="Times New Roman" w:eastAsia="Calibri" w:hAnsi="Times New Roman" w:cs="Times New Roman"/>
                <w:sz w:val="28"/>
                <w:szCs w:val="28"/>
              </w:rPr>
            </w:pPr>
          </w:p>
        </w:tc>
      </w:tr>
      <w:tr w:rsidR="00ED1BF1" w:rsidRPr="00ED1BF1" w:rsidTr="0061433E">
        <w:tc>
          <w:tcPr>
            <w:tcW w:w="9344" w:type="dxa"/>
            <w:gridSpan w:val="6"/>
            <w:tcBorders>
              <w:top w:val="single" w:sz="4" w:space="0" w:color="auto"/>
            </w:tcBorders>
          </w:tcPr>
          <w:p w:rsidR="00ED1BF1" w:rsidRPr="00ED1BF1" w:rsidRDefault="00ED1BF1" w:rsidP="00ED1BF1">
            <w:pPr>
              <w:jc w:val="center"/>
              <w:rPr>
                <w:rFonts w:ascii="Times New Roman" w:eastAsia="Calibri" w:hAnsi="Times New Roman" w:cs="Times New Roman"/>
                <w:sz w:val="28"/>
                <w:szCs w:val="28"/>
              </w:rPr>
            </w:pPr>
            <w:r w:rsidRPr="00ED1BF1">
              <w:rPr>
                <w:rFonts w:ascii="Times New Roman" w:eastAsia="Calibri" w:hAnsi="Times New Roman" w:cs="Times New Roman"/>
                <w:sz w:val="24"/>
                <w:szCs w:val="24"/>
              </w:rPr>
              <w:t>(наименование объекта)</w:t>
            </w:r>
          </w:p>
        </w:tc>
      </w:tr>
      <w:tr w:rsidR="00ED1BF1" w:rsidRPr="00ED1BF1" w:rsidTr="0061433E">
        <w:tc>
          <w:tcPr>
            <w:tcW w:w="4820" w:type="dxa"/>
            <w:gridSpan w:val="3"/>
          </w:tcPr>
          <w:p w:rsidR="00ED1BF1" w:rsidRPr="00ED1BF1" w:rsidRDefault="00ED1BF1" w:rsidP="00ED1BF1">
            <w:pPr>
              <w:jc w:val="both"/>
              <w:rPr>
                <w:rFonts w:ascii="Times New Roman" w:eastAsia="Calibri" w:hAnsi="Times New Roman" w:cs="Times New Roman"/>
                <w:sz w:val="28"/>
                <w:szCs w:val="28"/>
              </w:rPr>
            </w:pPr>
            <w:proofErr w:type="gramStart"/>
            <w:r w:rsidRPr="00ED1BF1">
              <w:rPr>
                <w:rFonts w:ascii="Times New Roman" w:eastAsia="Calibri" w:hAnsi="Times New Roman" w:cs="Times New Roman"/>
                <w:sz w:val="28"/>
              </w:rPr>
              <w:t>расположенного</w:t>
            </w:r>
            <w:proofErr w:type="gramEnd"/>
            <w:r w:rsidRPr="00ED1BF1">
              <w:rPr>
                <w:rFonts w:ascii="Times New Roman" w:eastAsia="Calibri" w:hAnsi="Times New Roman" w:cs="Times New Roman"/>
                <w:sz w:val="28"/>
              </w:rPr>
              <w:t xml:space="preserve"> на объекте по адресу:</w:t>
            </w:r>
          </w:p>
        </w:tc>
        <w:tc>
          <w:tcPr>
            <w:tcW w:w="4524" w:type="dxa"/>
            <w:gridSpan w:val="3"/>
            <w:tcBorders>
              <w:bottom w:val="single" w:sz="4" w:space="0" w:color="auto"/>
            </w:tcBorders>
          </w:tcPr>
          <w:p w:rsidR="00ED1BF1" w:rsidRPr="00ED1BF1" w:rsidRDefault="00ED1BF1" w:rsidP="00ED1BF1">
            <w:pPr>
              <w:jc w:val="center"/>
              <w:rPr>
                <w:rFonts w:ascii="Times New Roman" w:eastAsia="Calibri" w:hAnsi="Times New Roman" w:cs="Times New Roman"/>
                <w:i/>
                <w:sz w:val="28"/>
                <w:szCs w:val="28"/>
              </w:rPr>
            </w:pPr>
            <w:r w:rsidRPr="00ED1BF1">
              <w:rPr>
                <w:rFonts w:ascii="Times New Roman" w:eastAsia="Calibri" w:hAnsi="Times New Roman" w:cs="Times New Roman"/>
                <w:i/>
                <w:sz w:val="28"/>
                <w:szCs w:val="28"/>
              </w:rPr>
              <w:t>Свердловская область,</w:t>
            </w:r>
          </w:p>
        </w:tc>
      </w:tr>
      <w:tr w:rsidR="00ED1BF1" w:rsidRPr="00ED1BF1" w:rsidTr="0061433E">
        <w:tc>
          <w:tcPr>
            <w:tcW w:w="9344" w:type="dxa"/>
            <w:gridSpan w:val="6"/>
            <w:tcBorders>
              <w:bottom w:val="single" w:sz="4" w:space="0" w:color="auto"/>
            </w:tcBorders>
          </w:tcPr>
          <w:p w:rsidR="00ED1BF1" w:rsidRPr="00ED1BF1" w:rsidRDefault="00ED1BF1" w:rsidP="00ED1BF1">
            <w:pPr>
              <w:jc w:val="both"/>
              <w:rPr>
                <w:rFonts w:ascii="Times New Roman" w:eastAsia="Calibri" w:hAnsi="Times New Roman" w:cs="Times New Roman"/>
                <w:sz w:val="28"/>
                <w:szCs w:val="28"/>
              </w:rPr>
            </w:pPr>
            <w:r w:rsidRPr="00ED1BF1">
              <w:rPr>
                <w:rFonts w:ascii="Times New Roman" w:eastAsia="Calibri" w:hAnsi="Times New Roman" w:cs="Times New Roman"/>
                <w:i/>
                <w:sz w:val="28"/>
                <w:szCs w:val="28"/>
              </w:rPr>
              <w:t>Сысертский район,</w:t>
            </w:r>
            <w:r w:rsidRPr="00ED1BF1">
              <w:rPr>
                <w:rFonts w:ascii="Times New Roman" w:eastAsia="Calibri" w:hAnsi="Times New Roman" w:cs="Times New Roman"/>
                <w:sz w:val="28"/>
                <w:szCs w:val="28"/>
              </w:rPr>
              <w:t xml:space="preserve"> </w:t>
            </w:r>
          </w:p>
        </w:tc>
      </w:tr>
      <w:tr w:rsidR="00ED1BF1" w:rsidRPr="00ED1BF1" w:rsidTr="0061433E">
        <w:tc>
          <w:tcPr>
            <w:tcW w:w="1560" w:type="dxa"/>
          </w:tcPr>
          <w:p w:rsidR="00ED1BF1" w:rsidRPr="00ED1BF1" w:rsidRDefault="00ED1BF1" w:rsidP="00ED1BF1">
            <w:pPr>
              <w:jc w:val="both"/>
              <w:rPr>
                <w:rFonts w:ascii="Times New Roman" w:eastAsia="Calibri" w:hAnsi="Times New Roman" w:cs="Times New Roman"/>
                <w:sz w:val="28"/>
              </w:rPr>
            </w:pPr>
          </w:p>
        </w:tc>
        <w:tc>
          <w:tcPr>
            <w:tcW w:w="1275" w:type="dxa"/>
          </w:tcPr>
          <w:p w:rsidR="00ED1BF1" w:rsidRPr="00ED1BF1" w:rsidRDefault="00ED1BF1" w:rsidP="00ED1BF1">
            <w:pPr>
              <w:jc w:val="both"/>
              <w:rPr>
                <w:rFonts w:ascii="Times New Roman" w:eastAsia="Calibri" w:hAnsi="Times New Roman" w:cs="Times New Roman"/>
                <w:sz w:val="28"/>
                <w:szCs w:val="28"/>
              </w:rPr>
            </w:pPr>
          </w:p>
        </w:tc>
        <w:tc>
          <w:tcPr>
            <w:tcW w:w="3686" w:type="dxa"/>
            <w:gridSpan w:val="3"/>
          </w:tcPr>
          <w:p w:rsidR="00ED1BF1" w:rsidRPr="00ED1BF1" w:rsidRDefault="00ED1BF1" w:rsidP="00ED1BF1">
            <w:pPr>
              <w:jc w:val="both"/>
              <w:rPr>
                <w:rFonts w:ascii="Times New Roman" w:eastAsia="Calibri" w:hAnsi="Times New Roman" w:cs="Times New Roman"/>
                <w:sz w:val="28"/>
              </w:rPr>
            </w:pPr>
          </w:p>
        </w:tc>
        <w:tc>
          <w:tcPr>
            <w:tcW w:w="2823" w:type="dxa"/>
          </w:tcPr>
          <w:p w:rsidR="00ED1BF1" w:rsidRPr="00ED1BF1" w:rsidRDefault="00ED1BF1" w:rsidP="00ED1BF1">
            <w:pPr>
              <w:jc w:val="both"/>
              <w:rPr>
                <w:rFonts w:ascii="Times New Roman" w:eastAsia="Calibri" w:hAnsi="Times New Roman" w:cs="Times New Roman"/>
                <w:sz w:val="28"/>
                <w:szCs w:val="28"/>
              </w:rPr>
            </w:pPr>
          </w:p>
        </w:tc>
      </w:tr>
      <w:tr w:rsidR="00ED1BF1" w:rsidRPr="00ED1BF1" w:rsidTr="0061433E">
        <w:tc>
          <w:tcPr>
            <w:tcW w:w="9344" w:type="dxa"/>
            <w:gridSpan w:val="6"/>
          </w:tcPr>
          <w:p w:rsidR="00ED1BF1" w:rsidRPr="00ED1BF1" w:rsidRDefault="00ED1BF1" w:rsidP="00ED1BF1">
            <w:pPr>
              <w:ind w:firstLine="731"/>
              <w:jc w:val="both"/>
              <w:rPr>
                <w:rFonts w:ascii="Times New Roman" w:eastAsia="Calibri" w:hAnsi="Times New Roman" w:cs="Times New Roman"/>
                <w:sz w:val="28"/>
                <w:szCs w:val="28"/>
              </w:rPr>
            </w:pPr>
            <w:r w:rsidRPr="00ED1BF1">
              <w:rPr>
                <w:rFonts w:ascii="Times New Roman" w:eastAsia="Calibri" w:hAnsi="Times New Roman" w:cs="Times New Roman"/>
                <w:sz w:val="28"/>
                <w:szCs w:val="28"/>
              </w:rPr>
              <w:t>Правоустанавливающим документом на здание, помещение в здании, земельный участок</w:t>
            </w:r>
            <w:r w:rsidRPr="00ED1BF1">
              <w:rPr>
                <w:rFonts w:ascii="Times New Roman" w:eastAsia="Calibri" w:hAnsi="Times New Roman" w:cs="Times New Roman"/>
                <w:sz w:val="24"/>
              </w:rPr>
              <w:t xml:space="preserve"> </w:t>
            </w:r>
            <w:r w:rsidRPr="00ED1BF1">
              <w:rPr>
                <w:rFonts w:ascii="Times New Roman" w:eastAsia="Calibri" w:hAnsi="Times New Roman" w:cs="Times New Roman"/>
                <w:sz w:val="28"/>
                <w:szCs w:val="28"/>
              </w:rPr>
              <w:t>является:</w:t>
            </w:r>
          </w:p>
        </w:tc>
      </w:tr>
      <w:tr w:rsidR="00ED1BF1" w:rsidRPr="00ED1BF1" w:rsidTr="0061433E">
        <w:tc>
          <w:tcPr>
            <w:tcW w:w="9344" w:type="dxa"/>
            <w:gridSpan w:val="6"/>
            <w:tcBorders>
              <w:bottom w:val="single" w:sz="4" w:space="0" w:color="auto"/>
            </w:tcBorders>
          </w:tcPr>
          <w:p w:rsidR="00ED1BF1" w:rsidRPr="00ED1BF1" w:rsidRDefault="00ED1BF1" w:rsidP="00ED1BF1">
            <w:pPr>
              <w:jc w:val="both"/>
              <w:rPr>
                <w:rFonts w:ascii="Times New Roman" w:eastAsia="Calibri" w:hAnsi="Times New Roman" w:cs="Times New Roman"/>
                <w:sz w:val="28"/>
                <w:szCs w:val="28"/>
              </w:rPr>
            </w:pPr>
          </w:p>
        </w:tc>
      </w:tr>
      <w:tr w:rsidR="00ED1BF1" w:rsidRPr="00ED1BF1" w:rsidTr="0061433E">
        <w:tc>
          <w:tcPr>
            <w:tcW w:w="9344" w:type="dxa"/>
            <w:gridSpan w:val="6"/>
            <w:tcBorders>
              <w:bottom w:val="single" w:sz="4" w:space="0" w:color="auto"/>
            </w:tcBorders>
          </w:tcPr>
          <w:p w:rsidR="00ED1BF1" w:rsidRPr="00ED1BF1" w:rsidRDefault="00ED1BF1" w:rsidP="00ED1BF1">
            <w:pPr>
              <w:jc w:val="both"/>
              <w:rPr>
                <w:rFonts w:ascii="Times New Roman" w:eastAsia="Calibri" w:hAnsi="Times New Roman" w:cs="Times New Roman"/>
                <w:sz w:val="28"/>
                <w:szCs w:val="28"/>
              </w:rPr>
            </w:pPr>
          </w:p>
        </w:tc>
      </w:tr>
      <w:tr w:rsidR="00ED1BF1" w:rsidRPr="00ED1BF1" w:rsidTr="0061433E">
        <w:tc>
          <w:tcPr>
            <w:tcW w:w="9344" w:type="dxa"/>
            <w:gridSpan w:val="6"/>
            <w:tcBorders>
              <w:top w:val="single" w:sz="4" w:space="0" w:color="auto"/>
            </w:tcBorders>
          </w:tcPr>
          <w:p w:rsidR="00ED1BF1" w:rsidRPr="00ED1BF1" w:rsidRDefault="00ED1BF1" w:rsidP="00ED1BF1">
            <w:pPr>
              <w:jc w:val="center"/>
              <w:rPr>
                <w:rFonts w:ascii="Times New Roman" w:eastAsia="Calibri" w:hAnsi="Times New Roman" w:cs="Times New Roman"/>
                <w:sz w:val="28"/>
                <w:szCs w:val="28"/>
              </w:rPr>
            </w:pPr>
            <w:proofErr w:type="gramStart"/>
            <w:r w:rsidRPr="00ED1BF1">
              <w:rPr>
                <w:rFonts w:ascii="Times New Roman" w:eastAsia="Calibri" w:hAnsi="Times New Roman" w:cs="Times New Roman"/>
                <w:sz w:val="24"/>
                <w:szCs w:val="24"/>
              </w:rPr>
              <w:t>(наименование и реквизиты документа (документов)</w:t>
            </w:r>
            <w:proofErr w:type="gramEnd"/>
          </w:p>
        </w:tc>
      </w:tr>
      <w:tr w:rsidR="00ED1BF1" w:rsidRPr="00ED1BF1" w:rsidTr="0061433E">
        <w:tc>
          <w:tcPr>
            <w:tcW w:w="6096" w:type="dxa"/>
            <w:gridSpan w:val="4"/>
          </w:tcPr>
          <w:p w:rsidR="00ED1BF1" w:rsidRPr="00ED1BF1" w:rsidRDefault="00ED1BF1" w:rsidP="00ED1BF1">
            <w:pPr>
              <w:jc w:val="both"/>
              <w:rPr>
                <w:rFonts w:ascii="Times New Roman" w:eastAsia="Calibri" w:hAnsi="Times New Roman" w:cs="Times New Roman"/>
                <w:sz w:val="24"/>
                <w:szCs w:val="24"/>
              </w:rPr>
            </w:pPr>
            <w:r w:rsidRPr="00ED1BF1">
              <w:rPr>
                <w:rFonts w:ascii="Times New Roman" w:eastAsia="Calibri" w:hAnsi="Times New Roman" w:cs="Times New Roman"/>
                <w:sz w:val="28"/>
                <w:szCs w:val="28"/>
              </w:rPr>
              <w:lastRenderedPageBreak/>
              <w:t>Дизайн-проект размещения вывески разработан</w:t>
            </w:r>
          </w:p>
        </w:tc>
        <w:tc>
          <w:tcPr>
            <w:tcW w:w="3248" w:type="dxa"/>
            <w:gridSpan w:val="2"/>
            <w:tcBorders>
              <w:bottom w:val="single" w:sz="4" w:space="0" w:color="auto"/>
            </w:tcBorders>
          </w:tcPr>
          <w:p w:rsidR="00ED1BF1" w:rsidRPr="00ED1BF1" w:rsidRDefault="00ED1BF1" w:rsidP="00ED1BF1">
            <w:pPr>
              <w:jc w:val="both"/>
              <w:rPr>
                <w:rFonts w:ascii="Times New Roman" w:eastAsia="Calibri" w:hAnsi="Times New Roman" w:cs="Times New Roman"/>
                <w:sz w:val="24"/>
                <w:szCs w:val="24"/>
              </w:rPr>
            </w:pPr>
          </w:p>
        </w:tc>
      </w:tr>
      <w:tr w:rsidR="00ED1BF1" w:rsidRPr="00ED1BF1" w:rsidTr="0061433E">
        <w:tc>
          <w:tcPr>
            <w:tcW w:w="6031" w:type="dxa"/>
            <w:gridSpan w:val="4"/>
            <w:tcBorders>
              <w:bottom w:val="single" w:sz="4" w:space="0" w:color="auto"/>
            </w:tcBorders>
          </w:tcPr>
          <w:p w:rsidR="00ED1BF1" w:rsidRPr="00ED1BF1" w:rsidRDefault="00ED1BF1" w:rsidP="00ED1BF1">
            <w:pPr>
              <w:jc w:val="both"/>
              <w:rPr>
                <w:rFonts w:ascii="Times New Roman" w:eastAsia="Calibri" w:hAnsi="Times New Roman" w:cs="Times New Roman"/>
                <w:sz w:val="28"/>
                <w:szCs w:val="28"/>
              </w:rPr>
            </w:pPr>
          </w:p>
        </w:tc>
        <w:tc>
          <w:tcPr>
            <w:tcW w:w="3210" w:type="dxa"/>
            <w:gridSpan w:val="2"/>
            <w:tcBorders>
              <w:bottom w:val="single" w:sz="4" w:space="0" w:color="auto"/>
            </w:tcBorders>
          </w:tcPr>
          <w:p w:rsidR="00ED1BF1" w:rsidRPr="00ED1BF1" w:rsidRDefault="00ED1BF1" w:rsidP="00ED1BF1">
            <w:pPr>
              <w:jc w:val="both"/>
              <w:rPr>
                <w:rFonts w:ascii="Times New Roman" w:eastAsia="Calibri" w:hAnsi="Times New Roman" w:cs="Times New Roman"/>
                <w:sz w:val="24"/>
                <w:szCs w:val="24"/>
              </w:rPr>
            </w:pPr>
          </w:p>
        </w:tc>
      </w:tr>
      <w:tr w:rsidR="00ED1BF1" w:rsidRPr="00ED1BF1" w:rsidTr="0061433E">
        <w:tc>
          <w:tcPr>
            <w:tcW w:w="9241" w:type="dxa"/>
            <w:gridSpan w:val="6"/>
          </w:tcPr>
          <w:p w:rsidR="00ED1BF1" w:rsidRPr="00ED1BF1" w:rsidRDefault="00ED1BF1" w:rsidP="00ED1BF1">
            <w:pPr>
              <w:jc w:val="center"/>
              <w:rPr>
                <w:rFonts w:ascii="Times New Roman" w:eastAsia="Calibri" w:hAnsi="Times New Roman" w:cs="Times New Roman"/>
                <w:sz w:val="24"/>
                <w:szCs w:val="24"/>
              </w:rPr>
            </w:pPr>
            <w:r w:rsidRPr="00ED1BF1">
              <w:rPr>
                <w:rFonts w:ascii="Times New Roman" w:eastAsia="Calibri" w:hAnsi="Times New Roman" w:cs="Times New Roman"/>
                <w:sz w:val="24"/>
                <w:szCs w:val="24"/>
              </w:rPr>
              <w:t xml:space="preserve">(наименование организации, Ф.И.О. автора </w:t>
            </w:r>
            <w:proofErr w:type="gramStart"/>
            <w:r w:rsidRPr="00ED1BF1">
              <w:rPr>
                <w:rFonts w:ascii="Times New Roman" w:eastAsia="Calibri" w:hAnsi="Times New Roman" w:cs="Times New Roman"/>
                <w:sz w:val="24"/>
                <w:szCs w:val="24"/>
              </w:rPr>
              <w:t>дизайн-проекта</w:t>
            </w:r>
            <w:proofErr w:type="gramEnd"/>
            <w:r w:rsidRPr="00ED1BF1">
              <w:rPr>
                <w:rFonts w:ascii="Times New Roman" w:eastAsia="Calibri" w:hAnsi="Times New Roman" w:cs="Times New Roman"/>
                <w:sz w:val="24"/>
                <w:szCs w:val="24"/>
              </w:rPr>
              <w:t>)</w:t>
            </w:r>
          </w:p>
        </w:tc>
      </w:tr>
      <w:tr w:rsidR="00ED1BF1" w:rsidRPr="00ED1BF1" w:rsidTr="0061433E">
        <w:tc>
          <w:tcPr>
            <w:tcW w:w="9241" w:type="dxa"/>
            <w:gridSpan w:val="6"/>
          </w:tcPr>
          <w:p w:rsidR="00ED1BF1" w:rsidRPr="00ED1BF1" w:rsidRDefault="00ED1BF1" w:rsidP="00ED1BF1">
            <w:pPr>
              <w:jc w:val="center"/>
              <w:rPr>
                <w:rFonts w:ascii="Times New Roman" w:eastAsia="Calibri" w:hAnsi="Times New Roman" w:cs="Times New Roman"/>
                <w:sz w:val="24"/>
                <w:szCs w:val="24"/>
              </w:rPr>
            </w:pPr>
          </w:p>
        </w:tc>
      </w:tr>
      <w:tr w:rsidR="00ED1BF1" w:rsidRPr="00ED1BF1" w:rsidTr="0061433E">
        <w:tc>
          <w:tcPr>
            <w:tcW w:w="9241" w:type="dxa"/>
            <w:gridSpan w:val="6"/>
          </w:tcPr>
          <w:p w:rsidR="00ED1BF1" w:rsidRPr="00ED1BF1" w:rsidRDefault="00ED1BF1" w:rsidP="00ED1BF1">
            <w:pPr>
              <w:ind w:firstLine="731"/>
              <w:jc w:val="both"/>
              <w:rPr>
                <w:rFonts w:ascii="Times New Roman" w:eastAsia="Calibri" w:hAnsi="Times New Roman" w:cs="Times New Roman"/>
                <w:sz w:val="24"/>
                <w:szCs w:val="24"/>
              </w:rPr>
            </w:pPr>
            <w:r w:rsidRPr="00ED1BF1">
              <w:rPr>
                <w:rFonts w:ascii="Times New Roman" w:eastAsia="Calibri" w:hAnsi="Times New Roman" w:cs="Times New Roman"/>
                <w:sz w:val="28"/>
                <w:szCs w:val="28"/>
              </w:rPr>
              <w:t xml:space="preserve">Подтверждаю, что состав и содержание </w:t>
            </w:r>
            <w:proofErr w:type="gramStart"/>
            <w:r w:rsidRPr="00ED1BF1">
              <w:rPr>
                <w:rFonts w:ascii="Times New Roman" w:eastAsia="Calibri" w:hAnsi="Times New Roman" w:cs="Times New Roman"/>
                <w:sz w:val="28"/>
                <w:szCs w:val="28"/>
              </w:rPr>
              <w:t>дизайн-проекта</w:t>
            </w:r>
            <w:proofErr w:type="gramEnd"/>
            <w:r w:rsidRPr="00ED1BF1">
              <w:rPr>
                <w:rFonts w:ascii="Times New Roman" w:eastAsia="Calibri" w:hAnsi="Times New Roman" w:cs="Times New Roman"/>
                <w:sz w:val="28"/>
                <w:szCs w:val="28"/>
              </w:rPr>
              <w:t xml:space="preserve"> размещения вывески, представленного на электронном носителе, полностью соответствуют составу и содержанию дизайн-проекта размещения вывески, представленного на бумажном носителе.</w:t>
            </w:r>
          </w:p>
        </w:tc>
      </w:tr>
      <w:tr w:rsidR="00ED1BF1" w:rsidRPr="00ED1BF1" w:rsidTr="0061433E">
        <w:tc>
          <w:tcPr>
            <w:tcW w:w="9241" w:type="dxa"/>
            <w:gridSpan w:val="6"/>
          </w:tcPr>
          <w:p w:rsidR="00ED1BF1" w:rsidRPr="00ED1BF1" w:rsidRDefault="00ED1BF1" w:rsidP="00ED1BF1">
            <w:pPr>
              <w:jc w:val="center"/>
              <w:rPr>
                <w:rFonts w:ascii="Times New Roman" w:eastAsia="Calibri" w:hAnsi="Times New Roman" w:cs="Times New Roman"/>
                <w:sz w:val="24"/>
                <w:szCs w:val="24"/>
              </w:rPr>
            </w:pPr>
          </w:p>
        </w:tc>
      </w:tr>
      <w:tr w:rsidR="00ED1BF1" w:rsidRPr="00ED1BF1" w:rsidTr="0061433E">
        <w:tc>
          <w:tcPr>
            <w:tcW w:w="9241" w:type="dxa"/>
            <w:gridSpan w:val="6"/>
          </w:tcPr>
          <w:p w:rsidR="00ED1BF1" w:rsidRPr="00ED1BF1" w:rsidRDefault="00ED1BF1" w:rsidP="00ED1BF1">
            <w:pPr>
              <w:ind w:firstLine="709"/>
              <w:jc w:val="both"/>
              <w:rPr>
                <w:rFonts w:ascii="Times New Roman" w:eastAsia="Calibri" w:hAnsi="Times New Roman" w:cs="Times New Roman"/>
                <w:sz w:val="24"/>
                <w:szCs w:val="24"/>
              </w:rPr>
            </w:pPr>
            <w:r w:rsidRPr="00ED1BF1">
              <w:rPr>
                <w:rFonts w:ascii="Times New Roman" w:eastAsia="Calibri" w:hAnsi="Times New Roman" w:cs="Times New Roman"/>
                <w:sz w:val="28"/>
                <w:szCs w:val="28"/>
              </w:rPr>
              <w:t>Мне разъяснено, что в соответствии с Федеральным законом                               от 27.07.2010 № 210-ФЗ «Об организации предоставления государственных                      и муниципальных услуг» документы, указанные в пункте 2.6.2 Административного регламента, не обязательны для представления и                      могут быть получены Отделом архитектуры и градостроительства Администрации Арамильского городского округа самостоятельно. Вышеуказанные документы приобщаются мною по собственной инициативе.</w:t>
            </w:r>
          </w:p>
        </w:tc>
      </w:tr>
      <w:tr w:rsidR="00ED1BF1" w:rsidRPr="00ED1BF1" w:rsidTr="0061433E">
        <w:tc>
          <w:tcPr>
            <w:tcW w:w="9241" w:type="dxa"/>
            <w:gridSpan w:val="6"/>
          </w:tcPr>
          <w:p w:rsidR="00ED1BF1" w:rsidRPr="00ED1BF1" w:rsidRDefault="00ED1BF1" w:rsidP="00ED1BF1">
            <w:pPr>
              <w:ind w:firstLine="709"/>
              <w:jc w:val="both"/>
              <w:rPr>
                <w:rFonts w:ascii="Times New Roman" w:eastAsia="Calibri" w:hAnsi="Times New Roman" w:cs="Times New Roman"/>
                <w:sz w:val="28"/>
                <w:szCs w:val="28"/>
              </w:rPr>
            </w:pPr>
          </w:p>
        </w:tc>
      </w:tr>
      <w:tr w:rsidR="00ED1BF1" w:rsidRPr="00ED1BF1" w:rsidTr="0061433E">
        <w:tc>
          <w:tcPr>
            <w:tcW w:w="9241" w:type="dxa"/>
            <w:gridSpan w:val="6"/>
          </w:tcPr>
          <w:p w:rsidR="00ED1BF1" w:rsidRPr="00ED1BF1" w:rsidRDefault="00ED1BF1" w:rsidP="00ED1BF1">
            <w:pPr>
              <w:ind w:firstLine="709"/>
              <w:jc w:val="both"/>
              <w:rPr>
                <w:rFonts w:ascii="Times New Roman" w:eastAsia="Calibri" w:hAnsi="Times New Roman" w:cs="Times New Roman"/>
                <w:sz w:val="28"/>
              </w:rPr>
            </w:pPr>
            <w:r w:rsidRPr="00ED1BF1">
              <w:rPr>
                <w:rFonts w:ascii="Times New Roman" w:eastAsia="Calibri" w:hAnsi="Times New Roman" w:cs="Times New Roman"/>
                <w:sz w:val="28"/>
              </w:rPr>
              <w:t>Я, обязуюсь обо всех изменениях, связанных с приведенными в настоящем заявлении сведениями, сообщать в Отдел архитектуры и градостроительства Администрации Арамильского городского округа.</w:t>
            </w:r>
          </w:p>
          <w:p w:rsidR="00ED1BF1" w:rsidRPr="00ED1BF1" w:rsidRDefault="00ED1BF1" w:rsidP="00ED1BF1">
            <w:pPr>
              <w:ind w:firstLine="709"/>
              <w:jc w:val="both"/>
              <w:rPr>
                <w:rFonts w:ascii="Times New Roman" w:eastAsia="Calibri" w:hAnsi="Times New Roman" w:cs="Times New Roman"/>
                <w:sz w:val="28"/>
                <w:szCs w:val="28"/>
              </w:rPr>
            </w:pPr>
          </w:p>
        </w:tc>
      </w:tr>
    </w:tbl>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10"/>
        <w:gridCol w:w="276"/>
      </w:tblGrid>
      <w:tr w:rsidR="00ED1BF1" w:rsidRPr="00ED1BF1" w:rsidTr="0061433E">
        <w:tc>
          <w:tcPr>
            <w:tcW w:w="562" w:type="dxa"/>
            <w:vAlign w:val="bottom"/>
          </w:tcPr>
          <w:p w:rsidR="00ED1BF1" w:rsidRPr="00ED1BF1" w:rsidRDefault="00ED1BF1" w:rsidP="00ED1BF1">
            <w:pPr>
              <w:jc w:val="center"/>
              <w:rPr>
                <w:rFonts w:ascii="Times New Roman" w:hAnsi="Times New Roman"/>
                <w:sz w:val="28"/>
              </w:rPr>
            </w:pPr>
            <w:r w:rsidRPr="00ED1BF1">
              <w:rPr>
                <w:rFonts w:ascii="Times New Roman" w:hAnsi="Times New Roman"/>
                <w:sz w:val="28"/>
              </w:rPr>
              <w:t>Я</w:t>
            </w:r>
          </w:p>
        </w:tc>
        <w:tc>
          <w:tcPr>
            <w:tcW w:w="8510" w:type="dxa"/>
            <w:tcBorders>
              <w:bottom w:val="single" w:sz="4" w:space="0" w:color="auto"/>
            </w:tcBorders>
          </w:tcPr>
          <w:p w:rsidR="00ED1BF1" w:rsidRPr="00ED1BF1" w:rsidRDefault="00ED1BF1" w:rsidP="00ED1BF1">
            <w:pPr>
              <w:rPr>
                <w:rFonts w:ascii="Times New Roman" w:hAnsi="Times New Roman"/>
                <w:b/>
                <w:i/>
                <w:color w:val="FF0000"/>
                <w:sz w:val="28"/>
              </w:rPr>
            </w:pPr>
          </w:p>
        </w:tc>
        <w:tc>
          <w:tcPr>
            <w:tcW w:w="276" w:type="dxa"/>
            <w:tcBorders>
              <w:bottom w:val="single" w:sz="4" w:space="0" w:color="auto"/>
            </w:tcBorders>
          </w:tcPr>
          <w:p w:rsidR="00ED1BF1" w:rsidRPr="00ED1BF1" w:rsidRDefault="00ED1BF1" w:rsidP="00ED1BF1">
            <w:pPr>
              <w:rPr>
                <w:rFonts w:ascii="Times New Roman" w:hAnsi="Times New Roman"/>
                <w:b/>
                <w:i/>
                <w:color w:val="000000"/>
                <w:sz w:val="28"/>
              </w:rPr>
            </w:pPr>
          </w:p>
        </w:tc>
      </w:tr>
      <w:tr w:rsidR="00ED1BF1" w:rsidRPr="00ED1BF1" w:rsidTr="0061433E">
        <w:tc>
          <w:tcPr>
            <w:tcW w:w="9348" w:type="dxa"/>
            <w:gridSpan w:val="3"/>
          </w:tcPr>
          <w:p w:rsidR="00ED1BF1" w:rsidRPr="00ED1BF1" w:rsidRDefault="00ED1BF1" w:rsidP="00ED1BF1">
            <w:pPr>
              <w:jc w:val="both"/>
              <w:rPr>
                <w:rFonts w:ascii="Times New Roman" w:hAnsi="Times New Roman"/>
                <w:sz w:val="28"/>
              </w:rPr>
            </w:pPr>
            <w:r w:rsidRPr="00ED1BF1">
              <w:rPr>
                <w:rFonts w:ascii="Times New Roman" w:hAnsi="Times New Roman"/>
                <w:sz w:val="28"/>
                <w:szCs w:val="24"/>
              </w:rPr>
              <w:t>Предупрежде</w:t>
            </w:r>
            <w:proofErr w:type="gramStart"/>
            <w:r w:rsidRPr="00ED1BF1">
              <w:rPr>
                <w:rFonts w:ascii="Times New Roman" w:hAnsi="Times New Roman"/>
                <w:sz w:val="28"/>
                <w:szCs w:val="24"/>
              </w:rPr>
              <w:t>н(</w:t>
            </w:r>
            <w:proofErr w:type="gramEnd"/>
            <w:r w:rsidRPr="00ED1BF1">
              <w:rPr>
                <w:rFonts w:ascii="Times New Roman" w:hAnsi="Times New Roman"/>
                <w:sz w:val="28"/>
                <w:szCs w:val="24"/>
              </w:rPr>
              <w:t>а) об ответственности за предоставление заведомо ложной информации и недостоверных данных.</w:t>
            </w:r>
          </w:p>
        </w:tc>
      </w:tr>
      <w:tr w:rsidR="00ED1BF1" w:rsidRPr="00ED1BF1" w:rsidTr="0061433E">
        <w:trPr>
          <w:trHeight w:val="80"/>
        </w:trPr>
        <w:tc>
          <w:tcPr>
            <w:tcW w:w="9348" w:type="dxa"/>
            <w:gridSpan w:val="3"/>
          </w:tcPr>
          <w:p w:rsidR="00ED1BF1" w:rsidRPr="00ED1BF1" w:rsidRDefault="00ED1BF1" w:rsidP="00ED1BF1">
            <w:pPr>
              <w:jc w:val="both"/>
              <w:rPr>
                <w:rFonts w:ascii="Times New Roman" w:hAnsi="Times New Roman"/>
                <w:sz w:val="28"/>
              </w:rPr>
            </w:pPr>
          </w:p>
          <w:p w:rsidR="00ED1BF1" w:rsidRPr="00ED1BF1" w:rsidRDefault="00ED1BF1" w:rsidP="00ED1BF1">
            <w:pPr>
              <w:jc w:val="both"/>
              <w:rPr>
                <w:rFonts w:ascii="Times New Roman" w:hAnsi="Times New Roman"/>
                <w:sz w:val="28"/>
              </w:rPr>
            </w:pPr>
            <w:r w:rsidRPr="00ED1BF1">
              <w:rPr>
                <w:rFonts w:ascii="Times New Roman" w:hAnsi="Times New Roman"/>
                <w:sz w:val="28"/>
              </w:rPr>
              <w:t>В соответствии с пунктом 1 статьи 9 закона РФ от 27.07.2006 года № 152-ФЗ «О персональных данных» даю свое согласие на обработку моих персональных данных любым законодательно разрешенным способом.</w:t>
            </w:r>
          </w:p>
        </w:tc>
      </w:tr>
    </w:tbl>
    <w:p w:rsidR="00ED1BF1" w:rsidRPr="00ED1BF1" w:rsidRDefault="00ED1BF1" w:rsidP="00ED1BF1">
      <w:pPr>
        <w:autoSpaceDE w:val="0"/>
        <w:autoSpaceDN w:val="0"/>
        <w:spacing w:after="0" w:line="240" w:lineRule="auto"/>
        <w:jc w:val="both"/>
        <w:rPr>
          <w:rFonts w:ascii="Times New Roman" w:eastAsia="Times New Roman" w:hAnsi="Times New Roman" w:cs="Times New Roman"/>
          <w:sz w:val="28"/>
          <w:szCs w:val="20"/>
          <w:lang w:eastAsia="ru-RU"/>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
        <w:gridCol w:w="8818"/>
      </w:tblGrid>
      <w:tr w:rsidR="00ED1BF1" w:rsidRPr="00ED1BF1" w:rsidTr="0061433E">
        <w:tc>
          <w:tcPr>
            <w:tcW w:w="418" w:type="dxa"/>
            <w:tcBorders>
              <w:top w:val="single" w:sz="4" w:space="0" w:color="auto"/>
              <w:left w:val="single" w:sz="4" w:space="0" w:color="auto"/>
              <w:bottom w:val="single" w:sz="4" w:space="0" w:color="auto"/>
              <w:right w:val="single" w:sz="4" w:space="0" w:color="auto"/>
            </w:tcBorders>
          </w:tcPr>
          <w:p w:rsidR="00ED1BF1" w:rsidRPr="00ED1BF1" w:rsidRDefault="00ED1BF1" w:rsidP="00ED1BF1">
            <w:pPr>
              <w:jc w:val="both"/>
              <w:rPr>
                <w:rFonts w:ascii="Times New Roman" w:hAnsi="Times New Roman"/>
                <w:b/>
                <w:sz w:val="28"/>
              </w:rPr>
            </w:pPr>
          </w:p>
        </w:tc>
        <w:tc>
          <w:tcPr>
            <w:tcW w:w="8818" w:type="dxa"/>
            <w:tcBorders>
              <w:left w:val="single" w:sz="4" w:space="0" w:color="auto"/>
            </w:tcBorders>
          </w:tcPr>
          <w:p w:rsidR="00ED1BF1" w:rsidRPr="00ED1BF1" w:rsidRDefault="00ED1BF1" w:rsidP="00ED1BF1">
            <w:pPr>
              <w:jc w:val="both"/>
              <w:rPr>
                <w:rFonts w:ascii="Times New Roman" w:hAnsi="Times New Roman"/>
                <w:sz w:val="28"/>
              </w:rPr>
            </w:pPr>
            <w:r w:rsidRPr="00ED1BF1">
              <w:rPr>
                <w:rFonts w:ascii="Times New Roman" w:hAnsi="Times New Roman"/>
                <w:sz w:val="28"/>
              </w:rPr>
              <w:t>Документы прошу выдать в Отделе архитектуры в приемное время</w:t>
            </w:r>
          </w:p>
        </w:tc>
      </w:tr>
      <w:tr w:rsidR="00ED1BF1" w:rsidRPr="00ED1BF1" w:rsidTr="0061433E">
        <w:tc>
          <w:tcPr>
            <w:tcW w:w="418" w:type="dxa"/>
            <w:tcBorders>
              <w:top w:val="single" w:sz="4" w:space="0" w:color="auto"/>
              <w:bottom w:val="single" w:sz="4" w:space="0" w:color="auto"/>
            </w:tcBorders>
          </w:tcPr>
          <w:p w:rsidR="00ED1BF1" w:rsidRPr="00ED1BF1" w:rsidRDefault="00ED1BF1" w:rsidP="00ED1BF1">
            <w:pPr>
              <w:jc w:val="both"/>
              <w:rPr>
                <w:rFonts w:ascii="Times New Roman" w:hAnsi="Times New Roman"/>
                <w:sz w:val="28"/>
              </w:rPr>
            </w:pPr>
          </w:p>
        </w:tc>
        <w:tc>
          <w:tcPr>
            <w:tcW w:w="8818" w:type="dxa"/>
          </w:tcPr>
          <w:p w:rsidR="00ED1BF1" w:rsidRPr="00ED1BF1" w:rsidRDefault="00ED1BF1" w:rsidP="00ED1BF1">
            <w:pPr>
              <w:jc w:val="both"/>
              <w:rPr>
                <w:rFonts w:ascii="Times New Roman" w:hAnsi="Times New Roman"/>
                <w:sz w:val="28"/>
              </w:rPr>
            </w:pPr>
          </w:p>
        </w:tc>
      </w:tr>
      <w:tr w:rsidR="00ED1BF1" w:rsidRPr="00ED1BF1" w:rsidTr="0061433E">
        <w:tc>
          <w:tcPr>
            <w:tcW w:w="418" w:type="dxa"/>
            <w:tcBorders>
              <w:top w:val="single" w:sz="4" w:space="0" w:color="auto"/>
              <w:left w:val="single" w:sz="4" w:space="0" w:color="auto"/>
              <w:bottom w:val="single" w:sz="4" w:space="0" w:color="auto"/>
              <w:right w:val="single" w:sz="4" w:space="0" w:color="auto"/>
            </w:tcBorders>
          </w:tcPr>
          <w:p w:rsidR="00ED1BF1" w:rsidRPr="00ED1BF1" w:rsidRDefault="00ED1BF1" w:rsidP="00ED1BF1">
            <w:pPr>
              <w:jc w:val="both"/>
              <w:rPr>
                <w:rFonts w:ascii="Times New Roman" w:hAnsi="Times New Roman"/>
                <w:sz w:val="28"/>
              </w:rPr>
            </w:pPr>
          </w:p>
        </w:tc>
        <w:tc>
          <w:tcPr>
            <w:tcW w:w="8818" w:type="dxa"/>
            <w:tcBorders>
              <w:left w:val="single" w:sz="4" w:space="0" w:color="auto"/>
            </w:tcBorders>
          </w:tcPr>
          <w:p w:rsidR="00ED1BF1" w:rsidRPr="00ED1BF1" w:rsidRDefault="00ED1BF1" w:rsidP="00ED1BF1">
            <w:pPr>
              <w:jc w:val="both"/>
              <w:rPr>
                <w:rFonts w:ascii="Times New Roman" w:hAnsi="Times New Roman"/>
                <w:sz w:val="28"/>
              </w:rPr>
            </w:pPr>
            <w:r w:rsidRPr="00ED1BF1">
              <w:rPr>
                <w:rFonts w:ascii="Times New Roman" w:hAnsi="Times New Roman"/>
                <w:sz w:val="28"/>
              </w:rPr>
              <w:t>Документы прошу отправить по почте</w:t>
            </w:r>
          </w:p>
        </w:tc>
      </w:tr>
    </w:tbl>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506"/>
      </w:tblGrid>
      <w:tr w:rsidR="00ED1BF1" w:rsidRPr="00ED1BF1" w:rsidTr="0061433E">
        <w:tc>
          <w:tcPr>
            <w:tcW w:w="9344" w:type="dxa"/>
            <w:gridSpan w:val="2"/>
          </w:tcPr>
          <w:p w:rsidR="00ED1BF1" w:rsidRPr="00ED1BF1" w:rsidRDefault="00ED1BF1" w:rsidP="00ED1BF1">
            <w:pPr>
              <w:ind w:firstLine="709"/>
              <w:jc w:val="both"/>
              <w:rPr>
                <w:rFonts w:ascii="Times New Roman" w:eastAsia="Calibri" w:hAnsi="Times New Roman" w:cs="Times New Roman"/>
                <w:sz w:val="28"/>
                <w:szCs w:val="28"/>
              </w:rPr>
            </w:pPr>
          </w:p>
        </w:tc>
      </w:tr>
      <w:tr w:rsidR="00ED1BF1" w:rsidRPr="00ED1BF1" w:rsidTr="0061433E">
        <w:trPr>
          <w:trHeight w:val="2278"/>
        </w:trPr>
        <w:tc>
          <w:tcPr>
            <w:tcW w:w="1838" w:type="dxa"/>
          </w:tcPr>
          <w:p w:rsidR="00ED1BF1" w:rsidRPr="00ED1BF1" w:rsidRDefault="00ED1BF1" w:rsidP="00ED1BF1">
            <w:pPr>
              <w:jc w:val="center"/>
              <w:rPr>
                <w:rFonts w:ascii="Times New Roman" w:eastAsia="Calibri" w:hAnsi="Times New Roman" w:cs="Times New Roman"/>
                <w:sz w:val="24"/>
                <w:szCs w:val="24"/>
              </w:rPr>
            </w:pPr>
            <w:r w:rsidRPr="00ED1BF1">
              <w:rPr>
                <w:rFonts w:ascii="Times New Roman" w:eastAsia="Calibri" w:hAnsi="Times New Roman" w:cs="Times New Roman"/>
                <w:sz w:val="28"/>
                <w:szCs w:val="28"/>
              </w:rPr>
              <w:t>Приложение:</w:t>
            </w:r>
          </w:p>
        </w:tc>
        <w:tc>
          <w:tcPr>
            <w:tcW w:w="7506" w:type="dxa"/>
          </w:tcPr>
          <w:p w:rsidR="00ED1BF1" w:rsidRPr="00ED1BF1" w:rsidRDefault="00ED1BF1" w:rsidP="00ED1BF1">
            <w:pPr>
              <w:jc w:val="both"/>
              <w:rPr>
                <w:rFonts w:ascii="Times New Roman" w:eastAsia="Calibri" w:hAnsi="Times New Roman" w:cs="Times New Roman"/>
                <w:sz w:val="28"/>
                <w:szCs w:val="28"/>
              </w:rPr>
            </w:pPr>
            <w:r w:rsidRPr="00ED1BF1">
              <w:rPr>
                <w:rFonts w:ascii="Times New Roman" w:eastAsia="Calibri" w:hAnsi="Times New Roman" w:cs="Times New Roman"/>
                <w:sz w:val="28"/>
                <w:szCs w:val="28"/>
              </w:rPr>
              <w:t>1. Дизайн-проект размещения вывески на бумажном носителе на ___ л. в 2 экз.</w:t>
            </w:r>
          </w:p>
          <w:p w:rsidR="00ED1BF1" w:rsidRPr="00ED1BF1" w:rsidRDefault="00ED1BF1" w:rsidP="00ED1BF1">
            <w:pPr>
              <w:jc w:val="both"/>
              <w:rPr>
                <w:rFonts w:ascii="Times New Roman" w:eastAsia="Calibri" w:hAnsi="Times New Roman" w:cs="Times New Roman"/>
                <w:sz w:val="28"/>
                <w:szCs w:val="28"/>
              </w:rPr>
            </w:pPr>
            <w:r w:rsidRPr="00ED1BF1">
              <w:rPr>
                <w:rFonts w:ascii="Times New Roman" w:eastAsia="Calibri" w:hAnsi="Times New Roman" w:cs="Times New Roman"/>
                <w:sz w:val="28"/>
                <w:szCs w:val="28"/>
              </w:rPr>
              <w:t>2. Электронный носитель, содержащий дизайн-проект размещения вывески, в 1 экз.</w:t>
            </w:r>
          </w:p>
          <w:p w:rsidR="00ED1BF1" w:rsidRPr="00ED1BF1" w:rsidRDefault="00ED1BF1" w:rsidP="00ED1BF1">
            <w:pPr>
              <w:jc w:val="both"/>
              <w:rPr>
                <w:rFonts w:ascii="Times New Roman" w:eastAsia="Calibri" w:hAnsi="Times New Roman" w:cs="Times New Roman"/>
                <w:sz w:val="28"/>
                <w:szCs w:val="28"/>
              </w:rPr>
            </w:pPr>
            <w:r w:rsidRPr="00ED1BF1">
              <w:rPr>
                <w:rFonts w:ascii="Times New Roman" w:eastAsia="Calibri" w:hAnsi="Times New Roman" w:cs="Times New Roman"/>
                <w:sz w:val="28"/>
                <w:szCs w:val="28"/>
              </w:rPr>
              <w:t>3. Документы, подтверждающие полномочия представителя</w:t>
            </w:r>
          </w:p>
          <w:p w:rsidR="00ED1BF1" w:rsidRPr="00ED1BF1" w:rsidRDefault="00ED1BF1" w:rsidP="00ED1BF1">
            <w:pPr>
              <w:jc w:val="both"/>
              <w:rPr>
                <w:rFonts w:ascii="Times New Roman" w:eastAsia="Calibri" w:hAnsi="Times New Roman" w:cs="Times New Roman"/>
                <w:sz w:val="28"/>
                <w:szCs w:val="28"/>
              </w:rPr>
            </w:pPr>
            <w:r w:rsidRPr="00ED1BF1">
              <w:rPr>
                <w:rFonts w:ascii="Times New Roman" w:eastAsia="Calibri" w:hAnsi="Times New Roman" w:cs="Times New Roman"/>
                <w:sz w:val="28"/>
                <w:szCs w:val="28"/>
              </w:rPr>
              <w:t>заявителя (в случае если заявление подается представителем)</w:t>
            </w:r>
            <w:r w:rsidRPr="00ED1BF1">
              <w:rPr>
                <w:rFonts w:ascii="Times New Roman" w:eastAsia="Calibri" w:hAnsi="Times New Roman" w:cs="Times New Roman"/>
                <w:sz w:val="28"/>
                <w:szCs w:val="28"/>
              </w:rPr>
              <w:br/>
              <w:t>на ___ л. в 1 экз.</w:t>
            </w:r>
          </w:p>
        </w:tc>
      </w:tr>
    </w:tbl>
    <w:tbl>
      <w:tblPr>
        <w:tblW w:w="9617" w:type="dxa"/>
        <w:jc w:val="center"/>
        <w:tblLook w:val="04A0" w:firstRow="1" w:lastRow="0" w:firstColumn="1" w:lastColumn="0" w:noHBand="0" w:noVBand="1"/>
      </w:tblPr>
      <w:tblGrid>
        <w:gridCol w:w="5416"/>
        <w:gridCol w:w="1701"/>
        <w:gridCol w:w="2500"/>
      </w:tblGrid>
      <w:tr w:rsidR="00ED1BF1" w:rsidRPr="00ED1BF1" w:rsidTr="0061433E">
        <w:trPr>
          <w:jc w:val="center"/>
        </w:trPr>
        <w:tc>
          <w:tcPr>
            <w:tcW w:w="5416" w:type="dxa"/>
            <w:shd w:val="clear" w:color="auto" w:fill="auto"/>
          </w:tcPr>
          <w:p w:rsidR="00ED1BF1" w:rsidRPr="00ED1BF1" w:rsidRDefault="00ED1BF1" w:rsidP="00ED1BF1">
            <w:pPr>
              <w:spacing w:after="0" w:line="240" w:lineRule="auto"/>
              <w:rPr>
                <w:rFonts w:ascii="Times New Roman" w:eastAsia="Calibri" w:hAnsi="Times New Roman" w:cs="Times New Roman"/>
                <w:sz w:val="28"/>
                <w:szCs w:val="28"/>
              </w:rPr>
            </w:pPr>
            <w:r w:rsidRPr="00ED1BF1">
              <w:rPr>
                <w:rFonts w:ascii="Times New Roman" w:eastAsia="Calibri" w:hAnsi="Times New Roman" w:cs="Times New Roman"/>
                <w:sz w:val="28"/>
                <w:szCs w:val="28"/>
              </w:rPr>
              <w:t xml:space="preserve">______________________________    </w:t>
            </w:r>
          </w:p>
        </w:tc>
        <w:tc>
          <w:tcPr>
            <w:tcW w:w="1701" w:type="dxa"/>
            <w:shd w:val="clear" w:color="auto" w:fill="auto"/>
          </w:tcPr>
          <w:p w:rsidR="00ED1BF1" w:rsidRPr="00ED1BF1" w:rsidRDefault="00ED1BF1" w:rsidP="00ED1BF1">
            <w:pPr>
              <w:spacing w:after="0" w:line="240" w:lineRule="auto"/>
              <w:rPr>
                <w:rFonts w:ascii="Times New Roman" w:eastAsia="Calibri" w:hAnsi="Times New Roman" w:cs="Times New Roman"/>
                <w:sz w:val="28"/>
                <w:szCs w:val="28"/>
              </w:rPr>
            </w:pPr>
            <w:r w:rsidRPr="00ED1BF1">
              <w:rPr>
                <w:rFonts w:ascii="Times New Roman" w:eastAsia="Calibri" w:hAnsi="Times New Roman" w:cs="Times New Roman"/>
                <w:sz w:val="28"/>
                <w:szCs w:val="28"/>
              </w:rPr>
              <w:t xml:space="preserve"> __________</w:t>
            </w:r>
          </w:p>
        </w:tc>
        <w:tc>
          <w:tcPr>
            <w:tcW w:w="2500" w:type="dxa"/>
            <w:shd w:val="clear" w:color="auto" w:fill="auto"/>
          </w:tcPr>
          <w:p w:rsidR="00ED1BF1" w:rsidRPr="00ED1BF1" w:rsidRDefault="00ED1BF1" w:rsidP="00ED1BF1">
            <w:pPr>
              <w:spacing w:after="0" w:line="240" w:lineRule="auto"/>
              <w:rPr>
                <w:rFonts w:ascii="Times New Roman" w:eastAsia="Calibri" w:hAnsi="Times New Roman" w:cs="Times New Roman"/>
                <w:sz w:val="28"/>
                <w:szCs w:val="28"/>
              </w:rPr>
            </w:pPr>
            <w:r w:rsidRPr="00ED1BF1">
              <w:rPr>
                <w:rFonts w:ascii="Times New Roman" w:eastAsia="Calibri" w:hAnsi="Times New Roman" w:cs="Times New Roman"/>
                <w:sz w:val="28"/>
                <w:szCs w:val="28"/>
              </w:rPr>
              <w:t xml:space="preserve"> _______________</w:t>
            </w:r>
          </w:p>
        </w:tc>
      </w:tr>
      <w:tr w:rsidR="00ED1BF1" w:rsidRPr="00ED1BF1" w:rsidTr="0061433E">
        <w:trPr>
          <w:jc w:val="center"/>
        </w:trPr>
        <w:tc>
          <w:tcPr>
            <w:tcW w:w="5416" w:type="dxa"/>
            <w:shd w:val="clear" w:color="auto" w:fill="auto"/>
          </w:tcPr>
          <w:p w:rsidR="00ED1BF1" w:rsidRPr="00ED1BF1" w:rsidRDefault="00ED1BF1" w:rsidP="00ED1BF1">
            <w:pPr>
              <w:spacing w:after="0" w:line="240" w:lineRule="auto"/>
              <w:rPr>
                <w:rFonts w:ascii="Times New Roman" w:eastAsia="Calibri" w:hAnsi="Times New Roman" w:cs="Times New Roman"/>
                <w:sz w:val="20"/>
                <w:szCs w:val="20"/>
              </w:rPr>
            </w:pPr>
            <w:r w:rsidRPr="00ED1BF1">
              <w:rPr>
                <w:rFonts w:ascii="Times New Roman" w:eastAsia="Calibri" w:hAnsi="Times New Roman" w:cs="Times New Roman"/>
                <w:sz w:val="20"/>
                <w:szCs w:val="20"/>
              </w:rPr>
              <w:t xml:space="preserve">      (наименование должности руководителя)</w:t>
            </w:r>
            <w:r w:rsidRPr="00ED1BF1">
              <w:rPr>
                <w:rFonts w:ascii="Times New Roman" w:eastAsia="Calibri" w:hAnsi="Times New Roman" w:cs="Times New Roman"/>
                <w:sz w:val="20"/>
                <w:szCs w:val="20"/>
                <w:vertAlign w:val="superscript"/>
              </w:rPr>
              <w:t>2</w:t>
            </w:r>
          </w:p>
        </w:tc>
        <w:tc>
          <w:tcPr>
            <w:tcW w:w="1701" w:type="dxa"/>
            <w:shd w:val="clear" w:color="auto" w:fill="auto"/>
          </w:tcPr>
          <w:p w:rsidR="00ED1BF1" w:rsidRPr="00ED1BF1" w:rsidRDefault="00ED1BF1" w:rsidP="00ED1BF1">
            <w:pPr>
              <w:spacing w:after="0" w:line="240" w:lineRule="auto"/>
              <w:rPr>
                <w:rFonts w:ascii="Times New Roman" w:eastAsia="Calibri" w:hAnsi="Times New Roman" w:cs="Times New Roman"/>
                <w:sz w:val="20"/>
                <w:szCs w:val="20"/>
              </w:rPr>
            </w:pPr>
            <w:r w:rsidRPr="00ED1BF1">
              <w:rPr>
                <w:rFonts w:ascii="Times New Roman" w:eastAsia="Calibri" w:hAnsi="Times New Roman" w:cs="Times New Roman"/>
                <w:sz w:val="20"/>
                <w:szCs w:val="20"/>
              </w:rPr>
              <w:t xml:space="preserve">     (подпись)</w:t>
            </w:r>
          </w:p>
        </w:tc>
        <w:tc>
          <w:tcPr>
            <w:tcW w:w="2500" w:type="dxa"/>
            <w:shd w:val="clear" w:color="auto" w:fill="auto"/>
          </w:tcPr>
          <w:p w:rsidR="00ED1BF1" w:rsidRPr="00ED1BF1" w:rsidRDefault="00ED1BF1" w:rsidP="00ED1BF1">
            <w:pPr>
              <w:spacing w:after="0" w:line="240" w:lineRule="auto"/>
              <w:jc w:val="center"/>
              <w:rPr>
                <w:rFonts w:ascii="Times New Roman" w:eastAsia="Calibri" w:hAnsi="Times New Roman" w:cs="Times New Roman"/>
                <w:sz w:val="20"/>
                <w:szCs w:val="20"/>
              </w:rPr>
            </w:pPr>
            <w:r w:rsidRPr="00ED1BF1">
              <w:rPr>
                <w:rFonts w:ascii="Times New Roman" w:eastAsia="Calibri" w:hAnsi="Times New Roman" w:cs="Times New Roman"/>
                <w:sz w:val="20"/>
                <w:szCs w:val="20"/>
              </w:rPr>
              <w:t>(расшифровка подписи)</w:t>
            </w:r>
          </w:p>
        </w:tc>
      </w:tr>
    </w:tbl>
    <w:p w:rsidR="00ED1BF1" w:rsidRPr="00ED1BF1" w:rsidRDefault="00ED1BF1" w:rsidP="00ED1BF1">
      <w:pPr>
        <w:tabs>
          <w:tab w:val="left" w:pos="4005"/>
        </w:tabs>
        <w:spacing w:after="0" w:line="240" w:lineRule="auto"/>
        <w:rPr>
          <w:rFonts w:ascii="Times New Roman" w:eastAsia="Calibri" w:hAnsi="Times New Roman" w:cs="Times New Roman"/>
          <w:sz w:val="20"/>
          <w:szCs w:val="20"/>
        </w:rPr>
      </w:pPr>
      <w:r w:rsidRPr="00ED1BF1">
        <w:rPr>
          <w:rFonts w:ascii="Times New Roman" w:eastAsia="Calibri" w:hAnsi="Times New Roman" w:cs="Times New Roman"/>
          <w:sz w:val="20"/>
          <w:szCs w:val="20"/>
        </w:rPr>
        <w:tab/>
      </w:r>
    </w:p>
    <w:p w:rsidR="00ED1BF1" w:rsidRPr="00ED1BF1" w:rsidRDefault="00ED1BF1" w:rsidP="00ED1BF1">
      <w:pPr>
        <w:widowControl w:val="0"/>
        <w:autoSpaceDE w:val="0"/>
        <w:autoSpaceDN w:val="0"/>
        <w:spacing w:after="0" w:line="240" w:lineRule="auto"/>
        <w:jc w:val="both"/>
        <w:rPr>
          <w:rFonts w:ascii="Times New Roman" w:eastAsia="Times New Roman" w:hAnsi="Times New Roman" w:cs="Times New Roman"/>
          <w:sz w:val="24"/>
          <w:szCs w:val="24"/>
          <w:lang w:eastAsia="ru-RU"/>
        </w:rPr>
      </w:pPr>
      <w:bookmarkStart w:id="1" w:name="Par83"/>
      <w:bookmarkEnd w:id="1"/>
      <w:r w:rsidRPr="00ED1BF1">
        <w:rPr>
          <w:rFonts w:ascii="Times New Roman" w:eastAsia="Times New Roman" w:hAnsi="Times New Roman" w:cs="Times New Roman"/>
          <w:sz w:val="24"/>
          <w:szCs w:val="24"/>
          <w:lang w:eastAsia="ru-RU"/>
        </w:rPr>
        <w:t>"____" _________________ г.           М.П.</w:t>
      </w:r>
    </w:p>
    <w:p w:rsidR="00ED1BF1" w:rsidRPr="00ED1BF1" w:rsidRDefault="00ED1BF1" w:rsidP="00ED1BF1">
      <w:pPr>
        <w:widowControl w:val="0"/>
        <w:autoSpaceDE w:val="0"/>
        <w:autoSpaceDN w:val="0"/>
        <w:spacing w:after="0" w:line="240" w:lineRule="auto"/>
        <w:jc w:val="right"/>
        <w:outlineLvl w:val="1"/>
        <w:rPr>
          <w:rFonts w:ascii="Times New Roman" w:eastAsia="Times New Roman" w:hAnsi="Times New Roman" w:cs="Times New Roman"/>
          <w:sz w:val="28"/>
          <w:szCs w:val="24"/>
          <w:lang w:eastAsia="ru-RU"/>
        </w:rPr>
      </w:pPr>
      <w:r w:rsidRPr="00ED1BF1">
        <w:rPr>
          <w:rFonts w:ascii="Times New Roman" w:eastAsia="Times New Roman" w:hAnsi="Times New Roman" w:cs="Times New Roman"/>
          <w:sz w:val="28"/>
          <w:szCs w:val="24"/>
          <w:lang w:eastAsia="ru-RU"/>
        </w:rPr>
        <w:t>Приложение № 2</w:t>
      </w:r>
    </w:p>
    <w:p w:rsidR="00ED1BF1" w:rsidRPr="00ED1BF1" w:rsidRDefault="00ED1BF1" w:rsidP="00ED1BF1">
      <w:pPr>
        <w:widowControl w:val="0"/>
        <w:autoSpaceDE w:val="0"/>
        <w:autoSpaceDN w:val="0"/>
        <w:spacing w:after="0" w:line="240" w:lineRule="auto"/>
        <w:jc w:val="right"/>
        <w:rPr>
          <w:rFonts w:ascii="Times New Roman" w:eastAsia="Times New Roman" w:hAnsi="Times New Roman" w:cs="Times New Roman"/>
          <w:sz w:val="28"/>
          <w:szCs w:val="24"/>
          <w:lang w:eastAsia="ru-RU"/>
        </w:rPr>
      </w:pPr>
      <w:r w:rsidRPr="00ED1BF1">
        <w:rPr>
          <w:rFonts w:ascii="Times New Roman" w:eastAsia="Times New Roman" w:hAnsi="Times New Roman" w:cs="Times New Roman"/>
          <w:sz w:val="28"/>
          <w:szCs w:val="24"/>
          <w:lang w:eastAsia="ru-RU"/>
        </w:rPr>
        <w:lastRenderedPageBreak/>
        <w:t>к Административному регламенту</w:t>
      </w:r>
    </w:p>
    <w:p w:rsidR="00ED1BF1" w:rsidRPr="00ED1BF1" w:rsidRDefault="00ED1BF1" w:rsidP="00ED1BF1">
      <w:pPr>
        <w:widowControl w:val="0"/>
        <w:autoSpaceDE w:val="0"/>
        <w:autoSpaceDN w:val="0"/>
        <w:spacing w:after="0" w:line="240" w:lineRule="auto"/>
        <w:ind w:firstLine="709"/>
        <w:jc w:val="right"/>
        <w:outlineLvl w:val="0"/>
        <w:rPr>
          <w:rFonts w:ascii="Times New Roman" w:eastAsia="Times New Roman" w:hAnsi="Times New Roman" w:cs="Times New Roman"/>
          <w:sz w:val="28"/>
          <w:szCs w:val="24"/>
          <w:lang w:eastAsia="ru-RU"/>
        </w:rPr>
      </w:pPr>
      <w:r w:rsidRPr="00ED1BF1">
        <w:rPr>
          <w:rFonts w:ascii="Times New Roman" w:eastAsia="Times New Roman" w:hAnsi="Times New Roman" w:cs="Times New Roman"/>
          <w:sz w:val="28"/>
          <w:szCs w:val="24"/>
          <w:lang w:eastAsia="ru-RU"/>
        </w:rPr>
        <w:t xml:space="preserve">предоставления муниципальной услуги </w:t>
      </w:r>
    </w:p>
    <w:p w:rsidR="00ED1BF1" w:rsidRPr="00ED1BF1" w:rsidRDefault="00ED1BF1" w:rsidP="00ED1BF1">
      <w:pPr>
        <w:widowControl w:val="0"/>
        <w:autoSpaceDE w:val="0"/>
        <w:autoSpaceDN w:val="0"/>
        <w:spacing w:after="0" w:line="240" w:lineRule="auto"/>
        <w:ind w:firstLine="709"/>
        <w:jc w:val="right"/>
        <w:outlineLvl w:val="0"/>
        <w:rPr>
          <w:rFonts w:ascii="Times New Roman" w:eastAsia="Times New Roman" w:hAnsi="Times New Roman" w:cs="Times New Roman"/>
          <w:sz w:val="28"/>
          <w:szCs w:val="24"/>
          <w:lang w:eastAsia="ru-RU"/>
        </w:rPr>
      </w:pPr>
      <w:r w:rsidRPr="00ED1BF1">
        <w:rPr>
          <w:rFonts w:ascii="Times New Roman" w:eastAsia="Times New Roman" w:hAnsi="Times New Roman" w:cs="Times New Roman"/>
          <w:sz w:val="28"/>
          <w:szCs w:val="24"/>
          <w:lang w:eastAsia="ru-RU"/>
        </w:rPr>
        <w:t xml:space="preserve">«Согласование </w:t>
      </w:r>
      <w:proofErr w:type="gramStart"/>
      <w:r w:rsidRPr="00ED1BF1">
        <w:rPr>
          <w:rFonts w:ascii="Times New Roman" w:eastAsia="Times New Roman" w:hAnsi="Times New Roman" w:cs="Times New Roman"/>
          <w:sz w:val="28"/>
          <w:szCs w:val="24"/>
          <w:lang w:eastAsia="ru-RU"/>
        </w:rPr>
        <w:t>дизайн-проекта</w:t>
      </w:r>
      <w:proofErr w:type="gramEnd"/>
      <w:r w:rsidRPr="00ED1BF1">
        <w:rPr>
          <w:rFonts w:ascii="Times New Roman" w:eastAsia="Times New Roman" w:hAnsi="Times New Roman" w:cs="Times New Roman"/>
          <w:sz w:val="28"/>
          <w:szCs w:val="24"/>
          <w:lang w:eastAsia="ru-RU"/>
        </w:rPr>
        <w:t xml:space="preserve"> размещения вывески»</w:t>
      </w:r>
    </w:p>
    <w:p w:rsidR="00ED1BF1" w:rsidRPr="00ED1BF1" w:rsidRDefault="00ED1BF1" w:rsidP="00ED1BF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D1BF1" w:rsidRPr="00ED1BF1" w:rsidRDefault="00ED1BF1" w:rsidP="00ED1BF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8"/>
          <w:szCs w:val="28"/>
          <w:lang w:eastAsia="ru-RU"/>
        </w:rPr>
        <w:t>БЛОК-СХЕМА</w:t>
      </w:r>
    </w:p>
    <w:p w:rsidR="00ED1BF1" w:rsidRPr="00ED1BF1" w:rsidRDefault="00ED1BF1" w:rsidP="00ED1BF1">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ED1BF1" w:rsidRPr="00ED1BF1" w:rsidRDefault="00ED1BF1" w:rsidP="00ED1BF1">
      <w:pPr>
        <w:widowControl w:val="0"/>
        <w:autoSpaceDE w:val="0"/>
        <w:autoSpaceDN w:val="0"/>
        <w:spacing w:after="0" w:line="240" w:lineRule="auto"/>
        <w:rPr>
          <w:rFonts w:ascii="Times New Roman" w:eastAsia="Times New Roman" w:hAnsi="Times New Roman" w:cs="Times New Roman"/>
          <w:sz w:val="28"/>
          <w:szCs w:val="28"/>
          <w:lang w:eastAsia="ru-RU"/>
        </w:rPr>
      </w:pPr>
      <w:r w:rsidRPr="00ED1BF1">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9264" behindDoc="1" locked="0" layoutInCell="1" allowOverlap="1" wp14:anchorId="595900EF" wp14:editId="4685A6EB">
                <wp:simplePos x="0" y="0"/>
                <wp:positionH relativeFrom="column">
                  <wp:posOffset>5715</wp:posOffset>
                </wp:positionH>
                <wp:positionV relativeFrom="paragraph">
                  <wp:posOffset>77470</wp:posOffset>
                </wp:positionV>
                <wp:extent cx="5905500" cy="581025"/>
                <wp:effectExtent l="0" t="0" r="19050" b="28575"/>
                <wp:wrapNone/>
                <wp:docPr id="1" name="Прямоугольник 1"/>
                <wp:cNvGraphicFramePr/>
                <a:graphic xmlns:a="http://schemas.openxmlformats.org/drawingml/2006/main">
                  <a:graphicData uri="http://schemas.microsoft.com/office/word/2010/wordprocessingShape">
                    <wps:wsp>
                      <wps:cNvSpPr/>
                      <wps:spPr>
                        <a:xfrm>
                          <a:off x="0" y="0"/>
                          <a:ext cx="5905500" cy="5810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 o:spid="_x0000_s1026" style="position:absolute;margin-left:.45pt;margin-top:6.1pt;width:465pt;height:45.7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" fillcolor="window" strokecolor="windowText" strokeweight="1pt"/>
            </w:pict>
          </mc:Fallback>
        </mc:AlternateContent>
      </w:r>
    </w:p>
    <w:p w:rsidR="00ED1BF1" w:rsidRPr="00ED1BF1" w:rsidRDefault="00ED1BF1" w:rsidP="00ED1BF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1BF1">
        <w:rPr>
          <w:rFonts w:ascii="Times New Roman" w:eastAsia="Times New Roman" w:hAnsi="Times New Roman" w:cs="Times New Roman"/>
          <w:sz w:val="24"/>
          <w:szCs w:val="24"/>
          <w:lang w:eastAsia="ru-RU"/>
        </w:rPr>
        <w:t>Прием заявления и документов, необходимых</w:t>
      </w:r>
    </w:p>
    <w:p w:rsidR="00ED1BF1" w:rsidRPr="00ED1BF1" w:rsidRDefault="00ED1BF1" w:rsidP="00ED1BF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D1BF1">
        <w:rPr>
          <w:rFonts w:ascii="Times New Roman" w:eastAsia="Times New Roman" w:hAnsi="Times New Roman" w:cs="Times New Roman"/>
          <w:sz w:val="24"/>
          <w:szCs w:val="24"/>
          <w:lang w:eastAsia="ru-RU"/>
        </w:rPr>
        <w:t xml:space="preserve">для предоставления муниципальных услуг </w:t>
      </w:r>
    </w:p>
    <w:p w:rsidR="00ED1BF1" w:rsidRPr="00ED1BF1" w:rsidRDefault="00ED1BF1" w:rsidP="00ED1BF1">
      <w:pPr>
        <w:widowControl w:val="0"/>
        <w:autoSpaceDE w:val="0"/>
        <w:autoSpaceDN w:val="0"/>
        <w:spacing w:after="0" w:line="240" w:lineRule="auto"/>
        <w:rPr>
          <w:rFonts w:ascii="Times New Roman" w:eastAsia="Times New Roman" w:hAnsi="Times New Roman" w:cs="Times New Roman"/>
          <w:sz w:val="28"/>
          <w:szCs w:val="28"/>
          <w:lang w:eastAsia="ru-RU"/>
        </w:rPr>
      </w:pPr>
      <w:r w:rsidRPr="00ED1BF1">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3600" behindDoc="0" locked="0" layoutInCell="1" allowOverlap="1" wp14:anchorId="49F4F90A" wp14:editId="5602C691">
                <wp:simplePos x="0" y="0"/>
                <wp:positionH relativeFrom="column">
                  <wp:posOffset>2787015</wp:posOffset>
                </wp:positionH>
                <wp:positionV relativeFrom="paragraph">
                  <wp:posOffset>126048</wp:posOffset>
                </wp:positionV>
                <wp:extent cx="257175" cy="338137"/>
                <wp:effectExtent l="19050" t="0" r="28575" b="43180"/>
                <wp:wrapNone/>
                <wp:docPr id="15" name="Стрелка вниз 15"/>
                <wp:cNvGraphicFramePr/>
                <a:graphic xmlns:a="http://schemas.openxmlformats.org/drawingml/2006/main">
                  <a:graphicData uri="http://schemas.microsoft.com/office/word/2010/wordprocessingShape">
                    <wps:wsp>
                      <wps:cNvSpPr/>
                      <wps:spPr>
                        <a:xfrm>
                          <a:off x="0" y="0"/>
                          <a:ext cx="257175" cy="338137"/>
                        </a:xfrm>
                        <a:prstGeom prst="downArrow">
                          <a:avLst/>
                        </a:prstGeom>
                        <a:solidFill>
                          <a:sysClr val="window" lastClr="FFFFFF"/>
                        </a:solid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5" o:spid="_x0000_s1026" type="#_x0000_t67" style="position:absolute;margin-left:219.45pt;margin-top:9.95pt;width:20.25pt;height:26.6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" adj="13386" fillcolor="window" strokecolor="windowText"/>
            </w:pict>
          </mc:Fallback>
        </mc:AlternateContent>
      </w:r>
    </w:p>
    <w:p w:rsidR="00ED1BF1" w:rsidRPr="00ED1BF1" w:rsidRDefault="00ED1BF1" w:rsidP="00ED1BF1">
      <w:pPr>
        <w:widowControl w:val="0"/>
        <w:autoSpaceDE w:val="0"/>
        <w:autoSpaceDN w:val="0"/>
        <w:spacing w:after="0" w:line="240" w:lineRule="auto"/>
        <w:rPr>
          <w:rFonts w:ascii="Times New Roman" w:eastAsia="Times New Roman" w:hAnsi="Times New Roman" w:cs="Times New Roman"/>
          <w:sz w:val="28"/>
          <w:szCs w:val="28"/>
          <w:lang w:eastAsia="ru-RU"/>
        </w:rPr>
      </w:pPr>
    </w:p>
    <w:p w:rsidR="00ED1BF1" w:rsidRPr="00ED1BF1" w:rsidRDefault="00ED1BF1" w:rsidP="00ED1BF1">
      <w:pPr>
        <w:widowControl w:val="0"/>
        <w:autoSpaceDE w:val="0"/>
        <w:autoSpaceDN w:val="0"/>
        <w:spacing w:after="0" w:line="240" w:lineRule="auto"/>
        <w:rPr>
          <w:rFonts w:ascii="Times New Roman" w:eastAsia="Times New Roman" w:hAnsi="Times New Roman" w:cs="Times New Roman"/>
          <w:sz w:val="28"/>
          <w:szCs w:val="28"/>
          <w:lang w:eastAsia="ru-RU"/>
        </w:rPr>
      </w:pPr>
      <w:r w:rsidRPr="00ED1BF1">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0288" behindDoc="1" locked="0" layoutInCell="1" allowOverlap="1" wp14:anchorId="2A74F385" wp14:editId="63AEF527">
                <wp:simplePos x="0" y="0"/>
                <wp:positionH relativeFrom="margin">
                  <wp:posOffset>0</wp:posOffset>
                </wp:positionH>
                <wp:positionV relativeFrom="paragraph">
                  <wp:posOffset>85090</wp:posOffset>
                </wp:positionV>
                <wp:extent cx="5905500" cy="581025"/>
                <wp:effectExtent l="0" t="0" r="19050" b="28575"/>
                <wp:wrapNone/>
                <wp:docPr id="2" name="Прямоугольник 2"/>
                <wp:cNvGraphicFramePr/>
                <a:graphic xmlns:a="http://schemas.openxmlformats.org/drawingml/2006/main">
                  <a:graphicData uri="http://schemas.microsoft.com/office/word/2010/wordprocessingShape">
                    <wps:wsp>
                      <wps:cNvSpPr/>
                      <wps:spPr>
                        <a:xfrm>
                          <a:off x="0" y="0"/>
                          <a:ext cx="5905500" cy="5810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2" o:spid="_x0000_s1026" style="position:absolute;margin-left:0;margin-top:6.7pt;width:465pt;height:45.75pt;z-index:-25165619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" fillcolor="window" strokecolor="windowText" strokeweight="1pt">
                <w10:wrap anchorx="margin"/>
              </v:rect>
            </w:pict>
          </mc:Fallback>
        </mc:AlternateContent>
      </w:r>
    </w:p>
    <w:p w:rsidR="00ED1BF1" w:rsidRPr="00ED1BF1" w:rsidRDefault="00ED1BF1" w:rsidP="00ED1BF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1BF1">
        <w:rPr>
          <w:rFonts w:ascii="Times New Roman" w:eastAsia="Times New Roman" w:hAnsi="Times New Roman" w:cs="Times New Roman"/>
          <w:sz w:val="24"/>
          <w:szCs w:val="24"/>
          <w:lang w:eastAsia="ru-RU"/>
        </w:rPr>
        <w:t>Проверка заявления и документов, необходимых</w:t>
      </w:r>
    </w:p>
    <w:p w:rsidR="00ED1BF1" w:rsidRPr="00ED1BF1" w:rsidRDefault="00ED1BF1" w:rsidP="00ED1BF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1BF1">
        <w:rPr>
          <w:rFonts w:ascii="Times New Roman" w:eastAsia="Times New Roman" w:hAnsi="Times New Roman" w:cs="Times New Roman"/>
          <w:sz w:val="24"/>
          <w:szCs w:val="24"/>
          <w:lang w:eastAsia="ru-RU"/>
        </w:rPr>
        <w:t>для предоставления муниципальной услуги</w:t>
      </w:r>
    </w:p>
    <w:p w:rsidR="00ED1BF1" w:rsidRPr="00ED1BF1" w:rsidRDefault="00ED1BF1" w:rsidP="00ED1BF1">
      <w:pPr>
        <w:widowControl w:val="0"/>
        <w:autoSpaceDE w:val="0"/>
        <w:autoSpaceDN w:val="0"/>
        <w:spacing w:after="0" w:line="240" w:lineRule="auto"/>
        <w:rPr>
          <w:rFonts w:ascii="Times New Roman" w:eastAsia="Times New Roman" w:hAnsi="Times New Roman" w:cs="Times New Roman"/>
          <w:sz w:val="28"/>
          <w:szCs w:val="28"/>
          <w:lang w:eastAsia="ru-RU"/>
        </w:rPr>
      </w:pPr>
      <w:r w:rsidRPr="00ED1BF1">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4624" behindDoc="0" locked="0" layoutInCell="1" allowOverlap="1" wp14:anchorId="2E54D964" wp14:editId="08248C73">
                <wp:simplePos x="0" y="0"/>
                <wp:positionH relativeFrom="column">
                  <wp:posOffset>2787015</wp:posOffset>
                </wp:positionH>
                <wp:positionV relativeFrom="paragraph">
                  <wp:posOffset>161925</wp:posOffset>
                </wp:positionV>
                <wp:extent cx="257175" cy="338137"/>
                <wp:effectExtent l="19050" t="0" r="28575" b="43180"/>
                <wp:wrapNone/>
                <wp:docPr id="16" name="Стрелка вниз 16"/>
                <wp:cNvGraphicFramePr/>
                <a:graphic xmlns:a="http://schemas.openxmlformats.org/drawingml/2006/main">
                  <a:graphicData uri="http://schemas.microsoft.com/office/word/2010/wordprocessingShape">
                    <wps:wsp>
                      <wps:cNvSpPr/>
                      <wps:spPr>
                        <a:xfrm>
                          <a:off x="0" y="0"/>
                          <a:ext cx="257175" cy="338137"/>
                        </a:xfrm>
                        <a:prstGeom prst="downArrow">
                          <a:avLst/>
                        </a:prstGeom>
                        <a:solidFill>
                          <a:sysClr val="window" lastClr="FFFFFF"/>
                        </a:solid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Стрелка вниз 16" o:spid="_x0000_s1026" type="#_x0000_t67" style="position:absolute;margin-left:219.45pt;margin-top:12.75pt;width:20.25pt;height:26.6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" adj="13386" fillcolor="window" strokecolor="windowText"/>
            </w:pict>
          </mc:Fallback>
        </mc:AlternateContent>
      </w:r>
    </w:p>
    <w:p w:rsidR="00ED1BF1" w:rsidRPr="00ED1BF1" w:rsidRDefault="00ED1BF1" w:rsidP="00ED1BF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D1BF1">
        <w:rPr>
          <w:rFonts w:ascii="Times New Roman" w:eastAsia="Times New Roman" w:hAnsi="Times New Roman" w:cs="Times New Roman"/>
          <w:sz w:val="24"/>
          <w:szCs w:val="24"/>
          <w:lang w:eastAsia="ru-RU"/>
        </w:rPr>
        <w:t xml:space="preserve">            </w:t>
      </w:r>
    </w:p>
    <w:p w:rsidR="00ED1BF1" w:rsidRPr="00ED1BF1" w:rsidRDefault="00ED1BF1" w:rsidP="00ED1BF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1BF1">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1312" behindDoc="1" locked="0" layoutInCell="1" allowOverlap="1" wp14:anchorId="74D6B861" wp14:editId="6C6C4C62">
                <wp:simplePos x="0" y="0"/>
                <wp:positionH relativeFrom="margin">
                  <wp:posOffset>0</wp:posOffset>
                </wp:positionH>
                <wp:positionV relativeFrom="paragraph">
                  <wp:posOffset>177800</wp:posOffset>
                </wp:positionV>
                <wp:extent cx="5905500" cy="581025"/>
                <wp:effectExtent l="0" t="0" r="19050" b="28575"/>
                <wp:wrapNone/>
                <wp:docPr id="3" name="Прямоугольник 3"/>
                <wp:cNvGraphicFramePr/>
                <a:graphic xmlns:a="http://schemas.openxmlformats.org/drawingml/2006/main">
                  <a:graphicData uri="http://schemas.microsoft.com/office/word/2010/wordprocessingShape">
                    <wps:wsp>
                      <wps:cNvSpPr/>
                      <wps:spPr>
                        <a:xfrm>
                          <a:off x="0" y="0"/>
                          <a:ext cx="5905500" cy="5810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3" o:spid="_x0000_s1026" style="position:absolute;margin-left:0;margin-top:14pt;width:465pt;height:45.75pt;z-index:-25165516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" fillcolor="window" strokecolor="windowText" strokeweight="1pt">
                <w10:wrap anchorx="margin"/>
              </v:rect>
            </w:pict>
          </mc:Fallback>
        </mc:AlternateContent>
      </w:r>
    </w:p>
    <w:p w:rsidR="00ED1BF1" w:rsidRPr="00ED1BF1" w:rsidRDefault="00ED1BF1" w:rsidP="00ED1BF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1BF1">
        <w:rPr>
          <w:rFonts w:ascii="Times New Roman" w:eastAsia="Times New Roman" w:hAnsi="Times New Roman" w:cs="Times New Roman"/>
          <w:sz w:val="24"/>
          <w:szCs w:val="24"/>
          <w:lang w:eastAsia="ru-RU"/>
        </w:rPr>
        <w:t xml:space="preserve">Принятие решения о наличии оснований для отказа </w:t>
      </w:r>
    </w:p>
    <w:p w:rsidR="00ED1BF1" w:rsidRPr="00ED1BF1" w:rsidRDefault="00ED1BF1" w:rsidP="00ED1BF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1BF1">
        <w:rPr>
          <w:rFonts w:ascii="Times New Roman" w:eastAsia="Times New Roman" w:hAnsi="Times New Roman" w:cs="Times New Roman"/>
          <w:sz w:val="24"/>
          <w:szCs w:val="24"/>
          <w:lang w:eastAsia="ru-RU"/>
        </w:rPr>
        <w:t>в приеме документов, необходимых</w:t>
      </w:r>
    </w:p>
    <w:p w:rsidR="00ED1BF1" w:rsidRPr="00ED1BF1" w:rsidRDefault="00ED1BF1" w:rsidP="00ED1BF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1BF1">
        <w:rPr>
          <w:rFonts w:ascii="Times New Roman" w:eastAsia="Times New Roman" w:hAnsi="Times New Roman" w:cs="Times New Roman"/>
          <w:sz w:val="24"/>
          <w:szCs w:val="24"/>
          <w:lang w:eastAsia="ru-RU"/>
        </w:rPr>
        <w:t>для предоставления муниципальной услуги</w:t>
      </w:r>
    </w:p>
    <w:p w:rsidR="00ED1BF1" w:rsidRPr="00ED1BF1" w:rsidRDefault="00ED1BF1" w:rsidP="00ED1BF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D1BF1">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6672" behindDoc="0" locked="0" layoutInCell="1" allowOverlap="1" wp14:anchorId="4C1C061C" wp14:editId="6A23483F">
                <wp:simplePos x="0" y="0"/>
                <wp:positionH relativeFrom="column">
                  <wp:posOffset>1186815</wp:posOffset>
                </wp:positionH>
                <wp:positionV relativeFrom="paragraph">
                  <wp:posOffset>142240</wp:posOffset>
                </wp:positionV>
                <wp:extent cx="257175" cy="338137"/>
                <wp:effectExtent l="19050" t="0" r="28575" b="43180"/>
                <wp:wrapNone/>
                <wp:docPr id="30" name="Стрелка вниз 30"/>
                <wp:cNvGraphicFramePr/>
                <a:graphic xmlns:a="http://schemas.openxmlformats.org/drawingml/2006/main">
                  <a:graphicData uri="http://schemas.microsoft.com/office/word/2010/wordprocessingShape">
                    <wps:wsp>
                      <wps:cNvSpPr/>
                      <wps:spPr>
                        <a:xfrm>
                          <a:off x="0" y="0"/>
                          <a:ext cx="257175" cy="338137"/>
                        </a:xfrm>
                        <a:prstGeom prst="downArrow">
                          <a:avLst/>
                        </a:prstGeom>
                        <a:solidFill>
                          <a:sysClr val="window" lastClr="FFFFFF"/>
                        </a:solid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Стрелка вниз 30" o:spid="_x0000_s1026" type="#_x0000_t67" style="position:absolute;margin-left:93.45pt;margin-top:11.2pt;width:20.25pt;height:26.6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" adj="13386" fillcolor="window" strokecolor="windowText"/>
            </w:pict>
          </mc:Fallback>
        </mc:AlternateContent>
      </w:r>
      <w:r w:rsidRPr="00ED1BF1">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5648" behindDoc="0" locked="0" layoutInCell="1" allowOverlap="1" wp14:anchorId="66977E30" wp14:editId="5CD0E774">
                <wp:simplePos x="0" y="0"/>
                <wp:positionH relativeFrom="column">
                  <wp:posOffset>4491990</wp:posOffset>
                </wp:positionH>
                <wp:positionV relativeFrom="paragraph">
                  <wp:posOffset>123190</wp:posOffset>
                </wp:positionV>
                <wp:extent cx="257175" cy="338137"/>
                <wp:effectExtent l="19050" t="0" r="28575" b="43180"/>
                <wp:wrapNone/>
                <wp:docPr id="18" name="Стрелка вниз 18"/>
                <wp:cNvGraphicFramePr/>
                <a:graphic xmlns:a="http://schemas.openxmlformats.org/drawingml/2006/main">
                  <a:graphicData uri="http://schemas.microsoft.com/office/word/2010/wordprocessingShape">
                    <wps:wsp>
                      <wps:cNvSpPr/>
                      <wps:spPr>
                        <a:xfrm>
                          <a:off x="0" y="0"/>
                          <a:ext cx="257175" cy="338137"/>
                        </a:xfrm>
                        <a:prstGeom prst="downArrow">
                          <a:avLst/>
                        </a:prstGeom>
                        <a:solidFill>
                          <a:sysClr val="window" lastClr="FFFFFF"/>
                        </a:solid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Стрелка вниз 18" o:spid="_x0000_s1026" type="#_x0000_t67" style="position:absolute;margin-left:353.7pt;margin-top:9.7pt;width:20.25pt;height:26.6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" adj="13386" fillcolor="window" strokecolor="windowText"/>
            </w:pict>
          </mc:Fallback>
        </mc:AlternateContent>
      </w:r>
      <w:r w:rsidRPr="00ED1BF1">
        <w:rPr>
          <w:rFonts w:ascii="Times New Roman" w:eastAsia="Times New Roman" w:hAnsi="Times New Roman" w:cs="Times New Roman"/>
          <w:sz w:val="24"/>
          <w:szCs w:val="24"/>
          <w:lang w:eastAsia="ru-RU"/>
        </w:rPr>
        <w:t xml:space="preserve">            </w:t>
      </w:r>
    </w:p>
    <w:p w:rsidR="00ED1BF1" w:rsidRPr="00ED1BF1" w:rsidRDefault="00ED1BF1" w:rsidP="00ED1BF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D1BF1">
        <w:rPr>
          <w:rFonts w:ascii="Times New Roman" w:eastAsia="Times New Roman" w:hAnsi="Times New Roman" w:cs="Times New Roman"/>
          <w:sz w:val="24"/>
          <w:szCs w:val="24"/>
          <w:lang w:eastAsia="ru-RU"/>
        </w:rPr>
        <w:t xml:space="preserve">                                 </w:t>
      </w:r>
    </w:p>
    <w:p w:rsidR="00ED1BF1" w:rsidRPr="00ED1BF1" w:rsidRDefault="00ED1BF1" w:rsidP="00ED1BF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D1BF1">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3360" behindDoc="1" locked="0" layoutInCell="1" allowOverlap="1" wp14:anchorId="6B828601" wp14:editId="095BBFE4">
                <wp:simplePos x="0" y="0"/>
                <wp:positionH relativeFrom="margin">
                  <wp:posOffset>3333750</wp:posOffset>
                </wp:positionH>
                <wp:positionV relativeFrom="paragraph">
                  <wp:posOffset>140970</wp:posOffset>
                </wp:positionV>
                <wp:extent cx="2571750" cy="581025"/>
                <wp:effectExtent l="0" t="0" r="19050" b="28575"/>
                <wp:wrapNone/>
                <wp:docPr id="5" name="Прямоугольник 5"/>
                <wp:cNvGraphicFramePr/>
                <a:graphic xmlns:a="http://schemas.openxmlformats.org/drawingml/2006/main">
                  <a:graphicData uri="http://schemas.microsoft.com/office/word/2010/wordprocessingShape">
                    <wps:wsp>
                      <wps:cNvSpPr/>
                      <wps:spPr>
                        <a:xfrm>
                          <a:off x="0" y="0"/>
                          <a:ext cx="2571750" cy="5810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5" o:spid="_x0000_s1026" style="position:absolute;margin-left:262.5pt;margin-top:11.1pt;width:202.5pt;height:45.75pt;z-index:-25165312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" fillcolor="window" strokecolor="windowText" strokeweight="1pt">
                <w10:wrap anchorx="margin"/>
              </v:rect>
            </w:pict>
          </mc:Fallback>
        </mc:AlternateContent>
      </w:r>
      <w:r w:rsidRPr="00ED1BF1">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2336" behindDoc="1" locked="0" layoutInCell="1" allowOverlap="1" wp14:anchorId="1FDD341E" wp14:editId="042535C6">
                <wp:simplePos x="0" y="0"/>
                <wp:positionH relativeFrom="margin">
                  <wp:posOffset>0</wp:posOffset>
                </wp:positionH>
                <wp:positionV relativeFrom="paragraph">
                  <wp:posOffset>151130</wp:posOffset>
                </wp:positionV>
                <wp:extent cx="2571750" cy="581025"/>
                <wp:effectExtent l="0" t="0" r="19050" b="28575"/>
                <wp:wrapNone/>
                <wp:docPr id="4" name="Прямоугольник 4"/>
                <wp:cNvGraphicFramePr/>
                <a:graphic xmlns:a="http://schemas.openxmlformats.org/drawingml/2006/main">
                  <a:graphicData uri="http://schemas.microsoft.com/office/word/2010/wordprocessingShape">
                    <wps:wsp>
                      <wps:cNvSpPr/>
                      <wps:spPr>
                        <a:xfrm>
                          <a:off x="0" y="0"/>
                          <a:ext cx="2571750" cy="5810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4" o:spid="_x0000_s1026" style="position:absolute;margin-left:0;margin-top:11.9pt;width:202.5pt;height:45.75pt;z-index:-2516541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" fillcolor="window" strokecolor="windowText" strokeweight="1pt">
                <w10:wrap anchorx="margin"/>
              </v:rect>
            </w:pict>
          </mc:Fallback>
        </mc:AlternateContent>
      </w:r>
    </w:p>
    <w:p w:rsidR="00ED1BF1" w:rsidRPr="00ED1BF1" w:rsidRDefault="00ED1BF1" w:rsidP="00ED1BF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D1BF1">
        <w:rPr>
          <w:rFonts w:ascii="Times New Roman" w:eastAsia="Times New Roman" w:hAnsi="Times New Roman" w:cs="Times New Roman"/>
          <w:sz w:val="24"/>
          <w:szCs w:val="24"/>
          <w:lang w:eastAsia="ru-RU"/>
        </w:rPr>
        <w:t xml:space="preserve">                  </w:t>
      </w:r>
    </w:p>
    <w:p w:rsidR="00ED1BF1" w:rsidRPr="00ED1BF1" w:rsidRDefault="00ED1BF1" w:rsidP="00ED1BF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D1BF1">
        <w:rPr>
          <w:rFonts w:ascii="Times New Roman" w:eastAsia="Times New Roman" w:hAnsi="Times New Roman" w:cs="Times New Roman"/>
          <w:sz w:val="24"/>
          <w:szCs w:val="24"/>
          <w:lang w:eastAsia="ru-RU"/>
        </w:rPr>
        <w:t xml:space="preserve">                    Не имеются</w:t>
      </w:r>
      <w:proofErr w:type="gramStart"/>
      <w:r w:rsidRPr="00ED1BF1">
        <w:rPr>
          <w:rFonts w:ascii="Times New Roman" w:eastAsia="Times New Roman" w:hAnsi="Times New Roman" w:cs="Times New Roman"/>
          <w:sz w:val="24"/>
          <w:szCs w:val="24"/>
          <w:lang w:eastAsia="ru-RU"/>
        </w:rPr>
        <w:t xml:space="preserve">                                                                         </w:t>
      </w:r>
      <w:proofErr w:type="spellStart"/>
      <w:r w:rsidRPr="00ED1BF1">
        <w:rPr>
          <w:rFonts w:ascii="Times New Roman" w:eastAsia="Times New Roman" w:hAnsi="Times New Roman" w:cs="Times New Roman"/>
          <w:sz w:val="24"/>
          <w:szCs w:val="24"/>
          <w:lang w:eastAsia="ru-RU"/>
        </w:rPr>
        <w:t>И</w:t>
      </w:r>
      <w:proofErr w:type="gramEnd"/>
      <w:r w:rsidRPr="00ED1BF1">
        <w:rPr>
          <w:rFonts w:ascii="Times New Roman" w:eastAsia="Times New Roman" w:hAnsi="Times New Roman" w:cs="Times New Roman"/>
          <w:sz w:val="24"/>
          <w:szCs w:val="24"/>
          <w:lang w:eastAsia="ru-RU"/>
        </w:rPr>
        <w:t>меются</w:t>
      </w:r>
      <w:proofErr w:type="spellEnd"/>
    </w:p>
    <w:p w:rsidR="00ED1BF1" w:rsidRPr="00ED1BF1" w:rsidRDefault="00ED1BF1" w:rsidP="00ED1BF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D1BF1" w:rsidRPr="00ED1BF1" w:rsidRDefault="00ED1BF1" w:rsidP="00ED1BF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D1BF1">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8720" behindDoc="0" locked="0" layoutInCell="1" allowOverlap="1" wp14:anchorId="04BFADAF" wp14:editId="4876B857">
                <wp:simplePos x="0" y="0"/>
                <wp:positionH relativeFrom="column">
                  <wp:posOffset>4505960</wp:posOffset>
                </wp:positionH>
                <wp:positionV relativeFrom="paragraph">
                  <wp:posOffset>76200</wp:posOffset>
                </wp:positionV>
                <wp:extent cx="257175" cy="338137"/>
                <wp:effectExtent l="19050" t="0" r="28575" b="43180"/>
                <wp:wrapNone/>
                <wp:docPr id="32" name="Стрелка вниз 32"/>
                <wp:cNvGraphicFramePr/>
                <a:graphic xmlns:a="http://schemas.openxmlformats.org/drawingml/2006/main">
                  <a:graphicData uri="http://schemas.microsoft.com/office/word/2010/wordprocessingShape">
                    <wps:wsp>
                      <wps:cNvSpPr/>
                      <wps:spPr>
                        <a:xfrm>
                          <a:off x="0" y="0"/>
                          <a:ext cx="257175" cy="338137"/>
                        </a:xfrm>
                        <a:prstGeom prst="downArrow">
                          <a:avLst/>
                        </a:prstGeom>
                        <a:solidFill>
                          <a:sysClr val="window" lastClr="FFFFFF"/>
                        </a:solid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Стрелка вниз 32" o:spid="_x0000_s1026" type="#_x0000_t67" style="position:absolute;margin-left:354.8pt;margin-top:6pt;width:20.25pt;height:26.6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" adj="13386" fillcolor="window" strokecolor="windowText"/>
            </w:pict>
          </mc:Fallback>
        </mc:AlternateContent>
      </w:r>
      <w:r w:rsidRPr="00ED1BF1">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7696" behindDoc="0" locked="0" layoutInCell="1" allowOverlap="1" wp14:anchorId="0D8AAA11" wp14:editId="1BAAF418">
                <wp:simplePos x="0" y="0"/>
                <wp:positionH relativeFrom="column">
                  <wp:posOffset>1105853</wp:posOffset>
                </wp:positionH>
                <wp:positionV relativeFrom="paragraph">
                  <wp:posOffset>152717</wp:posOffset>
                </wp:positionV>
                <wp:extent cx="257175" cy="338137"/>
                <wp:effectExtent l="19050" t="0" r="28575" b="43180"/>
                <wp:wrapNone/>
                <wp:docPr id="31" name="Стрелка вниз 31"/>
                <wp:cNvGraphicFramePr/>
                <a:graphic xmlns:a="http://schemas.openxmlformats.org/drawingml/2006/main">
                  <a:graphicData uri="http://schemas.microsoft.com/office/word/2010/wordprocessingShape">
                    <wps:wsp>
                      <wps:cNvSpPr/>
                      <wps:spPr>
                        <a:xfrm>
                          <a:off x="0" y="0"/>
                          <a:ext cx="257175" cy="338137"/>
                        </a:xfrm>
                        <a:prstGeom prst="downArrow">
                          <a:avLst/>
                        </a:prstGeom>
                        <a:solidFill>
                          <a:sysClr val="window" lastClr="FFFFFF"/>
                        </a:solid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Стрелка вниз 31" o:spid="_x0000_s1026" type="#_x0000_t67" style="position:absolute;margin-left:87.1pt;margin-top:12pt;width:20.25pt;height:26.6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" adj="13386" fillcolor="window" strokecolor="windowText"/>
            </w:pict>
          </mc:Fallback>
        </mc:AlternateContent>
      </w:r>
    </w:p>
    <w:p w:rsidR="00ED1BF1" w:rsidRPr="00ED1BF1" w:rsidRDefault="00ED1BF1" w:rsidP="00ED1BF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D1BF1" w:rsidRPr="00ED1BF1" w:rsidRDefault="00ED1BF1" w:rsidP="00ED1BF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D1BF1">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5408" behindDoc="1" locked="0" layoutInCell="1" allowOverlap="1" wp14:anchorId="557F0729" wp14:editId="05429341">
                <wp:simplePos x="0" y="0"/>
                <wp:positionH relativeFrom="margin">
                  <wp:posOffset>3212465</wp:posOffset>
                </wp:positionH>
                <wp:positionV relativeFrom="paragraph">
                  <wp:posOffset>108585</wp:posOffset>
                </wp:positionV>
                <wp:extent cx="2714625" cy="1162050"/>
                <wp:effectExtent l="0" t="0" r="28575" b="19050"/>
                <wp:wrapNone/>
                <wp:docPr id="7" name="Прямоугольник 7"/>
                <wp:cNvGraphicFramePr/>
                <a:graphic xmlns:a="http://schemas.openxmlformats.org/drawingml/2006/main">
                  <a:graphicData uri="http://schemas.microsoft.com/office/word/2010/wordprocessingShape">
                    <wps:wsp>
                      <wps:cNvSpPr/>
                      <wps:spPr>
                        <a:xfrm flipV="1">
                          <a:off x="0" y="0"/>
                          <a:ext cx="2714625" cy="11620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7" o:spid="_x0000_s1026" style="position:absolute;margin-left:252.95pt;margin-top:8.55pt;width:213.75pt;height:91.5pt;flip:y;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" fillcolor="window" strokecolor="windowText" strokeweight="1pt">
                <w10:wrap anchorx="margin"/>
              </v:rect>
            </w:pict>
          </mc:Fallback>
        </mc:AlternateContent>
      </w:r>
    </w:p>
    <w:p w:rsidR="00ED1BF1" w:rsidRPr="00ED1BF1" w:rsidRDefault="00ED1BF1" w:rsidP="00ED1BF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D1BF1">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4384" behindDoc="1" locked="0" layoutInCell="1" allowOverlap="1" wp14:anchorId="3AF50599" wp14:editId="64E49605">
                <wp:simplePos x="0" y="0"/>
                <wp:positionH relativeFrom="margin">
                  <wp:align>left</wp:align>
                </wp:positionH>
                <wp:positionV relativeFrom="paragraph">
                  <wp:posOffset>114935</wp:posOffset>
                </wp:positionV>
                <wp:extent cx="2571750" cy="876300"/>
                <wp:effectExtent l="0" t="0" r="19050" b="19050"/>
                <wp:wrapNone/>
                <wp:docPr id="6" name="Прямоугольник 6"/>
                <wp:cNvGraphicFramePr/>
                <a:graphic xmlns:a="http://schemas.openxmlformats.org/drawingml/2006/main">
                  <a:graphicData uri="http://schemas.microsoft.com/office/word/2010/wordprocessingShape">
                    <wps:wsp>
                      <wps:cNvSpPr/>
                      <wps:spPr>
                        <a:xfrm>
                          <a:off x="0" y="0"/>
                          <a:ext cx="2571750" cy="876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6" o:spid="_x0000_s1026" style="position:absolute;margin-left:0;margin-top:9.05pt;width:202.5pt;height:69pt;z-index:-2516520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" fillcolor="window" strokecolor="windowText" strokeweight="1pt">
                <w10:wrap anchorx="margin"/>
              </v:rect>
            </w:pict>
          </mc:Fallback>
        </mc:AlternateContent>
      </w:r>
      <w:r w:rsidRPr="00ED1BF1">
        <w:rPr>
          <w:rFonts w:ascii="Times New Roman" w:eastAsia="Times New Roman" w:hAnsi="Times New Roman" w:cs="Times New Roman"/>
          <w:sz w:val="24"/>
          <w:szCs w:val="24"/>
          <w:lang w:eastAsia="ru-RU"/>
        </w:rPr>
        <w:t xml:space="preserve">                                                                                          Регистрация заявления и документов,</w:t>
      </w:r>
    </w:p>
    <w:p w:rsidR="00ED1BF1" w:rsidRPr="00ED1BF1" w:rsidRDefault="00ED1BF1" w:rsidP="00ED1BF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D1BF1">
        <w:rPr>
          <w:rFonts w:ascii="Times New Roman" w:eastAsia="Times New Roman" w:hAnsi="Times New Roman" w:cs="Times New Roman"/>
          <w:sz w:val="24"/>
          <w:szCs w:val="24"/>
          <w:lang w:eastAsia="ru-RU"/>
        </w:rPr>
        <w:t xml:space="preserve">  Регистрация заявления и документов,                          необходимых для предоставления   </w:t>
      </w:r>
    </w:p>
    <w:p w:rsidR="00ED1BF1" w:rsidRPr="00ED1BF1" w:rsidRDefault="00ED1BF1" w:rsidP="00ED1BF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D1BF1">
        <w:rPr>
          <w:rFonts w:ascii="Times New Roman" w:eastAsia="Times New Roman" w:hAnsi="Times New Roman" w:cs="Times New Roman"/>
          <w:sz w:val="24"/>
          <w:szCs w:val="24"/>
          <w:lang w:eastAsia="ru-RU"/>
        </w:rPr>
        <w:t xml:space="preserve">   </w:t>
      </w:r>
      <w:proofErr w:type="gramStart"/>
      <w:r w:rsidRPr="00ED1BF1">
        <w:rPr>
          <w:rFonts w:ascii="Times New Roman" w:eastAsia="Times New Roman" w:hAnsi="Times New Roman" w:cs="Times New Roman"/>
          <w:sz w:val="24"/>
          <w:szCs w:val="24"/>
          <w:lang w:eastAsia="ru-RU"/>
        </w:rPr>
        <w:t>необходимых</w:t>
      </w:r>
      <w:proofErr w:type="gramEnd"/>
      <w:r w:rsidRPr="00ED1BF1">
        <w:rPr>
          <w:rFonts w:ascii="Times New Roman" w:eastAsia="Times New Roman" w:hAnsi="Times New Roman" w:cs="Times New Roman"/>
          <w:sz w:val="24"/>
          <w:szCs w:val="24"/>
          <w:lang w:eastAsia="ru-RU"/>
        </w:rPr>
        <w:t xml:space="preserve"> для предоставления                            муниципальной услуги, подготовка и </w:t>
      </w:r>
    </w:p>
    <w:p w:rsidR="00ED1BF1" w:rsidRPr="00ED1BF1" w:rsidRDefault="00ED1BF1" w:rsidP="00ED1BF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D1BF1">
        <w:rPr>
          <w:rFonts w:ascii="Times New Roman" w:eastAsia="Times New Roman" w:hAnsi="Times New Roman" w:cs="Times New Roman"/>
          <w:sz w:val="24"/>
          <w:szCs w:val="24"/>
          <w:lang w:eastAsia="ru-RU"/>
        </w:rPr>
        <w:t xml:space="preserve">          муниципальной услуги,                                        выдача отказа в приеме заявления и</w:t>
      </w:r>
    </w:p>
    <w:p w:rsidR="00ED1BF1" w:rsidRPr="00ED1BF1" w:rsidRDefault="00ED1BF1" w:rsidP="00ED1BF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D1BF1">
        <w:rPr>
          <w:rFonts w:ascii="Times New Roman" w:eastAsia="Times New Roman" w:hAnsi="Times New Roman" w:cs="Times New Roman"/>
          <w:sz w:val="24"/>
          <w:szCs w:val="24"/>
          <w:lang w:eastAsia="ru-RU"/>
        </w:rPr>
        <w:t xml:space="preserve">      для рассмотрения по существу                                    документов, необходимых </w:t>
      </w:r>
      <w:proofErr w:type="gramStart"/>
      <w:r w:rsidRPr="00ED1BF1">
        <w:rPr>
          <w:rFonts w:ascii="Times New Roman" w:eastAsia="Times New Roman" w:hAnsi="Times New Roman" w:cs="Times New Roman"/>
          <w:sz w:val="24"/>
          <w:szCs w:val="24"/>
          <w:lang w:eastAsia="ru-RU"/>
        </w:rPr>
        <w:t>для</w:t>
      </w:r>
      <w:proofErr w:type="gramEnd"/>
      <w:r w:rsidRPr="00ED1BF1">
        <w:rPr>
          <w:rFonts w:ascii="Times New Roman" w:eastAsia="Times New Roman" w:hAnsi="Times New Roman" w:cs="Times New Roman"/>
          <w:sz w:val="24"/>
          <w:szCs w:val="24"/>
          <w:lang w:eastAsia="ru-RU"/>
        </w:rPr>
        <w:t xml:space="preserve">    </w:t>
      </w:r>
    </w:p>
    <w:p w:rsidR="00ED1BF1" w:rsidRPr="00ED1BF1" w:rsidRDefault="00ED1BF1" w:rsidP="00ED1BF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D1BF1">
        <w:rPr>
          <w:rFonts w:ascii="Times New Roman" w:eastAsia="Times New Roman" w:hAnsi="Times New Roman" w:cs="Times New Roman"/>
          <w:sz w:val="24"/>
          <w:szCs w:val="24"/>
          <w:lang w:eastAsia="ru-RU"/>
        </w:rPr>
        <w:t xml:space="preserve">                                                                                      предоставления муниципальной услуги</w:t>
      </w:r>
    </w:p>
    <w:p w:rsidR="00ED1BF1" w:rsidRPr="00ED1BF1" w:rsidRDefault="00ED1BF1" w:rsidP="00ED1BF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D1BF1">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80768" behindDoc="0" locked="0" layoutInCell="1" allowOverlap="1" wp14:anchorId="4BC464BA" wp14:editId="485906D1">
                <wp:simplePos x="0" y="0"/>
                <wp:positionH relativeFrom="margin">
                  <wp:posOffset>4138614</wp:posOffset>
                </wp:positionH>
                <wp:positionV relativeFrom="paragraph">
                  <wp:posOffset>68897</wp:posOffset>
                </wp:positionV>
                <wp:extent cx="257175" cy="338137"/>
                <wp:effectExtent l="19050" t="38100" r="28575" b="0"/>
                <wp:wrapNone/>
                <wp:docPr id="34" name="Стрелка вниз 34"/>
                <wp:cNvGraphicFramePr/>
                <a:graphic xmlns:a="http://schemas.openxmlformats.org/drawingml/2006/main">
                  <a:graphicData uri="http://schemas.microsoft.com/office/word/2010/wordprocessingShape">
                    <wps:wsp>
                      <wps:cNvSpPr/>
                      <wps:spPr>
                        <a:xfrm rot="1957320">
                          <a:off x="0" y="0"/>
                          <a:ext cx="257175" cy="338137"/>
                        </a:xfrm>
                        <a:prstGeom prst="downArrow">
                          <a:avLst/>
                        </a:prstGeom>
                        <a:solidFill>
                          <a:sysClr val="window" lastClr="FFFFFF"/>
                        </a:solid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Стрелка вниз 34" o:spid="_x0000_s1026" type="#_x0000_t67" style="position:absolute;margin-left:325.9pt;margin-top:5.4pt;width:20.25pt;height:26.6pt;rotation:2137915fd;z-index:25168076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" adj="13386" fillcolor="window" strokecolor="windowText">
                <w10:wrap anchorx="margin"/>
              </v:shape>
            </w:pict>
          </mc:Fallback>
        </mc:AlternateContent>
      </w:r>
      <w:r w:rsidRPr="00ED1BF1">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9744" behindDoc="0" locked="0" layoutInCell="1" allowOverlap="1" wp14:anchorId="1A675233" wp14:editId="08C932F1">
                <wp:simplePos x="0" y="0"/>
                <wp:positionH relativeFrom="margin">
                  <wp:posOffset>1436370</wp:posOffset>
                </wp:positionH>
                <wp:positionV relativeFrom="paragraph">
                  <wp:posOffset>3810</wp:posOffset>
                </wp:positionV>
                <wp:extent cx="257175" cy="338137"/>
                <wp:effectExtent l="38100" t="38100" r="28575" b="5080"/>
                <wp:wrapNone/>
                <wp:docPr id="33" name="Стрелка вниз 33"/>
                <wp:cNvGraphicFramePr/>
                <a:graphic xmlns:a="http://schemas.openxmlformats.org/drawingml/2006/main">
                  <a:graphicData uri="http://schemas.microsoft.com/office/word/2010/wordprocessingShape">
                    <wps:wsp>
                      <wps:cNvSpPr/>
                      <wps:spPr>
                        <a:xfrm rot="19790567">
                          <a:off x="0" y="0"/>
                          <a:ext cx="257175" cy="338137"/>
                        </a:xfrm>
                        <a:prstGeom prst="downArrow">
                          <a:avLst/>
                        </a:prstGeom>
                        <a:solidFill>
                          <a:sysClr val="window" lastClr="FFFFFF"/>
                        </a:solid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Стрелка вниз 33" o:spid="_x0000_s1026" type="#_x0000_t67" style="position:absolute;margin-left:113.1pt;margin-top:.3pt;width:20.25pt;height:26.6pt;rotation:-1976383fd;z-index:2516797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" adj="13386" fillcolor="window" strokecolor="windowText">
                <w10:wrap anchorx="margin"/>
              </v:shape>
            </w:pict>
          </mc:Fallback>
        </mc:AlternateContent>
      </w:r>
    </w:p>
    <w:p w:rsidR="00ED1BF1" w:rsidRPr="00ED1BF1" w:rsidRDefault="00ED1BF1" w:rsidP="00ED1BF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D1BF1" w:rsidRPr="00ED1BF1" w:rsidRDefault="00ED1BF1" w:rsidP="00ED1BF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D1BF1" w:rsidRPr="00ED1BF1" w:rsidRDefault="00ED1BF1" w:rsidP="00ED1BF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D1BF1" w:rsidRPr="00ED1BF1" w:rsidRDefault="00ED1BF1" w:rsidP="00ED1BF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D1BF1" w:rsidRPr="00ED1BF1" w:rsidRDefault="00ED1BF1" w:rsidP="00ED1BF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D1BF1">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81792" behindDoc="0" locked="0" layoutInCell="1" allowOverlap="1" wp14:anchorId="11EECD41" wp14:editId="1144EF30">
                <wp:simplePos x="0" y="0"/>
                <wp:positionH relativeFrom="column">
                  <wp:posOffset>2662872</wp:posOffset>
                </wp:positionH>
                <wp:positionV relativeFrom="paragraph">
                  <wp:posOffset>-383540</wp:posOffset>
                </wp:positionV>
                <wp:extent cx="257175" cy="338137"/>
                <wp:effectExtent l="19050" t="0" r="28575" b="43180"/>
                <wp:wrapNone/>
                <wp:docPr id="35" name="Стрелка вниз 35"/>
                <wp:cNvGraphicFramePr/>
                <a:graphic xmlns:a="http://schemas.openxmlformats.org/drawingml/2006/main">
                  <a:graphicData uri="http://schemas.microsoft.com/office/word/2010/wordprocessingShape">
                    <wps:wsp>
                      <wps:cNvSpPr/>
                      <wps:spPr>
                        <a:xfrm>
                          <a:off x="0" y="0"/>
                          <a:ext cx="257175" cy="338137"/>
                        </a:xfrm>
                        <a:prstGeom prst="downArrow">
                          <a:avLst/>
                        </a:prstGeom>
                        <a:solidFill>
                          <a:sysClr val="window" lastClr="FFFFFF"/>
                        </a:solid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Стрелка вниз 35" o:spid="_x0000_s1026" type="#_x0000_t67" style="position:absolute;margin-left:209.65pt;margin-top:-30.2pt;width:20.25pt;height:26.6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" adj="13386" fillcolor="window" strokecolor="windowText"/>
            </w:pict>
          </mc:Fallback>
        </mc:AlternateContent>
      </w:r>
      <w:r w:rsidRPr="00ED1BF1">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6432" behindDoc="1" locked="0" layoutInCell="1" allowOverlap="1" wp14:anchorId="1C98BD3C" wp14:editId="2AA07480">
                <wp:simplePos x="0" y="0"/>
                <wp:positionH relativeFrom="margin">
                  <wp:posOffset>0</wp:posOffset>
                </wp:positionH>
                <wp:positionV relativeFrom="paragraph">
                  <wp:posOffset>69215</wp:posOffset>
                </wp:positionV>
                <wp:extent cx="5905500" cy="581025"/>
                <wp:effectExtent l="0" t="0" r="19050" b="28575"/>
                <wp:wrapNone/>
                <wp:docPr id="9" name="Прямоугольник 9"/>
                <wp:cNvGraphicFramePr/>
                <a:graphic xmlns:a="http://schemas.openxmlformats.org/drawingml/2006/main">
                  <a:graphicData uri="http://schemas.microsoft.com/office/word/2010/wordprocessingShape">
                    <wps:wsp>
                      <wps:cNvSpPr/>
                      <wps:spPr>
                        <a:xfrm>
                          <a:off x="0" y="0"/>
                          <a:ext cx="5905500" cy="5810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9" o:spid="_x0000_s1026" style="position:absolute;margin-left:0;margin-top:5.45pt;width:465pt;height:45.75pt;z-index:-25165004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" fillcolor="window" strokecolor="windowText" strokeweight="1pt">
                <w10:wrap anchorx="margin"/>
              </v:rect>
            </w:pict>
          </mc:Fallback>
        </mc:AlternateContent>
      </w:r>
    </w:p>
    <w:p w:rsidR="00ED1BF1" w:rsidRPr="00ED1BF1" w:rsidRDefault="00ED1BF1" w:rsidP="00ED1BF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1BF1">
        <w:rPr>
          <w:rFonts w:ascii="Times New Roman" w:eastAsia="Times New Roman" w:hAnsi="Times New Roman" w:cs="Times New Roman"/>
          <w:sz w:val="24"/>
          <w:szCs w:val="24"/>
          <w:lang w:eastAsia="ru-RU"/>
        </w:rPr>
        <w:t>Формирование и направление межведомственных запросов в органы</w:t>
      </w:r>
    </w:p>
    <w:p w:rsidR="00ED1BF1" w:rsidRPr="00ED1BF1" w:rsidRDefault="00ED1BF1" w:rsidP="00ED1BF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1BF1">
        <w:rPr>
          <w:rFonts w:ascii="Times New Roman" w:eastAsia="Times New Roman" w:hAnsi="Times New Roman" w:cs="Times New Roman"/>
          <w:sz w:val="24"/>
          <w:szCs w:val="24"/>
          <w:lang w:eastAsia="ru-RU"/>
        </w:rPr>
        <w:t>(организации), участвующие в предоставлении муниципальной услуги</w:t>
      </w:r>
    </w:p>
    <w:p w:rsidR="00ED1BF1" w:rsidRPr="00ED1BF1" w:rsidRDefault="00ED1BF1" w:rsidP="00ED1BF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D1BF1" w:rsidRPr="00ED1BF1" w:rsidRDefault="00ED1BF1" w:rsidP="00ED1BF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D1BF1">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82816" behindDoc="0" locked="0" layoutInCell="1" allowOverlap="1" wp14:anchorId="337E6911" wp14:editId="13916F25">
                <wp:simplePos x="0" y="0"/>
                <wp:positionH relativeFrom="column">
                  <wp:posOffset>2676842</wp:posOffset>
                </wp:positionH>
                <wp:positionV relativeFrom="paragraph">
                  <wp:posOffset>25082</wp:posOffset>
                </wp:positionV>
                <wp:extent cx="257175" cy="338137"/>
                <wp:effectExtent l="19050" t="0" r="28575" b="43180"/>
                <wp:wrapNone/>
                <wp:docPr id="36" name="Стрелка вниз 36"/>
                <wp:cNvGraphicFramePr/>
                <a:graphic xmlns:a="http://schemas.openxmlformats.org/drawingml/2006/main">
                  <a:graphicData uri="http://schemas.microsoft.com/office/word/2010/wordprocessingShape">
                    <wps:wsp>
                      <wps:cNvSpPr/>
                      <wps:spPr>
                        <a:xfrm>
                          <a:off x="0" y="0"/>
                          <a:ext cx="257175" cy="338137"/>
                        </a:xfrm>
                        <a:prstGeom prst="downArrow">
                          <a:avLst/>
                        </a:prstGeom>
                        <a:solidFill>
                          <a:sysClr val="window" lastClr="FFFFFF"/>
                        </a:solid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Стрелка вниз 36" o:spid="_x0000_s1026" type="#_x0000_t67" style="position:absolute;margin-left:210.75pt;margin-top:1.95pt;width:20.25pt;height:26.6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" adj="13386" fillcolor="window" strokecolor="windowText"/>
            </w:pict>
          </mc:Fallback>
        </mc:AlternateContent>
      </w:r>
    </w:p>
    <w:p w:rsidR="00ED1BF1" w:rsidRPr="00ED1BF1" w:rsidRDefault="00ED1BF1" w:rsidP="00ED1BF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D1BF1" w:rsidRPr="00ED1BF1" w:rsidRDefault="00ED1BF1" w:rsidP="00ED1BF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D1BF1">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7456" behindDoc="1" locked="0" layoutInCell="1" allowOverlap="1" wp14:anchorId="6607873F" wp14:editId="49DC73B2">
                <wp:simplePos x="0" y="0"/>
                <wp:positionH relativeFrom="margin">
                  <wp:posOffset>0</wp:posOffset>
                </wp:positionH>
                <wp:positionV relativeFrom="paragraph">
                  <wp:posOffset>66040</wp:posOffset>
                </wp:positionV>
                <wp:extent cx="5905500" cy="581025"/>
                <wp:effectExtent l="0" t="0" r="19050" b="28575"/>
                <wp:wrapNone/>
                <wp:docPr id="10" name="Прямоугольник 10"/>
                <wp:cNvGraphicFramePr/>
                <a:graphic xmlns:a="http://schemas.openxmlformats.org/drawingml/2006/main">
                  <a:graphicData uri="http://schemas.microsoft.com/office/word/2010/wordprocessingShape">
                    <wps:wsp>
                      <wps:cNvSpPr/>
                      <wps:spPr>
                        <a:xfrm>
                          <a:off x="0" y="0"/>
                          <a:ext cx="5905500" cy="5810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0" o:spid="_x0000_s1026" style="position:absolute;margin-left:0;margin-top:5.2pt;width:465pt;height:45.75pt;z-index:-25164902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" fillcolor="window" strokecolor="windowText" strokeweight="1pt">
                <w10:wrap anchorx="margin"/>
              </v:rect>
            </w:pict>
          </mc:Fallback>
        </mc:AlternateContent>
      </w:r>
    </w:p>
    <w:p w:rsidR="00ED1BF1" w:rsidRPr="00ED1BF1" w:rsidRDefault="00ED1BF1" w:rsidP="00ED1BF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1BF1">
        <w:rPr>
          <w:rFonts w:ascii="Times New Roman" w:eastAsia="Times New Roman" w:hAnsi="Times New Roman" w:cs="Times New Roman"/>
          <w:sz w:val="24"/>
          <w:szCs w:val="24"/>
          <w:lang w:eastAsia="ru-RU"/>
        </w:rPr>
        <w:t>Рассмотрение заявления и документов, полученных</w:t>
      </w:r>
    </w:p>
    <w:p w:rsidR="00ED1BF1" w:rsidRPr="00ED1BF1" w:rsidRDefault="00ED1BF1" w:rsidP="00ED1BF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1BF1">
        <w:rPr>
          <w:rFonts w:ascii="Times New Roman" w:eastAsia="Times New Roman" w:hAnsi="Times New Roman" w:cs="Times New Roman"/>
          <w:sz w:val="24"/>
          <w:szCs w:val="24"/>
          <w:lang w:eastAsia="ru-RU"/>
        </w:rPr>
        <w:t>в рамках межведомственного взаимодействия</w:t>
      </w:r>
    </w:p>
    <w:p w:rsidR="00ED1BF1" w:rsidRPr="00ED1BF1" w:rsidRDefault="00ED1BF1" w:rsidP="00ED1BF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D1BF1">
        <w:rPr>
          <w:rFonts w:ascii="Times New Roman" w:eastAsia="Times New Roman" w:hAnsi="Times New Roman" w:cs="Times New Roman"/>
          <w:sz w:val="24"/>
          <w:szCs w:val="24"/>
          <w:lang w:eastAsia="ru-RU"/>
        </w:rPr>
        <w:t xml:space="preserve">                                   </w:t>
      </w:r>
    </w:p>
    <w:p w:rsidR="00ED1BF1" w:rsidRPr="00ED1BF1" w:rsidRDefault="00ED1BF1" w:rsidP="00ED1BF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D1BF1">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84864" behindDoc="0" locked="0" layoutInCell="1" allowOverlap="1" wp14:anchorId="2B8074DA" wp14:editId="7A0FA523">
                <wp:simplePos x="0" y="0"/>
                <wp:positionH relativeFrom="column">
                  <wp:posOffset>4495800</wp:posOffset>
                </wp:positionH>
                <wp:positionV relativeFrom="paragraph">
                  <wp:posOffset>34925</wp:posOffset>
                </wp:positionV>
                <wp:extent cx="257175" cy="338137"/>
                <wp:effectExtent l="19050" t="0" r="28575" b="43180"/>
                <wp:wrapNone/>
                <wp:docPr id="38" name="Стрелка вниз 38"/>
                <wp:cNvGraphicFramePr/>
                <a:graphic xmlns:a="http://schemas.openxmlformats.org/drawingml/2006/main">
                  <a:graphicData uri="http://schemas.microsoft.com/office/word/2010/wordprocessingShape">
                    <wps:wsp>
                      <wps:cNvSpPr/>
                      <wps:spPr>
                        <a:xfrm>
                          <a:off x="0" y="0"/>
                          <a:ext cx="257175" cy="338137"/>
                        </a:xfrm>
                        <a:prstGeom prst="downArrow">
                          <a:avLst/>
                        </a:prstGeom>
                        <a:solidFill>
                          <a:sysClr val="window" lastClr="FFFFFF"/>
                        </a:solid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Стрелка вниз 38" o:spid="_x0000_s1026" type="#_x0000_t67" style="position:absolute;margin-left:354pt;margin-top:2.75pt;width:20.25pt;height:26.6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" adj="13386" fillcolor="window" strokecolor="windowText"/>
            </w:pict>
          </mc:Fallback>
        </mc:AlternateContent>
      </w:r>
      <w:r w:rsidRPr="00ED1BF1">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83840" behindDoc="0" locked="0" layoutInCell="1" allowOverlap="1" wp14:anchorId="453F16AB" wp14:editId="205567A1">
                <wp:simplePos x="0" y="0"/>
                <wp:positionH relativeFrom="column">
                  <wp:posOffset>1200150</wp:posOffset>
                </wp:positionH>
                <wp:positionV relativeFrom="paragraph">
                  <wp:posOffset>44768</wp:posOffset>
                </wp:positionV>
                <wp:extent cx="257175" cy="338137"/>
                <wp:effectExtent l="19050" t="0" r="28575" b="43180"/>
                <wp:wrapNone/>
                <wp:docPr id="37" name="Стрелка вниз 37"/>
                <wp:cNvGraphicFramePr/>
                <a:graphic xmlns:a="http://schemas.openxmlformats.org/drawingml/2006/main">
                  <a:graphicData uri="http://schemas.microsoft.com/office/word/2010/wordprocessingShape">
                    <wps:wsp>
                      <wps:cNvSpPr/>
                      <wps:spPr>
                        <a:xfrm>
                          <a:off x="0" y="0"/>
                          <a:ext cx="257175" cy="338137"/>
                        </a:xfrm>
                        <a:prstGeom prst="downArrow">
                          <a:avLst/>
                        </a:prstGeom>
                        <a:solidFill>
                          <a:sysClr val="window" lastClr="FFFFFF"/>
                        </a:solid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Стрелка вниз 37" o:spid="_x0000_s1026" type="#_x0000_t67" style="position:absolute;margin-left:94.5pt;margin-top:3.55pt;width:20.25pt;height:26.6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" adj="13386" fillcolor="window" strokecolor="windowText"/>
            </w:pict>
          </mc:Fallback>
        </mc:AlternateContent>
      </w:r>
    </w:p>
    <w:p w:rsidR="00ED1BF1" w:rsidRPr="00ED1BF1" w:rsidRDefault="00ED1BF1" w:rsidP="00ED1BF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D1BF1" w:rsidRPr="00ED1BF1" w:rsidRDefault="00ED1BF1" w:rsidP="00ED1BF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D1BF1">
        <w:rPr>
          <w:rFonts w:ascii="Times New Roman" w:eastAsia="Times New Roman" w:hAnsi="Times New Roman" w:cs="Times New Roman"/>
          <w:noProof/>
          <w:sz w:val="24"/>
          <w:szCs w:val="24"/>
          <w:lang w:eastAsia="ru-RU"/>
        </w:rPr>
        <w:lastRenderedPageBreak/>
        <mc:AlternateContent>
          <mc:Choice Requires="wps">
            <w:drawing>
              <wp:anchor distT="0" distB="0" distL="114300" distR="114300" simplePos="0" relativeHeight="251669504" behindDoc="1" locked="0" layoutInCell="1" allowOverlap="1" wp14:anchorId="56567733" wp14:editId="4E27D218">
                <wp:simplePos x="0" y="0"/>
                <wp:positionH relativeFrom="margin">
                  <wp:posOffset>3206115</wp:posOffset>
                </wp:positionH>
                <wp:positionV relativeFrom="paragraph">
                  <wp:posOffset>76200</wp:posOffset>
                </wp:positionV>
                <wp:extent cx="2695575" cy="752475"/>
                <wp:effectExtent l="0" t="0" r="28575" b="28575"/>
                <wp:wrapNone/>
                <wp:docPr id="11" name="Прямоугольник 11"/>
                <wp:cNvGraphicFramePr/>
                <a:graphic xmlns:a="http://schemas.openxmlformats.org/drawingml/2006/main">
                  <a:graphicData uri="http://schemas.microsoft.com/office/word/2010/wordprocessingShape">
                    <wps:wsp>
                      <wps:cNvSpPr/>
                      <wps:spPr>
                        <a:xfrm>
                          <a:off x="0" y="0"/>
                          <a:ext cx="2695575" cy="7524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1" o:spid="_x0000_s1026" style="position:absolute;margin-left:252.45pt;margin-top:6pt;width:212.25pt;height:59.2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" fillcolor="window" strokecolor="windowText" strokeweight="1pt">
                <w10:wrap anchorx="margin"/>
              </v:rect>
            </w:pict>
          </mc:Fallback>
        </mc:AlternateContent>
      </w:r>
      <w:r w:rsidRPr="00ED1BF1">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8480" behindDoc="1" locked="0" layoutInCell="1" allowOverlap="1" wp14:anchorId="68B3B224" wp14:editId="50C5FD99">
                <wp:simplePos x="0" y="0"/>
                <wp:positionH relativeFrom="margin">
                  <wp:align>left</wp:align>
                </wp:positionH>
                <wp:positionV relativeFrom="paragraph">
                  <wp:posOffset>89535</wp:posOffset>
                </wp:positionV>
                <wp:extent cx="2571750" cy="762000"/>
                <wp:effectExtent l="0" t="0" r="19050" b="19050"/>
                <wp:wrapNone/>
                <wp:docPr id="8" name="Прямоугольник 8"/>
                <wp:cNvGraphicFramePr/>
                <a:graphic xmlns:a="http://schemas.openxmlformats.org/drawingml/2006/main">
                  <a:graphicData uri="http://schemas.microsoft.com/office/word/2010/wordprocessingShape">
                    <wps:wsp>
                      <wps:cNvSpPr/>
                      <wps:spPr>
                        <a:xfrm>
                          <a:off x="0" y="0"/>
                          <a:ext cx="2571750" cy="7620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8" o:spid="_x0000_s1026" style="position:absolute;margin-left:0;margin-top:7.05pt;width:202.5pt;height:60pt;z-index:-2516480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" fillcolor="window" strokecolor="windowText" strokeweight="1pt">
                <w10:wrap anchorx="margin"/>
              </v:rect>
            </w:pict>
          </mc:Fallback>
        </mc:AlternateContent>
      </w:r>
    </w:p>
    <w:p w:rsidR="00ED1BF1" w:rsidRPr="00ED1BF1" w:rsidRDefault="00ED1BF1" w:rsidP="00ED1BF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D1BF1">
        <w:rPr>
          <w:rFonts w:ascii="Times New Roman" w:eastAsia="Times New Roman" w:hAnsi="Times New Roman" w:cs="Times New Roman"/>
          <w:sz w:val="24"/>
          <w:szCs w:val="24"/>
          <w:lang w:eastAsia="ru-RU"/>
        </w:rPr>
        <w:t xml:space="preserve">        Принятие решения о наличии                                     Принятие решения о наличии     </w:t>
      </w:r>
    </w:p>
    <w:p w:rsidR="00ED1BF1" w:rsidRPr="00ED1BF1" w:rsidRDefault="00ED1BF1" w:rsidP="00ED1BF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D1BF1">
        <w:rPr>
          <w:rFonts w:ascii="Times New Roman" w:eastAsia="Times New Roman" w:hAnsi="Times New Roman" w:cs="Times New Roman"/>
          <w:sz w:val="24"/>
          <w:szCs w:val="24"/>
          <w:lang w:eastAsia="ru-RU"/>
        </w:rPr>
        <w:t xml:space="preserve">      оснований для предоставления                           оснований для отказа в предоставлении</w:t>
      </w:r>
    </w:p>
    <w:p w:rsidR="00ED1BF1" w:rsidRPr="00ED1BF1" w:rsidRDefault="00ED1BF1" w:rsidP="00ED1BF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D1BF1">
        <w:rPr>
          <w:rFonts w:ascii="Times New Roman" w:eastAsia="Times New Roman" w:hAnsi="Times New Roman" w:cs="Times New Roman"/>
          <w:sz w:val="24"/>
          <w:szCs w:val="24"/>
          <w:lang w:eastAsia="ru-RU"/>
        </w:rPr>
        <w:t xml:space="preserve">            муниципальной услуги                                                  муниципальной услуги         </w:t>
      </w:r>
    </w:p>
    <w:p w:rsidR="00ED1BF1" w:rsidRPr="00ED1BF1" w:rsidRDefault="00ED1BF1" w:rsidP="00ED1BF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D1BF1" w:rsidRPr="00ED1BF1" w:rsidRDefault="00ED1BF1" w:rsidP="00ED1BF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D1BF1" w:rsidRPr="00ED1BF1" w:rsidRDefault="00ED1BF1" w:rsidP="00ED1BF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D1BF1">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0528" behindDoc="1" locked="0" layoutInCell="1" allowOverlap="1" wp14:anchorId="12733C76" wp14:editId="69E3486A">
                <wp:simplePos x="0" y="0"/>
                <wp:positionH relativeFrom="margin">
                  <wp:posOffset>9525</wp:posOffset>
                </wp:positionH>
                <wp:positionV relativeFrom="paragraph">
                  <wp:posOffset>83185</wp:posOffset>
                </wp:positionV>
                <wp:extent cx="2571750" cy="762000"/>
                <wp:effectExtent l="0" t="0" r="19050" b="19050"/>
                <wp:wrapNone/>
                <wp:docPr id="12" name="Прямоугольник 12"/>
                <wp:cNvGraphicFramePr/>
                <a:graphic xmlns:a="http://schemas.openxmlformats.org/drawingml/2006/main">
                  <a:graphicData uri="http://schemas.microsoft.com/office/word/2010/wordprocessingShape">
                    <wps:wsp>
                      <wps:cNvSpPr/>
                      <wps:spPr>
                        <a:xfrm>
                          <a:off x="0" y="0"/>
                          <a:ext cx="2571750" cy="7620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2" o:spid="_x0000_s1026" style="position:absolute;margin-left:.75pt;margin-top:6.55pt;width:202.5pt;height:60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" fillcolor="window" strokecolor="windowText" strokeweight="1pt">
                <w10:wrap anchorx="margin"/>
              </v:rect>
            </w:pict>
          </mc:Fallback>
        </mc:AlternateContent>
      </w:r>
      <w:r w:rsidRPr="00ED1BF1">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1552" behindDoc="1" locked="0" layoutInCell="1" allowOverlap="1" wp14:anchorId="4F5E0AA2" wp14:editId="65CAD9EB">
                <wp:simplePos x="0" y="0"/>
                <wp:positionH relativeFrom="margin">
                  <wp:posOffset>3215640</wp:posOffset>
                </wp:positionH>
                <wp:positionV relativeFrom="paragraph">
                  <wp:posOffset>69850</wp:posOffset>
                </wp:positionV>
                <wp:extent cx="2695575" cy="752475"/>
                <wp:effectExtent l="0" t="0" r="28575" b="28575"/>
                <wp:wrapNone/>
                <wp:docPr id="13" name="Прямоугольник 13"/>
                <wp:cNvGraphicFramePr/>
                <a:graphic xmlns:a="http://schemas.openxmlformats.org/drawingml/2006/main">
                  <a:graphicData uri="http://schemas.microsoft.com/office/word/2010/wordprocessingShape">
                    <wps:wsp>
                      <wps:cNvSpPr/>
                      <wps:spPr>
                        <a:xfrm>
                          <a:off x="0" y="0"/>
                          <a:ext cx="2695575" cy="7524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3" o:spid="_x0000_s1026" style="position:absolute;margin-left:253.2pt;margin-top:5.5pt;width:212.25pt;height:59.25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" fillcolor="window" strokecolor="windowText" strokeweight="1pt">
                <w10:wrap anchorx="margin"/>
              </v:rect>
            </w:pict>
          </mc:Fallback>
        </mc:AlternateContent>
      </w:r>
    </w:p>
    <w:p w:rsidR="00ED1BF1" w:rsidRPr="00ED1BF1" w:rsidRDefault="00ED1BF1" w:rsidP="00ED1BF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D1BF1">
        <w:rPr>
          <w:rFonts w:ascii="Times New Roman" w:eastAsia="Times New Roman" w:hAnsi="Times New Roman" w:cs="Times New Roman"/>
          <w:sz w:val="24"/>
          <w:szCs w:val="24"/>
          <w:lang w:eastAsia="ru-RU"/>
        </w:rPr>
        <w:t xml:space="preserve">        Согласование </w:t>
      </w:r>
      <w:proofErr w:type="gramStart"/>
      <w:r w:rsidRPr="00ED1BF1">
        <w:rPr>
          <w:rFonts w:ascii="Times New Roman" w:eastAsia="Times New Roman" w:hAnsi="Times New Roman" w:cs="Times New Roman"/>
          <w:sz w:val="24"/>
          <w:szCs w:val="24"/>
          <w:lang w:eastAsia="ru-RU"/>
        </w:rPr>
        <w:t>дизайн-проекта</w:t>
      </w:r>
      <w:proofErr w:type="gramEnd"/>
      <w:r w:rsidRPr="00ED1BF1">
        <w:rPr>
          <w:rFonts w:ascii="Times New Roman" w:eastAsia="Times New Roman" w:hAnsi="Times New Roman" w:cs="Times New Roman"/>
          <w:sz w:val="24"/>
          <w:szCs w:val="24"/>
          <w:lang w:eastAsia="ru-RU"/>
        </w:rPr>
        <w:t xml:space="preserve">                                  Подготовка письменного отказа   </w:t>
      </w:r>
    </w:p>
    <w:p w:rsidR="00ED1BF1" w:rsidRPr="00ED1BF1" w:rsidRDefault="00ED1BF1" w:rsidP="00ED1BF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D1BF1">
        <w:rPr>
          <w:rFonts w:ascii="Times New Roman" w:eastAsia="Times New Roman" w:hAnsi="Times New Roman" w:cs="Times New Roman"/>
          <w:sz w:val="24"/>
          <w:szCs w:val="24"/>
          <w:lang w:eastAsia="ru-RU"/>
        </w:rPr>
        <w:t xml:space="preserve">                 размещения вывески                                                      в предоставлении          </w:t>
      </w:r>
    </w:p>
    <w:p w:rsidR="00ED1BF1" w:rsidRPr="00ED1BF1" w:rsidRDefault="00ED1BF1" w:rsidP="00ED1BF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D1BF1">
        <w:rPr>
          <w:rFonts w:ascii="Times New Roman" w:eastAsia="Times New Roman" w:hAnsi="Times New Roman" w:cs="Times New Roman"/>
          <w:sz w:val="24"/>
          <w:szCs w:val="24"/>
          <w:lang w:eastAsia="ru-RU"/>
        </w:rPr>
        <w:t xml:space="preserve">                                                                                                     муниципальной услуги        </w:t>
      </w:r>
    </w:p>
    <w:p w:rsidR="00ED1BF1" w:rsidRPr="00ED1BF1" w:rsidRDefault="00ED1BF1" w:rsidP="00ED1BF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D1BF1">
        <w:rPr>
          <w:rFonts w:ascii="Times New Roman" w:eastAsia="Times New Roman" w:hAnsi="Times New Roman" w:cs="Times New Roman"/>
          <w:sz w:val="24"/>
          <w:szCs w:val="24"/>
          <w:lang w:eastAsia="ru-RU"/>
        </w:rPr>
        <w:t xml:space="preserve">                                  </w:t>
      </w:r>
    </w:p>
    <w:p w:rsidR="00ED1BF1" w:rsidRPr="00ED1BF1" w:rsidRDefault="00ED1BF1" w:rsidP="00ED1BF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D1BF1">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86912" behindDoc="0" locked="0" layoutInCell="1" allowOverlap="1" wp14:anchorId="17E86B49" wp14:editId="4A6894FA">
                <wp:simplePos x="0" y="0"/>
                <wp:positionH relativeFrom="column">
                  <wp:posOffset>1066800</wp:posOffset>
                </wp:positionH>
                <wp:positionV relativeFrom="paragraph">
                  <wp:posOffset>81915</wp:posOffset>
                </wp:positionV>
                <wp:extent cx="257175" cy="338137"/>
                <wp:effectExtent l="19050" t="0" r="28575" b="43180"/>
                <wp:wrapNone/>
                <wp:docPr id="40" name="Стрелка вниз 40"/>
                <wp:cNvGraphicFramePr/>
                <a:graphic xmlns:a="http://schemas.openxmlformats.org/drawingml/2006/main">
                  <a:graphicData uri="http://schemas.microsoft.com/office/word/2010/wordprocessingShape">
                    <wps:wsp>
                      <wps:cNvSpPr/>
                      <wps:spPr>
                        <a:xfrm>
                          <a:off x="0" y="0"/>
                          <a:ext cx="257175" cy="338137"/>
                        </a:xfrm>
                        <a:prstGeom prst="downArrow">
                          <a:avLst/>
                        </a:prstGeom>
                        <a:solidFill>
                          <a:sysClr val="window" lastClr="FFFFFF"/>
                        </a:solid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Стрелка вниз 40" o:spid="_x0000_s1026" type="#_x0000_t67" style="position:absolute;margin-left:84pt;margin-top:6.45pt;width:20.25pt;height:26.6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" adj="13386" fillcolor="window" strokecolor="windowText"/>
            </w:pict>
          </mc:Fallback>
        </mc:AlternateContent>
      </w:r>
      <w:r w:rsidRPr="00ED1BF1">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85888" behindDoc="0" locked="0" layoutInCell="1" allowOverlap="1" wp14:anchorId="29282346" wp14:editId="03DDEFDA">
                <wp:simplePos x="0" y="0"/>
                <wp:positionH relativeFrom="column">
                  <wp:posOffset>4457700</wp:posOffset>
                </wp:positionH>
                <wp:positionV relativeFrom="paragraph">
                  <wp:posOffset>72708</wp:posOffset>
                </wp:positionV>
                <wp:extent cx="257175" cy="338137"/>
                <wp:effectExtent l="19050" t="0" r="28575" b="43180"/>
                <wp:wrapNone/>
                <wp:docPr id="39" name="Стрелка вниз 39"/>
                <wp:cNvGraphicFramePr/>
                <a:graphic xmlns:a="http://schemas.openxmlformats.org/drawingml/2006/main">
                  <a:graphicData uri="http://schemas.microsoft.com/office/word/2010/wordprocessingShape">
                    <wps:wsp>
                      <wps:cNvSpPr/>
                      <wps:spPr>
                        <a:xfrm>
                          <a:off x="0" y="0"/>
                          <a:ext cx="257175" cy="338137"/>
                        </a:xfrm>
                        <a:prstGeom prst="downArrow">
                          <a:avLst/>
                        </a:prstGeom>
                        <a:solidFill>
                          <a:sysClr val="window" lastClr="FFFFFF"/>
                        </a:solid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Стрелка вниз 39" o:spid="_x0000_s1026" type="#_x0000_t67" style="position:absolute;margin-left:351pt;margin-top:5.75pt;width:20.25pt;height:26.6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" adj="13386" fillcolor="window" strokecolor="windowText"/>
            </w:pict>
          </mc:Fallback>
        </mc:AlternateContent>
      </w:r>
    </w:p>
    <w:p w:rsidR="00ED1BF1" w:rsidRPr="00ED1BF1" w:rsidRDefault="00ED1BF1" w:rsidP="00ED1BF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D1BF1" w:rsidRPr="00ED1BF1" w:rsidRDefault="00ED1BF1" w:rsidP="00ED1BF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D1BF1" w:rsidRPr="00ED1BF1" w:rsidRDefault="00ED1BF1" w:rsidP="00ED1BF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D1BF1">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2576" behindDoc="1" locked="0" layoutInCell="1" allowOverlap="1" wp14:anchorId="00690818" wp14:editId="586824C2">
                <wp:simplePos x="0" y="0"/>
                <wp:positionH relativeFrom="margin">
                  <wp:posOffset>0</wp:posOffset>
                </wp:positionH>
                <wp:positionV relativeFrom="paragraph">
                  <wp:posOffset>-635</wp:posOffset>
                </wp:positionV>
                <wp:extent cx="5905500" cy="581025"/>
                <wp:effectExtent l="0" t="0" r="19050" b="28575"/>
                <wp:wrapNone/>
                <wp:docPr id="14" name="Прямоугольник 14"/>
                <wp:cNvGraphicFramePr/>
                <a:graphic xmlns:a="http://schemas.openxmlformats.org/drawingml/2006/main">
                  <a:graphicData uri="http://schemas.microsoft.com/office/word/2010/wordprocessingShape">
                    <wps:wsp>
                      <wps:cNvSpPr/>
                      <wps:spPr>
                        <a:xfrm>
                          <a:off x="0" y="0"/>
                          <a:ext cx="5905500" cy="5810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4" o:spid="_x0000_s1026" style="position:absolute;margin-left:0;margin-top:-.05pt;width:465pt;height:45.75pt;z-index:-25164390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" fillcolor="window" strokecolor="windowText" strokeweight="1pt">
                <w10:wrap anchorx="margin"/>
              </v:rect>
            </w:pict>
          </mc:Fallback>
        </mc:AlternateContent>
      </w:r>
    </w:p>
    <w:p w:rsidR="00ED1BF1" w:rsidRPr="00ED1BF1" w:rsidRDefault="00ED1BF1" w:rsidP="00ED1BF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1BF1">
        <w:rPr>
          <w:rFonts w:ascii="Times New Roman" w:eastAsia="Times New Roman" w:hAnsi="Times New Roman" w:cs="Times New Roman"/>
          <w:sz w:val="24"/>
          <w:szCs w:val="24"/>
          <w:lang w:eastAsia="ru-RU"/>
        </w:rPr>
        <w:t>Выдача (направление) результата предоставления муниципальной услуги</w:t>
      </w:r>
    </w:p>
    <w:p w:rsidR="00ED1BF1" w:rsidRPr="00ED1BF1" w:rsidRDefault="00ED1BF1" w:rsidP="00ED1BF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D1BF1" w:rsidRPr="00ED1BF1" w:rsidRDefault="00ED1BF1" w:rsidP="00ED1BF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D1BF1" w:rsidRPr="00ED1BF1" w:rsidRDefault="00ED1BF1" w:rsidP="00ED1BF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D1BF1" w:rsidRPr="00ED1BF1" w:rsidRDefault="00ED1BF1" w:rsidP="00ED1BF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D1BF1" w:rsidRPr="00ED1BF1" w:rsidRDefault="00ED1BF1" w:rsidP="00ED1BF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D1BF1" w:rsidRPr="00ED1BF1" w:rsidRDefault="00ED1BF1" w:rsidP="00ED1BF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D1BF1" w:rsidRPr="00ED1BF1" w:rsidRDefault="00ED1BF1" w:rsidP="00ED1BF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D1BF1" w:rsidRPr="00ED1BF1" w:rsidRDefault="00ED1BF1" w:rsidP="00ED1BF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D1BF1" w:rsidRPr="00ED1BF1" w:rsidRDefault="00ED1BF1" w:rsidP="00ED1BF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D1BF1" w:rsidRPr="00ED1BF1" w:rsidRDefault="00ED1BF1" w:rsidP="00ED1BF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D1BF1" w:rsidRPr="00ED1BF1" w:rsidRDefault="00ED1BF1" w:rsidP="00ED1BF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D1BF1" w:rsidRPr="00ED1BF1" w:rsidRDefault="00ED1BF1" w:rsidP="00ED1BF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D1BF1" w:rsidRPr="00ED1BF1" w:rsidRDefault="00ED1BF1" w:rsidP="00ED1BF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D1BF1" w:rsidRPr="00ED1BF1" w:rsidRDefault="00ED1BF1" w:rsidP="00ED1BF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D1BF1" w:rsidRPr="00ED1BF1" w:rsidRDefault="00ED1BF1" w:rsidP="00ED1BF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D1BF1" w:rsidRPr="00ED1BF1" w:rsidRDefault="00ED1BF1" w:rsidP="00ED1BF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D1BF1" w:rsidRPr="00ED1BF1" w:rsidRDefault="00ED1BF1" w:rsidP="00ED1BF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D1BF1" w:rsidRPr="00ED1BF1" w:rsidRDefault="00ED1BF1" w:rsidP="00ED1BF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D1BF1" w:rsidRPr="00ED1BF1" w:rsidRDefault="00ED1BF1" w:rsidP="00ED1BF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D1BF1" w:rsidRPr="00ED1BF1" w:rsidRDefault="00ED1BF1" w:rsidP="00ED1BF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D1BF1" w:rsidRPr="00ED1BF1" w:rsidRDefault="00ED1BF1" w:rsidP="00ED1BF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D1BF1" w:rsidRPr="00ED1BF1" w:rsidRDefault="00ED1BF1" w:rsidP="00ED1BF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D1BF1" w:rsidRPr="00ED1BF1" w:rsidRDefault="00ED1BF1" w:rsidP="00ED1BF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D1BF1" w:rsidRPr="00ED1BF1" w:rsidRDefault="00ED1BF1" w:rsidP="00ED1BF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D1BF1" w:rsidRPr="00ED1BF1" w:rsidRDefault="00ED1BF1" w:rsidP="00ED1BF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D1BF1" w:rsidRPr="00ED1BF1" w:rsidRDefault="00ED1BF1" w:rsidP="00ED1BF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D1BF1" w:rsidRPr="00ED1BF1" w:rsidRDefault="00ED1BF1" w:rsidP="00ED1BF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D1BF1" w:rsidRPr="00ED1BF1" w:rsidRDefault="00ED1BF1" w:rsidP="00ED1BF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D1BF1" w:rsidRPr="00ED1BF1" w:rsidRDefault="00ED1BF1" w:rsidP="00ED1BF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D1BF1" w:rsidRPr="00ED1BF1" w:rsidRDefault="00ED1BF1" w:rsidP="00ED1BF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D1BF1" w:rsidRPr="00ED1BF1" w:rsidRDefault="00ED1BF1" w:rsidP="00ED1BF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D1BF1" w:rsidRPr="00ED1BF1" w:rsidRDefault="00ED1BF1" w:rsidP="00ED1BF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D1BF1" w:rsidRPr="00ED1BF1" w:rsidRDefault="00ED1BF1" w:rsidP="00ED1BF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D1BF1" w:rsidRPr="00ED1BF1" w:rsidRDefault="00ED1BF1" w:rsidP="00ED1BF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D1BF1" w:rsidRPr="00ED1BF1" w:rsidRDefault="00ED1BF1" w:rsidP="00ED1BF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D1BF1" w:rsidRDefault="00ED1BF1" w:rsidP="00ED1BF1">
      <w:pPr>
        <w:spacing w:after="0" w:line="240" w:lineRule="auto"/>
        <w:contextualSpacing/>
        <w:jc w:val="right"/>
        <w:rPr>
          <w:rFonts w:ascii="Times New Roman" w:eastAsia="Times New Roman" w:hAnsi="Times New Roman" w:cs="Times New Roman"/>
          <w:sz w:val="28"/>
          <w:szCs w:val="28"/>
          <w:shd w:val="clear" w:color="auto" w:fill="FFFFFF"/>
          <w:lang w:eastAsia="ru-RU"/>
        </w:rPr>
      </w:pPr>
    </w:p>
    <w:p w:rsidR="00ED1BF1" w:rsidRDefault="00ED1BF1" w:rsidP="00ED1BF1">
      <w:pPr>
        <w:spacing w:after="0" w:line="240" w:lineRule="auto"/>
        <w:contextualSpacing/>
        <w:jc w:val="right"/>
        <w:rPr>
          <w:rFonts w:ascii="Times New Roman" w:eastAsia="Times New Roman" w:hAnsi="Times New Roman" w:cs="Times New Roman"/>
          <w:sz w:val="28"/>
          <w:szCs w:val="28"/>
          <w:shd w:val="clear" w:color="auto" w:fill="FFFFFF"/>
          <w:lang w:eastAsia="ru-RU"/>
        </w:rPr>
      </w:pPr>
    </w:p>
    <w:p w:rsidR="00ED1BF1" w:rsidRDefault="00ED1BF1" w:rsidP="00ED1BF1">
      <w:pPr>
        <w:spacing w:after="0" w:line="240" w:lineRule="auto"/>
        <w:contextualSpacing/>
        <w:jc w:val="right"/>
        <w:rPr>
          <w:rFonts w:ascii="Times New Roman" w:eastAsia="Times New Roman" w:hAnsi="Times New Roman" w:cs="Times New Roman"/>
          <w:sz w:val="28"/>
          <w:szCs w:val="28"/>
          <w:shd w:val="clear" w:color="auto" w:fill="FFFFFF"/>
          <w:lang w:eastAsia="ru-RU"/>
        </w:rPr>
      </w:pPr>
    </w:p>
    <w:p w:rsidR="00ED1BF1" w:rsidRDefault="00ED1BF1" w:rsidP="00ED1BF1">
      <w:pPr>
        <w:spacing w:after="0" w:line="240" w:lineRule="auto"/>
        <w:contextualSpacing/>
        <w:jc w:val="right"/>
        <w:rPr>
          <w:rFonts w:ascii="Times New Roman" w:eastAsia="Times New Roman" w:hAnsi="Times New Roman" w:cs="Times New Roman"/>
          <w:sz w:val="28"/>
          <w:szCs w:val="28"/>
          <w:shd w:val="clear" w:color="auto" w:fill="FFFFFF"/>
          <w:lang w:eastAsia="ru-RU"/>
        </w:rPr>
      </w:pPr>
    </w:p>
    <w:p w:rsidR="00ED1BF1" w:rsidRDefault="00ED1BF1" w:rsidP="00ED1BF1">
      <w:pPr>
        <w:spacing w:after="0" w:line="240" w:lineRule="auto"/>
        <w:contextualSpacing/>
        <w:jc w:val="right"/>
        <w:rPr>
          <w:rFonts w:ascii="Times New Roman" w:eastAsia="Times New Roman" w:hAnsi="Times New Roman" w:cs="Times New Roman"/>
          <w:sz w:val="28"/>
          <w:szCs w:val="28"/>
          <w:shd w:val="clear" w:color="auto" w:fill="FFFFFF"/>
          <w:lang w:eastAsia="ru-RU"/>
        </w:rPr>
      </w:pPr>
    </w:p>
    <w:p w:rsidR="00ED1BF1" w:rsidRDefault="00ED1BF1" w:rsidP="00ED1BF1">
      <w:pPr>
        <w:spacing w:after="0" w:line="240" w:lineRule="auto"/>
        <w:contextualSpacing/>
        <w:jc w:val="right"/>
        <w:rPr>
          <w:rFonts w:ascii="Times New Roman" w:eastAsia="Times New Roman" w:hAnsi="Times New Roman" w:cs="Times New Roman"/>
          <w:sz w:val="28"/>
          <w:szCs w:val="28"/>
          <w:shd w:val="clear" w:color="auto" w:fill="FFFFFF"/>
          <w:lang w:eastAsia="ru-RU"/>
        </w:rPr>
      </w:pPr>
    </w:p>
    <w:p w:rsidR="00ED1BF1" w:rsidRDefault="00ED1BF1" w:rsidP="00ED1BF1">
      <w:pPr>
        <w:spacing w:after="0" w:line="240" w:lineRule="auto"/>
        <w:contextualSpacing/>
        <w:jc w:val="right"/>
        <w:rPr>
          <w:rFonts w:ascii="Times New Roman" w:eastAsia="Times New Roman" w:hAnsi="Times New Roman" w:cs="Times New Roman"/>
          <w:sz w:val="28"/>
          <w:szCs w:val="28"/>
          <w:shd w:val="clear" w:color="auto" w:fill="FFFFFF"/>
          <w:lang w:eastAsia="ru-RU"/>
        </w:rPr>
      </w:pPr>
    </w:p>
    <w:p w:rsidR="00ED1BF1" w:rsidRDefault="00ED1BF1" w:rsidP="00ED1BF1">
      <w:pPr>
        <w:spacing w:after="0" w:line="240" w:lineRule="auto"/>
        <w:contextualSpacing/>
        <w:jc w:val="right"/>
        <w:rPr>
          <w:rFonts w:ascii="Times New Roman" w:eastAsia="Times New Roman" w:hAnsi="Times New Roman" w:cs="Times New Roman"/>
          <w:sz w:val="28"/>
          <w:szCs w:val="28"/>
          <w:shd w:val="clear" w:color="auto" w:fill="FFFFFF"/>
          <w:lang w:eastAsia="ru-RU"/>
        </w:rPr>
      </w:pPr>
    </w:p>
    <w:p w:rsidR="00ED1BF1" w:rsidRDefault="00ED1BF1" w:rsidP="00ED1BF1">
      <w:pPr>
        <w:spacing w:after="0" w:line="240" w:lineRule="auto"/>
        <w:contextualSpacing/>
        <w:jc w:val="right"/>
        <w:rPr>
          <w:rFonts w:ascii="Times New Roman" w:eastAsia="Times New Roman" w:hAnsi="Times New Roman" w:cs="Times New Roman"/>
          <w:sz w:val="28"/>
          <w:szCs w:val="28"/>
          <w:shd w:val="clear" w:color="auto" w:fill="FFFFFF"/>
          <w:lang w:eastAsia="ru-RU"/>
        </w:rPr>
      </w:pPr>
    </w:p>
    <w:p w:rsidR="00ED1BF1" w:rsidRDefault="00ED1BF1" w:rsidP="00ED1BF1">
      <w:pPr>
        <w:spacing w:after="0" w:line="240" w:lineRule="auto"/>
        <w:contextualSpacing/>
        <w:jc w:val="right"/>
        <w:rPr>
          <w:rFonts w:ascii="Times New Roman" w:eastAsia="Times New Roman" w:hAnsi="Times New Roman" w:cs="Times New Roman"/>
          <w:sz w:val="28"/>
          <w:szCs w:val="28"/>
          <w:shd w:val="clear" w:color="auto" w:fill="FFFFFF"/>
          <w:lang w:eastAsia="ru-RU"/>
        </w:rPr>
      </w:pPr>
    </w:p>
    <w:p w:rsidR="00ED1BF1" w:rsidRDefault="00ED1BF1" w:rsidP="00ED1BF1">
      <w:pPr>
        <w:spacing w:after="0" w:line="240" w:lineRule="auto"/>
        <w:contextualSpacing/>
        <w:jc w:val="right"/>
        <w:rPr>
          <w:rFonts w:ascii="Times New Roman" w:eastAsia="Times New Roman" w:hAnsi="Times New Roman" w:cs="Times New Roman"/>
          <w:sz w:val="28"/>
          <w:szCs w:val="28"/>
          <w:shd w:val="clear" w:color="auto" w:fill="FFFFFF"/>
          <w:lang w:eastAsia="ru-RU"/>
        </w:rPr>
      </w:pPr>
    </w:p>
    <w:p w:rsidR="00ED1BF1" w:rsidRDefault="00ED1BF1" w:rsidP="00ED1BF1">
      <w:pPr>
        <w:spacing w:after="0" w:line="240" w:lineRule="auto"/>
        <w:contextualSpacing/>
        <w:jc w:val="right"/>
        <w:rPr>
          <w:rFonts w:ascii="Times New Roman" w:eastAsia="Times New Roman" w:hAnsi="Times New Roman" w:cs="Times New Roman"/>
          <w:sz w:val="28"/>
          <w:szCs w:val="28"/>
          <w:shd w:val="clear" w:color="auto" w:fill="FFFFFF"/>
          <w:lang w:eastAsia="ru-RU"/>
        </w:rPr>
      </w:pPr>
    </w:p>
    <w:p w:rsidR="00ED1BF1" w:rsidRDefault="00ED1BF1" w:rsidP="00ED1BF1">
      <w:pPr>
        <w:spacing w:after="0" w:line="240" w:lineRule="auto"/>
        <w:contextualSpacing/>
        <w:jc w:val="right"/>
        <w:rPr>
          <w:rFonts w:ascii="Times New Roman" w:eastAsia="Times New Roman" w:hAnsi="Times New Roman" w:cs="Times New Roman"/>
          <w:sz w:val="28"/>
          <w:szCs w:val="28"/>
          <w:shd w:val="clear" w:color="auto" w:fill="FFFFFF"/>
          <w:lang w:eastAsia="ru-RU"/>
        </w:rPr>
      </w:pPr>
    </w:p>
    <w:p w:rsidR="00ED1BF1" w:rsidRDefault="00ED1BF1" w:rsidP="00ED1BF1">
      <w:pPr>
        <w:spacing w:after="0" w:line="240" w:lineRule="auto"/>
        <w:contextualSpacing/>
        <w:jc w:val="right"/>
        <w:rPr>
          <w:rFonts w:ascii="Times New Roman" w:eastAsia="Times New Roman" w:hAnsi="Times New Roman" w:cs="Times New Roman"/>
          <w:sz w:val="28"/>
          <w:szCs w:val="28"/>
          <w:shd w:val="clear" w:color="auto" w:fill="FFFFFF"/>
          <w:lang w:eastAsia="ru-RU"/>
        </w:rPr>
      </w:pPr>
    </w:p>
    <w:p w:rsidR="00ED1BF1" w:rsidRDefault="00ED1BF1" w:rsidP="00ED1BF1">
      <w:pPr>
        <w:spacing w:after="0" w:line="240" w:lineRule="auto"/>
        <w:contextualSpacing/>
        <w:jc w:val="right"/>
        <w:rPr>
          <w:rFonts w:ascii="Times New Roman" w:eastAsia="Times New Roman" w:hAnsi="Times New Roman" w:cs="Times New Roman"/>
          <w:sz w:val="28"/>
          <w:szCs w:val="28"/>
          <w:shd w:val="clear" w:color="auto" w:fill="FFFFFF"/>
          <w:lang w:eastAsia="ru-RU"/>
        </w:rPr>
      </w:pPr>
    </w:p>
    <w:p w:rsidR="00ED1BF1" w:rsidRDefault="00ED1BF1" w:rsidP="00ED1BF1">
      <w:pPr>
        <w:spacing w:after="0" w:line="240" w:lineRule="auto"/>
        <w:contextualSpacing/>
        <w:jc w:val="right"/>
        <w:rPr>
          <w:rFonts w:ascii="Times New Roman" w:eastAsia="Times New Roman" w:hAnsi="Times New Roman" w:cs="Times New Roman"/>
          <w:sz w:val="28"/>
          <w:szCs w:val="28"/>
          <w:shd w:val="clear" w:color="auto" w:fill="FFFFFF"/>
          <w:lang w:eastAsia="ru-RU"/>
        </w:rPr>
      </w:pPr>
    </w:p>
    <w:p w:rsidR="00ED1BF1" w:rsidRDefault="00ED1BF1" w:rsidP="00ED1BF1">
      <w:pPr>
        <w:spacing w:after="0" w:line="240" w:lineRule="auto"/>
        <w:contextualSpacing/>
        <w:jc w:val="right"/>
        <w:rPr>
          <w:rFonts w:ascii="Times New Roman" w:eastAsia="Times New Roman" w:hAnsi="Times New Roman" w:cs="Times New Roman"/>
          <w:sz w:val="28"/>
          <w:szCs w:val="28"/>
          <w:shd w:val="clear" w:color="auto" w:fill="FFFFFF"/>
          <w:lang w:eastAsia="ru-RU"/>
        </w:rPr>
      </w:pPr>
    </w:p>
    <w:p w:rsidR="00ED1BF1" w:rsidRDefault="00ED1BF1" w:rsidP="00ED1BF1">
      <w:pPr>
        <w:spacing w:after="0" w:line="240" w:lineRule="auto"/>
        <w:contextualSpacing/>
        <w:jc w:val="right"/>
        <w:rPr>
          <w:rFonts w:ascii="Times New Roman" w:eastAsia="Times New Roman" w:hAnsi="Times New Roman" w:cs="Times New Roman"/>
          <w:sz w:val="28"/>
          <w:szCs w:val="28"/>
          <w:shd w:val="clear" w:color="auto" w:fill="FFFFFF"/>
          <w:lang w:eastAsia="ru-RU"/>
        </w:rPr>
      </w:pPr>
    </w:p>
    <w:p w:rsidR="00ED1BF1" w:rsidRDefault="00ED1BF1" w:rsidP="00ED1BF1">
      <w:pPr>
        <w:spacing w:after="0" w:line="240" w:lineRule="auto"/>
        <w:contextualSpacing/>
        <w:jc w:val="right"/>
        <w:rPr>
          <w:rFonts w:ascii="Times New Roman" w:eastAsia="Times New Roman" w:hAnsi="Times New Roman" w:cs="Times New Roman"/>
          <w:sz w:val="28"/>
          <w:szCs w:val="28"/>
          <w:shd w:val="clear" w:color="auto" w:fill="FFFFFF"/>
          <w:lang w:eastAsia="ru-RU"/>
        </w:rPr>
      </w:pPr>
    </w:p>
    <w:p w:rsidR="00ED1BF1" w:rsidRDefault="00ED1BF1" w:rsidP="00ED1BF1">
      <w:pPr>
        <w:spacing w:after="0" w:line="240" w:lineRule="auto"/>
        <w:contextualSpacing/>
        <w:jc w:val="right"/>
        <w:rPr>
          <w:rFonts w:ascii="Times New Roman" w:eastAsia="Times New Roman" w:hAnsi="Times New Roman" w:cs="Times New Roman"/>
          <w:sz w:val="28"/>
          <w:szCs w:val="28"/>
          <w:shd w:val="clear" w:color="auto" w:fill="FFFFFF"/>
          <w:lang w:eastAsia="ru-RU"/>
        </w:rPr>
      </w:pPr>
    </w:p>
    <w:p w:rsidR="00ED1BF1" w:rsidRDefault="00ED1BF1" w:rsidP="00ED1BF1">
      <w:pPr>
        <w:spacing w:after="0" w:line="240" w:lineRule="auto"/>
        <w:contextualSpacing/>
        <w:jc w:val="right"/>
        <w:rPr>
          <w:rFonts w:ascii="Times New Roman" w:eastAsia="Times New Roman" w:hAnsi="Times New Roman" w:cs="Times New Roman"/>
          <w:sz w:val="28"/>
          <w:szCs w:val="28"/>
          <w:shd w:val="clear" w:color="auto" w:fill="FFFFFF"/>
          <w:lang w:eastAsia="ru-RU"/>
        </w:rPr>
      </w:pPr>
    </w:p>
    <w:p w:rsidR="00ED1BF1" w:rsidRDefault="00ED1BF1" w:rsidP="00ED1BF1">
      <w:pPr>
        <w:spacing w:after="0" w:line="240" w:lineRule="auto"/>
        <w:contextualSpacing/>
        <w:jc w:val="right"/>
        <w:rPr>
          <w:rFonts w:ascii="Times New Roman" w:eastAsia="Times New Roman" w:hAnsi="Times New Roman" w:cs="Times New Roman"/>
          <w:sz w:val="28"/>
          <w:szCs w:val="28"/>
          <w:shd w:val="clear" w:color="auto" w:fill="FFFFFF"/>
          <w:lang w:eastAsia="ru-RU"/>
        </w:rPr>
      </w:pPr>
    </w:p>
    <w:p w:rsidR="00ED1BF1" w:rsidRDefault="00ED1BF1" w:rsidP="00ED1BF1">
      <w:pPr>
        <w:spacing w:after="0" w:line="240" w:lineRule="auto"/>
        <w:contextualSpacing/>
        <w:jc w:val="right"/>
        <w:rPr>
          <w:rFonts w:ascii="Times New Roman" w:eastAsia="Times New Roman" w:hAnsi="Times New Roman" w:cs="Times New Roman"/>
          <w:sz w:val="28"/>
          <w:szCs w:val="28"/>
          <w:shd w:val="clear" w:color="auto" w:fill="FFFFFF"/>
          <w:lang w:eastAsia="ru-RU"/>
        </w:rPr>
      </w:pPr>
    </w:p>
    <w:p w:rsidR="00ED1BF1" w:rsidRPr="00ED1BF1" w:rsidRDefault="00ED1BF1" w:rsidP="00ED1BF1">
      <w:pPr>
        <w:spacing w:after="0" w:line="240" w:lineRule="auto"/>
        <w:contextualSpacing/>
        <w:jc w:val="right"/>
        <w:rPr>
          <w:rFonts w:ascii="Times New Roman" w:eastAsia="Times New Roman" w:hAnsi="Times New Roman" w:cs="Times New Roman"/>
          <w:sz w:val="28"/>
          <w:szCs w:val="28"/>
          <w:shd w:val="clear" w:color="auto" w:fill="FFFFFF"/>
          <w:lang w:eastAsia="ru-RU"/>
        </w:rPr>
      </w:pPr>
      <w:r w:rsidRPr="00ED1BF1">
        <w:rPr>
          <w:rFonts w:ascii="Times New Roman" w:eastAsia="Times New Roman" w:hAnsi="Times New Roman" w:cs="Times New Roman"/>
          <w:sz w:val="28"/>
          <w:szCs w:val="28"/>
          <w:shd w:val="clear" w:color="auto" w:fill="FFFFFF"/>
          <w:lang w:eastAsia="ru-RU"/>
        </w:rPr>
        <w:t>Приложение № 2</w:t>
      </w:r>
      <w:r w:rsidRPr="00ED1BF1">
        <w:rPr>
          <w:rFonts w:ascii="Times New Roman" w:eastAsia="Times New Roman" w:hAnsi="Times New Roman" w:cs="Times New Roman"/>
          <w:sz w:val="28"/>
          <w:szCs w:val="28"/>
          <w:lang w:eastAsia="ru-RU"/>
        </w:rPr>
        <w:br/>
      </w:r>
      <w:r w:rsidRPr="00ED1BF1">
        <w:rPr>
          <w:rFonts w:ascii="Times New Roman" w:eastAsia="Times New Roman" w:hAnsi="Times New Roman" w:cs="Times New Roman"/>
          <w:sz w:val="28"/>
          <w:szCs w:val="28"/>
          <w:shd w:val="clear" w:color="auto" w:fill="FFFFFF"/>
          <w:lang w:eastAsia="ru-RU"/>
        </w:rPr>
        <w:t>к постановлению Администрации</w:t>
      </w:r>
      <w:r w:rsidRPr="00ED1BF1">
        <w:rPr>
          <w:rFonts w:ascii="Times New Roman" w:eastAsia="Times New Roman" w:hAnsi="Times New Roman" w:cs="Times New Roman"/>
          <w:sz w:val="28"/>
          <w:szCs w:val="28"/>
          <w:lang w:eastAsia="ru-RU"/>
        </w:rPr>
        <w:br/>
      </w:r>
      <w:r w:rsidRPr="00ED1BF1">
        <w:rPr>
          <w:rFonts w:ascii="Times New Roman" w:eastAsia="Times New Roman" w:hAnsi="Times New Roman" w:cs="Times New Roman"/>
          <w:sz w:val="28"/>
          <w:szCs w:val="28"/>
          <w:shd w:val="clear" w:color="auto" w:fill="FFFFFF"/>
          <w:lang w:eastAsia="ru-RU"/>
        </w:rPr>
        <w:t xml:space="preserve">Арамильского городского округа </w:t>
      </w:r>
    </w:p>
    <w:p w:rsidR="00ED1BF1" w:rsidRPr="00ED1BF1" w:rsidRDefault="00ED1BF1" w:rsidP="00ED1BF1">
      <w:pPr>
        <w:spacing w:after="0" w:line="240" w:lineRule="auto"/>
        <w:contextualSpacing/>
        <w:jc w:val="right"/>
        <w:rPr>
          <w:rFonts w:ascii="Times New Roman" w:eastAsia="Times New Roman" w:hAnsi="Times New Roman" w:cs="Times New Roman"/>
          <w:sz w:val="28"/>
          <w:szCs w:val="28"/>
          <w:shd w:val="clear" w:color="auto" w:fill="FFFFFF"/>
          <w:lang w:eastAsia="ru-RU"/>
        </w:rPr>
      </w:pPr>
      <w:r w:rsidRPr="00ED1BF1">
        <w:rPr>
          <w:rFonts w:ascii="Times New Roman" w:eastAsia="Times New Roman" w:hAnsi="Times New Roman" w:cs="Times New Roman"/>
          <w:sz w:val="28"/>
          <w:szCs w:val="28"/>
          <w:shd w:val="clear" w:color="auto" w:fill="FFFFFF"/>
          <w:lang w:eastAsia="ru-RU"/>
        </w:rPr>
        <w:t>от__________________№______</w:t>
      </w:r>
    </w:p>
    <w:p w:rsidR="00ED1BF1" w:rsidRPr="00ED1BF1" w:rsidRDefault="00ED1BF1" w:rsidP="00ED1BF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D1BF1" w:rsidRPr="00ED1BF1" w:rsidRDefault="00ED1BF1" w:rsidP="00ED1BF1">
      <w:pPr>
        <w:widowControl w:val="0"/>
        <w:autoSpaceDE w:val="0"/>
        <w:autoSpaceDN w:val="0"/>
        <w:spacing w:after="0" w:line="240" w:lineRule="auto"/>
        <w:jc w:val="center"/>
        <w:rPr>
          <w:rFonts w:ascii="Times New Roman" w:eastAsia="Times New Roman" w:hAnsi="Times New Roman" w:cs="Times New Roman"/>
          <w:sz w:val="28"/>
          <w:szCs w:val="24"/>
          <w:lang w:eastAsia="ru-RU"/>
        </w:rPr>
      </w:pPr>
      <w:r w:rsidRPr="00ED1BF1">
        <w:rPr>
          <w:rFonts w:ascii="Times New Roman" w:eastAsia="Times New Roman" w:hAnsi="Times New Roman" w:cs="Times New Roman"/>
          <w:sz w:val="28"/>
          <w:szCs w:val="24"/>
          <w:lang w:eastAsia="ru-RU"/>
        </w:rPr>
        <w:t xml:space="preserve">ФОРМА </w:t>
      </w:r>
      <w:proofErr w:type="gramStart"/>
      <w:r w:rsidRPr="00ED1BF1">
        <w:rPr>
          <w:rFonts w:ascii="Times New Roman" w:eastAsia="Times New Roman" w:hAnsi="Times New Roman" w:cs="Times New Roman"/>
          <w:sz w:val="28"/>
          <w:szCs w:val="24"/>
          <w:lang w:eastAsia="ru-RU"/>
        </w:rPr>
        <w:t>ДИЗАЙН-ПРОЕКТА</w:t>
      </w:r>
      <w:proofErr w:type="gramEnd"/>
      <w:r w:rsidRPr="00ED1BF1">
        <w:rPr>
          <w:rFonts w:ascii="Times New Roman" w:eastAsia="Times New Roman" w:hAnsi="Times New Roman" w:cs="Times New Roman"/>
          <w:sz w:val="28"/>
          <w:szCs w:val="24"/>
          <w:lang w:eastAsia="ru-RU"/>
        </w:rPr>
        <w:t xml:space="preserve"> РАЗМЕЩЕНИЯ ВЫВЕСКИ</w:t>
      </w:r>
    </w:p>
    <w:p w:rsidR="00ED1BF1" w:rsidRPr="00ED1BF1" w:rsidRDefault="00ED1BF1" w:rsidP="00ED1BF1">
      <w:pPr>
        <w:widowControl w:val="0"/>
        <w:autoSpaceDE w:val="0"/>
        <w:autoSpaceDN w:val="0"/>
        <w:spacing w:after="0" w:line="240" w:lineRule="auto"/>
        <w:jc w:val="center"/>
        <w:rPr>
          <w:rFonts w:ascii="Times New Roman" w:eastAsia="Times New Roman" w:hAnsi="Times New Roman" w:cs="Times New Roman"/>
          <w:sz w:val="28"/>
          <w:szCs w:val="24"/>
          <w:lang w:eastAsia="ru-RU"/>
        </w:rPr>
      </w:pPr>
      <w:r w:rsidRPr="00ED1BF1">
        <w:rPr>
          <w:rFonts w:ascii="Times New Roman" w:eastAsia="Times New Roman" w:hAnsi="Times New Roman" w:cs="Times New Roman"/>
          <w:sz w:val="28"/>
          <w:szCs w:val="24"/>
          <w:lang w:eastAsia="ru-RU"/>
        </w:rPr>
        <w:t>(формат А3)</w:t>
      </w:r>
    </w:p>
    <w:p w:rsidR="00ED1BF1" w:rsidRPr="00ED1BF1" w:rsidRDefault="00ED1BF1" w:rsidP="00ED1BF1">
      <w:pPr>
        <w:widowControl w:val="0"/>
        <w:autoSpaceDE w:val="0"/>
        <w:autoSpaceDN w:val="0"/>
        <w:spacing w:after="0" w:line="240" w:lineRule="auto"/>
        <w:jc w:val="center"/>
        <w:rPr>
          <w:rFonts w:ascii="Times New Roman" w:eastAsia="Times New Roman" w:hAnsi="Times New Roman" w:cs="Times New Roman"/>
          <w:sz w:val="28"/>
          <w:szCs w:val="24"/>
          <w:lang w:eastAsia="ru-RU"/>
        </w:rPr>
      </w:pPr>
    </w:p>
    <w:tbl>
      <w:tblPr>
        <w:tblStyle w:val="a7"/>
        <w:tblW w:w="9209" w:type="dxa"/>
        <w:tblLook w:val="04A0" w:firstRow="1" w:lastRow="0" w:firstColumn="1" w:lastColumn="0" w:noHBand="0" w:noVBand="1"/>
      </w:tblPr>
      <w:tblGrid>
        <w:gridCol w:w="846"/>
        <w:gridCol w:w="680"/>
        <w:gridCol w:w="2977"/>
        <w:gridCol w:w="454"/>
        <w:gridCol w:w="283"/>
        <w:gridCol w:w="425"/>
        <w:gridCol w:w="2835"/>
        <w:gridCol w:w="709"/>
      </w:tblGrid>
      <w:tr w:rsidR="00ED1BF1" w:rsidRPr="00ED1BF1" w:rsidTr="0061433E">
        <w:trPr>
          <w:cantSplit/>
          <w:trHeight w:val="2985"/>
        </w:trPr>
        <w:tc>
          <w:tcPr>
            <w:tcW w:w="8500" w:type="dxa"/>
            <w:gridSpan w:val="7"/>
            <w:vMerge w:val="restart"/>
            <w:tcBorders>
              <w:top w:val="single" w:sz="4" w:space="0" w:color="auto"/>
              <w:left w:val="single" w:sz="4" w:space="0" w:color="auto"/>
            </w:tcBorders>
            <w:textDirection w:val="btLr"/>
            <w:vAlign w:val="center"/>
          </w:tcPr>
          <w:p w:rsidR="00ED1BF1" w:rsidRPr="00ED1BF1" w:rsidRDefault="00ED1BF1" w:rsidP="00ED1BF1">
            <w:pPr>
              <w:widowControl w:val="0"/>
              <w:autoSpaceDE w:val="0"/>
              <w:autoSpaceDN w:val="0"/>
              <w:ind w:left="113" w:right="113"/>
              <w:jc w:val="center"/>
              <w:rPr>
                <w:rFonts w:ascii="Times New Roman" w:eastAsia="Times New Roman" w:hAnsi="Times New Roman" w:cs="Times New Roman"/>
                <w:sz w:val="28"/>
                <w:szCs w:val="24"/>
                <w:lang w:eastAsia="ru-RU"/>
              </w:rPr>
            </w:pPr>
            <w:r w:rsidRPr="00ED1BF1">
              <w:rPr>
                <w:rFonts w:ascii="Times New Roman" w:eastAsia="Times New Roman" w:hAnsi="Times New Roman" w:cs="Times New Roman"/>
                <w:b/>
                <w:sz w:val="32"/>
                <w:szCs w:val="24"/>
                <w:lang w:eastAsia="ru-RU"/>
              </w:rPr>
              <w:t>ТИТУЛЬНЫЙ ЛИСТ</w:t>
            </w:r>
          </w:p>
        </w:tc>
        <w:tc>
          <w:tcPr>
            <w:tcW w:w="709" w:type="dxa"/>
            <w:tcBorders>
              <w:top w:val="single" w:sz="4" w:space="0" w:color="auto"/>
              <w:right w:val="single" w:sz="4" w:space="0" w:color="auto"/>
            </w:tcBorders>
            <w:textDirection w:val="btLr"/>
            <w:vAlign w:val="center"/>
          </w:tcPr>
          <w:p w:rsidR="00ED1BF1" w:rsidRPr="00ED1BF1" w:rsidRDefault="00ED1BF1" w:rsidP="00ED1BF1">
            <w:pPr>
              <w:widowControl w:val="0"/>
              <w:autoSpaceDE w:val="0"/>
              <w:autoSpaceDN w:val="0"/>
              <w:ind w:left="113" w:right="113"/>
              <w:jc w:val="center"/>
              <w:rPr>
                <w:rFonts w:ascii="Times New Roman" w:eastAsia="Times New Roman" w:hAnsi="Times New Roman" w:cs="Times New Roman"/>
                <w:sz w:val="28"/>
                <w:szCs w:val="24"/>
                <w:lang w:eastAsia="ru-RU"/>
              </w:rPr>
            </w:pPr>
            <w:r w:rsidRPr="00ED1BF1">
              <w:rPr>
                <w:rFonts w:ascii="Times New Roman" w:eastAsia="Times New Roman" w:hAnsi="Times New Roman" w:cs="Times New Roman"/>
                <w:sz w:val="28"/>
                <w:szCs w:val="24"/>
                <w:lang w:eastAsia="ru-RU"/>
              </w:rPr>
              <w:t xml:space="preserve">Год </w:t>
            </w:r>
          </w:p>
        </w:tc>
      </w:tr>
      <w:tr w:rsidR="00ED1BF1" w:rsidRPr="00ED1BF1" w:rsidTr="0061433E">
        <w:trPr>
          <w:cantSplit/>
          <w:trHeight w:val="2985"/>
        </w:trPr>
        <w:tc>
          <w:tcPr>
            <w:tcW w:w="8500" w:type="dxa"/>
            <w:gridSpan w:val="7"/>
            <w:vMerge/>
            <w:tcBorders>
              <w:left w:val="single" w:sz="4" w:space="0" w:color="auto"/>
            </w:tcBorders>
            <w:textDirection w:val="btLr"/>
            <w:vAlign w:val="center"/>
          </w:tcPr>
          <w:p w:rsidR="00ED1BF1" w:rsidRPr="00ED1BF1" w:rsidRDefault="00ED1BF1" w:rsidP="00ED1BF1">
            <w:pPr>
              <w:widowControl w:val="0"/>
              <w:autoSpaceDE w:val="0"/>
              <w:autoSpaceDN w:val="0"/>
              <w:ind w:left="113" w:right="113"/>
              <w:jc w:val="center"/>
              <w:rPr>
                <w:rFonts w:ascii="Times New Roman" w:eastAsia="Times New Roman" w:hAnsi="Times New Roman" w:cs="Times New Roman"/>
                <w:b/>
                <w:sz w:val="32"/>
                <w:szCs w:val="24"/>
                <w:lang w:eastAsia="ru-RU"/>
              </w:rPr>
            </w:pPr>
          </w:p>
        </w:tc>
        <w:tc>
          <w:tcPr>
            <w:tcW w:w="709" w:type="dxa"/>
            <w:tcBorders>
              <w:right w:val="single" w:sz="4" w:space="0" w:color="auto"/>
            </w:tcBorders>
            <w:textDirection w:val="btLr"/>
            <w:vAlign w:val="center"/>
          </w:tcPr>
          <w:p w:rsidR="00ED1BF1" w:rsidRPr="00ED1BF1" w:rsidRDefault="00ED1BF1" w:rsidP="00ED1BF1">
            <w:pPr>
              <w:widowControl w:val="0"/>
              <w:autoSpaceDE w:val="0"/>
              <w:autoSpaceDN w:val="0"/>
              <w:ind w:left="113" w:right="113"/>
              <w:jc w:val="center"/>
              <w:rPr>
                <w:rFonts w:ascii="Times New Roman" w:eastAsia="Times New Roman" w:hAnsi="Times New Roman" w:cs="Times New Roman"/>
                <w:sz w:val="28"/>
                <w:szCs w:val="24"/>
                <w:lang w:eastAsia="ru-RU"/>
              </w:rPr>
            </w:pPr>
            <w:r w:rsidRPr="00ED1BF1">
              <w:rPr>
                <w:rFonts w:ascii="Times New Roman" w:eastAsia="Times New Roman" w:hAnsi="Times New Roman" w:cs="Times New Roman"/>
                <w:sz w:val="28"/>
                <w:szCs w:val="24"/>
                <w:lang w:eastAsia="ru-RU"/>
              </w:rPr>
              <w:t xml:space="preserve">Исполнитель </w:t>
            </w:r>
          </w:p>
        </w:tc>
      </w:tr>
      <w:tr w:rsidR="00ED1BF1" w:rsidRPr="00ED1BF1" w:rsidTr="0061433E">
        <w:trPr>
          <w:cantSplit/>
          <w:trHeight w:val="2985"/>
        </w:trPr>
        <w:tc>
          <w:tcPr>
            <w:tcW w:w="8500" w:type="dxa"/>
            <w:gridSpan w:val="7"/>
            <w:vMerge/>
            <w:tcBorders>
              <w:left w:val="single" w:sz="4" w:space="0" w:color="auto"/>
            </w:tcBorders>
          </w:tcPr>
          <w:p w:rsidR="00ED1BF1" w:rsidRPr="00ED1BF1" w:rsidRDefault="00ED1BF1" w:rsidP="00ED1BF1">
            <w:pPr>
              <w:widowControl w:val="0"/>
              <w:autoSpaceDE w:val="0"/>
              <w:autoSpaceDN w:val="0"/>
              <w:jc w:val="center"/>
              <w:rPr>
                <w:rFonts w:ascii="Times New Roman" w:eastAsia="Times New Roman" w:hAnsi="Times New Roman" w:cs="Times New Roman"/>
                <w:sz w:val="28"/>
                <w:szCs w:val="24"/>
                <w:lang w:eastAsia="ru-RU"/>
              </w:rPr>
            </w:pPr>
          </w:p>
        </w:tc>
        <w:tc>
          <w:tcPr>
            <w:tcW w:w="709" w:type="dxa"/>
            <w:tcBorders>
              <w:bottom w:val="single" w:sz="4" w:space="0" w:color="auto"/>
              <w:right w:val="single" w:sz="4" w:space="0" w:color="auto"/>
            </w:tcBorders>
            <w:textDirection w:val="btLr"/>
            <w:vAlign w:val="center"/>
          </w:tcPr>
          <w:p w:rsidR="00ED1BF1" w:rsidRPr="00ED1BF1" w:rsidRDefault="00ED1BF1" w:rsidP="00ED1BF1">
            <w:pPr>
              <w:widowControl w:val="0"/>
              <w:autoSpaceDE w:val="0"/>
              <w:autoSpaceDN w:val="0"/>
              <w:ind w:left="113" w:right="113"/>
              <w:jc w:val="center"/>
              <w:rPr>
                <w:rFonts w:ascii="Times New Roman" w:eastAsia="Times New Roman" w:hAnsi="Times New Roman" w:cs="Times New Roman"/>
                <w:sz w:val="28"/>
                <w:szCs w:val="24"/>
                <w:lang w:eastAsia="ru-RU"/>
              </w:rPr>
            </w:pPr>
            <w:r w:rsidRPr="00ED1BF1">
              <w:rPr>
                <w:rFonts w:ascii="Times New Roman" w:eastAsia="Times New Roman" w:hAnsi="Times New Roman" w:cs="Times New Roman"/>
                <w:sz w:val="28"/>
                <w:szCs w:val="24"/>
                <w:lang w:eastAsia="ru-RU"/>
              </w:rPr>
              <w:t>Адрес объекта</w:t>
            </w:r>
          </w:p>
        </w:tc>
      </w:tr>
      <w:tr w:rsidR="00ED1BF1" w:rsidRPr="00ED1BF1" w:rsidTr="0061433E">
        <w:trPr>
          <w:cantSplit/>
          <w:trHeight w:val="2985"/>
        </w:trPr>
        <w:tc>
          <w:tcPr>
            <w:tcW w:w="8500" w:type="dxa"/>
            <w:gridSpan w:val="7"/>
            <w:vMerge/>
            <w:tcBorders>
              <w:left w:val="single" w:sz="4" w:space="0" w:color="auto"/>
              <w:bottom w:val="single" w:sz="4" w:space="0" w:color="auto"/>
            </w:tcBorders>
          </w:tcPr>
          <w:p w:rsidR="00ED1BF1" w:rsidRPr="00ED1BF1" w:rsidRDefault="00ED1BF1" w:rsidP="00ED1BF1">
            <w:pPr>
              <w:widowControl w:val="0"/>
              <w:autoSpaceDE w:val="0"/>
              <w:autoSpaceDN w:val="0"/>
              <w:jc w:val="center"/>
              <w:rPr>
                <w:rFonts w:ascii="Times New Roman" w:eastAsia="Times New Roman" w:hAnsi="Times New Roman" w:cs="Times New Roman"/>
                <w:sz w:val="28"/>
                <w:szCs w:val="24"/>
                <w:lang w:eastAsia="ru-RU"/>
              </w:rPr>
            </w:pPr>
          </w:p>
        </w:tc>
        <w:tc>
          <w:tcPr>
            <w:tcW w:w="709" w:type="dxa"/>
            <w:tcBorders>
              <w:bottom w:val="single" w:sz="4" w:space="0" w:color="auto"/>
              <w:right w:val="single" w:sz="4" w:space="0" w:color="auto"/>
            </w:tcBorders>
            <w:textDirection w:val="btLr"/>
            <w:vAlign w:val="center"/>
          </w:tcPr>
          <w:p w:rsidR="00ED1BF1" w:rsidRPr="00ED1BF1" w:rsidRDefault="00ED1BF1" w:rsidP="00ED1BF1">
            <w:pPr>
              <w:widowControl w:val="0"/>
              <w:autoSpaceDE w:val="0"/>
              <w:autoSpaceDN w:val="0"/>
              <w:ind w:left="113" w:right="113"/>
              <w:jc w:val="center"/>
              <w:rPr>
                <w:rFonts w:ascii="Times New Roman" w:eastAsia="Times New Roman" w:hAnsi="Times New Roman" w:cs="Times New Roman"/>
                <w:sz w:val="28"/>
                <w:szCs w:val="24"/>
                <w:lang w:eastAsia="ru-RU"/>
              </w:rPr>
            </w:pPr>
            <w:r w:rsidRPr="00ED1BF1">
              <w:rPr>
                <w:rFonts w:ascii="Times New Roman" w:eastAsia="Times New Roman" w:hAnsi="Times New Roman" w:cs="Times New Roman"/>
                <w:sz w:val="28"/>
                <w:szCs w:val="24"/>
                <w:lang w:eastAsia="ru-RU"/>
              </w:rPr>
              <w:t>Название проекта</w:t>
            </w:r>
          </w:p>
        </w:tc>
      </w:tr>
      <w:tr w:rsidR="00ED1BF1" w:rsidRPr="00ED1BF1" w:rsidTr="0061433E">
        <w:trPr>
          <w:trHeight w:val="6796"/>
        </w:trPr>
        <w:tc>
          <w:tcPr>
            <w:tcW w:w="846" w:type="dxa"/>
            <w:vMerge w:val="restart"/>
            <w:tcBorders>
              <w:top w:val="single" w:sz="4" w:space="0" w:color="auto"/>
              <w:left w:val="single" w:sz="4" w:space="0" w:color="auto"/>
              <w:bottom w:val="single" w:sz="4" w:space="0" w:color="auto"/>
              <w:right w:val="single" w:sz="4" w:space="0" w:color="auto"/>
            </w:tcBorders>
            <w:textDirection w:val="btLr"/>
            <w:vAlign w:val="center"/>
          </w:tcPr>
          <w:p w:rsidR="00ED1BF1" w:rsidRPr="00ED1BF1" w:rsidRDefault="00ED1BF1" w:rsidP="00ED1BF1">
            <w:pPr>
              <w:widowControl w:val="0"/>
              <w:autoSpaceDE w:val="0"/>
              <w:autoSpaceDN w:val="0"/>
              <w:ind w:left="113" w:right="113"/>
              <w:jc w:val="center"/>
              <w:rPr>
                <w:rFonts w:ascii="Times New Roman" w:eastAsia="Times New Roman" w:hAnsi="Times New Roman" w:cs="Times New Roman"/>
                <w:sz w:val="28"/>
                <w:szCs w:val="24"/>
                <w:lang w:eastAsia="ru-RU"/>
              </w:rPr>
            </w:pPr>
            <w:r w:rsidRPr="00ED1BF1">
              <w:rPr>
                <w:rFonts w:ascii="Times New Roman" w:eastAsia="Times New Roman" w:hAnsi="Times New Roman" w:cs="Times New Roman"/>
                <w:sz w:val="28"/>
                <w:szCs w:val="24"/>
                <w:lang w:eastAsia="ru-RU"/>
              </w:rPr>
              <w:lastRenderedPageBreak/>
              <w:t>Адрес объекта</w:t>
            </w:r>
          </w:p>
        </w:tc>
        <w:tc>
          <w:tcPr>
            <w:tcW w:w="680" w:type="dxa"/>
            <w:vMerge w:val="restart"/>
            <w:tcBorders>
              <w:top w:val="nil"/>
              <w:left w:val="single" w:sz="4" w:space="0" w:color="auto"/>
              <w:bottom w:val="nil"/>
              <w:right w:val="single" w:sz="4" w:space="0" w:color="auto"/>
            </w:tcBorders>
            <w:textDirection w:val="btLr"/>
            <w:vAlign w:val="center"/>
          </w:tcPr>
          <w:p w:rsidR="00ED1BF1" w:rsidRPr="00ED1BF1" w:rsidRDefault="00ED1BF1" w:rsidP="00ED1BF1">
            <w:pPr>
              <w:widowControl w:val="0"/>
              <w:autoSpaceDE w:val="0"/>
              <w:autoSpaceDN w:val="0"/>
              <w:ind w:left="113" w:right="113"/>
              <w:jc w:val="center"/>
              <w:rPr>
                <w:rFonts w:ascii="Times New Roman" w:eastAsia="Times New Roman" w:hAnsi="Times New Roman" w:cs="Times New Roman"/>
                <w:sz w:val="28"/>
                <w:szCs w:val="24"/>
                <w:lang w:eastAsia="ru-RU"/>
              </w:rPr>
            </w:pPr>
          </w:p>
        </w:tc>
        <w:tc>
          <w:tcPr>
            <w:tcW w:w="2977" w:type="dxa"/>
            <w:vMerge w:val="restart"/>
            <w:tcBorders>
              <w:top w:val="single" w:sz="4" w:space="0" w:color="auto"/>
              <w:left w:val="single" w:sz="4" w:space="0" w:color="auto"/>
              <w:bottom w:val="single" w:sz="4" w:space="0" w:color="auto"/>
              <w:right w:val="single" w:sz="4" w:space="0" w:color="auto"/>
            </w:tcBorders>
            <w:textDirection w:val="btLr"/>
            <w:vAlign w:val="center"/>
          </w:tcPr>
          <w:p w:rsidR="00ED1BF1" w:rsidRPr="00ED1BF1" w:rsidRDefault="00ED1BF1" w:rsidP="00ED1BF1">
            <w:pPr>
              <w:widowControl w:val="0"/>
              <w:autoSpaceDE w:val="0"/>
              <w:autoSpaceDN w:val="0"/>
              <w:ind w:left="113" w:right="113"/>
              <w:jc w:val="center"/>
              <w:rPr>
                <w:rFonts w:ascii="Times New Roman" w:eastAsia="Times New Roman" w:hAnsi="Times New Roman" w:cs="Times New Roman"/>
                <w:sz w:val="28"/>
                <w:szCs w:val="24"/>
                <w:lang w:eastAsia="ru-RU"/>
              </w:rPr>
            </w:pPr>
            <w:r w:rsidRPr="00ED1BF1">
              <w:rPr>
                <w:rFonts w:ascii="Times New Roman" w:eastAsia="Times New Roman" w:hAnsi="Times New Roman" w:cs="Times New Roman"/>
                <w:sz w:val="28"/>
                <w:szCs w:val="24"/>
                <w:lang w:eastAsia="ru-RU"/>
              </w:rPr>
              <w:t>Эскиз вывески с указанием габаритов и материалов изготовления</w:t>
            </w:r>
          </w:p>
        </w:tc>
        <w:tc>
          <w:tcPr>
            <w:tcW w:w="737" w:type="dxa"/>
            <w:gridSpan w:val="2"/>
            <w:vMerge w:val="restart"/>
            <w:tcBorders>
              <w:top w:val="nil"/>
              <w:left w:val="single" w:sz="4" w:space="0" w:color="auto"/>
              <w:bottom w:val="nil"/>
              <w:right w:val="single" w:sz="4" w:space="0" w:color="auto"/>
            </w:tcBorders>
            <w:textDirection w:val="btLr"/>
            <w:vAlign w:val="center"/>
          </w:tcPr>
          <w:p w:rsidR="00ED1BF1" w:rsidRPr="00ED1BF1" w:rsidRDefault="00ED1BF1" w:rsidP="00ED1BF1">
            <w:pPr>
              <w:widowControl w:val="0"/>
              <w:autoSpaceDE w:val="0"/>
              <w:autoSpaceDN w:val="0"/>
              <w:ind w:left="113" w:right="113"/>
              <w:jc w:val="center"/>
              <w:rPr>
                <w:rFonts w:ascii="Times New Roman" w:eastAsia="Times New Roman" w:hAnsi="Times New Roman" w:cs="Times New Roman"/>
                <w:sz w:val="28"/>
                <w:szCs w:val="24"/>
                <w:lang w:eastAsia="ru-RU"/>
              </w:rPr>
            </w:pPr>
          </w:p>
        </w:tc>
        <w:tc>
          <w:tcPr>
            <w:tcW w:w="3969" w:type="dxa"/>
            <w:gridSpan w:val="3"/>
            <w:tcBorders>
              <w:top w:val="single" w:sz="4" w:space="0" w:color="auto"/>
              <w:left w:val="single" w:sz="4" w:space="0" w:color="auto"/>
              <w:bottom w:val="single" w:sz="4" w:space="0" w:color="auto"/>
              <w:right w:val="single" w:sz="4" w:space="0" w:color="auto"/>
            </w:tcBorders>
            <w:textDirection w:val="btLr"/>
            <w:vAlign w:val="center"/>
          </w:tcPr>
          <w:p w:rsidR="00ED1BF1" w:rsidRPr="00ED1BF1" w:rsidRDefault="00ED1BF1" w:rsidP="00ED1BF1">
            <w:pPr>
              <w:widowControl w:val="0"/>
              <w:autoSpaceDE w:val="0"/>
              <w:autoSpaceDN w:val="0"/>
              <w:ind w:left="113" w:right="113"/>
              <w:jc w:val="center"/>
              <w:rPr>
                <w:rFonts w:ascii="Times New Roman" w:eastAsia="Times New Roman" w:hAnsi="Times New Roman" w:cs="Times New Roman"/>
                <w:sz w:val="28"/>
                <w:szCs w:val="24"/>
                <w:lang w:eastAsia="ru-RU"/>
              </w:rPr>
            </w:pPr>
            <w:r w:rsidRPr="00ED1BF1">
              <w:rPr>
                <w:rFonts w:ascii="Times New Roman" w:eastAsia="Times New Roman" w:hAnsi="Times New Roman" w:cs="Times New Roman"/>
                <w:sz w:val="28"/>
                <w:szCs w:val="24"/>
                <w:lang w:eastAsia="ru-RU"/>
              </w:rPr>
              <w:t xml:space="preserve">Схема конструктивного решения </w:t>
            </w:r>
          </w:p>
          <w:p w:rsidR="00ED1BF1" w:rsidRPr="00ED1BF1" w:rsidRDefault="00ED1BF1" w:rsidP="00ED1BF1">
            <w:pPr>
              <w:widowControl w:val="0"/>
              <w:autoSpaceDE w:val="0"/>
              <w:autoSpaceDN w:val="0"/>
              <w:ind w:left="113" w:right="113"/>
              <w:jc w:val="center"/>
              <w:rPr>
                <w:rFonts w:ascii="Times New Roman" w:eastAsia="Times New Roman" w:hAnsi="Times New Roman" w:cs="Times New Roman"/>
                <w:sz w:val="28"/>
                <w:szCs w:val="24"/>
                <w:lang w:eastAsia="ru-RU"/>
              </w:rPr>
            </w:pPr>
            <w:r w:rsidRPr="00ED1BF1">
              <w:rPr>
                <w:rFonts w:ascii="Times New Roman" w:eastAsia="Times New Roman" w:hAnsi="Times New Roman" w:cs="Times New Roman"/>
                <w:sz w:val="28"/>
                <w:szCs w:val="24"/>
                <w:lang w:eastAsia="ru-RU"/>
              </w:rPr>
              <w:t>и крепления вывески к фасаду здания</w:t>
            </w:r>
          </w:p>
        </w:tc>
      </w:tr>
      <w:tr w:rsidR="00ED1BF1" w:rsidRPr="00ED1BF1" w:rsidTr="0061433E">
        <w:trPr>
          <w:trHeight w:val="697"/>
        </w:trPr>
        <w:tc>
          <w:tcPr>
            <w:tcW w:w="846" w:type="dxa"/>
            <w:vMerge/>
            <w:tcBorders>
              <w:top w:val="nil"/>
              <w:left w:val="single" w:sz="4" w:space="0" w:color="auto"/>
              <w:bottom w:val="single" w:sz="4" w:space="0" w:color="auto"/>
              <w:right w:val="single" w:sz="4" w:space="0" w:color="auto"/>
            </w:tcBorders>
            <w:textDirection w:val="btLr"/>
            <w:vAlign w:val="center"/>
          </w:tcPr>
          <w:p w:rsidR="00ED1BF1" w:rsidRPr="00ED1BF1" w:rsidRDefault="00ED1BF1" w:rsidP="00ED1BF1">
            <w:pPr>
              <w:widowControl w:val="0"/>
              <w:autoSpaceDE w:val="0"/>
              <w:autoSpaceDN w:val="0"/>
              <w:ind w:left="113" w:right="113"/>
              <w:jc w:val="center"/>
              <w:rPr>
                <w:rFonts w:ascii="Times New Roman" w:eastAsia="Times New Roman" w:hAnsi="Times New Roman" w:cs="Times New Roman"/>
                <w:sz w:val="28"/>
                <w:szCs w:val="24"/>
                <w:lang w:eastAsia="ru-RU"/>
              </w:rPr>
            </w:pPr>
          </w:p>
        </w:tc>
        <w:tc>
          <w:tcPr>
            <w:tcW w:w="680" w:type="dxa"/>
            <w:vMerge/>
            <w:tcBorders>
              <w:top w:val="nil"/>
              <w:left w:val="single" w:sz="4" w:space="0" w:color="auto"/>
              <w:bottom w:val="nil"/>
              <w:right w:val="single" w:sz="4" w:space="0" w:color="auto"/>
            </w:tcBorders>
            <w:textDirection w:val="btLr"/>
            <w:vAlign w:val="center"/>
          </w:tcPr>
          <w:p w:rsidR="00ED1BF1" w:rsidRPr="00ED1BF1" w:rsidRDefault="00ED1BF1" w:rsidP="00ED1BF1">
            <w:pPr>
              <w:widowControl w:val="0"/>
              <w:autoSpaceDE w:val="0"/>
              <w:autoSpaceDN w:val="0"/>
              <w:ind w:left="113" w:right="113"/>
              <w:jc w:val="center"/>
              <w:rPr>
                <w:rFonts w:ascii="Times New Roman" w:eastAsia="Times New Roman" w:hAnsi="Times New Roman" w:cs="Times New Roman"/>
                <w:sz w:val="28"/>
                <w:szCs w:val="24"/>
                <w:lang w:eastAsia="ru-RU"/>
              </w:rPr>
            </w:pPr>
          </w:p>
        </w:tc>
        <w:tc>
          <w:tcPr>
            <w:tcW w:w="2977" w:type="dxa"/>
            <w:vMerge/>
            <w:tcBorders>
              <w:top w:val="nil"/>
              <w:left w:val="single" w:sz="4" w:space="0" w:color="auto"/>
              <w:bottom w:val="single" w:sz="4" w:space="0" w:color="auto"/>
              <w:right w:val="single" w:sz="4" w:space="0" w:color="auto"/>
            </w:tcBorders>
            <w:textDirection w:val="btLr"/>
            <w:vAlign w:val="center"/>
          </w:tcPr>
          <w:p w:rsidR="00ED1BF1" w:rsidRPr="00ED1BF1" w:rsidRDefault="00ED1BF1" w:rsidP="00ED1BF1">
            <w:pPr>
              <w:widowControl w:val="0"/>
              <w:autoSpaceDE w:val="0"/>
              <w:autoSpaceDN w:val="0"/>
              <w:ind w:left="113" w:right="113"/>
              <w:jc w:val="center"/>
              <w:rPr>
                <w:rFonts w:ascii="Times New Roman" w:eastAsia="Times New Roman" w:hAnsi="Times New Roman" w:cs="Times New Roman"/>
                <w:sz w:val="28"/>
                <w:szCs w:val="24"/>
                <w:lang w:eastAsia="ru-RU"/>
              </w:rPr>
            </w:pPr>
          </w:p>
        </w:tc>
        <w:tc>
          <w:tcPr>
            <w:tcW w:w="737" w:type="dxa"/>
            <w:gridSpan w:val="2"/>
            <w:vMerge/>
            <w:tcBorders>
              <w:top w:val="nil"/>
              <w:left w:val="single" w:sz="4" w:space="0" w:color="auto"/>
              <w:bottom w:val="nil"/>
              <w:right w:val="nil"/>
            </w:tcBorders>
            <w:textDirection w:val="btLr"/>
            <w:vAlign w:val="center"/>
          </w:tcPr>
          <w:p w:rsidR="00ED1BF1" w:rsidRPr="00ED1BF1" w:rsidRDefault="00ED1BF1" w:rsidP="00ED1BF1">
            <w:pPr>
              <w:widowControl w:val="0"/>
              <w:autoSpaceDE w:val="0"/>
              <w:autoSpaceDN w:val="0"/>
              <w:ind w:left="113" w:right="113"/>
              <w:jc w:val="center"/>
              <w:rPr>
                <w:rFonts w:ascii="Times New Roman" w:eastAsia="Times New Roman" w:hAnsi="Times New Roman" w:cs="Times New Roman"/>
                <w:sz w:val="28"/>
                <w:szCs w:val="24"/>
                <w:lang w:eastAsia="ru-RU"/>
              </w:rPr>
            </w:pPr>
          </w:p>
        </w:tc>
        <w:tc>
          <w:tcPr>
            <w:tcW w:w="3969" w:type="dxa"/>
            <w:gridSpan w:val="3"/>
            <w:tcBorders>
              <w:top w:val="nil"/>
              <w:left w:val="nil"/>
              <w:bottom w:val="single" w:sz="4" w:space="0" w:color="auto"/>
              <w:right w:val="nil"/>
            </w:tcBorders>
            <w:textDirection w:val="btLr"/>
            <w:vAlign w:val="center"/>
          </w:tcPr>
          <w:p w:rsidR="00ED1BF1" w:rsidRPr="00ED1BF1" w:rsidRDefault="00ED1BF1" w:rsidP="00ED1BF1">
            <w:pPr>
              <w:widowControl w:val="0"/>
              <w:autoSpaceDE w:val="0"/>
              <w:autoSpaceDN w:val="0"/>
              <w:ind w:left="113" w:right="113"/>
              <w:jc w:val="center"/>
              <w:rPr>
                <w:rFonts w:ascii="Times New Roman" w:eastAsia="Times New Roman" w:hAnsi="Times New Roman" w:cs="Times New Roman"/>
                <w:sz w:val="28"/>
                <w:szCs w:val="24"/>
                <w:lang w:eastAsia="ru-RU"/>
              </w:rPr>
            </w:pPr>
          </w:p>
        </w:tc>
      </w:tr>
      <w:tr w:rsidR="00ED1BF1" w:rsidRPr="00ED1BF1" w:rsidTr="0061433E">
        <w:trPr>
          <w:trHeight w:val="6944"/>
        </w:trPr>
        <w:tc>
          <w:tcPr>
            <w:tcW w:w="846" w:type="dxa"/>
            <w:vMerge/>
            <w:tcBorders>
              <w:top w:val="nil"/>
              <w:left w:val="single" w:sz="4" w:space="0" w:color="auto"/>
              <w:bottom w:val="single" w:sz="4" w:space="0" w:color="auto"/>
              <w:right w:val="single" w:sz="4" w:space="0" w:color="auto"/>
            </w:tcBorders>
            <w:textDirection w:val="btLr"/>
            <w:vAlign w:val="center"/>
          </w:tcPr>
          <w:p w:rsidR="00ED1BF1" w:rsidRPr="00ED1BF1" w:rsidRDefault="00ED1BF1" w:rsidP="00ED1BF1">
            <w:pPr>
              <w:widowControl w:val="0"/>
              <w:autoSpaceDE w:val="0"/>
              <w:autoSpaceDN w:val="0"/>
              <w:ind w:left="113" w:right="113"/>
              <w:jc w:val="center"/>
              <w:rPr>
                <w:rFonts w:ascii="Times New Roman" w:eastAsia="Times New Roman" w:hAnsi="Times New Roman" w:cs="Times New Roman"/>
                <w:sz w:val="28"/>
                <w:szCs w:val="24"/>
                <w:lang w:eastAsia="ru-RU"/>
              </w:rPr>
            </w:pPr>
          </w:p>
        </w:tc>
        <w:tc>
          <w:tcPr>
            <w:tcW w:w="680" w:type="dxa"/>
            <w:vMerge/>
            <w:tcBorders>
              <w:top w:val="nil"/>
              <w:left w:val="single" w:sz="4" w:space="0" w:color="auto"/>
              <w:bottom w:val="nil"/>
              <w:right w:val="single" w:sz="4" w:space="0" w:color="auto"/>
            </w:tcBorders>
            <w:textDirection w:val="btLr"/>
            <w:vAlign w:val="center"/>
          </w:tcPr>
          <w:p w:rsidR="00ED1BF1" w:rsidRPr="00ED1BF1" w:rsidRDefault="00ED1BF1" w:rsidP="00ED1BF1">
            <w:pPr>
              <w:widowControl w:val="0"/>
              <w:autoSpaceDE w:val="0"/>
              <w:autoSpaceDN w:val="0"/>
              <w:ind w:left="113" w:right="113"/>
              <w:jc w:val="center"/>
              <w:rPr>
                <w:rFonts w:ascii="Times New Roman" w:eastAsia="Times New Roman" w:hAnsi="Times New Roman" w:cs="Times New Roman"/>
                <w:sz w:val="28"/>
                <w:szCs w:val="24"/>
                <w:lang w:eastAsia="ru-RU"/>
              </w:rPr>
            </w:pPr>
          </w:p>
        </w:tc>
        <w:tc>
          <w:tcPr>
            <w:tcW w:w="2977" w:type="dxa"/>
            <w:vMerge/>
            <w:tcBorders>
              <w:top w:val="nil"/>
              <w:left w:val="single" w:sz="4" w:space="0" w:color="auto"/>
              <w:bottom w:val="single" w:sz="4" w:space="0" w:color="auto"/>
              <w:right w:val="single" w:sz="4" w:space="0" w:color="auto"/>
            </w:tcBorders>
            <w:textDirection w:val="btLr"/>
            <w:vAlign w:val="center"/>
          </w:tcPr>
          <w:p w:rsidR="00ED1BF1" w:rsidRPr="00ED1BF1" w:rsidRDefault="00ED1BF1" w:rsidP="00ED1BF1">
            <w:pPr>
              <w:widowControl w:val="0"/>
              <w:autoSpaceDE w:val="0"/>
              <w:autoSpaceDN w:val="0"/>
              <w:ind w:left="113" w:right="113"/>
              <w:jc w:val="center"/>
              <w:rPr>
                <w:rFonts w:ascii="Times New Roman" w:eastAsia="Times New Roman" w:hAnsi="Times New Roman" w:cs="Times New Roman"/>
                <w:sz w:val="28"/>
                <w:szCs w:val="24"/>
                <w:lang w:eastAsia="ru-RU"/>
              </w:rPr>
            </w:pPr>
          </w:p>
        </w:tc>
        <w:tc>
          <w:tcPr>
            <w:tcW w:w="737" w:type="dxa"/>
            <w:gridSpan w:val="2"/>
            <w:vMerge/>
            <w:tcBorders>
              <w:top w:val="nil"/>
              <w:left w:val="single" w:sz="4" w:space="0" w:color="auto"/>
              <w:bottom w:val="nil"/>
              <w:right w:val="single" w:sz="4" w:space="0" w:color="auto"/>
            </w:tcBorders>
            <w:textDirection w:val="btLr"/>
            <w:vAlign w:val="center"/>
          </w:tcPr>
          <w:p w:rsidR="00ED1BF1" w:rsidRPr="00ED1BF1" w:rsidRDefault="00ED1BF1" w:rsidP="00ED1BF1">
            <w:pPr>
              <w:widowControl w:val="0"/>
              <w:autoSpaceDE w:val="0"/>
              <w:autoSpaceDN w:val="0"/>
              <w:ind w:left="113" w:right="113"/>
              <w:jc w:val="center"/>
              <w:rPr>
                <w:rFonts w:ascii="Times New Roman" w:eastAsia="Times New Roman" w:hAnsi="Times New Roman" w:cs="Times New Roman"/>
                <w:sz w:val="28"/>
                <w:szCs w:val="24"/>
                <w:lang w:eastAsia="ru-RU"/>
              </w:rPr>
            </w:pPr>
          </w:p>
        </w:tc>
        <w:tc>
          <w:tcPr>
            <w:tcW w:w="3969" w:type="dxa"/>
            <w:gridSpan w:val="3"/>
            <w:tcBorders>
              <w:top w:val="single" w:sz="4" w:space="0" w:color="auto"/>
              <w:left w:val="single" w:sz="4" w:space="0" w:color="auto"/>
              <w:bottom w:val="single" w:sz="4" w:space="0" w:color="auto"/>
              <w:right w:val="single" w:sz="4" w:space="0" w:color="auto"/>
            </w:tcBorders>
            <w:textDirection w:val="btLr"/>
            <w:vAlign w:val="center"/>
          </w:tcPr>
          <w:p w:rsidR="00ED1BF1" w:rsidRPr="00ED1BF1" w:rsidRDefault="00ED1BF1" w:rsidP="00ED1BF1">
            <w:pPr>
              <w:widowControl w:val="0"/>
              <w:autoSpaceDE w:val="0"/>
              <w:autoSpaceDN w:val="0"/>
              <w:ind w:left="113" w:right="113"/>
              <w:jc w:val="center"/>
              <w:rPr>
                <w:rFonts w:ascii="Times New Roman" w:eastAsia="Times New Roman" w:hAnsi="Times New Roman" w:cs="Times New Roman"/>
                <w:sz w:val="28"/>
                <w:szCs w:val="24"/>
                <w:lang w:eastAsia="ru-RU"/>
              </w:rPr>
            </w:pPr>
            <w:r w:rsidRPr="00ED1BF1">
              <w:rPr>
                <w:rFonts w:ascii="Times New Roman" w:eastAsia="Times New Roman" w:hAnsi="Times New Roman" w:cs="Times New Roman"/>
                <w:sz w:val="28"/>
                <w:szCs w:val="24"/>
                <w:lang w:eastAsia="ru-RU"/>
              </w:rPr>
              <w:t>Схема размещения объекта</w:t>
            </w:r>
          </w:p>
          <w:p w:rsidR="00ED1BF1" w:rsidRPr="00ED1BF1" w:rsidRDefault="00ED1BF1" w:rsidP="00ED1BF1">
            <w:pPr>
              <w:widowControl w:val="0"/>
              <w:autoSpaceDE w:val="0"/>
              <w:autoSpaceDN w:val="0"/>
              <w:ind w:left="113" w:right="113"/>
              <w:jc w:val="center"/>
              <w:rPr>
                <w:rFonts w:ascii="Times New Roman" w:eastAsia="Times New Roman" w:hAnsi="Times New Roman" w:cs="Times New Roman"/>
                <w:sz w:val="28"/>
                <w:szCs w:val="24"/>
                <w:lang w:eastAsia="ru-RU"/>
              </w:rPr>
            </w:pPr>
            <w:r w:rsidRPr="00ED1BF1">
              <w:rPr>
                <w:rFonts w:ascii="Times New Roman" w:eastAsia="Times New Roman" w:hAnsi="Times New Roman" w:cs="Times New Roman"/>
                <w:sz w:val="28"/>
                <w:szCs w:val="24"/>
                <w:lang w:eastAsia="ru-RU"/>
              </w:rPr>
              <w:t>в градостроительной ситуации</w:t>
            </w:r>
          </w:p>
        </w:tc>
      </w:tr>
      <w:tr w:rsidR="00ED1BF1" w:rsidRPr="00ED1BF1" w:rsidTr="0061433E">
        <w:trPr>
          <w:trHeight w:val="6796"/>
        </w:trPr>
        <w:tc>
          <w:tcPr>
            <w:tcW w:w="846" w:type="dxa"/>
            <w:vMerge w:val="restart"/>
            <w:tcBorders>
              <w:top w:val="single" w:sz="4" w:space="0" w:color="auto"/>
              <w:right w:val="single" w:sz="4" w:space="0" w:color="auto"/>
            </w:tcBorders>
            <w:textDirection w:val="btLr"/>
            <w:vAlign w:val="center"/>
          </w:tcPr>
          <w:p w:rsidR="00ED1BF1" w:rsidRPr="00ED1BF1" w:rsidRDefault="00ED1BF1" w:rsidP="00ED1BF1">
            <w:pPr>
              <w:widowControl w:val="0"/>
              <w:autoSpaceDE w:val="0"/>
              <w:autoSpaceDN w:val="0"/>
              <w:ind w:left="113" w:right="113"/>
              <w:jc w:val="center"/>
              <w:rPr>
                <w:rFonts w:ascii="Times New Roman" w:eastAsia="Times New Roman" w:hAnsi="Times New Roman" w:cs="Times New Roman"/>
                <w:sz w:val="28"/>
                <w:szCs w:val="24"/>
                <w:lang w:eastAsia="ru-RU"/>
              </w:rPr>
            </w:pPr>
            <w:r w:rsidRPr="00ED1BF1">
              <w:rPr>
                <w:rFonts w:ascii="Times New Roman" w:eastAsia="Times New Roman" w:hAnsi="Times New Roman" w:cs="Times New Roman"/>
                <w:sz w:val="28"/>
                <w:szCs w:val="24"/>
                <w:lang w:eastAsia="ru-RU"/>
              </w:rPr>
              <w:lastRenderedPageBreak/>
              <w:t>Адрес объекта</w:t>
            </w:r>
          </w:p>
        </w:tc>
        <w:tc>
          <w:tcPr>
            <w:tcW w:w="680" w:type="dxa"/>
            <w:vMerge w:val="restart"/>
            <w:tcBorders>
              <w:top w:val="nil"/>
              <w:left w:val="single" w:sz="4" w:space="0" w:color="auto"/>
              <w:bottom w:val="nil"/>
              <w:right w:val="single" w:sz="4" w:space="0" w:color="auto"/>
            </w:tcBorders>
            <w:textDirection w:val="btLr"/>
            <w:vAlign w:val="center"/>
          </w:tcPr>
          <w:p w:rsidR="00ED1BF1" w:rsidRPr="00ED1BF1" w:rsidRDefault="00ED1BF1" w:rsidP="00ED1BF1">
            <w:pPr>
              <w:widowControl w:val="0"/>
              <w:autoSpaceDE w:val="0"/>
              <w:autoSpaceDN w:val="0"/>
              <w:ind w:left="113" w:right="113"/>
              <w:jc w:val="center"/>
              <w:rPr>
                <w:rFonts w:ascii="Times New Roman" w:eastAsia="Times New Roman" w:hAnsi="Times New Roman" w:cs="Times New Roman"/>
                <w:sz w:val="28"/>
                <w:szCs w:val="24"/>
                <w:lang w:eastAsia="ru-RU"/>
              </w:rPr>
            </w:pPr>
          </w:p>
        </w:tc>
        <w:tc>
          <w:tcPr>
            <w:tcW w:w="2977" w:type="dxa"/>
            <w:vMerge w:val="restart"/>
            <w:tcBorders>
              <w:top w:val="single" w:sz="4" w:space="0" w:color="auto"/>
              <w:left w:val="single" w:sz="4" w:space="0" w:color="auto"/>
              <w:right w:val="single" w:sz="4" w:space="0" w:color="auto"/>
            </w:tcBorders>
            <w:textDirection w:val="btLr"/>
            <w:vAlign w:val="center"/>
          </w:tcPr>
          <w:p w:rsidR="00ED1BF1" w:rsidRPr="00ED1BF1" w:rsidRDefault="00ED1BF1" w:rsidP="00ED1BF1">
            <w:pPr>
              <w:widowControl w:val="0"/>
              <w:autoSpaceDE w:val="0"/>
              <w:autoSpaceDN w:val="0"/>
              <w:ind w:left="113" w:right="113"/>
              <w:jc w:val="center"/>
              <w:rPr>
                <w:rFonts w:ascii="Times New Roman" w:eastAsia="Times New Roman" w:hAnsi="Times New Roman" w:cs="Times New Roman"/>
                <w:sz w:val="28"/>
                <w:szCs w:val="24"/>
                <w:lang w:eastAsia="ru-RU"/>
              </w:rPr>
            </w:pPr>
            <w:r w:rsidRPr="00ED1BF1">
              <w:rPr>
                <w:rFonts w:ascii="Times New Roman" w:eastAsia="Times New Roman" w:hAnsi="Times New Roman" w:cs="Times New Roman"/>
                <w:sz w:val="28"/>
                <w:szCs w:val="24"/>
                <w:lang w:eastAsia="ru-RU"/>
              </w:rPr>
              <w:t>Фотографические виды всего фасада с размещением вывески в существующем контексте информационного оформления фасада</w:t>
            </w:r>
          </w:p>
          <w:p w:rsidR="00ED1BF1" w:rsidRPr="00ED1BF1" w:rsidRDefault="00ED1BF1" w:rsidP="00ED1BF1">
            <w:pPr>
              <w:widowControl w:val="0"/>
              <w:autoSpaceDE w:val="0"/>
              <w:autoSpaceDN w:val="0"/>
              <w:ind w:left="113" w:right="113"/>
              <w:jc w:val="center"/>
              <w:rPr>
                <w:rFonts w:ascii="Times New Roman" w:eastAsia="Times New Roman" w:hAnsi="Times New Roman" w:cs="Times New Roman"/>
                <w:sz w:val="28"/>
                <w:szCs w:val="24"/>
                <w:lang w:eastAsia="ru-RU"/>
              </w:rPr>
            </w:pPr>
            <w:r w:rsidRPr="00ED1BF1">
              <w:rPr>
                <w:rFonts w:ascii="Times New Roman" w:eastAsia="Times New Roman" w:hAnsi="Times New Roman" w:cs="Times New Roman"/>
                <w:sz w:val="28"/>
                <w:szCs w:val="24"/>
                <w:lang w:eastAsia="ru-RU"/>
              </w:rPr>
              <w:t>Ракурс 1</w:t>
            </w:r>
          </w:p>
        </w:tc>
        <w:tc>
          <w:tcPr>
            <w:tcW w:w="737" w:type="dxa"/>
            <w:gridSpan w:val="2"/>
            <w:vMerge w:val="restart"/>
            <w:tcBorders>
              <w:top w:val="nil"/>
              <w:left w:val="single" w:sz="4" w:space="0" w:color="auto"/>
              <w:bottom w:val="nil"/>
              <w:right w:val="single" w:sz="4" w:space="0" w:color="auto"/>
            </w:tcBorders>
            <w:textDirection w:val="btLr"/>
            <w:vAlign w:val="center"/>
          </w:tcPr>
          <w:p w:rsidR="00ED1BF1" w:rsidRPr="00ED1BF1" w:rsidRDefault="00ED1BF1" w:rsidP="00ED1BF1">
            <w:pPr>
              <w:widowControl w:val="0"/>
              <w:autoSpaceDE w:val="0"/>
              <w:autoSpaceDN w:val="0"/>
              <w:ind w:left="113" w:right="113"/>
              <w:jc w:val="center"/>
              <w:rPr>
                <w:rFonts w:ascii="Times New Roman" w:eastAsia="Times New Roman" w:hAnsi="Times New Roman" w:cs="Times New Roman"/>
                <w:sz w:val="28"/>
                <w:szCs w:val="24"/>
                <w:lang w:eastAsia="ru-RU"/>
              </w:rPr>
            </w:pPr>
          </w:p>
        </w:tc>
        <w:tc>
          <w:tcPr>
            <w:tcW w:w="3969" w:type="dxa"/>
            <w:gridSpan w:val="3"/>
            <w:tcBorders>
              <w:top w:val="single" w:sz="4" w:space="0" w:color="auto"/>
              <w:left w:val="single" w:sz="4" w:space="0" w:color="auto"/>
              <w:bottom w:val="single" w:sz="4" w:space="0" w:color="auto"/>
            </w:tcBorders>
            <w:textDirection w:val="btLr"/>
            <w:vAlign w:val="center"/>
          </w:tcPr>
          <w:p w:rsidR="00ED1BF1" w:rsidRPr="00ED1BF1" w:rsidRDefault="00ED1BF1" w:rsidP="00ED1BF1">
            <w:pPr>
              <w:widowControl w:val="0"/>
              <w:autoSpaceDE w:val="0"/>
              <w:autoSpaceDN w:val="0"/>
              <w:ind w:left="113" w:right="113"/>
              <w:jc w:val="center"/>
              <w:rPr>
                <w:rFonts w:ascii="Times New Roman" w:eastAsia="Times New Roman" w:hAnsi="Times New Roman" w:cs="Times New Roman"/>
                <w:sz w:val="28"/>
                <w:szCs w:val="24"/>
                <w:lang w:eastAsia="ru-RU"/>
              </w:rPr>
            </w:pPr>
            <w:r w:rsidRPr="00ED1BF1">
              <w:rPr>
                <w:rFonts w:ascii="Times New Roman" w:eastAsia="Times New Roman" w:hAnsi="Times New Roman" w:cs="Times New Roman"/>
                <w:sz w:val="28"/>
                <w:szCs w:val="24"/>
                <w:lang w:eastAsia="ru-RU"/>
              </w:rPr>
              <w:t>Ракурс 3</w:t>
            </w:r>
          </w:p>
        </w:tc>
      </w:tr>
      <w:tr w:rsidR="00ED1BF1" w:rsidRPr="00ED1BF1" w:rsidTr="0061433E">
        <w:trPr>
          <w:trHeight w:val="697"/>
        </w:trPr>
        <w:tc>
          <w:tcPr>
            <w:tcW w:w="846" w:type="dxa"/>
            <w:vMerge/>
            <w:tcBorders>
              <w:right w:val="single" w:sz="4" w:space="0" w:color="auto"/>
            </w:tcBorders>
            <w:textDirection w:val="btLr"/>
            <w:vAlign w:val="center"/>
          </w:tcPr>
          <w:p w:rsidR="00ED1BF1" w:rsidRPr="00ED1BF1" w:rsidRDefault="00ED1BF1" w:rsidP="00ED1BF1">
            <w:pPr>
              <w:widowControl w:val="0"/>
              <w:autoSpaceDE w:val="0"/>
              <w:autoSpaceDN w:val="0"/>
              <w:ind w:left="113" w:right="113"/>
              <w:jc w:val="center"/>
              <w:rPr>
                <w:rFonts w:ascii="Times New Roman" w:eastAsia="Times New Roman" w:hAnsi="Times New Roman" w:cs="Times New Roman"/>
                <w:sz w:val="28"/>
                <w:szCs w:val="24"/>
                <w:lang w:eastAsia="ru-RU"/>
              </w:rPr>
            </w:pPr>
          </w:p>
        </w:tc>
        <w:tc>
          <w:tcPr>
            <w:tcW w:w="680" w:type="dxa"/>
            <w:vMerge/>
            <w:tcBorders>
              <w:top w:val="nil"/>
              <w:left w:val="single" w:sz="4" w:space="0" w:color="auto"/>
              <w:bottom w:val="nil"/>
              <w:right w:val="single" w:sz="4" w:space="0" w:color="auto"/>
            </w:tcBorders>
            <w:textDirection w:val="btLr"/>
            <w:vAlign w:val="center"/>
          </w:tcPr>
          <w:p w:rsidR="00ED1BF1" w:rsidRPr="00ED1BF1" w:rsidRDefault="00ED1BF1" w:rsidP="00ED1BF1">
            <w:pPr>
              <w:widowControl w:val="0"/>
              <w:autoSpaceDE w:val="0"/>
              <w:autoSpaceDN w:val="0"/>
              <w:ind w:left="113" w:right="113"/>
              <w:jc w:val="center"/>
              <w:rPr>
                <w:rFonts w:ascii="Times New Roman" w:eastAsia="Times New Roman" w:hAnsi="Times New Roman" w:cs="Times New Roman"/>
                <w:sz w:val="28"/>
                <w:szCs w:val="24"/>
                <w:lang w:eastAsia="ru-RU"/>
              </w:rPr>
            </w:pPr>
          </w:p>
        </w:tc>
        <w:tc>
          <w:tcPr>
            <w:tcW w:w="2977" w:type="dxa"/>
            <w:vMerge/>
            <w:tcBorders>
              <w:left w:val="single" w:sz="4" w:space="0" w:color="auto"/>
              <w:right w:val="single" w:sz="4" w:space="0" w:color="auto"/>
            </w:tcBorders>
            <w:textDirection w:val="btLr"/>
            <w:vAlign w:val="center"/>
          </w:tcPr>
          <w:p w:rsidR="00ED1BF1" w:rsidRPr="00ED1BF1" w:rsidRDefault="00ED1BF1" w:rsidP="00ED1BF1">
            <w:pPr>
              <w:widowControl w:val="0"/>
              <w:autoSpaceDE w:val="0"/>
              <w:autoSpaceDN w:val="0"/>
              <w:ind w:left="113" w:right="113"/>
              <w:jc w:val="center"/>
              <w:rPr>
                <w:rFonts w:ascii="Times New Roman" w:eastAsia="Times New Roman" w:hAnsi="Times New Roman" w:cs="Times New Roman"/>
                <w:sz w:val="28"/>
                <w:szCs w:val="24"/>
                <w:lang w:eastAsia="ru-RU"/>
              </w:rPr>
            </w:pPr>
          </w:p>
        </w:tc>
        <w:tc>
          <w:tcPr>
            <w:tcW w:w="737" w:type="dxa"/>
            <w:gridSpan w:val="2"/>
            <w:vMerge/>
            <w:tcBorders>
              <w:top w:val="nil"/>
              <w:left w:val="single" w:sz="4" w:space="0" w:color="auto"/>
              <w:bottom w:val="nil"/>
              <w:right w:val="nil"/>
            </w:tcBorders>
            <w:textDirection w:val="btLr"/>
            <w:vAlign w:val="center"/>
          </w:tcPr>
          <w:p w:rsidR="00ED1BF1" w:rsidRPr="00ED1BF1" w:rsidRDefault="00ED1BF1" w:rsidP="00ED1BF1">
            <w:pPr>
              <w:widowControl w:val="0"/>
              <w:autoSpaceDE w:val="0"/>
              <w:autoSpaceDN w:val="0"/>
              <w:ind w:left="113" w:right="113"/>
              <w:jc w:val="center"/>
              <w:rPr>
                <w:rFonts w:ascii="Times New Roman" w:eastAsia="Times New Roman" w:hAnsi="Times New Roman" w:cs="Times New Roman"/>
                <w:sz w:val="28"/>
                <w:szCs w:val="24"/>
                <w:lang w:eastAsia="ru-RU"/>
              </w:rPr>
            </w:pPr>
          </w:p>
        </w:tc>
        <w:tc>
          <w:tcPr>
            <w:tcW w:w="3969" w:type="dxa"/>
            <w:gridSpan w:val="3"/>
            <w:tcBorders>
              <w:top w:val="single" w:sz="4" w:space="0" w:color="auto"/>
              <w:left w:val="nil"/>
              <w:bottom w:val="single" w:sz="4" w:space="0" w:color="auto"/>
              <w:right w:val="nil"/>
            </w:tcBorders>
            <w:textDirection w:val="btLr"/>
            <w:vAlign w:val="center"/>
          </w:tcPr>
          <w:p w:rsidR="00ED1BF1" w:rsidRPr="00ED1BF1" w:rsidRDefault="00ED1BF1" w:rsidP="00ED1BF1">
            <w:pPr>
              <w:widowControl w:val="0"/>
              <w:autoSpaceDE w:val="0"/>
              <w:autoSpaceDN w:val="0"/>
              <w:ind w:left="113" w:right="113"/>
              <w:jc w:val="center"/>
              <w:rPr>
                <w:rFonts w:ascii="Times New Roman" w:eastAsia="Times New Roman" w:hAnsi="Times New Roman" w:cs="Times New Roman"/>
                <w:sz w:val="28"/>
                <w:szCs w:val="24"/>
                <w:lang w:eastAsia="ru-RU"/>
              </w:rPr>
            </w:pPr>
          </w:p>
        </w:tc>
      </w:tr>
      <w:tr w:rsidR="00ED1BF1" w:rsidRPr="00ED1BF1" w:rsidTr="0061433E">
        <w:trPr>
          <w:trHeight w:val="6944"/>
        </w:trPr>
        <w:tc>
          <w:tcPr>
            <w:tcW w:w="846" w:type="dxa"/>
            <w:vMerge/>
            <w:tcBorders>
              <w:bottom w:val="single" w:sz="4" w:space="0" w:color="auto"/>
              <w:right w:val="single" w:sz="4" w:space="0" w:color="auto"/>
            </w:tcBorders>
            <w:textDirection w:val="btLr"/>
            <w:vAlign w:val="center"/>
          </w:tcPr>
          <w:p w:rsidR="00ED1BF1" w:rsidRPr="00ED1BF1" w:rsidRDefault="00ED1BF1" w:rsidP="00ED1BF1">
            <w:pPr>
              <w:widowControl w:val="0"/>
              <w:autoSpaceDE w:val="0"/>
              <w:autoSpaceDN w:val="0"/>
              <w:ind w:left="113" w:right="113"/>
              <w:jc w:val="center"/>
              <w:rPr>
                <w:rFonts w:ascii="Times New Roman" w:eastAsia="Times New Roman" w:hAnsi="Times New Roman" w:cs="Times New Roman"/>
                <w:sz w:val="28"/>
                <w:szCs w:val="24"/>
                <w:lang w:eastAsia="ru-RU"/>
              </w:rPr>
            </w:pPr>
          </w:p>
        </w:tc>
        <w:tc>
          <w:tcPr>
            <w:tcW w:w="680" w:type="dxa"/>
            <w:vMerge/>
            <w:tcBorders>
              <w:top w:val="nil"/>
              <w:left w:val="single" w:sz="4" w:space="0" w:color="auto"/>
              <w:bottom w:val="nil"/>
              <w:right w:val="single" w:sz="4" w:space="0" w:color="auto"/>
            </w:tcBorders>
            <w:textDirection w:val="btLr"/>
            <w:vAlign w:val="center"/>
          </w:tcPr>
          <w:p w:rsidR="00ED1BF1" w:rsidRPr="00ED1BF1" w:rsidRDefault="00ED1BF1" w:rsidP="00ED1BF1">
            <w:pPr>
              <w:widowControl w:val="0"/>
              <w:autoSpaceDE w:val="0"/>
              <w:autoSpaceDN w:val="0"/>
              <w:ind w:left="113" w:right="113"/>
              <w:jc w:val="center"/>
              <w:rPr>
                <w:rFonts w:ascii="Times New Roman" w:eastAsia="Times New Roman" w:hAnsi="Times New Roman" w:cs="Times New Roman"/>
                <w:sz w:val="28"/>
                <w:szCs w:val="24"/>
                <w:lang w:eastAsia="ru-RU"/>
              </w:rPr>
            </w:pPr>
          </w:p>
        </w:tc>
        <w:tc>
          <w:tcPr>
            <w:tcW w:w="2977" w:type="dxa"/>
            <w:vMerge/>
            <w:tcBorders>
              <w:left w:val="single" w:sz="4" w:space="0" w:color="auto"/>
              <w:bottom w:val="single" w:sz="4" w:space="0" w:color="auto"/>
              <w:right w:val="single" w:sz="4" w:space="0" w:color="auto"/>
            </w:tcBorders>
            <w:textDirection w:val="btLr"/>
            <w:vAlign w:val="center"/>
          </w:tcPr>
          <w:p w:rsidR="00ED1BF1" w:rsidRPr="00ED1BF1" w:rsidRDefault="00ED1BF1" w:rsidP="00ED1BF1">
            <w:pPr>
              <w:widowControl w:val="0"/>
              <w:autoSpaceDE w:val="0"/>
              <w:autoSpaceDN w:val="0"/>
              <w:ind w:left="113" w:right="113"/>
              <w:jc w:val="center"/>
              <w:rPr>
                <w:rFonts w:ascii="Times New Roman" w:eastAsia="Times New Roman" w:hAnsi="Times New Roman" w:cs="Times New Roman"/>
                <w:sz w:val="28"/>
                <w:szCs w:val="24"/>
                <w:lang w:eastAsia="ru-RU"/>
              </w:rPr>
            </w:pPr>
          </w:p>
        </w:tc>
        <w:tc>
          <w:tcPr>
            <w:tcW w:w="737" w:type="dxa"/>
            <w:gridSpan w:val="2"/>
            <w:vMerge/>
            <w:tcBorders>
              <w:top w:val="nil"/>
              <w:left w:val="single" w:sz="4" w:space="0" w:color="auto"/>
              <w:bottom w:val="nil"/>
              <w:right w:val="single" w:sz="4" w:space="0" w:color="auto"/>
            </w:tcBorders>
            <w:textDirection w:val="btLr"/>
            <w:vAlign w:val="center"/>
          </w:tcPr>
          <w:p w:rsidR="00ED1BF1" w:rsidRPr="00ED1BF1" w:rsidRDefault="00ED1BF1" w:rsidP="00ED1BF1">
            <w:pPr>
              <w:widowControl w:val="0"/>
              <w:autoSpaceDE w:val="0"/>
              <w:autoSpaceDN w:val="0"/>
              <w:ind w:left="113" w:right="113"/>
              <w:jc w:val="center"/>
              <w:rPr>
                <w:rFonts w:ascii="Times New Roman" w:eastAsia="Times New Roman" w:hAnsi="Times New Roman" w:cs="Times New Roman"/>
                <w:sz w:val="28"/>
                <w:szCs w:val="24"/>
                <w:lang w:eastAsia="ru-RU"/>
              </w:rPr>
            </w:pPr>
          </w:p>
        </w:tc>
        <w:tc>
          <w:tcPr>
            <w:tcW w:w="3969" w:type="dxa"/>
            <w:gridSpan w:val="3"/>
            <w:tcBorders>
              <w:top w:val="single" w:sz="4" w:space="0" w:color="auto"/>
              <w:left w:val="single" w:sz="4" w:space="0" w:color="auto"/>
              <w:bottom w:val="single" w:sz="4" w:space="0" w:color="auto"/>
            </w:tcBorders>
            <w:textDirection w:val="btLr"/>
            <w:vAlign w:val="center"/>
          </w:tcPr>
          <w:p w:rsidR="00ED1BF1" w:rsidRPr="00ED1BF1" w:rsidRDefault="00ED1BF1" w:rsidP="00ED1BF1">
            <w:pPr>
              <w:widowControl w:val="0"/>
              <w:autoSpaceDE w:val="0"/>
              <w:autoSpaceDN w:val="0"/>
              <w:ind w:left="113" w:right="113"/>
              <w:jc w:val="center"/>
              <w:rPr>
                <w:rFonts w:ascii="Times New Roman" w:eastAsia="Times New Roman" w:hAnsi="Times New Roman" w:cs="Times New Roman"/>
                <w:sz w:val="28"/>
                <w:szCs w:val="24"/>
                <w:lang w:eastAsia="ru-RU"/>
              </w:rPr>
            </w:pPr>
            <w:r w:rsidRPr="00ED1BF1">
              <w:rPr>
                <w:rFonts w:ascii="Times New Roman" w:eastAsia="Times New Roman" w:hAnsi="Times New Roman" w:cs="Times New Roman"/>
                <w:sz w:val="28"/>
                <w:szCs w:val="24"/>
                <w:lang w:eastAsia="ru-RU"/>
              </w:rPr>
              <w:t>Ракурс 2</w:t>
            </w:r>
          </w:p>
        </w:tc>
      </w:tr>
      <w:tr w:rsidR="00ED1BF1" w:rsidRPr="00ED1BF1" w:rsidTr="0061433E">
        <w:trPr>
          <w:trHeight w:val="6796"/>
        </w:trPr>
        <w:tc>
          <w:tcPr>
            <w:tcW w:w="846" w:type="dxa"/>
            <w:vMerge w:val="restart"/>
            <w:tcBorders>
              <w:right w:val="single" w:sz="4" w:space="0" w:color="auto"/>
            </w:tcBorders>
            <w:textDirection w:val="btLr"/>
            <w:vAlign w:val="center"/>
          </w:tcPr>
          <w:p w:rsidR="00ED1BF1" w:rsidRPr="00ED1BF1" w:rsidRDefault="00ED1BF1" w:rsidP="00ED1BF1">
            <w:pPr>
              <w:widowControl w:val="0"/>
              <w:autoSpaceDE w:val="0"/>
              <w:autoSpaceDN w:val="0"/>
              <w:ind w:left="113" w:right="113"/>
              <w:jc w:val="center"/>
              <w:rPr>
                <w:rFonts w:ascii="Times New Roman" w:eastAsia="Times New Roman" w:hAnsi="Times New Roman" w:cs="Times New Roman"/>
                <w:sz w:val="28"/>
                <w:szCs w:val="24"/>
                <w:lang w:eastAsia="ru-RU"/>
              </w:rPr>
            </w:pPr>
            <w:r w:rsidRPr="00ED1BF1">
              <w:rPr>
                <w:rFonts w:ascii="Times New Roman" w:eastAsia="Times New Roman" w:hAnsi="Times New Roman" w:cs="Times New Roman"/>
                <w:sz w:val="28"/>
                <w:szCs w:val="24"/>
                <w:lang w:eastAsia="ru-RU"/>
              </w:rPr>
              <w:lastRenderedPageBreak/>
              <w:t>Адрес объекта</w:t>
            </w:r>
          </w:p>
        </w:tc>
        <w:tc>
          <w:tcPr>
            <w:tcW w:w="680" w:type="dxa"/>
            <w:vMerge w:val="restart"/>
            <w:tcBorders>
              <w:top w:val="nil"/>
              <w:left w:val="single" w:sz="4" w:space="0" w:color="auto"/>
              <w:bottom w:val="nil"/>
              <w:right w:val="single" w:sz="4" w:space="0" w:color="auto"/>
            </w:tcBorders>
            <w:textDirection w:val="btLr"/>
          </w:tcPr>
          <w:p w:rsidR="00ED1BF1" w:rsidRPr="00ED1BF1" w:rsidRDefault="00ED1BF1" w:rsidP="00ED1BF1">
            <w:pPr>
              <w:widowControl w:val="0"/>
              <w:autoSpaceDE w:val="0"/>
              <w:autoSpaceDN w:val="0"/>
              <w:ind w:left="113" w:right="113"/>
              <w:jc w:val="center"/>
              <w:rPr>
                <w:rFonts w:ascii="Times New Roman" w:eastAsia="Times New Roman" w:hAnsi="Times New Roman" w:cs="Times New Roman"/>
                <w:sz w:val="28"/>
                <w:szCs w:val="24"/>
                <w:lang w:eastAsia="ru-RU"/>
              </w:rPr>
            </w:pPr>
          </w:p>
        </w:tc>
        <w:tc>
          <w:tcPr>
            <w:tcW w:w="3431" w:type="dxa"/>
            <w:gridSpan w:val="2"/>
            <w:tcBorders>
              <w:left w:val="single" w:sz="4" w:space="0" w:color="auto"/>
              <w:bottom w:val="single" w:sz="4" w:space="0" w:color="auto"/>
              <w:right w:val="single" w:sz="4" w:space="0" w:color="auto"/>
            </w:tcBorders>
            <w:textDirection w:val="btLr"/>
            <w:vAlign w:val="center"/>
          </w:tcPr>
          <w:p w:rsidR="00ED1BF1" w:rsidRPr="00ED1BF1" w:rsidRDefault="00ED1BF1" w:rsidP="00ED1BF1">
            <w:pPr>
              <w:autoSpaceDE w:val="0"/>
              <w:autoSpaceDN w:val="0"/>
              <w:adjustRightInd w:val="0"/>
              <w:jc w:val="center"/>
              <w:rPr>
                <w:rFonts w:ascii="Times New Roman" w:eastAsia="Calibri" w:hAnsi="Times New Roman" w:cs="Times New Roman"/>
                <w:sz w:val="28"/>
                <w:szCs w:val="28"/>
              </w:rPr>
            </w:pPr>
            <w:r w:rsidRPr="00ED1BF1">
              <w:rPr>
                <w:rFonts w:ascii="Times New Roman" w:eastAsia="Calibri" w:hAnsi="Times New Roman" w:cs="Times New Roman"/>
                <w:sz w:val="28"/>
                <w:szCs w:val="28"/>
              </w:rPr>
              <w:t>Фотомонтаж или фотографические виды</w:t>
            </w:r>
          </w:p>
          <w:p w:rsidR="00ED1BF1" w:rsidRPr="00ED1BF1" w:rsidRDefault="00ED1BF1" w:rsidP="00ED1BF1">
            <w:pPr>
              <w:autoSpaceDE w:val="0"/>
              <w:autoSpaceDN w:val="0"/>
              <w:adjustRightInd w:val="0"/>
              <w:jc w:val="center"/>
              <w:rPr>
                <w:rFonts w:ascii="Times New Roman" w:eastAsia="Calibri" w:hAnsi="Times New Roman" w:cs="Times New Roman"/>
                <w:sz w:val="28"/>
                <w:szCs w:val="28"/>
              </w:rPr>
            </w:pPr>
            <w:r w:rsidRPr="00ED1BF1">
              <w:rPr>
                <w:rFonts w:ascii="Times New Roman" w:eastAsia="Calibri" w:hAnsi="Times New Roman" w:cs="Times New Roman"/>
                <w:sz w:val="28"/>
                <w:szCs w:val="28"/>
              </w:rPr>
              <w:t>размещения вывески на фасаде</w:t>
            </w:r>
          </w:p>
          <w:p w:rsidR="00ED1BF1" w:rsidRPr="00ED1BF1" w:rsidRDefault="00ED1BF1" w:rsidP="00ED1BF1">
            <w:pPr>
              <w:widowControl w:val="0"/>
              <w:autoSpaceDE w:val="0"/>
              <w:autoSpaceDN w:val="0"/>
              <w:ind w:left="113" w:right="113"/>
              <w:jc w:val="center"/>
              <w:rPr>
                <w:rFonts w:ascii="Times New Roman" w:eastAsia="Times New Roman" w:hAnsi="Times New Roman" w:cs="Times New Roman"/>
                <w:sz w:val="28"/>
                <w:szCs w:val="24"/>
                <w:lang w:eastAsia="ru-RU"/>
              </w:rPr>
            </w:pPr>
            <w:r w:rsidRPr="00ED1BF1">
              <w:rPr>
                <w:rFonts w:ascii="Times New Roman" w:eastAsia="Times New Roman" w:hAnsi="Times New Roman" w:cs="Times New Roman"/>
                <w:sz w:val="28"/>
                <w:szCs w:val="28"/>
                <w:lang w:eastAsia="ru-RU"/>
              </w:rPr>
              <w:t>(ночной вариант с подсветкой)</w:t>
            </w:r>
          </w:p>
        </w:tc>
        <w:tc>
          <w:tcPr>
            <w:tcW w:w="708" w:type="dxa"/>
            <w:gridSpan w:val="2"/>
            <w:vMerge w:val="restart"/>
            <w:tcBorders>
              <w:top w:val="nil"/>
              <w:left w:val="single" w:sz="4" w:space="0" w:color="auto"/>
              <w:bottom w:val="nil"/>
              <w:right w:val="single" w:sz="4" w:space="0" w:color="auto"/>
            </w:tcBorders>
            <w:textDirection w:val="btLr"/>
          </w:tcPr>
          <w:p w:rsidR="00ED1BF1" w:rsidRPr="00ED1BF1" w:rsidRDefault="00ED1BF1" w:rsidP="00ED1BF1">
            <w:pPr>
              <w:widowControl w:val="0"/>
              <w:autoSpaceDE w:val="0"/>
              <w:autoSpaceDN w:val="0"/>
              <w:ind w:left="113" w:right="113"/>
              <w:jc w:val="center"/>
              <w:rPr>
                <w:rFonts w:ascii="Times New Roman" w:eastAsia="Times New Roman" w:hAnsi="Times New Roman" w:cs="Times New Roman"/>
                <w:sz w:val="28"/>
                <w:szCs w:val="24"/>
                <w:lang w:eastAsia="ru-RU"/>
              </w:rPr>
            </w:pPr>
          </w:p>
        </w:tc>
        <w:tc>
          <w:tcPr>
            <w:tcW w:w="3544" w:type="dxa"/>
            <w:gridSpan w:val="2"/>
            <w:tcBorders>
              <w:left w:val="single" w:sz="4" w:space="0" w:color="auto"/>
              <w:bottom w:val="single" w:sz="4" w:space="0" w:color="auto"/>
            </w:tcBorders>
            <w:textDirection w:val="btLr"/>
            <w:vAlign w:val="center"/>
          </w:tcPr>
          <w:p w:rsidR="00ED1BF1" w:rsidRPr="00ED1BF1" w:rsidRDefault="00ED1BF1" w:rsidP="00ED1BF1">
            <w:pPr>
              <w:widowControl w:val="0"/>
              <w:autoSpaceDE w:val="0"/>
              <w:autoSpaceDN w:val="0"/>
              <w:ind w:left="113" w:right="113"/>
              <w:jc w:val="center"/>
              <w:rPr>
                <w:rFonts w:ascii="Times New Roman" w:eastAsia="Times New Roman" w:hAnsi="Times New Roman" w:cs="Times New Roman"/>
                <w:sz w:val="28"/>
                <w:szCs w:val="24"/>
                <w:lang w:eastAsia="ru-RU"/>
              </w:rPr>
            </w:pPr>
            <w:r w:rsidRPr="00ED1BF1">
              <w:rPr>
                <w:rFonts w:ascii="Times New Roman" w:eastAsia="Times New Roman" w:hAnsi="Times New Roman" w:cs="Times New Roman"/>
                <w:sz w:val="28"/>
                <w:szCs w:val="24"/>
                <w:lang w:eastAsia="ru-RU"/>
              </w:rPr>
              <w:t>Место для печати согласования</w:t>
            </w:r>
          </w:p>
        </w:tc>
      </w:tr>
      <w:tr w:rsidR="00ED1BF1" w:rsidRPr="00ED1BF1" w:rsidTr="0061433E">
        <w:trPr>
          <w:trHeight w:val="697"/>
        </w:trPr>
        <w:tc>
          <w:tcPr>
            <w:tcW w:w="846" w:type="dxa"/>
            <w:vMerge/>
            <w:tcBorders>
              <w:right w:val="single" w:sz="4" w:space="0" w:color="auto"/>
            </w:tcBorders>
            <w:textDirection w:val="btLr"/>
          </w:tcPr>
          <w:p w:rsidR="00ED1BF1" w:rsidRPr="00ED1BF1" w:rsidRDefault="00ED1BF1" w:rsidP="00ED1BF1">
            <w:pPr>
              <w:widowControl w:val="0"/>
              <w:autoSpaceDE w:val="0"/>
              <w:autoSpaceDN w:val="0"/>
              <w:ind w:left="113" w:right="113"/>
              <w:jc w:val="center"/>
              <w:rPr>
                <w:rFonts w:ascii="Times New Roman" w:eastAsia="Times New Roman" w:hAnsi="Times New Roman" w:cs="Times New Roman"/>
                <w:sz w:val="28"/>
                <w:szCs w:val="24"/>
                <w:lang w:eastAsia="ru-RU"/>
              </w:rPr>
            </w:pPr>
          </w:p>
        </w:tc>
        <w:tc>
          <w:tcPr>
            <w:tcW w:w="680" w:type="dxa"/>
            <w:vMerge/>
            <w:tcBorders>
              <w:top w:val="nil"/>
              <w:left w:val="single" w:sz="4" w:space="0" w:color="auto"/>
              <w:bottom w:val="nil"/>
              <w:right w:val="nil"/>
            </w:tcBorders>
            <w:textDirection w:val="btLr"/>
          </w:tcPr>
          <w:p w:rsidR="00ED1BF1" w:rsidRPr="00ED1BF1" w:rsidRDefault="00ED1BF1" w:rsidP="00ED1BF1">
            <w:pPr>
              <w:widowControl w:val="0"/>
              <w:autoSpaceDE w:val="0"/>
              <w:autoSpaceDN w:val="0"/>
              <w:ind w:left="113" w:right="113"/>
              <w:jc w:val="center"/>
              <w:rPr>
                <w:rFonts w:ascii="Times New Roman" w:eastAsia="Times New Roman" w:hAnsi="Times New Roman" w:cs="Times New Roman"/>
                <w:sz w:val="28"/>
                <w:szCs w:val="24"/>
                <w:lang w:eastAsia="ru-RU"/>
              </w:rPr>
            </w:pPr>
          </w:p>
        </w:tc>
        <w:tc>
          <w:tcPr>
            <w:tcW w:w="3431" w:type="dxa"/>
            <w:gridSpan w:val="2"/>
            <w:tcBorders>
              <w:top w:val="single" w:sz="4" w:space="0" w:color="auto"/>
              <w:left w:val="nil"/>
              <w:bottom w:val="single" w:sz="4" w:space="0" w:color="auto"/>
              <w:right w:val="nil"/>
            </w:tcBorders>
            <w:textDirection w:val="btLr"/>
          </w:tcPr>
          <w:p w:rsidR="00ED1BF1" w:rsidRPr="00ED1BF1" w:rsidRDefault="00ED1BF1" w:rsidP="00ED1BF1">
            <w:pPr>
              <w:widowControl w:val="0"/>
              <w:autoSpaceDE w:val="0"/>
              <w:autoSpaceDN w:val="0"/>
              <w:ind w:left="113" w:right="113"/>
              <w:jc w:val="center"/>
              <w:rPr>
                <w:rFonts w:ascii="Times New Roman" w:eastAsia="Times New Roman" w:hAnsi="Times New Roman" w:cs="Times New Roman"/>
                <w:sz w:val="28"/>
                <w:szCs w:val="24"/>
                <w:lang w:eastAsia="ru-RU"/>
              </w:rPr>
            </w:pPr>
          </w:p>
        </w:tc>
        <w:tc>
          <w:tcPr>
            <w:tcW w:w="708" w:type="dxa"/>
            <w:gridSpan w:val="2"/>
            <w:vMerge/>
            <w:tcBorders>
              <w:top w:val="nil"/>
              <w:left w:val="nil"/>
              <w:bottom w:val="nil"/>
              <w:right w:val="nil"/>
            </w:tcBorders>
            <w:textDirection w:val="btLr"/>
          </w:tcPr>
          <w:p w:rsidR="00ED1BF1" w:rsidRPr="00ED1BF1" w:rsidRDefault="00ED1BF1" w:rsidP="00ED1BF1">
            <w:pPr>
              <w:widowControl w:val="0"/>
              <w:autoSpaceDE w:val="0"/>
              <w:autoSpaceDN w:val="0"/>
              <w:ind w:left="113" w:right="113"/>
              <w:jc w:val="center"/>
              <w:rPr>
                <w:rFonts w:ascii="Times New Roman" w:eastAsia="Times New Roman" w:hAnsi="Times New Roman" w:cs="Times New Roman"/>
                <w:sz w:val="28"/>
                <w:szCs w:val="24"/>
                <w:lang w:eastAsia="ru-RU"/>
              </w:rPr>
            </w:pPr>
          </w:p>
        </w:tc>
        <w:tc>
          <w:tcPr>
            <w:tcW w:w="3544" w:type="dxa"/>
            <w:gridSpan w:val="2"/>
            <w:tcBorders>
              <w:top w:val="single" w:sz="4" w:space="0" w:color="auto"/>
              <w:left w:val="nil"/>
              <w:bottom w:val="single" w:sz="4" w:space="0" w:color="auto"/>
              <w:right w:val="nil"/>
            </w:tcBorders>
            <w:textDirection w:val="btLr"/>
          </w:tcPr>
          <w:p w:rsidR="00ED1BF1" w:rsidRPr="00ED1BF1" w:rsidRDefault="00ED1BF1" w:rsidP="00ED1BF1">
            <w:pPr>
              <w:widowControl w:val="0"/>
              <w:autoSpaceDE w:val="0"/>
              <w:autoSpaceDN w:val="0"/>
              <w:ind w:left="113" w:right="113"/>
              <w:jc w:val="center"/>
              <w:rPr>
                <w:rFonts w:ascii="Times New Roman" w:eastAsia="Times New Roman" w:hAnsi="Times New Roman" w:cs="Times New Roman"/>
                <w:sz w:val="28"/>
                <w:szCs w:val="24"/>
                <w:lang w:eastAsia="ru-RU"/>
              </w:rPr>
            </w:pPr>
          </w:p>
        </w:tc>
      </w:tr>
      <w:tr w:rsidR="00ED1BF1" w:rsidRPr="00ED1BF1" w:rsidTr="0061433E">
        <w:trPr>
          <w:trHeight w:val="6944"/>
        </w:trPr>
        <w:tc>
          <w:tcPr>
            <w:tcW w:w="846" w:type="dxa"/>
            <w:vMerge/>
            <w:tcBorders>
              <w:right w:val="single" w:sz="4" w:space="0" w:color="auto"/>
            </w:tcBorders>
            <w:textDirection w:val="btLr"/>
          </w:tcPr>
          <w:p w:rsidR="00ED1BF1" w:rsidRPr="00ED1BF1" w:rsidRDefault="00ED1BF1" w:rsidP="00ED1BF1">
            <w:pPr>
              <w:widowControl w:val="0"/>
              <w:autoSpaceDE w:val="0"/>
              <w:autoSpaceDN w:val="0"/>
              <w:ind w:left="113" w:right="113"/>
              <w:jc w:val="center"/>
              <w:rPr>
                <w:rFonts w:ascii="Times New Roman" w:eastAsia="Times New Roman" w:hAnsi="Times New Roman" w:cs="Times New Roman"/>
                <w:sz w:val="28"/>
                <w:szCs w:val="24"/>
                <w:lang w:eastAsia="ru-RU"/>
              </w:rPr>
            </w:pPr>
          </w:p>
        </w:tc>
        <w:tc>
          <w:tcPr>
            <w:tcW w:w="680" w:type="dxa"/>
            <w:vMerge/>
            <w:tcBorders>
              <w:top w:val="nil"/>
              <w:left w:val="single" w:sz="4" w:space="0" w:color="auto"/>
              <w:bottom w:val="nil"/>
              <w:right w:val="single" w:sz="4" w:space="0" w:color="auto"/>
            </w:tcBorders>
            <w:textDirection w:val="btLr"/>
          </w:tcPr>
          <w:p w:rsidR="00ED1BF1" w:rsidRPr="00ED1BF1" w:rsidRDefault="00ED1BF1" w:rsidP="00ED1BF1">
            <w:pPr>
              <w:widowControl w:val="0"/>
              <w:autoSpaceDE w:val="0"/>
              <w:autoSpaceDN w:val="0"/>
              <w:ind w:left="113" w:right="113"/>
              <w:jc w:val="center"/>
              <w:rPr>
                <w:rFonts w:ascii="Times New Roman" w:eastAsia="Times New Roman" w:hAnsi="Times New Roman" w:cs="Times New Roman"/>
                <w:sz w:val="28"/>
                <w:szCs w:val="24"/>
                <w:lang w:eastAsia="ru-RU"/>
              </w:rPr>
            </w:pPr>
          </w:p>
        </w:tc>
        <w:tc>
          <w:tcPr>
            <w:tcW w:w="3431" w:type="dxa"/>
            <w:gridSpan w:val="2"/>
            <w:tcBorders>
              <w:top w:val="single" w:sz="4" w:space="0" w:color="auto"/>
              <w:left w:val="single" w:sz="4" w:space="0" w:color="auto"/>
              <w:right w:val="single" w:sz="4" w:space="0" w:color="auto"/>
            </w:tcBorders>
            <w:textDirection w:val="btLr"/>
            <w:vAlign w:val="center"/>
          </w:tcPr>
          <w:p w:rsidR="00ED1BF1" w:rsidRPr="00ED1BF1" w:rsidRDefault="00ED1BF1" w:rsidP="00ED1BF1">
            <w:pPr>
              <w:autoSpaceDE w:val="0"/>
              <w:autoSpaceDN w:val="0"/>
              <w:adjustRightInd w:val="0"/>
              <w:jc w:val="center"/>
              <w:rPr>
                <w:rFonts w:ascii="Times New Roman" w:eastAsia="Calibri" w:hAnsi="Times New Roman" w:cs="Times New Roman"/>
                <w:sz w:val="28"/>
                <w:szCs w:val="28"/>
              </w:rPr>
            </w:pPr>
            <w:r w:rsidRPr="00ED1BF1">
              <w:rPr>
                <w:rFonts w:ascii="Times New Roman" w:eastAsia="Calibri" w:hAnsi="Times New Roman" w:cs="Times New Roman"/>
                <w:sz w:val="28"/>
                <w:szCs w:val="28"/>
              </w:rPr>
              <w:t>Фотомонтаж или фотографические виды</w:t>
            </w:r>
          </w:p>
          <w:p w:rsidR="00ED1BF1" w:rsidRPr="00ED1BF1" w:rsidRDefault="00ED1BF1" w:rsidP="00ED1BF1">
            <w:pPr>
              <w:autoSpaceDE w:val="0"/>
              <w:autoSpaceDN w:val="0"/>
              <w:adjustRightInd w:val="0"/>
              <w:jc w:val="center"/>
              <w:rPr>
                <w:rFonts w:ascii="Times New Roman" w:eastAsia="Calibri" w:hAnsi="Times New Roman" w:cs="Times New Roman"/>
                <w:sz w:val="28"/>
                <w:szCs w:val="28"/>
              </w:rPr>
            </w:pPr>
            <w:r w:rsidRPr="00ED1BF1">
              <w:rPr>
                <w:rFonts w:ascii="Times New Roman" w:eastAsia="Calibri" w:hAnsi="Times New Roman" w:cs="Times New Roman"/>
                <w:sz w:val="28"/>
                <w:szCs w:val="28"/>
              </w:rPr>
              <w:t>размещения вывески на фасаде</w:t>
            </w:r>
          </w:p>
          <w:p w:rsidR="00ED1BF1" w:rsidRPr="00ED1BF1" w:rsidRDefault="00ED1BF1" w:rsidP="00ED1BF1">
            <w:pPr>
              <w:widowControl w:val="0"/>
              <w:autoSpaceDE w:val="0"/>
              <w:autoSpaceDN w:val="0"/>
              <w:ind w:left="113" w:right="113"/>
              <w:jc w:val="center"/>
              <w:rPr>
                <w:rFonts w:ascii="Times New Roman" w:eastAsia="Times New Roman" w:hAnsi="Times New Roman" w:cs="Times New Roman"/>
                <w:sz w:val="28"/>
                <w:szCs w:val="24"/>
                <w:lang w:eastAsia="ru-RU"/>
              </w:rPr>
            </w:pPr>
            <w:r w:rsidRPr="00ED1BF1">
              <w:rPr>
                <w:rFonts w:ascii="Times New Roman" w:eastAsia="Times New Roman" w:hAnsi="Times New Roman" w:cs="Times New Roman"/>
                <w:sz w:val="28"/>
                <w:szCs w:val="28"/>
                <w:lang w:eastAsia="ru-RU"/>
              </w:rPr>
              <w:t>(дневной вариант)</w:t>
            </w:r>
          </w:p>
        </w:tc>
        <w:tc>
          <w:tcPr>
            <w:tcW w:w="708" w:type="dxa"/>
            <w:gridSpan w:val="2"/>
            <w:vMerge/>
            <w:tcBorders>
              <w:top w:val="nil"/>
              <w:left w:val="single" w:sz="4" w:space="0" w:color="auto"/>
              <w:bottom w:val="nil"/>
              <w:right w:val="single" w:sz="4" w:space="0" w:color="auto"/>
            </w:tcBorders>
            <w:textDirection w:val="btLr"/>
          </w:tcPr>
          <w:p w:rsidR="00ED1BF1" w:rsidRPr="00ED1BF1" w:rsidRDefault="00ED1BF1" w:rsidP="00ED1BF1">
            <w:pPr>
              <w:widowControl w:val="0"/>
              <w:autoSpaceDE w:val="0"/>
              <w:autoSpaceDN w:val="0"/>
              <w:ind w:left="113" w:right="113"/>
              <w:jc w:val="center"/>
              <w:rPr>
                <w:rFonts w:ascii="Times New Roman" w:eastAsia="Times New Roman" w:hAnsi="Times New Roman" w:cs="Times New Roman"/>
                <w:sz w:val="28"/>
                <w:szCs w:val="24"/>
                <w:lang w:eastAsia="ru-RU"/>
              </w:rPr>
            </w:pPr>
          </w:p>
        </w:tc>
        <w:tc>
          <w:tcPr>
            <w:tcW w:w="3544" w:type="dxa"/>
            <w:gridSpan w:val="2"/>
            <w:tcBorders>
              <w:top w:val="single" w:sz="4" w:space="0" w:color="auto"/>
              <w:left w:val="single" w:sz="4" w:space="0" w:color="auto"/>
            </w:tcBorders>
            <w:textDirection w:val="btLr"/>
            <w:vAlign w:val="center"/>
          </w:tcPr>
          <w:p w:rsidR="00ED1BF1" w:rsidRPr="00ED1BF1" w:rsidRDefault="00ED1BF1" w:rsidP="00ED1BF1">
            <w:pPr>
              <w:widowControl w:val="0"/>
              <w:autoSpaceDE w:val="0"/>
              <w:autoSpaceDN w:val="0"/>
              <w:ind w:left="113" w:right="113"/>
              <w:jc w:val="center"/>
              <w:rPr>
                <w:rFonts w:ascii="Times New Roman" w:eastAsia="Times New Roman" w:hAnsi="Times New Roman" w:cs="Times New Roman"/>
                <w:sz w:val="28"/>
                <w:szCs w:val="24"/>
                <w:lang w:eastAsia="ru-RU"/>
              </w:rPr>
            </w:pPr>
            <w:r w:rsidRPr="00ED1BF1">
              <w:rPr>
                <w:rFonts w:ascii="Times New Roman" w:eastAsia="Times New Roman" w:hAnsi="Times New Roman" w:cs="Times New Roman"/>
                <w:sz w:val="28"/>
                <w:szCs w:val="24"/>
                <w:lang w:eastAsia="ru-RU"/>
              </w:rPr>
              <w:t>Краткое описание технологии изготовления</w:t>
            </w:r>
          </w:p>
        </w:tc>
      </w:tr>
    </w:tbl>
    <w:p w:rsidR="00ED1BF1" w:rsidRPr="00ED1BF1" w:rsidRDefault="00ED1BF1" w:rsidP="00ED1BF1">
      <w:pPr>
        <w:spacing w:after="0" w:line="240" w:lineRule="auto"/>
        <w:contextualSpacing/>
        <w:jc w:val="right"/>
        <w:rPr>
          <w:rFonts w:ascii="Times New Roman" w:eastAsia="Times New Roman" w:hAnsi="Times New Roman" w:cs="Times New Roman"/>
          <w:sz w:val="28"/>
          <w:szCs w:val="28"/>
          <w:shd w:val="clear" w:color="auto" w:fill="FFFFFF"/>
          <w:lang w:eastAsia="ru-RU"/>
        </w:rPr>
      </w:pPr>
      <w:r w:rsidRPr="00ED1BF1">
        <w:rPr>
          <w:rFonts w:ascii="Times New Roman" w:eastAsia="Times New Roman" w:hAnsi="Times New Roman" w:cs="Times New Roman"/>
          <w:sz w:val="28"/>
          <w:szCs w:val="28"/>
          <w:shd w:val="clear" w:color="auto" w:fill="FFFFFF"/>
          <w:lang w:eastAsia="ru-RU"/>
        </w:rPr>
        <w:lastRenderedPageBreak/>
        <w:t>Приложение № 3</w:t>
      </w:r>
      <w:r w:rsidRPr="00ED1BF1">
        <w:rPr>
          <w:rFonts w:ascii="Times New Roman" w:eastAsia="Times New Roman" w:hAnsi="Times New Roman" w:cs="Times New Roman"/>
          <w:sz w:val="28"/>
          <w:szCs w:val="28"/>
          <w:lang w:eastAsia="ru-RU"/>
        </w:rPr>
        <w:br/>
      </w:r>
      <w:r w:rsidRPr="00ED1BF1">
        <w:rPr>
          <w:rFonts w:ascii="Times New Roman" w:eastAsia="Times New Roman" w:hAnsi="Times New Roman" w:cs="Times New Roman"/>
          <w:sz w:val="28"/>
          <w:szCs w:val="28"/>
          <w:shd w:val="clear" w:color="auto" w:fill="FFFFFF"/>
          <w:lang w:eastAsia="ru-RU"/>
        </w:rPr>
        <w:t>к постановлению Администрации</w:t>
      </w:r>
      <w:r w:rsidRPr="00ED1BF1">
        <w:rPr>
          <w:rFonts w:ascii="Times New Roman" w:eastAsia="Times New Roman" w:hAnsi="Times New Roman" w:cs="Times New Roman"/>
          <w:sz w:val="28"/>
          <w:szCs w:val="28"/>
          <w:lang w:eastAsia="ru-RU"/>
        </w:rPr>
        <w:br/>
      </w:r>
      <w:r w:rsidRPr="00ED1BF1">
        <w:rPr>
          <w:rFonts w:ascii="Times New Roman" w:eastAsia="Times New Roman" w:hAnsi="Times New Roman" w:cs="Times New Roman"/>
          <w:sz w:val="28"/>
          <w:szCs w:val="28"/>
          <w:shd w:val="clear" w:color="auto" w:fill="FFFFFF"/>
          <w:lang w:eastAsia="ru-RU"/>
        </w:rPr>
        <w:t xml:space="preserve">Арамильского городского округа </w:t>
      </w:r>
    </w:p>
    <w:p w:rsidR="00ED1BF1" w:rsidRPr="00ED1BF1" w:rsidRDefault="00ED1BF1" w:rsidP="00ED1BF1">
      <w:pPr>
        <w:spacing w:after="0" w:line="240" w:lineRule="auto"/>
        <w:contextualSpacing/>
        <w:jc w:val="right"/>
        <w:rPr>
          <w:rFonts w:ascii="Times New Roman" w:eastAsia="Times New Roman" w:hAnsi="Times New Roman" w:cs="Times New Roman"/>
          <w:sz w:val="28"/>
          <w:szCs w:val="28"/>
          <w:shd w:val="clear" w:color="auto" w:fill="FFFFFF"/>
          <w:lang w:eastAsia="ru-RU"/>
        </w:rPr>
      </w:pPr>
      <w:r w:rsidRPr="00ED1BF1">
        <w:rPr>
          <w:rFonts w:ascii="Times New Roman" w:eastAsia="Times New Roman" w:hAnsi="Times New Roman" w:cs="Times New Roman"/>
          <w:sz w:val="28"/>
          <w:szCs w:val="28"/>
          <w:shd w:val="clear" w:color="auto" w:fill="FFFFFF"/>
          <w:lang w:eastAsia="ru-RU"/>
        </w:rPr>
        <w:t>от__________________№______</w:t>
      </w:r>
    </w:p>
    <w:p w:rsidR="00ED1BF1" w:rsidRPr="00ED1BF1" w:rsidRDefault="00ED1BF1" w:rsidP="00ED1BF1">
      <w:pPr>
        <w:widowControl w:val="0"/>
        <w:autoSpaceDE w:val="0"/>
        <w:autoSpaceDN w:val="0"/>
        <w:spacing w:after="0" w:line="240" w:lineRule="auto"/>
        <w:jc w:val="center"/>
        <w:rPr>
          <w:rFonts w:ascii="Times New Roman" w:eastAsia="Times New Roman" w:hAnsi="Times New Roman" w:cs="Times New Roman"/>
          <w:sz w:val="28"/>
          <w:szCs w:val="24"/>
          <w:lang w:eastAsia="ru-RU"/>
        </w:rPr>
      </w:pPr>
    </w:p>
    <w:p w:rsidR="00ED1BF1" w:rsidRPr="00ED1BF1" w:rsidRDefault="00ED1BF1" w:rsidP="00ED1BF1">
      <w:pPr>
        <w:widowControl w:val="0"/>
        <w:autoSpaceDE w:val="0"/>
        <w:autoSpaceDN w:val="0"/>
        <w:spacing w:after="0" w:line="240" w:lineRule="auto"/>
        <w:jc w:val="center"/>
        <w:rPr>
          <w:rFonts w:ascii="Times New Roman" w:eastAsia="Times New Roman" w:hAnsi="Times New Roman" w:cs="Times New Roman"/>
          <w:sz w:val="28"/>
          <w:szCs w:val="24"/>
          <w:lang w:eastAsia="ru-RU"/>
        </w:rPr>
      </w:pPr>
      <w:r w:rsidRPr="00ED1BF1">
        <w:rPr>
          <w:rFonts w:ascii="Times New Roman" w:eastAsia="Times New Roman" w:hAnsi="Times New Roman" w:cs="Times New Roman"/>
          <w:sz w:val="28"/>
          <w:szCs w:val="24"/>
          <w:lang w:eastAsia="ru-RU"/>
        </w:rPr>
        <w:t xml:space="preserve">ФОРМА ПРЕДПИСАНИЯ </w:t>
      </w:r>
    </w:p>
    <w:p w:rsidR="00ED1BF1" w:rsidRPr="00ED1BF1" w:rsidRDefault="00ED1BF1" w:rsidP="00ED1BF1">
      <w:pPr>
        <w:widowControl w:val="0"/>
        <w:autoSpaceDE w:val="0"/>
        <w:autoSpaceDN w:val="0"/>
        <w:spacing w:after="0" w:line="240" w:lineRule="auto"/>
        <w:jc w:val="center"/>
        <w:rPr>
          <w:rFonts w:ascii="Times New Roman" w:eastAsia="Times New Roman" w:hAnsi="Times New Roman" w:cs="Times New Roman"/>
          <w:sz w:val="28"/>
          <w:szCs w:val="24"/>
          <w:lang w:eastAsia="ru-RU"/>
        </w:rPr>
      </w:pPr>
      <w:r w:rsidRPr="00ED1BF1">
        <w:rPr>
          <w:rFonts w:ascii="Times New Roman" w:eastAsia="Times New Roman" w:hAnsi="Times New Roman" w:cs="Times New Roman"/>
          <w:sz w:val="28"/>
          <w:szCs w:val="24"/>
          <w:lang w:eastAsia="ru-RU"/>
        </w:rPr>
        <w:t>О ДЕМОНТАЖЕ СРЕДСТВ РАЗМЕЩЕНИЯ ИНФОРМАЦИИ (ВЫВЕСОК)</w:t>
      </w:r>
    </w:p>
    <w:p w:rsidR="00ED1BF1" w:rsidRPr="00ED1BF1" w:rsidRDefault="00ED1BF1" w:rsidP="00ED1BF1">
      <w:pPr>
        <w:widowControl w:val="0"/>
        <w:autoSpaceDE w:val="0"/>
        <w:autoSpaceDN w:val="0"/>
        <w:spacing w:after="0" w:line="240" w:lineRule="auto"/>
        <w:jc w:val="center"/>
        <w:rPr>
          <w:rFonts w:ascii="Times New Roman" w:eastAsia="Times New Roman" w:hAnsi="Times New Roman" w:cs="Times New Roman"/>
          <w:sz w:val="28"/>
          <w:szCs w:val="24"/>
          <w:lang w:eastAsia="ru-RU"/>
        </w:rPr>
      </w:pPr>
    </w:p>
    <w:p w:rsidR="00ED1BF1" w:rsidRPr="00ED1BF1" w:rsidRDefault="00ED1BF1" w:rsidP="00ED1BF1">
      <w:pPr>
        <w:widowControl w:val="0"/>
        <w:autoSpaceDE w:val="0"/>
        <w:autoSpaceDN w:val="0"/>
        <w:spacing w:after="0" w:line="240" w:lineRule="auto"/>
        <w:jc w:val="center"/>
        <w:rPr>
          <w:rFonts w:ascii="Times New Roman" w:eastAsia="Times New Roman" w:hAnsi="Times New Roman" w:cs="Times New Roman"/>
          <w:sz w:val="28"/>
          <w:szCs w:val="24"/>
          <w:lang w:eastAsia="ru-RU"/>
        </w:rPr>
      </w:pPr>
      <w:r w:rsidRPr="00ED1BF1">
        <w:rPr>
          <w:rFonts w:ascii="Times New Roman" w:eastAsia="Times New Roman" w:hAnsi="Times New Roman" w:cs="Times New Roman"/>
          <w:sz w:val="28"/>
          <w:szCs w:val="24"/>
          <w:lang w:eastAsia="ru-RU"/>
        </w:rPr>
        <w:t>ПРЕДПИСАНИЕ № ___</w:t>
      </w:r>
    </w:p>
    <w:p w:rsidR="00ED1BF1" w:rsidRPr="00ED1BF1" w:rsidRDefault="00ED1BF1" w:rsidP="00ED1BF1">
      <w:pPr>
        <w:spacing w:after="0" w:line="240" w:lineRule="auto"/>
        <w:rPr>
          <w:rFonts w:ascii="Times New Roman" w:eastAsia="Calibri" w:hAnsi="Times New Roman" w:cs="Times New Roman"/>
          <w:sz w:val="28"/>
          <w:szCs w:val="28"/>
          <w:lang w:eastAsia="ru-RU" w:bidi="ru-RU"/>
        </w:rPr>
      </w:pPr>
      <w:r w:rsidRPr="00ED1BF1">
        <w:rPr>
          <w:rFonts w:ascii="Times New Roman" w:eastAsia="Calibri" w:hAnsi="Times New Roman" w:cs="Times New Roman"/>
          <w:sz w:val="28"/>
          <w:szCs w:val="28"/>
          <w:lang w:eastAsia="ru-RU" w:bidi="ru-RU"/>
        </w:rPr>
        <w:t xml:space="preserve">О ДЕМОНТАЖЕ СРЕДСТВ РАЗМЕЩЕНИЯ ИНФОРМАЦИИ (ВЫВЕСОК) </w:t>
      </w:r>
    </w:p>
    <w:p w:rsidR="00ED1BF1" w:rsidRPr="00ED1BF1" w:rsidRDefault="00ED1BF1" w:rsidP="00ED1BF1">
      <w:pPr>
        <w:spacing w:after="0" w:line="240" w:lineRule="auto"/>
        <w:rPr>
          <w:rFonts w:ascii="Times New Roman" w:eastAsia="Calibri" w:hAnsi="Times New Roman" w:cs="Times New Roman"/>
          <w:sz w:val="28"/>
          <w:szCs w:val="28"/>
          <w:lang w:eastAsia="ru-RU" w:bidi="ru-RU"/>
        </w:rPr>
      </w:pPr>
    </w:p>
    <w:p w:rsidR="00ED1BF1" w:rsidRPr="00ED1BF1" w:rsidRDefault="00ED1BF1" w:rsidP="00ED1BF1">
      <w:pPr>
        <w:spacing w:after="0" w:line="240" w:lineRule="auto"/>
        <w:rPr>
          <w:rFonts w:ascii="Times New Roman" w:eastAsia="Calibri" w:hAnsi="Times New Roman" w:cs="Times New Roman"/>
          <w:sz w:val="24"/>
          <w:szCs w:val="24"/>
        </w:rPr>
      </w:pPr>
      <w:r w:rsidRPr="00ED1BF1">
        <w:rPr>
          <w:rFonts w:ascii="Times New Roman" w:eastAsia="Calibri" w:hAnsi="Times New Roman" w:cs="Times New Roman"/>
          <w:sz w:val="24"/>
          <w:szCs w:val="24"/>
        </w:rPr>
        <w:t xml:space="preserve">"____" _________________ </w:t>
      </w:r>
      <w:proofErr w:type="gramStart"/>
      <w:r w:rsidRPr="00ED1BF1">
        <w:rPr>
          <w:rFonts w:ascii="Times New Roman" w:eastAsia="Calibri" w:hAnsi="Times New Roman" w:cs="Times New Roman"/>
          <w:sz w:val="24"/>
          <w:szCs w:val="24"/>
        </w:rPr>
        <w:t>г</w:t>
      </w:r>
      <w:proofErr w:type="gramEnd"/>
      <w:r w:rsidRPr="00ED1BF1">
        <w:rPr>
          <w:rFonts w:ascii="Times New Roman" w:eastAsia="Calibri" w:hAnsi="Times New Roman" w:cs="Times New Roman"/>
          <w:sz w:val="24"/>
          <w:szCs w:val="24"/>
        </w:rPr>
        <w:t xml:space="preserve">.           </w:t>
      </w:r>
    </w:p>
    <w:p w:rsidR="00ED1BF1" w:rsidRPr="00ED1BF1" w:rsidRDefault="00ED1BF1" w:rsidP="00ED1BF1">
      <w:pPr>
        <w:spacing w:after="0" w:line="240" w:lineRule="auto"/>
        <w:jc w:val="both"/>
        <w:rPr>
          <w:rFonts w:ascii="Times New Roman" w:eastAsia="Calibri" w:hAnsi="Times New Roman" w:cs="Times New Roman"/>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3"/>
        <w:gridCol w:w="992"/>
        <w:gridCol w:w="6826"/>
      </w:tblGrid>
      <w:tr w:rsidR="00ED1BF1" w:rsidRPr="00ED1BF1" w:rsidTr="0061433E">
        <w:tc>
          <w:tcPr>
            <w:tcW w:w="9231" w:type="dxa"/>
            <w:gridSpan w:val="3"/>
          </w:tcPr>
          <w:p w:rsidR="00ED1BF1" w:rsidRPr="00ED1BF1" w:rsidRDefault="00ED1BF1" w:rsidP="00ED1BF1">
            <w:pPr>
              <w:ind w:firstLine="709"/>
              <w:jc w:val="both"/>
              <w:rPr>
                <w:rFonts w:ascii="Times New Roman" w:eastAsia="Calibri" w:hAnsi="Times New Roman" w:cs="Times New Roman"/>
                <w:b/>
                <w:sz w:val="28"/>
                <w:szCs w:val="28"/>
              </w:rPr>
            </w:pPr>
            <w:r w:rsidRPr="00ED1BF1">
              <w:rPr>
                <w:rFonts w:ascii="Times New Roman" w:eastAsia="Calibri" w:hAnsi="Times New Roman" w:cs="Times New Roman"/>
                <w:sz w:val="28"/>
                <w:szCs w:val="28"/>
                <w:lang w:eastAsia="ru-RU" w:bidi="ru-RU"/>
              </w:rPr>
              <w:t xml:space="preserve">Администрацией Арамильского городского округа выявлено нарушение Правил благоустройства </w:t>
            </w:r>
            <w:r w:rsidRPr="00ED1BF1">
              <w:rPr>
                <w:rFonts w:ascii="Times New Roman" w:eastAsia="Calibri" w:hAnsi="Times New Roman" w:cs="Times New Roman"/>
                <w:sz w:val="28"/>
                <w:szCs w:val="28"/>
              </w:rPr>
              <w:t>территории Арамильского городского округа, утвержденных Решением Думы Арамильского городского округа от 12.10.2017 № 24/4</w:t>
            </w:r>
            <w:r w:rsidRPr="00ED1BF1">
              <w:rPr>
                <w:rFonts w:ascii="Times New Roman" w:eastAsia="Calibri" w:hAnsi="Times New Roman" w:cs="Times New Roman"/>
                <w:sz w:val="28"/>
                <w:szCs w:val="28"/>
                <w:lang w:eastAsia="ru-RU" w:bidi="ru-RU"/>
              </w:rPr>
              <w:t xml:space="preserve"> и </w:t>
            </w:r>
            <w:r w:rsidRPr="00ED1BF1">
              <w:rPr>
                <w:rFonts w:ascii="Times New Roman" w:eastAsia="Calibri" w:hAnsi="Times New Roman" w:cs="Times New Roman"/>
                <w:sz w:val="28"/>
                <w:szCs w:val="28"/>
              </w:rPr>
              <w:t>Правил размещения и содержания информационных конструкций на территории Арамильского городского округа, утвержденных Постановлением Администрации Арамильского городского округа от 07.03.2018 №</w:t>
            </w:r>
            <w:r w:rsidRPr="00ED1BF1">
              <w:rPr>
                <w:rFonts w:ascii="Times New Roman" w:eastAsia="Calibri" w:hAnsi="Times New Roman" w:cs="Times New Roman"/>
                <w:sz w:val="28"/>
                <w:szCs w:val="28"/>
                <w:lang w:eastAsia="ru-RU" w:bidi="ru-RU"/>
              </w:rPr>
              <w:t xml:space="preserve"> 69, а именно: </w:t>
            </w:r>
          </w:p>
        </w:tc>
      </w:tr>
      <w:tr w:rsidR="00ED1BF1" w:rsidRPr="00ED1BF1" w:rsidTr="0061433E">
        <w:tc>
          <w:tcPr>
            <w:tcW w:w="9231" w:type="dxa"/>
            <w:gridSpan w:val="3"/>
            <w:tcBorders>
              <w:bottom w:val="single" w:sz="4" w:space="0" w:color="auto"/>
            </w:tcBorders>
          </w:tcPr>
          <w:p w:rsidR="00ED1BF1" w:rsidRPr="00ED1BF1" w:rsidRDefault="00ED1BF1" w:rsidP="00ED1BF1">
            <w:pPr>
              <w:jc w:val="center"/>
              <w:rPr>
                <w:rFonts w:ascii="Times New Roman" w:eastAsia="Calibri" w:hAnsi="Times New Roman" w:cs="Times New Roman"/>
                <w:sz w:val="28"/>
                <w:szCs w:val="28"/>
                <w:lang w:eastAsia="ru-RU" w:bidi="ru-RU"/>
              </w:rPr>
            </w:pPr>
          </w:p>
        </w:tc>
      </w:tr>
      <w:tr w:rsidR="00ED1BF1" w:rsidRPr="00ED1BF1" w:rsidTr="0061433E">
        <w:tc>
          <w:tcPr>
            <w:tcW w:w="9231" w:type="dxa"/>
            <w:gridSpan w:val="3"/>
            <w:tcBorders>
              <w:top w:val="single" w:sz="4" w:space="0" w:color="auto"/>
            </w:tcBorders>
            <w:vAlign w:val="center"/>
          </w:tcPr>
          <w:p w:rsidR="00ED1BF1" w:rsidRPr="00ED1BF1" w:rsidRDefault="00ED1BF1" w:rsidP="00ED1BF1">
            <w:pPr>
              <w:jc w:val="center"/>
              <w:rPr>
                <w:rFonts w:ascii="Times New Roman" w:eastAsia="Calibri" w:hAnsi="Times New Roman" w:cs="Times New Roman"/>
                <w:sz w:val="20"/>
                <w:szCs w:val="28"/>
                <w:lang w:eastAsia="ru-RU" w:bidi="ru-RU"/>
              </w:rPr>
            </w:pPr>
            <w:r w:rsidRPr="00ED1BF1">
              <w:rPr>
                <w:rFonts w:ascii="Times New Roman" w:eastAsia="Calibri" w:hAnsi="Times New Roman" w:cs="Times New Roman"/>
                <w:sz w:val="20"/>
                <w:szCs w:val="28"/>
                <w:lang w:eastAsia="ru-RU" w:bidi="ru-RU"/>
              </w:rPr>
              <w:t>(указать причину)</w:t>
            </w:r>
          </w:p>
        </w:tc>
      </w:tr>
      <w:tr w:rsidR="00ED1BF1" w:rsidRPr="00ED1BF1" w:rsidTr="0061433E">
        <w:tc>
          <w:tcPr>
            <w:tcW w:w="1413" w:type="dxa"/>
          </w:tcPr>
          <w:p w:rsidR="00ED1BF1" w:rsidRPr="00ED1BF1" w:rsidRDefault="00ED1BF1" w:rsidP="00ED1BF1">
            <w:pPr>
              <w:rPr>
                <w:rFonts w:ascii="Calibri" w:eastAsia="Calibri" w:hAnsi="Calibri" w:cs="Times New Roman"/>
                <w:sz w:val="28"/>
                <w:szCs w:val="28"/>
                <w:lang w:eastAsia="ru-RU" w:bidi="ru-RU"/>
              </w:rPr>
            </w:pPr>
            <w:r w:rsidRPr="00ED1BF1">
              <w:rPr>
                <w:rFonts w:ascii="Times New Roman" w:eastAsia="Calibri" w:hAnsi="Times New Roman" w:cs="Times New Roman"/>
                <w:sz w:val="28"/>
                <w:szCs w:val="28"/>
                <w:lang w:eastAsia="ru-RU" w:bidi="ru-RU"/>
              </w:rPr>
              <w:t>вид (тип)</w:t>
            </w:r>
          </w:p>
        </w:tc>
        <w:tc>
          <w:tcPr>
            <w:tcW w:w="7818" w:type="dxa"/>
            <w:gridSpan w:val="2"/>
            <w:tcBorders>
              <w:bottom w:val="single" w:sz="4" w:space="0" w:color="auto"/>
            </w:tcBorders>
          </w:tcPr>
          <w:p w:rsidR="00ED1BF1" w:rsidRPr="00ED1BF1" w:rsidRDefault="00ED1BF1" w:rsidP="00ED1BF1">
            <w:pPr>
              <w:rPr>
                <w:rFonts w:ascii="Calibri" w:eastAsia="Calibri" w:hAnsi="Calibri" w:cs="Times New Roman"/>
                <w:sz w:val="28"/>
                <w:szCs w:val="28"/>
                <w:lang w:eastAsia="ru-RU" w:bidi="ru-RU"/>
              </w:rPr>
            </w:pPr>
          </w:p>
        </w:tc>
      </w:tr>
      <w:tr w:rsidR="00ED1BF1" w:rsidRPr="00ED1BF1" w:rsidTr="0061433E">
        <w:tc>
          <w:tcPr>
            <w:tcW w:w="1413" w:type="dxa"/>
          </w:tcPr>
          <w:p w:rsidR="00ED1BF1" w:rsidRPr="00ED1BF1" w:rsidRDefault="00ED1BF1" w:rsidP="00ED1BF1">
            <w:pPr>
              <w:rPr>
                <w:rFonts w:ascii="Times New Roman" w:eastAsia="Calibri" w:hAnsi="Times New Roman" w:cs="Times New Roman"/>
                <w:sz w:val="28"/>
                <w:szCs w:val="28"/>
                <w:lang w:eastAsia="ru-RU" w:bidi="ru-RU"/>
              </w:rPr>
            </w:pPr>
          </w:p>
        </w:tc>
        <w:tc>
          <w:tcPr>
            <w:tcW w:w="7818" w:type="dxa"/>
            <w:gridSpan w:val="2"/>
            <w:tcBorders>
              <w:top w:val="single" w:sz="4" w:space="0" w:color="auto"/>
            </w:tcBorders>
          </w:tcPr>
          <w:p w:rsidR="00ED1BF1" w:rsidRPr="00ED1BF1" w:rsidRDefault="00ED1BF1" w:rsidP="00ED1BF1">
            <w:pPr>
              <w:jc w:val="center"/>
              <w:rPr>
                <w:rFonts w:ascii="Times New Roman" w:eastAsia="Calibri" w:hAnsi="Times New Roman" w:cs="Times New Roman"/>
                <w:sz w:val="20"/>
                <w:szCs w:val="28"/>
                <w:lang w:eastAsia="ru-RU" w:bidi="ru-RU"/>
              </w:rPr>
            </w:pPr>
            <w:proofErr w:type="gramStart"/>
            <w:r w:rsidRPr="00ED1BF1">
              <w:rPr>
                <w:rFonts w:ascii="Times New Roman" w:eastAsia="Calibri" w:hAnsi="Times New Roman" w:cs="Times New Roman"/>
                <w:sz w:val="20"/>
                <w:szCs w:val="28"/>
                <w:lang w:eastAsia="ru-RU" w:bidi="ru-RU"/>
              </w:rPr>
              <w:t>(средства размещении информации (вывеска)</w:t>
            </w:r>
            <w:proofErr w:type="gramEnd"/>
          </w:p>
        </w:tc>
      </w:tr>
      <w:tr w:rsidR="00ED1BF1" w:rsidRPr="00ED1BF1" w:rsidTr="0061433E">
        <w:tc>
          <w:tcPr>
            <w:tcW w:w="2405" w:type="dxa"/>
            <w:gridSpan w:val="2"/>
            <w:vMerge w:val="restart"/>
          </w:tcPr>
          <w:p w:rsidR="00ED1BF1" w:rsidRPr="00ED1BF1" w:rsidRDefault="00ED1BF1" w:rsidP="00ED1BF1">
            <w:pPr>
              <w:rPr>
                <w:rFonts w:ascii="Times New Roman" w:eastAsia="Calibri" w:hAnsi="Times New Roman" w:cs="Times New Roman"/>
                <w:sz w:val="28"/>
                <w:szCs w:val="28"/>
                <w:lang w:eastAsia="ru-RU" w:bidi="ru-RU"/>
              </w:rPr>
            </w:pPr>
            <w:r w:rsidRPr="00ED1BF1">
              <w:rPr>
                <w:rFonts w:ascii="Times New Roman" w:eastAsia="Calibri" w:hAnsi="Times New Roman" w:cs="Times New Roman"/>
                <w:sz w:val="28"/>
                <w:szCs w:val="28"/>
                <w:lang w:eastAsia="ru-RU" w:bidi="ru-RU"/>
              </w:rPr>
              <w:t>принадлежащая:</w:t>
            </w:r>
          </w:p>
        </w:tc>
        <w:tc>
          <w:tcPr>
            <w:tcW w:w="6826" w:type="dxa"/>
            <w:tcBorders>
              <w:bottom w:val="single" w:sz="4" w:space="0" w:color="auto"/>
            </w:tcBorders>
          </w:tcPr>
          <w:p w:rsidR="00ED1BF1" w:rsidRPr="00ED1BF1" w:rsidRDefault="00ED1BF1" w:rsidP="00ED1BF1">
            <w:pPr>
              <w:jc w:val="center"/>
              <w:rPr>
                <w:rFonts w:ascii="Times New Roman" w:eastAsia="Calibri" w:hAnsi="Times New Roman" w:cs="Times New Roman"/>
                <w:sz w:val="20"/>
                <w:szCs w:val="28"/>
                <w:lang w:eastAsia="ru-RU" w:bidi="ru-RU"/>
              </w:rPr>
            </w:pPr>
          </w:p>
        </w:tc>
      </w:tr>
      <w:tr w:rsidR="00ED1BF1" w:rsidRPr="00ED1BF1" w:rsidTr="0061433E">
        <w:tc>
          <w:tcPr>
            <w:tcW w:w="2405" w:type="dxa"/>
            <w:gridSpan w:val="2"/>
            <w:vMerge/>
          </w:tcPr>
          <w:p w:rsidR="00ED1BF1" w:rsidRPr="00ED1BF1" w:rsidRDefault="00ED1BF1" w:rsidP="00ED1BF1">
            <w:pPr>
              <w:rPr>
                <w:rFonts w:ascii="Times New Roman" w:eastAsia="Calibri" w:hAnsi="Times New Roman" w:cs="Times New Roman"/>
                <w:sz w:val="28"/>
                <w:szCs w:val="28"/>
                <w:lang w:eastAsia="ru-RU" w:bidi="ru-RU"/>
              </w:rPr>
            </w:pPr>
          </w:p>
        </w:tc>
        <w:tc>
          <w:tcPr>
            <w:tcW w:w="6826" w:type="dxa"/>
            <w:tcBorders>
              <w:top w:val="single" w:sz="4" w:space="0" w:color="auto"/>
            </w:tcBorders>
          </w:tcPr>
          <w:p w:rsidR="00ED1BF1" w:rsidRPr="00ED1BF1" w:rsidRDefault="00ED1BF1" w:rsidP="00ED1BF1">
            <w:pPr>
              <w:jc w:val="center"/>
              <w:rPr>
                <w:rFonts w:ascii="Times New Roman" w:eastAsia="Calibri" w:hAnsi="Times New Roman" w:cs="Times New Roman"/>
                <w:sz w:val="20"/>
                <w:szCs w:val="28"/>
                <w:lang w:eastAsia="ru-RU" w:bidi="ru-RU"/>
              </w:rPr>
            </w:pPr>
            <w:r w:rsidRPr="00ED1BF1">
              <w:rPr>
                <w:rFonts w:ascii="Times New Roman" w:eastAsia="Calibri" w:hAnsi="Times New Roman" w:cs="Times New Roman"/>
                <w:sz w:val="20"/>
                <w:szCs w:val="28"/>
                <w:lang w:eastAsia="ru-RU" w:bidi="ru-RU"/>
              </w:rPr>
              <w:t>(наименование организации, ФИО индивидуально предпринимателя)</w:t>
            </w:r>
          </w:p>
        </w:tc>
      </w:tr>
      <w:tr w:rsidR="00ED1BF1" w:rsidRPr="00ED1BF1" w:rsidTr="0061433E">
        <w:tc>
          <w:tcPr>
            <w:tcW w:w="2405" w:type="dxa"/>
            <w:gridSpan w:val="2"/>
          </w:tcPr>
          <w:p w:rsidR="00ED1BF1" w:rsidRPr="00ED1BF1" w:rsidRDefault="00ED1BF1" w:rsidP="00ED1BF1">
            <w:pPr>
              <w:rPr>
                <w:rFonts w:ascii="Times New Roman" w:eastAsia="Calibri" w:hAnsi="Times New Roman" w:cs="Times New Roman"/>
                <w:sz w:val="28"/>
                <w:szCs w:val="28"/>
                <w:lang w:eastAsia="ru-RU" w:bidi="ru-RU"/>
              </w:rPr>
            </w:pPr>
          </w:p>
        </w:tc>
        <w:tc>
          <w:tcPr>
            <w:tcW w:w="6826" w:type="dxa"/>
          </w:tcPr>
          <w:p w:rsidR="00ED1BF1" w:rsidRPr="00ED1BF1" w:rsidRDefault="00ED1BF1" w:rsidP="00ED1BF1">
            <w:pPr>
              <w:jc w:val="center"/>
              <w:rPr>
                <w:rFonts w:ascii="Times New Roman" w:eastAsia="Calibri" w:hAnsi="Times New Roman" w:cs="Times New Roman"/>
                <w:sz w:val="20"/>
                <w:szCs w:val="28"/>
                <w:lang w:eastAsia="ru-RU" w:bidi="ru-RU"/>
              </w:rPr>
            </w:pPr>
          </w:p>
        </w:tc>
      </w:tr>
      <w:tr w:rsidR="00ED1BF1" w:rsidRPr="00ED1BF1" w:rsidTr="0061433E">
        <w:tc>
          <w:tcPr>
            <w:tcW w:w="2405" w:type="dxa"/>
            <w:gridSpan w:val="2"/>
          </w:tcPr>
          <w:p w:rsidR="00ED1BF1" w:rsidRPr="00ED1BF1" w:rsidRDefault="00ED1BF1" w:rsidP="00ED1BF1">
            <w:pPr>
              <w:rPr>
                <w:rFonts w:ascii="Times New Roman" w:eastAsia="Calibri" w:hAnsi="Times New Roman" w:cs="Times New Roman"/>
                <w:sz w:val="28"/>
                <w:szCs w:val="28"/>
                <w:lang w:eastAsia="ru-RU" w:bidi="ru-RU"/>
              </w:rPr>
            </w:pPr>
            <w:proofErr w:type="gramStart"/>
            <w:r w:rsidRPr="00ED1BF1">
              <w:rPr>
                <w:rFonts w:ascii="Times New Roman" w:eastAsia="Calibri" w:hAnsi="Times New Roman" w:cs="Times New Roman"/>
                <w:sz w:val="28"/>
                <w:szCs w:val="28"/>
                <w:lang w:eastAsia="ru-RU" w:bidi="ru-RU"/>
              </w:rPr>
              <w:t>установленная</w:t>
            </w:r>
            <w:proofErr w:type="gramEnd"/>
            <w:r w:rsidRPr="00ED1BF1">
              <w:rPr>
                <w:rFonts w:ascii="Times New Roman" w:eastAsia="Calibri" w:hAnsi="Times New Roman" w:cs="Times New Roman"/>
                <w:sz w:val="28"/>
                <w:szCs w:val="28"/>
                <w:lang w:eastAsia="ru-RU" w:bidi="ru-RU"/>
              </w:rPr>
              <w:t>:</w:t>
            </w:r>
          </w:p>
        </w:tc>
        <w:tc>
          <w:tcPr>
            <w:tcW w:w="6826" w:type="dxa"/>
            <w:tcBorders>
              <w:bottom w:val="single" w:sz="4" w:space="0" w:color="auto"/>
            </w:tcBorders>
          </w:tcPr>
          <w:p w:rsidR="00ED1BF1" w:rsidRPr="00ED1BF1" w:rsidRDefault="00ED1BF1" w:rsidP="00ED1BF1">
            <w:pPr>
              <w:jc w:val="center"/>
              <w:rPr>
                <w:rFonts w:ascii="Times New Roman" w:eastAsia="Calibri" w:hAnsi="Times New Roman" w:cs="Times New Roman"/>
                <w:sz w:val="20"/>
                <w:szCs w:val="28"/>
                <w:lang w:eastAsia="ru-RU" w:bidi="ru-RU"/>
              </w:rPr>
            </w:pPr>
          </w:p>
        </w:tc>
      </w:tr>
      <w:tr w:rsidR="00ED1BF1" w:rsidRPr="00ED1BF1" w:rsidTr="0061433E">
        <w:tc>
          <w:tcPr>
            <w:tcW w:w="2405" w:type="dxa"/>
            <w:gridSpan w:val="2"/>
          </w:tcPr>
          <w:p w:rsidR="00ED1BF1" w:rsidRPr="00ED1BF1" w:rsidRDefault="00ED1BF1" w:rsidP="00ED1BF1">
            <w:pPr>
              <w:rPr>
                <w:rFonts w:ascii="Times New Roman" w:eastAsia="Calibri" w:hAnsi="Times New Roman" w:cs="Times New Roman"/>
                <w:sz w:val="28"/>
                <w:szCs w:val="28"/>
                <w:lang w:eastAsia="ru-RU" w:bidi="ru-RU"/>
              </w:rPr>
            </w:pPr>
          </w:p>
        </w:tc>
        <w:tc>
          <w:tcPr>
            <w:tcW w:w="6826" w:type="dxa"/>
            <w:tcBorders>
              <w:bottom w:val="single" w:sz="4" w:space="0" w:color="auto"/>
            </w:tcBorders>
          </w:tcPr>
          <w:p w:rsidR="00ED1BF1" w:rsidRPr="00ED1BF1" w:rsidRDefault="00ED1BF1" w:rsidP="00ED1BF1">
            <w:pPr>
              <w:jc w:val="center"/>
              <w:rPr>
                <w:rFonts w:ascii="Times New Roman" w:eastAsia="Calibri" w:hAnsi="Times New Roman" w:cs="Times New Roman"/>
                <w:sz w:val="20"/>
                <w:szCs w:val="28"/>
                <w:lang w:eastAsia="ru-RU" w:bidi="ru-RU"/>
              </w:rPr>
            </w:pPr>
          </w:p>
        </w:tc>
      </w:tr>
      <w:tr w:rsidR="00ED1BF1" w:rsidRPr="00ED1BF1" w:rsidTr="0061433E">
        <w:tc>
          <w:tcPr>
            <w:tcW w:w="2405" w:type="dxa"/>
            <w:gridSpan w:val="2"/>
          </w:tcPr>
          <w:p w:rsidR="00ED1BF1" w:rsidRPr="00ED1BF1" w:rsidRDefault="00ED1BF1" w:rsidP="00ED1BF1">
            <w:pPr>
              <w:rPr>
                <w:rFonts w:ascii="Times New Roman" w:eastAsia="Calibri" w:hAnsi="Times New Roman" w:cs="Times New Roman"/>
                <w:sz w:val="28"/>
                <w:szCs w:val="28"/>
                <w:lang w:eastAsia="ru-RU" w:bidi="ru-RU"/>
              </w:rPr>
            </w:pPr>
          </w:p>
        </w:tc>
        <w:tc>
          <w:tcPr>
            <w:tcW w:w="6826" w:type="dxa"/>
            <w:tcBorders>
              <w:top w:val="single" w:sz="4" w:space="0" w:color="auto"/>
            </w:tcBorders>
          </w:tcPr>
          <w:p w:rsidR="00ED1BF1" w:rsidRPr="00ED1BF1" w:rsidRDefault="00ED1BF1" w:rsidP="00ED1BF1">
            <w:pPr>
              <w:jc w:val="center"/>
              <w:rPr>
                <w:rFonts w:ascii="Times New Roman" w:eastAsia="Calibri" w:hAnsi="Times New Roman" w:cs="Times New Roman"/>
                <w:sz w:val="20"/>
                <w:szCs w:val="28"/>
                <w:lang w:eastAsia="ru-RU" w:bidi="ru-RU"/>
              </w:rPr>
            </w:pPr>
            <w:proofErr w:type="gramStart"/>
            <w:r w:rsidRPr="00ED1BF1">
              <w:rPr>
                <w:rFonts w:ascii="Times New Roman" w:eastAsia="Calibri" w:hAnsi="Times New Roman" w:cs="Times New Roman"/>
                <w:sz w:val="20"/>
                <w:szCs w:val="28"/>
                <w:lang w:eastAsia="ru-RU" w:bidi="ru-RU"/>
              </w:rPr>
              <w:t>(местонахождения средства размещении информации (вывеска)</w:t>
            </w:r>
            <w:proofErr w:type="gramEnd"/>
          </w:p>
        </w:tc>
      </w:tr>
      <w:tr w:rsidR="00ED1BF1" w:rsidRPr="00ED1BF1" w:rsidTr="0061433E">
        <w:tc>
          <w:tcPr>
            <w:tcW w:w="9231" w:type="dxa"/>
            <w:gridSpan w:val="3"/>
          </w:tcPr>
          <w:p w:rsidR="00ED1BF1" w:rsidRPr="00ED1BF1" w:rsidRDefault="00ED1BF1" w:rsidP="00ED1BF1">
            <w:pPr>
              <w:ind w:firstLine="589"/>
              <w:jc w:val="both"/>
              <w:rPr>
                <w:rFonts w:ascii="Times New Roman" w:eastAsia="Calibri" w:hAnsi="Times New Roman" w:cs="Times New Roman"/>
                <w:sz w:val="28"/>
                <w:szCs w:val="28"/>
              </w:rPr>
            </w:pPr>
            <w:r w:rsidRPr="00ED1BF1">
              <w:rPr>
                <w:rFonts w:ascii="Times New Roman" w:eastAsia="Calibri" w:hAnsi="Times New Roman" w:cs="Times New Roman"/>
                <w:sz w:val="28"/>
                <w:szCs w:val="28"/>
                <w:lang w:eastAsia="ru-RU" w:bidi="ru-RU"/>
              </w:rPr>
              <w:t xml:space="preserve">В соответствии с разделом 5 </w:t>
            </w:r>
            <w:r w:rsidRPr="00ED1BF1">
              <w:rPr>
                <w:rFonts w:ascii="Times New Roman" w:eastAsia="Calibri" w:hAnsi="Times New Roman" w:cs="Times New Roman"/>
                <w:sz w:val="28"/>
                <w:szCs w:val="28"/>
              </w:rPr>
              <w:t>Правил размещения и содержания информационных конструкций на территории Арамильского городского округа, утвержденных Постановлением Администрации Арамильского городского округа от 07.03.2018 № 69</w:t>
            </w:r>
            <w:r w:rsidRPr="00ED1BF1">
              <w:rPr>
                <w:rFonts w:ascii="Times New Roman" w:eastAsia="Calibri" w:hAnsi="Times New Roman" w:cs="Times New Roman"/>
                <w:sz w:val="28"/>
                <w:szCs w:val="28"/>
                <w:lang w:eastAsia="ru-RU" w:bidi="ru-RU"/>
              </w:rPr>
              <w:t xml:space="preserve"> предписываем владельцу средства размещения информации (вывески)/владельцу имущества, к которому присоединяется средство размещения информации (вывеска)</w:t>
            </w:r>
          </w:p>
        </w:tc>
      </w:tr>
      <w:tr w:rsidR="00ED1BF1" w:rsidRPr="00ED1BF1" w:rsidTr="0061433E">
        <w:tc>
          <w:tcPr>
            <w:tcW w:w="9231" w:type="dxa"/>
            <w:gridSpan w:val="3"/>
            <w:tcBorders>
              <w:bottom w:val="single" w:sz="4" w:space="0" w:color="auto"/>
            </w:tcBorders>
          </w:tcPr>
          <w:p w:rsidR="00ED1BF1" w:rsidRPr="00ED1BF1" w:rsidRDefault="00ED1BF1" w:rsidP="00ED1BF1">
            <w:pPr>
              <w:ind w:firstLine="589"/>
              <w:jc w:val="both"/>
              <w:rPr>
                <w:rFonts w:ascii="Times New Roman" w:eastAsia="Calibri" w:hAnsi="Times New Roman" w:cs="Times New Roman"/>
                <w:sz w:val="28"/>
                <w:szCs w:val="28"/>
                <w:lang w:eastAsia="ru-RU" w:bidi="ru-RU"/>
              </w:rPr>
            </w:pPr>
          </w:p>
        </w:tc>
      </w:tr>
      <w:tr w:rsidR="00ED1BF1" w:rsidRPr="00ED1BF1" w:rsidTr="0061433E">
        <w:tc>
          <w:tcPr>
            <w:tcW w:w="9231" w:type="dxa"/>
            <w:gridSpan w:val="3"/>
            <w:tcBorders>
              <w:top w:val="single" w:sz="4" w:space="0" w:color="auto"/>
            </w:tcBorders>
          </w:tcPr>
          <w:p w:rsidR="00ED1BF1" w:rsidRPr="00ED1BF1" w:rsidRDefault="00ED1BF1" w:rsidP="00ED1BF1">
            <w:pPr>
              <w:jc w:val="center"/>
              <w:rPr>
                <w:rFonts w:ascii="Times New Roman" w:eastAsia="Calibri" w:hAnsi="Times New Roman" w:cs="Times New Roman"/>
                <w:sz w:val="20"/>
                <w:szCs w:val="28"/>
                <w:lang w:eastAsia="ru-RU" w:bidi="ru-RU"/>
              </w:rPr>
            </w:pPr>
            <w:r w:rsidRPr="00ED1BF1">
              <w:rPr>
                <w:rFonts w:ascii="Times New Roman" w:eastAsia="Calibri" w:hAnsi="Times New Roman" w:cs="Times New Roman"/>
                <w:sz w:val="20"/>
                <w:szCs w:val="28"/>
                <w:lang w:eastAsia="ru-RU" w:bidi="ru-RU"/>
              </w:rPr>
              <w:t>(наименование организации, ФИО индивидуально предпринимателя)</w:t>
            </w:r>
          </w:p>
        </w:tc>
      </w:tr>
      <w:tr w:rsidR="00ED1BF1" w:rsidRPr="00ED1BF1" w:rsidTr="0061433E">
        <w:tc>
          <w:tcPr>
            <w:tcW w:w="9231" w:type="dxa"/>
            <w:gridSpan w:val="3"/>
          </w:tcPr>
          <w:p w:rsidR="00ED1BF1" w:rsidRPr="00ED1BF1" w:rsidRDefault="00ED1BF1" w:rsidP="00ED1BF1">
            <w:pPr>
              <w:jc w:val="both"/>
              <w:rPr>
                <w:rFonts w:ascii="Times New Roman" w:eastAsia="Calibri" w:hAnsi="Times New Roman" w:cs="Times New Roman"/>
                <w:sz w:val="28"/>
                <w:szCs w:val="28"/>
                <w:lang w:eastAsia="ru-RU" w:bidi="ru-RU"/>
              </w:rPr>
            </w:pPr>
            <w:r w:rsidRPr="00ED1BF1">
              <w:rPr>
                <w:rFonts w:ascii="Times New Roman" w:eastAsia="Calibri" w:hAnsi="Times New Roman" w:cs="Times New Roman"/>
                <w:sz w:val="28"/>
                <w:szCs w:val="28"/>
                <w:lang w:eastAsia="ru-RU" w:bidi="ru-RU"/>
              </w:rPr>
              <w:t>в срок до "____" _________________ г. демонтировать средство размещения информации (вывеску) с приведением фасада здания (сооружения) в первоначальное состояние.</w:t>
            </w:r>
          </w:p>
        </w:tc>
      </w:tr>
      <w:tr w:rsidR="00ED1BF1" w:rsidRPr="00ED1BF1" w:rsidTr="0061433E">
        <w:tc>
          <w:tcPr>
            <w:tcW w:w="9231" w:type="dxa"/>
            <w:gridSpan w:val="3"/>
          </w:tcPr>
          <w:p w:rsidR="00ED1BF1" w:rsidRPr="00ED1BF1" w:rsidRDefault="00ED1BF1" w:rsidP="00ED1BF1">
            <w:pPr>
              <w:ind w:firstLine="731"/>
              <w:jc w:val="both"/>
              <w:rPr>
                <w:rFonts w:ascii="Times New Roman" w:eastAsia="Calibri" w:hAnsi="Times New Roman" w:cs="Times New Roman"/>
                <w:sz w:val="28"/>
                <w:szCs w:val="28"/>
                <w:lang w:eastAsia="ru-RU" w:bidi="ru-RU"/>
              </w:rPr>
            </w:pPr>
            <w:r w:rsidRPr="00ED1BF1">
              <w:rPr>
                <w:rFonts w:ascii="Times New Roman" w:eastAsia="Calibri" w:hAnsi="Times New Roman" w:cs="Times New Roman"/>
                <w:sz w:val="28"/>
                <w:szCs w:val="28"/>
                <w:lang w:eastAsia="ru-RU" w:bidi="ru-RU"/>
              </w:rPr>
              <w:t>При неисполнении демонтажа в указанный срок Администрация Арамильского городского округа оставляет, за собой право принудительного демонтажа средств размещения информации (вывески).</w:t>
            </w:r>
          </w:p>
        </w:tc>
      </w:tr>
      <w:tr w:rsidR="00ED1BF1" w:rsidRPr="00ED1BF1" w:rsidTr="0061433E">
        <w:tc>
          <w:tcPr>
            <w:tcW w:w="9231" w:type="dxa"/>
            <w:gridSpan w:val="3"/>
          </w:tcPr>
          <w:p w:rsidR="00ED1BF1" w:rsidRPr="00ED1BF1" w:rsidRDefault="00ED1BF1" w:rsidP="00ED1BF1">
            <w:pPr>
              <w:ind w:firstLine="731"/>
              <w:jc w:val="both"/>
              <w:rPr>
                <w:rFonts w:ascii="Times New Roman" w:eastAsia="Calibri" w:hAnsi="Times New Roman" w:cs="Times New Roman"/>
                <w:sz w:val="28"/>
                <w:szCs w:val="28"/>
                <w:lang w:eastAsia="ru-RU" w:bidi="ru-RU"/>
              </w:rPr>
            </w:pPr>
          </w:p>
          <w:p w:rsidR="00ED1BF1" w:rsidRPr="00ED1BF1" w:rsidRDefault="00ED1BF1" w:rsidP="00ED1BF1">
            <w:pPr>
              <w:ind w:firstLine="731"/>
              <w:jc w:val="both"/>
              <w:rPr>
                <w:rFonts w:ascii="Times New Roman" w:eastAsia="Calibri" w:hAnsi="Times New Roman" w:cs="Times New Roman"/>
                <w:sz w:val="28"/>
                <w:szCs w:val="28"/>
                <w:lang w:eastAsia="ru-RU" w:bidi="ru-RU"/>
              </w:rPr>
            </w:pPr>
          </w:p>
          <w:p w:rsidR="00ED1BF1" w:rsidRPr="00ED1BF1" w:rsidRDefault="00ED1BF1" w:rsidP="00ED1BF1">
            <w:pPr>
              <w:ind w:firstLine="731"/>
              <w:jc w:val="both"/>
              <w:rPr>
                <w:rFonts w:ascii="Times New Roman" w:eastAsia="Calibri" w:hAnsi="Times New Roman" w:cs="Times New Roman"/>
                <w:sz w:val="28"/>
                <w:szCs w:val="28"/>
                <w:lang w:eastAsia="ru-RU" w:bidi="ru-RU"/>
              </w:rPr>
            </w:pPr>
          </w:p>
        </w:tc>
      </w:tr>
    </w:tbl>
    <w:p w:rsidR="00ED1BF1" w:rsidRPr="00ED1BF1" w:rsidRDefault="00ED1BF1" w:rsidP="00ED1BF1">
      <w:pPr>
        <w:spacing w:after="0" w:line="240" w:lineRule="auto"/>
        <w:rPr>
          <w:rFonts w:ascii="Times New Roman" w:eastAsia="Calibri" w:hAnsi="Times New Roman" w:cs="Times New Roman"/>
          <w:sz w:val="28"/>
          <w:szCs w:val="28"/>
          <w:lang w:eastAsia="ru-RU" w:bidi="ru-RU"/>
        </w:rPr>
      </w:pPr>
      <w:r w:rsidRPr="00ED1BF1">
        <w:rPr>
          <w:rFonts w:ascii="Times New Roman" w:eastAsia="Calibri" w:hAnsi="Times New Roman" w:cs="Times New Roman"/>
          <w:sz w:val="28"/>
          <w:szCs w:val="28"/>
          <w:lang w:eastAsia="ru-RU" w:bidi="ru-RU"/>
        </w:rPr>
        <w:lastRenderedPageBreak/>
        <w:t xml:space="preserve">Фото и дата фиксации </w:t>
      </w:r>
    </w:p>
    <w:p w:rsidR="00ED1BF1" w:rsidRPr="00ED1BF1" w:rsidRDefault="00ED1BF1" w:rsidP="00ED1BF1">
      <w:pPr>
        <w:spacing w:after="0" w:line="240" w:lineRule="auto"/>
        <w:rPr>
          <w:rFonts w:ascii="Times New Roman" w:eastAsia="Calibri" w:hAnsi="Times New Roman" w:cs="Times New Roman"/>
          <w:sz w:val="28"/>
          <w:szCs w:val="28"/>
          <w:lang w:eastAsia="ru-RU" w:bidi="ru-RU"/>
        </w:rPr>
      </w:pPr>
    </w:p>
    <w:p w:rsidR="00ED1BF1" w:rsidRPr="00ED1BF1" w:rsidRDefault="00ED1BF1" w:rsidP="00ED1BF1">
      <w:pPr>
        <w:spacing w:after="0" w:line="240" w:lineRule="auto"/>
        <w:rPr>
          <w:rFonts w:ascii="Times New Roman" w:eastAsia="Calibri" w:hAnsi="Times New Roman" w:cs="Times New Roman"/>
          <w:sz w:val="28"/>
          <w:szCs w:val="28"/>
          <w:lang w:eastAsia="ru-RU" w:bidi="ru-RU"/>
        </w:rPr>
      </w:pPr>
      <w:r w:rsidRPr="00ED1BF1">
        <w:rPr>
          <w:rFonts w:ascii="Times New Roman" w:eastAsia="Calibri" w:hAnsi="Times New Roman" w:cs="Times New Roman"/>
          <w:noProof/>
          <w:sz w:val="28"/>
          <w:szCs w:val="28"/>
          <w:lang w:eastAsia="ru-RU"/>
        </w:rPr>
        <mc:AlternateContent>
          <mc:Choice Requires="wps">
            <w:drawing>
              <wp:anchor distT="0" distB="0" distL="114300" distR="114300" simplePos="0" relativeHeight="251687936" behindDoc="0" locked="0" layoutInCell="1" allowOverlap="1" wp14:anchorId="328E2135" wp14:editId="119CC001">
                <wp:simplePos x="0" y="0"/>
                <wp:positionH relativeFrom="column">
                  <wp:posOffset>81915</wp:posOffset>
                </wp:positionH>
                <wp:positionV relativeFrom="paragraph">
                  <wp:posOffset>43815</wp:posOffset>
                </wp:positionV>
                <wp:extent cx="5743575" cy="4019550"/>
                <wp:effectExtent l="0" t="0" r="28575" b="19050"/>
                <wp:wrapNone/>
                <wp:docPr id="17" name="Прямоугольник 17"/>
                <wp:cNvGraphicFramePr/>
                <a:graphic xmlns:a="http://schemas.openxmlformats.org/drawingml/2006/main">
                  <a:graphicData uri="http://schemas.microsoft.com/office/word/2010/wordprocessingShape">
                    <wps:wsp>
                      <wps:cNvSpPr/>
                      <wps:spPr>
                        <a:xfrm>
                          <a:off x="0" y="0"/>
                          <a:ext cx="5743575" cy="4019550"/>
                        </a:xfrm>
                        <a:prstGeom prst="rect">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7" o:spid="_x0000_s1026" style="position:absolute;margin-left:6.45pt;margin-top:3.45pt;width:452.25pt;height:316.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" filled="f" strokecolor="windowText">
                <v:stroke joinstyle="round"/>
              </v:rect>
            </w:pict>
          </mc:Fallback>
        </mc:AlternateContent>
      </w:r>
    </w:p>
    <w:p w:rsidR="00ED1BF1" w:rsidRPr="00ED1BF1" w:rsidRDefault="00ED1BF1" w:rsidP="00ED1BF1">
      <w:pPr>
        <w:spacing w:after="0" w:line="240" w:lineRule="auto"/>
        <w:rPr>
          <w:rFonts w:ascii="Calibri" w:eastAsia="Calibri" w:hAnsi="Calibri" w:cs="Times New Roman"/>
          <w:sz w:val="28"/>
          <w:szCs w:val="28"/>
          <w:lang w:eastAsia="ru-RU" w:bidi="ru-RU"/>
        </w:rPr>
      </w:pPr>
    </w:p>
    <w:p w:rsidR="00ED1BF1" w:rsidRPr="00ED1BF1" w:rsidRDefault="00ED1BF1" w:rsidP="00ED1BF1">
      <w:pPr>
        <w:spacing w:after="0" w:line="240" w:lineRule="auto"/>
        <w:rPr>
          <w:rFonts w:ascii="Calibri" w:eastAsia="Calibri" w:hAnsi="Calibri" w:cs="Times New Roman"/>
          <w:sz w:val="28"/>
          <w:szCs w:val="28"/>
          <w:lang w:eastAsia="ru-RU" w:bidi="ru-RU"/>
        </w:rPr>
      </w:pPr>
    </w:p>
    <w:p w:rsidR="00ED1BF1" w:rsidRPr="00ED1BF1" w:rsidRDefault="00ED1BF1" w:rsidP="00ED1BF1">
      <w:pPr>
        <w:spacing w:after="0" w:line="240" w:lineRule="auto"/>
        <w:rPr>
          <w:rFonts w:ascii="Calibri" w:eastAsia="Calibri" w:hAnsi="Calibri" w:cs="Times New Roman"/>
          <w:sz w:val="28"/>
          <w:szCs w:val="28"/>
          <w:lang w:eastAsia="ru-RU" w:bidi="ru-RU"/>
        </w:rPr>
      </w:pPr>
    </w:p>
    <w:p w:rsidR="00ED1BF1" w:rsidRPr="00ED1BF1" w:rsidRDefault="00ED1BF1" w:rsidP="00ED1BF1">
      <w:pPr>
        <w:spacing w:after="0" w:line="240" w:lineRule="auto"/>
        <w:rPr>
          <w:rFonts w:ascii="Calibri" w:eastAsia="Calibri" w:hAnsi="Calibri" w:cs="Times New Roman"/>
          <w:sz w:val="28"/>
          <w:szCs w:val="28"/>
          <w:lang w:eastAsia="ru-RU" w:bidi="ru-RU"/>
        </w:rPr>
      </w:pPr>
    </w:p>
    <w:p w:rsidR="00ED1BF1" w:rsidRPr="00ED1BF1" w:rsidRDefault="00ED1BF1" w:rsidP="00ED1BF1">
      <w:pPr>
        <w:spacing w:after="0" w:line="240" w:lineRule="auto"/>
        <w:rPr>
          <w:rFonts w:ascii="Calibri" w:eastAsia="Calibri" w:hAnsi="Calibri" w:cs="Times New Roman"/>
          <w:sz w:val="28"/>
          <w:szCs w:val="28"/>
          <w:lang w:eastAsia="ru-RU" w:bidi="ru-RU"/>
        </w:rPr>
      </w:pPr>
    </w:p>
    <w:p w:rsidR="00ED1BF1" w:rsidRPr="00ED1BF1" w:rsidRDefault="00ED1BF1" w:rsidP="00ED1BF1">
      <w:pPr>
        <w:spacing w:after="0" w:line="240" w:lineRule="auto"/>
        <w:rPr>
          <w:rFonts w:ascii="Calibri" w:eastAsia="Calibri" w:hAnsi="Calibri" w:cs="Times New Roman"/>
          <w:sz w:val="28"/>
          <w:szCs w:val="28"/>
          <w:lang w:eastAsia="ru-RU" w:bidi="ru-RU"/>
        </w:rPr>
      </w:pPr>
    </w:p>
    <w:p w:rsidR="00ED1BF1" w:rsidRPr="00ED1BF1" w:rsidRDefault="00ED1BF1" w:rsidP="00ED1BF1">
      <w:pPr>
        <w:spacing w:after="0" w:line="240" w:lineRule="auto"/>
        <w:jc w:val="center"/>
        <w:rPr>
          <w:rFonts w:ascii="Times New Roman" w:eastAsia="Calibri" w:hAnsi="Times New Roman" w:cs="Times New Roman"/>
          <w:sz w:val="96"/>
          <w:szCs w:val="28"/>
          <w:lang w:eastAsia="ru-RU" w:bidi="ru-RU"/>
        </w:rPr>
      </w:pPr>
      <w:r w:rsidRPr="00ED1BF1">
        <w:rPr>
          <w:rFonts w:ascii="Times New Roman" w:eastAsia="Calibri" w:hAnsi="Times New Roman" w:cs="Times New Roman"/>
          <w:sz w:val="96"/>
          <w:szCs w:val="28"/>
          <w:lang w:eastAsia="ru-RU" w:bidi="ru-RU"/>
        </w:rPr>
        <w:t>ФОТО</w:t>
      </w:r>
    </w:p>
    <w:p w:rsidR="00ED1BF1" w:rsidRPr="00ED1BF1" w:rsidRDefault="00ED1BF1" w:rsidP="00ED1BF1">
      <w:pPr>
        <w:spacing w:after="0" w:line="240" w:lineRule="auto"/>
        <w:rPr>
          <w:rFonts w:ascii="Calibri" w:eastAsia="Calibri" w:hAnsi="Calibri" w:cs="Times New Roman"/>
          <w:sz w:val="28"/>
          <w:szCs w:val="28"/>
          <w:lang w:eastAsia="ru-RU" w:bidi="ru-RU"/>
        </w:rPr>
      </w:pPr>
    </w:p>
    <w:p w:rsidR="00ED1BF1" w:rsidRPr="00ED1BF1" w:rsidRDefault="00ED1BF1" w:rsidP="00ED1BF1">
      <w:pPr>
        <w:spacing w:after="0" w:line="240" w:lineRule="auto"/>
        <w:rPr>
          <w:rFonts w:ascii="Calibri" w:eastAsia="Calibri" w:hAnsi="Calibri" w:cs="Times New Roman"/>
          <w:sz w:val="28"/>
          <w:szCs w:val="28"/>
          <w:lang w:eastAsia="ru-RU" w:bidi="ru-RU"/>
        </w:rPr>
      </w:pPr>
    </w:p>
    <w:p w:rsidR="00ED1BF1" w:rsidRPr="00ED1BF1" w:rsidRDefault="00ED1BF1" w:rsidP="00ED1BF1">
      <w:pPr>
        <w:spacing w:after="0" w:line="240" w:lineRule="auto"/>
        <w:rPr>
          <w:rFonts w:ascii="Calibri" w:eastAsia="Calibri" w:hAnsi="Calibri" w:cs="Times New Roman"/>
          <w:sz w:val="28"/>
          <w:szCs w:val="28"/>
          <w:lang w:eastAsia="ru-RU" w:bidi="ru-RU"/>
        </w:rPr>
      </w:pPr>
    </w:p>
    <w:p w:rsidR="00ED1BF1" w:rsidRPr="00ED1BF1" w:rsidRDefault="00ED1BF1" w:rsidP="00ED1BF1">
      <w:pPr>
        <w:spacing w:after="0" w:line="240" w:lineRule="auto"/>
        <w:rPr>
          <w:rFonts w:ascii="Calibri" w:eastAsia="Calibri" w:hAnsi="Calibri" w:cs="Times New Roman"/>
          <w:sz w:val="28"/>
          <w:szCs w:val="28"/>
          <w:lang w:eastAsia="ru-RU" w:bidi="ru-RU"/>
        </w:rPr>
      </w:pPr>
    </w:p>
    <w:p w:rsidR="00ED1BF1" w:rsidRPr="00ED1BF1" w:rsidRDefault="00ED1BF1" w:rsidP="00ED1BF1">
      <w:pPr>
        <w:spacing w:after="0" w:line="240" w:lineRule="auto"/>
        <w:rPr>
          <w:rFonts w:ascii="Calibri" w:eastAsia="Calibri" w:hAnsi="Calibri" w:cs="Times New Roman"/>
          <w:sz w:val="28"/>
          <w:szCs w:val="28"/>
          <w:lang w:eastAsia="ru-RU" w:bidi="ru-RU"/>
        </w:rPr>
      </w:pPr>
    </w:p>
    <w:p w:rsidR="00ED1BF1" w:rsidRPr="00ED1BF1" w:rsidRDefault="00ED1BF1" w:rsidP="00ED1BF1">
      <w:pPr>
        <w:spacing w:after="0" w:line="240" w:lineRule="auto"/>
        <w:rPr>
          <w:rFonts w:ascii="Calibri" w:eastAsia="Calibri" w:hAnsi="Calibri" w:cs="Times New Roman"/>
          <w:sz w:val="28"/>
          <w:szCs w:val="28"/>
          <w:lang w:eastAsia="ru-RU" w:bidi="ru-RU"/>
        </w:rPr>
      </w:pPr>
    </w:p>
    <w:p w:rsidR="00ED1BF1" w:rsidRPr="00ED1BF1" w:rsidRDefault="00ED1BF1" w:rsidP="00ED1BF1">
      <w:pPr>
        <w:spacing w:after="0" w:line="240" w:lineRule="auto"/>
        <w:rPr>
          <w:rFonts w:ascii="Calibri" w:eastAsia="Calibri" w:hAnsi="Calibri" w:cs="Times New Roman"/>
          <w:sz w:val="28"/>
          <w:szCs w:val="28"/>
          <w:lang w:eastAsia="ru-RU" w:bidi="ru-RU"/>
        </w:rPr>
      </w:pPr>
    </w:p>
    <w:p w:rsidR="00ED1BF1" w:rsidRPr="00ED1BF1" w:rsidRDefault="00ED1BF1" w:rsidP="00ED1BF1">
      <w:pPr>
        <w:spacing w:after="0" w:line="240" w:lineRule="auto"/>
        <w:rPr>
          <w:rFonts w:ascii="Calibri" w:eastAsia="Calibri" w:hAnsi="Calibri" w:cs="Times New Roman"/>
          <w:sz w:val="28"/>
          <w:szCs w:val="28"/>
          <w:lang w:eastAsia="ru-RU" w:bidi="ru-RU"/>
        </w:rPr>
      </w:pPr>
    </w:p>
    <w:p w:rsidR="00ED1BF1" w:rsidRPr="00ED1BF1" w:rsidRDefault="00ED1BF1" w:rsidP="00ED1BF1">
      <w:pPr>
        <w:spacing w:after="0" w:line="240" w:lineRule="auto"/>
        <w:rPr>
          <w:rFonts w:ascii="Calibri" w:eastAsia="Calibri" w:hAnsi="Calibri" w:cs="Times New Roman"/>
          <w:sz w:val="28"/>
          <w:szCs w:val="28"/>
          <w:lang w:eastAsia="ru-RU" w:bidi="ru-RU"/>
        </w:rPr>
      </w:pPr>
    </w:p>
    <w:p w:rsidR="00ED1BF1" w:rsidRPr="00ED1BF1" w:rsidRDefault="00ED1BF1" w:rsidP="00ED1BF1">
      <w:pPr>
        <w:spacing w:after="0" w:line="240" w:lineRule="auto"/>
        <w:rPr>
          <w:rFonts w:ascii="Calibri" w:eastAsia="Calibri" w:hAnsi="Calibri" w:cs="Times New Roman"/>
          <w:sz w:val="28"/>
          <w:szCs w:val="28"/>
          <w:lang w:eastAsia="ru-RU" w:bidi="ru-RU"/>
        </w:rPr>
      </w:pPr>
    </w:p>
    <w:p w:rsidR="00ED1BF1" w:rsidRPr="00ED1BF1" w:rsidRDefault="00ED1BF1" w:rsidP="00ED1BF1">
      <w:pPr>
        <w:spacing w:after="0" w:line="240" w:lineRule="auto"/>
        <w:rPr>
          <w:rFonts w:ascii="Times New Roman" w:eastAsia="Calibri" w:hAnsi="Times New Roman" w:cs="Times New Roman"/>
          <w:sz w:val="28"/>
          <w:szCs w:val="28"/>
          <w:lang w:eastAsia="ru-RU" w:bidi="ru-RU"/>
        </w:rPr>
      </w:pPr>
      <w:r w:rsidRPr="00ED1BF1">
        <w:rPr>
          <w:rFonts w:ascii="Times New Roman" w:eastAsia="Calibri" w:hAnsi="Times New Roman" w:cs="Times New Roman"/>
          <w:sz w:val="28"/>
          <w:szCs w:val="28"/>
          <w:lang w:eastAsia="ru-RU" w:bidi="ru-RU"/>
        </w:rPr>
        <w:t xml:space="preserve">О выполнении настоящего предписания уведомить до "____" ___________ </w:t>
      </w:r>
      <w:proofErr w:type="gramStart"/>
      <w:r w:rsidRPr="00ED1BF1">
        <w:rPr>
          <w:rFonts w:ascii="Times New Roman" w:eastAsia="Calibri" w:hAnsi="Times New Roman" w:cs="Times New Roman"/>
          <w:sz w:val="28"/>
          <w:szCs w:val="28"/>
          <w:lang w:eastAsia="ru-RU" w:bidi="ru-RU"/>
        </w:rPr>
        <w:t>г</w:t>
      </w:r>
      <w:proofErr w:type="gramEnd"/>
      <w:r w:rsidRPr="00ED1BF1">
        <w:rPr>
          <w:rFonts w:ascii="Times New Roman" w:eastAsia="Calibri" w:hAnsi="Times New Roman" w:cs="Times New Roman"/>
          <w:sz w:val="28"/>
          <w:szCs w:val="28"/>
          <w:lang w:eastAsia="ru-RU" w:bidi="ru-RU"/>
        </w:rPr>
        <w:t>.</w:t>
      </w:r>
    </w:p>
    <w:p w:rsidR="00ED1BF1" w:rsidRPr="00ED1BF1" w:rsidRDefault="00ED1BF1" w:rsidP="00ED1BF1">
      <w:pPr>
        <w:spacing w:after="0" w:line="240" w:lineRule="auto"/>
        <w:rPr>
          <w:rFonts w:ascii="Calibri" w:eastAsia="Calibri" w:hAnsi="Calibri" w:cs="Times New Roman"/>
          <w:sz w:val="28"/>
          <w:szCs w:val="28"/>
          <w:lang w:eastAsia="ru-RU" w:bidi="ru-RU"/>
        </w:rPr>
      </w:pPr>
    </w:p>
    <w:tbl>
      <w:tblPr>
        <w:tblStyle w:val="a7"/>
        <w:tblpPr w:leftFromText="180" w:rightFromText="180" w:vertAnchor="text" w:horzAnchor="page" w:tblpX="1638" w:tblpY="-105"/>
        <w:tblOverlap w:val="never"/>
        <w:tblW w:w="9356" w:type="dxa"/>
        <w:tblLayout w:type="fixed"/>
        <w:tblLook w:val="04A0" w:firstRow="1" w:lastRow="0" w:firstColumn="1" w:lastColumn="0" w:noHBand="0" w:noVBand="1"/>
      </w:tblPr>
      <w:tblGrid>
        <w:gridCol w:w="2972"/>
        <w:gridCol w:w="322"/>
        <w:gridCol w:w="322"/>
        <w:gridCol w:w="323"/>
        <w:gridCol w:w="322"/>
        <w:gridCol w:w="323"/>
        <w:gridCol w:w="322"/>
        <w:gridCol w:w="323"/>
        <w:gridCol w:w="322"/>
        <w:gridCol w:w="323"/>
        <w:gridCol w:w="322"/>
        <w:gridCol w:w="323"/>
        <w:gridCol w:w="322"/>
        <w:gridCol w:w="323"/>
        <w:gridCol w:w="322"/>
        <w:gridCol w:w="323"/>
        <w:gridCol w:w="1547"/>
      </w:tblGrid>
      <w:tr w:rsidR="00ED1BF1" w:rsidRPr="00ED1BF1" w:rsidTr="0061433E">
        <w:tc>
          <w:tcPr>
            <w:tcW w:w="2972" w:type="dxa"/>
            <w:tcBorders>
              <w:top w:val="nil"/>
              <w:left w:val="nil"/>
              <w:bottom w:val="nil"/>
              <w:right w:val="nil"/>
            </w:tcBorders>
          </w:tcPr>
          <w:p w:rsidR="00ED1BF1" w:rsidRPr="00ED1BF1" w:rsidRDefault="00ED1BF1" w:rsidP="00ED1BF1">
            <w:pPr>
              <w:jc w:val="both"/>
              <w:rPr>
                <w:rFonts w:ascii="Times New Roman" w:eastAsia="Calibri" w:hAnsi="Times New Roman" w:cs="Times New Roman"/>
                <w:sz w:val="28"/>
                <w:szCs w:val="28"/>
                <w:lang w:eastAsia="ru-RU" w:bidi="ru-RU"/>
              </w:rPr>
            </w:pPr>
            <w:r w:rsidRPr="00ED1BF1">
              <w:rPr>
                <w:rFonts w:ascii="Times New Roman" w:eastAsia="Calibri" w:hAnsi="Times New Roman" w:cs="Times New Roman"/>
                <w:sz w:val="28"/>
                <w:szCs w:val="28"/>
                <w:lang w:eastAsia="ru-RU" w:bidi="ru-RU"/>
              </w:rPr>
              <w:t xml:space="preserve">Исполнитель: </w:t>
            </w:r>
          </w:p>
        </w:tc>
        <w:tc>
          <w:tcPr>
            <w:tcW w:w="6384" w:type="dxa"/>
            <w:gridSpan w:val="16"/>
            <w:tcBorders>
              <w:top w:val="nil"/>
              <w:left w:val="nil"/>
              <w:bottom w:val="single" w:sz="4" w:space="0" w:color="auto"/>
              <w:right w:val="nil"/>
            </w:tcBorders>
          </w:tcPr>
          <w:p w:rsidR="00ED1BF1" w:rsidRPr="00ED1BF1" w:rsidRDefault="00ED1BF1" w:rsidP="00ED1BF1">
            <w:pPr>
              <w:jc w:val="both"/>
              <w:rPr>
                <w:rFonts w:ascii="Times New Roman" w:eastAsia="Calibri" w:hAnsi="Times New Roman" w:cs="Times New Roman"/>
                <w:sz w:val="28"/>
                <w:szCs w:val="28"/>
                <w:lang w:eastAsia="ru-RU" w:bidi="ru-RU"/>
              </w:rPr>
            </w:pPr>
          </w:p>
        </w:tc>
      </w:tr>
      <w:tr w:rsidR="00ED1BF1" w:rsidRPr="00ED1BF1" w:rsidTr="0061433E">
        <w:tc>
          <w:tcPr>
            <w:tcW w:w="2972" w:type="dxa"/>
            <w:tcBorders>
              <w:top w:val="nil"/>
              <w:left w:val="nil"/>
              <w:bottom w:val="nil"/>
              <w:right w:val="nil"/>
            </w:tcBorders>
          </w:tcPr>
          <w:p w:rsidR="00ED1BF1" w:rsidRPr="00ED1BF1" w:rsidRDefault="00ED1BF1" w:rsidP="00ED1BF1">
            <w:pPr>
              <w:jc w:val="center"/>
              <w:rPr>
                <w:rFonts w:ascii="Times New Roman" w:eastAsia="Calibri" w:hAnsi="Times New Roman" w:cs="Times New Roman"/>
                <w:sz w:val="20"/>
                <w:szCs w:val="28"/>
                <w:lang w:eastAsia="ru-RU" w:bidi="ru-RU"/>
              </w:rPr>
            </w:pPr>
          </w:p>
        </w:tc>
        <w:tc>
          <w:tcPr>
            <w:tcW w:w="6384" w:type="dxa"/>
            <w:gridSpan w:val="16"/>
            <w:tcBorders>
              <w:top w:val="nil"/>
              <w:left w:val="nil"/>
              <w:bottom w:val="nil"/>
              <w:right w:val="nil"/>
            </w:tcBorders>
          </w:tcPr>
          <w:p w:rsidR="00ED1BF1" w:rsidRPr="00ED1BF1" w:rsidRDefault="00ED1BF1" w:rsidP="00ED1BF1">
            <w:pPr>
              <w:jc w:val="center"/>
              <w:rPr>
                <w:rFonts w:ascii="Times New Roman" w:eastAsia="Calibri" w:hAnsi="Times New Roman" w:cs="Times New Roman"/>
                <w:sz w:val="20"/>
                <w:szCs w:val="28"/>
                <w:lang w:eastAsia="ru-RU" w:bidi="ru-RU"/>
              </w:rPr>
            </w:pPr>
            <w:r w:rsidRPr="00ED1BF1">
              <w:rPr>
                <w:rFonts w:ascii="Times New Roman" w:eastAsia="Calibri" w:hAnsi="Times New Roman" w:cs="Times New Roman"/>
                <w:sz w:val="20"/>
                <w:szCs w:val="28"/>
                <w:lang w:eastAsia="ru-RU" w:bidi="ru-RU"/>
              </w:rPr>
              <w:t>(ФИО)</w:t>
            </w:r>
          </w:p>
        </w:tc>
      </w:tr>
      <w:tr w:rsidR="00ED1BF1" w:rsidRPr="00ED1BF1" w:rsidTr="0061433E">
        <w:tc>
          <w:tcPr>
            <w:tcW w:w="9356" w:type="dxa"/>
            <w:gridSpan w:val="17"/>
            <w:tcBorders>
              <w:top w:val="nil"/>
              <w:left w:val="nil"/>
              <w:bottom w:val="single" w:sz="4" w:space="0" w:color="auto"/>
              <w:right w:val="nil"/>
            </w:tcBorders>
          </w:tcPr>
          <w:p w:rsidR="00ED1BF1" w:rsidRPr="00ED1BF1" w:rsidRDefault="00ED1BF1" w:rsidP="00ED1BF1">
            <w:pPr>
              <w:jc w:val="both"/>
              <w:rPr>
                <w:rFonts w:ascii="Times New Roman" w:eastAsia="Calibri" w:hAnsi="Times New Roman" w:cs="Times New Roman"/>
                <w:sz w:val="28"/>
                <w:szCs w:val="28"/>
                <w:lang w:eastAsia="ru-RU" w:bidi="ru-RU"/>
              </w:rPr>
            </w:pPr>
          </w:p>
        </w:tc>
      </w:tr>
      <w:tr w:rsidR="00ED1BF1" w:rsidRPr="00ED1BF1" w:rsidTr="0061433E">
        <w:tc>
          <w:tcPr>
            <w:tcW w:w="9356" w:type="dxa"/>
            <w:gridSpan w:val="17"/>
            <w:tcBorders>
              <w:top w:val="single" w:sz="4" w:space="0" w:color="auto"/>
              <w:left w:val="nil"/>
              <w:bottom w:val="nil"/>
              <w:right w:val="nil"/>
            </w:tcBorders>
          </w:tcPr>
          <w:p w:rsidR="00ED1BF1" w:rsidRPr="00ED1BF1" w:rsidRDefault="00ED1BF1" w:rsidP="00ED1BF1">
            <w:pPr>
              <w:jc w:val="center"/>
              <w:rPr>
                <w:rFonts w:ascii="Times New Roman" w:eastAsia="Calibri" w:hAnsi="Times New Roman" w:cs="Times New Roman"/>
                <w:sz w:val="20"/>
                <w:szCs w:val="28"/>
                <w:lang w:eastAsia="ru-RU" w:bidi="ru-RU"/>
              </w:rPr>
            </w:pPr>
            <w:r w:rsidRPr="00ED1BF1">
              <w:rPr>
                <w:rFonts w:ascii="Times New Roman" w:eastAsia="Calibri" w:hAnsi="Times New Roman" w:cs="Times New Roman"/>
                <w:sz w:val="20"/>
                <w:szCs w:val="28"/>
                <w:lang w:eastAsia="ru-RU" w:bidi="ru-RU"/>
              </w:rPr>
              <w:t>(должность)</w:t>
            </w:r>
          </w:p>
        </w:tc>
      </w:tr>
      <w:tr w:rsidR="00ED1BF1" w:rsidRPr="00ED1BF1" w:rsidTr="0061433E">
        <w:tc>
          <w:tcPr>
            <w:tcW w:w="2972" w:type="dxa"/>
            <w:tcBorders>
              <w:top w:val="nil"/>
              <w:left w:val="nil"/>
              <w:bottom w:val="nil"/>
              <w:right w:val="nil"/>
            </w:tcBorders>
          </w:tcPr>
          <w:p w:rsidR="00ED1BF1" w:rsidRPr="00ED1BF1" w:rsidRDefault="00ED1BF1" w:rsidP="00ED1BF1">
            <w:pPr>
              <w:jc w:val="both"/>
              <w:rPr>
                <w:rFonts w:ascii="Times New Roman" w:eastAsia="Calibri" w:hAnsi="Times New Roman" w:cs="Times New Roman"/>
                <w:sz w:val="28"/>
                <w:szCs w:val="28"/>
                <w:lang w:eastAsia="ru-RU" w:bidi="ru-RU"/>
              </w:rPr>
            </w:pPr>
          </w:p>
        </w:tc>
        <w:tc>
          <w:tcPr>
            <w:tcW w:w="6384" w:type="dxa"/>
            <w:gridSpan w:val="16"/>
            <w:tcBorders>
              <w:top w:val="nil"/>
              <w:left w:val="nil"/>
              <w:bottom w:val="nil"/>
              <w:right w:val="nil"/>
            </w:tcBorders>
          </w:tcPr>
          <w:p w:rsidR="00ED1BF1" w:rsidRPr="00ED1BF1" w:rsidRDefault="00ED1BF1" w:rsidP="00ED1BF1">
            <w:pPr>
              <w:jc w:val="both"/>
              <w:rPr>
                <w:rFonts w:ascii="Times New Roman" w:eastAsia="Calibri" w:hAnsi="Times New Roman" w:cs="Times New Roman"/>
                <w:sz w:val="28"/>
                <w:szCs w:val="28"/>
                <w:lang w:eastAsia="ru-RU" w:bidi="ru-RU"/>
              </w:rPr>
            </w:pPr>
          </w:p>
        </w:tc>
      </w:tr>
      <w:tr w:rsidR="00ED1BF1" w:rsidRPr="00ED1BF1" w:rsidTr="0061433E">
        <w:trPr>
          <w:gridAfter w:val="1"/>
          <w:wAfter w:w="1547" w:type="dxa"/>
        </w:trPr>
        <w:tc>
          <w:tcPr>
            <w:tcW w:w="2972" w:type="dxa"/>
            <w:tcBorders>
              <w:top w:val="nil"/>
              <w:left w:val="nil"/>
              <w:bottom w:val="nil"/>
              <w:right w:val="single" w:sz="4" w:space="0" w:color="auto"/>
            </w:tcBorders>
          </w:tcPr>
          <w:p w:rsidR="00ED1BF1" w:rsidRPr="00ED1BF1" w:rsidRDefault="00ED1BF1" w:rsidP="00ED1BF1">
            <w:pPr>
              <w:jc w:val="both"/>
              <w:rPr>
                <w:rFonts w:ascii="Times New Roman" w:eastAsia="Calibri" w:hAnsi="Times New Roman" w:cs="Times New Roman"/>
                <w:sz w:val="28"/>
                <w:szCs w:val="28"/>
                <w:lang w:eastAsia="ru-RU" w:bidi="ru-RU"/>
              </w:rPr>
            </w:pPr>
            <w:r w:rsidRPr="00ED1BF1">
              <w:rPr>
                <w:rFonts w:ascii="Times New Roman" w:eastAsia="Calibri" w:hAnsi="Times New Roman" w:cs="Times New Roman"/>
                <w:sz w:val="28"/>
                <w:szCs w:val="28"/>
                <w:lang w:eastAsia="ru-RU" w:bidi="ru-RU"/>
              </w:rPr>
              <w:t>Контактный телефон:</w:t>
            </w:r>
          </w:p>
        </w:tc>
        <w:tc>
          <w:tcPr>
            <w:tcW w:w="322" w:type="dxa"/>
            <w:tcBorders>
              <w:left w:val="single" w:sz="4" w:space="0" w:color="auto"/>
            </w:tcBorders>
          </w:tcPr>
          <w:p w:rsidR="00ED1BF1" w:rsidRPr="00ED1BF1" w:rsidRDefault="00ED1BF1" w:rsidP="00ED1BF1">
            <w:pPr>
              <w:jc w:val="both"/>
              <w:rPr>
                <w:rFonts w:ascii="Times New Roman" w:eastAsia="Calibri" w:hAnsi="Times New Roman" w:cs="Times New Roman"/>
                <w:sz w:val="28"/>
                <w:szCs w:val="28"/>
                <w:lang w:eastAsia="ru-RU" w:bidi="ru-RU"/>
              </w:rPr>
            </w:pPr>
            <w:r w:rsidRPr="00ED1BF1">
              <w:rPr>
                <w:rFonts w:ascii="Times New Roman" w:eastAsia="Calibri" w:hAnsi="Times New Roman" w:cs="Times New Roman"/>
                <w:sz w:val="28"/>
                <w:szCs w:val="28"/>
                <w:lang w:eastAsia="ru-RU" w:bidi="ru-RU"/>
              </w:rPr>
              <w:t>8</w:t>
            </w:r>
          </w:p>
        </w:tc>
        <w:tc>
          <w:tcPr>
            <w:tcW w:w="322" w:type="dxa"/>
          </w:tcPr>
          <w:p w:rsidR="00ED1BF1" w:rsidRPr="00ED1BF1" w:rsidRDefault="00ED1BF1" w:rsidP="00ED1BF1">
            <w:pPr>
              <w:jc w:val="both"/>
              <w:rPr>
                <w:rFonts w:ascii="Times New Roman" w:eastAsia="Calibri" w:hAnsi="Times New Roman" w:cs="Times New Roman"/>
                <w:sz w:val="28"/>
                <w:szCs w:val="28"/>
                <w:lang w:eastAsia="ru-RU" w:bidi="ru-RU"/>
              </w:rPr>
            </w:pPr>
            <w:r w:rsidRPr="00ED1BF1">
              <w:rPr>
                <w:rFonts w:ascii="Times New Roman" w:eastAsia="Calibri" w:hAnsi="Times New Roman" w:cs="Times New Roman"/>
                <w:sz w:val="28"/>
                <w:szCs w:val="28"/>
                <w:lang w:eastAsia="ru-RU" w:bidi="ru-RU"/>
              </w:rPr>
              <w:t>(</w:t>
            </w:r>
          </w:p>
        </w:tc>
        <w:tc>
          <w:tcPr>
            <w:tcW w:w="323" w:type="dxa"/>
          </w:tcPr>
          <w:p w:rsidR="00ED1BF1" w:rsidRPr="00ED1BF1" w:rsidRDefault="00ED1BF1" w:rsidP="00ED1BF1">
            <w:pPr>
              <w:jc w:val="both"/>
              <w:rPr>
                <w:rFonts w:ascii="Times New Roman" w:eastAsia="Calibri" w:hAnsi="Times New Roman" w:cs="Times New Roman"/>
                <w:sz w:val="28"/>
                <w:szCs w:val="28"/>
                <w:lang w:eastAsia="ru-RU" w:bidi="ru-RU"/>
              </w:rPr>
            </w:pPr>
            <w:r w:rsidRPr="00ED1BF1">
              <w:rPr>
                <w:rFonts w:ascii="Times New Roman" w:eastAsia="Calibri" w:hAnsi="Times New Roman" w:cs="Times New Roman"/>
                <w:sz w:val="28"/>
                <w:szCs w:val="28"/>
                <w:lang w:eastAsia="ru-RU" w:bidi="ru-RU"/>
              </w:rPr>
              <w:t>3</w:t>
            </w:r>
          </w:p>
        </w:tc>
        <w:tc>
          <w:tcPr>
            <w:tcW w:w="322" w:type="dxa"/>
          </w:tcPr>
          <w:p w:rsidR="00ED1BF1" w:rsidRPr="00ED1BF1" w:rsidRDefault="00ED1BF1" w:rsidP="00ED1BF1">
            <w:pPr>
              <w:jc w:val="both"/>
              <w:rPr>
                <w:rFonts w:ascii="Times New Roman" w:eastAsia="Calibri" w:hAnsi="Times New Roman" w:cs="Times New Roman"/>
                <w:sz w:val="28"/>
                <w:szCs w:val="28"/>
                <w:lang w:eastAsia="ru-RU" w:bidi="ru-RU"/>
              </w:rPr>
            </w:pPr>
            <w:r w:rsidRPr="00ED1BF1">
              <w:rPr>
                <w:rFonts w:ascii="Times New Roman" w:eastAsia="Calibri" w:hAnsi="Times New Roman" w:cs="Times New Roman"/>
                <w:sz w:val="28"/>
                <w:szCs w:val="28"/>
                <w:lang w:eastAsia="ru-RU" w:bidi="ru-RU"/>
              </w:rPr>
              <w:t>4</w:t>
            </w:r>
          </w:p>
        </w:tc>
        <w:tc>
          <w:tcPr>
            <w:tcW w:w="323" w:type="dxa"/>
          </w:tcPr>
          <w:p w:rsidR="00ED1BF1" w:rsidRPr="00ED1BF1" w:rsidRDefault="00ED1BF1" w:rsidP="00ED1BF1">
            <w:pPr>
              <w:jc w:val="both"/>
              <w:rPr>
                <w:rFonts w:ascii="Times New Roman" w:eastAsia="Calibri" w:hAnsi="Times New Roman" w:cs="Times New Roman"/>
                <w:sz w:val="28"/>
                <w:szCs w:val="28"/>
                <w:lang w:eastAsia="ru-RU" w:bidi="ru-RU"/>
              </w:rPr>
            </w:pPr>
            <w:r w:rsidRPr="00ED1BF1">
              <w:rPr>
                <w:rFonts w:ascii="Times New Roman" w:eastAsia="Calibri" w:hAnsi="Times New Roman" w:cs="Times New Roman"/>
                <w:sz w:val="28"/>
                <w:szCs w:val="28"/>
                <w:lang w:eastAsia="ru-RU" w:bidi="ru-RU"/>
              </w:rPr>
              <w:t>3</w:t>
            </w:r>
          </w:p>
        </w:tc>
        <w:tc>
          <w:tcPr>
            <w:tcW w:w="322" w:type="dxa"/>
          </w:tcPr>
          <w:p w:rsidR="00ED1BF1" w:rsidRPr="00ED1BF1" w:rsidRDefault="00ED1BF1" w:rsidP="00ED1BF1">
            <w:pPr>
              <w:jc w:val="both"/>
              <w:rPr>
                <w:rFonts w:ascii="Times New Roman" w:eastAsia="Calibri" w:hAnsi="Times New Roman" w:cs="Times New Roman"/>
                <w:sz w:val="28"/>
                <w:szCs w:val="28"/>
                <w:lang w:eastAsia="ru-RU" w:bidi="ru-RU"/>
              </w:rPr>
            </w:pPr>
            <w:r w:rsidRPr="00ED1BF1">
              <w:rPr>
                <w:rFonts w:ascii="Times New Roman" w:eastAsia="Calibri" w:hAnsi="Times New Roman" w:cs="Times New Roman"/>
                <w:sz w:val="28"/>
                <w:szCs w:val="28"/>
                <w:lang w:eastAsia="ru-RU" w:bidi="ru-RU"/>
              </w:rPr>
              <w:t>)</w:t>
            </w:r>
          </w:p>
        </w:tc>
        <w:tc>
          <w:tcPr>
            <w:tcW w:w="323" w:type="dxa"/>
          </w:tcPr>
          <w:p w:rsidR="00ED1BF1" w:rsidRPr="00ED1BF1" w:rsidRDefault="00ED1BF1" w:rsidP="00ED1BF1">
            <w:pPr>
              <w:jc w:val="both"/>
              <w:rPr>
                <w:rFonts w:ascii="Times New Roman" w:eastAsia="Calibri" w:hAnsi="Times New Roman" w:cs="Times New Roman"/>
                <w:sz w:val="28"/>
                <w:szCs w:val="28"/>
                <w:lang w:eastAsia="ru-RU" w:bidi="ru-RU"/>
              </w:rPr>
            </w:pPr>
          </w:p>
        </w:tc>
        <w:tc>
          <w:tcPr>
            <w:tcW w:w="322" w:type="dxa"/>
          </w:tcPr>
          <w:p w:rsidR="00ED1BF1" w:rsidRPr="00ED1BF1" w:rsidRDefault="00ED1BF1" w:rsidP="00ED1BF1">
            <w:pPr>
              <w:jc w:val="both"/>
              <w:rPr>
                <w:rFonts w:ascii="Times New Roman" w:eastAsia="Calibri" w:hAnsi="Times New Roman" w:cs="Times New Roman"/>
                <w:sz w:val="28"/>
                <w:szCs w:val="28"/>
                <w:lang w:eastAsia="ru-RU" w:bidi="ru-RU"/>
              </w:rPr>
            </w:pPr>
          </w:p>
        </w:tc>
        <w:tc>
          <w:tcPr>
            <w:tcW w:w="323" w:type="dxa"/>
          </w:tcPr>
          <w:p w:rsidR="00ED1BF1" w:rsidRPr="00ED1BF1" w:rsidRDefault="00ED1BF1" w:rsidP="00ED1BF1">
            <w:pPr>
              <w:jc w:val="both"/>
              <w:rPr>
                <w:rFonts w:ascii="Times New Roman" w:eastAsia="Calibri" w:hAnsi="Times New Roman" w:cs="Times New Roman"/>
                <w:sz w:val="28"/>
                <w:szCs w:val="28"/>
                <w:lang w:eastAsia="ru-RU" w:bidi="ru-RU"/>
              </w:rPr>
            </w:pPr>
          </w:p>
        </w:tc>
        <w:tc>
          <w:tcPr>
            <w:tcW w:w="322" w:type="dxa"/>
          </w:tcPr>
          <w:p w:rsidR="00ED1BF1" w:rsidRPr="00ED1BF1" w:rsidRDefault="00ED1BF1" w:rsidP="00ED1BF1">
            <w:pPr>
              <w:jc w:val="both"/>
              <w:rPr>
                <w:rFonts w:ascii="Times New Roman" w:eastAsia="Calibri" w:hAnsi="Times New Roman" w:cs="Times New Roman"/>
                <w:sz w:val="28"/>
                <w:szCs w:val="28"/>
                <w:lang w:eastAsia="ru-RU" w:bidi="ru-RU"/>
              </w:rPr>
            </w:pPr>
            <w:r w:rsidRPr="00ED1BF1">
              <w:rPr>
                <w:rFonts w:ascii="Times New Roman" w:eastAsia="Calibri" w:hAnsi="Times New Roman" w:cs="Times New Roman"/>
                <w:sz w:val="28"/>
                <w:szCs w:val="28"/>
                <w:lang w:eastAsia="ru-RU" w:bidi="ru-RU"/>
              </w:rPr>
              <w:t>-</w:t>
            </w:r>
          </w:p>
        </w:tc>
        <w:tc>
          <w:tcPr>
            <w:tcW w:w="323" w:type="dxa"/>
          </w:tcPr>
          <w:p w:rsidR="00ED1BF1" w:rsidRPr="00ED1BF1" w:rsidRDefault="00ED1BF1" w:rsidP="00ED1BF1">
            <w:pPr>
              <w:jc w:val="both"/>
              <w:rPr>
                <w:rFonts w:ascii="Times New Roman" w:eastAsia="Calibri" w:hAnsi="Times New Roman" w:cs="Times New Roman"/>
                <w:sz w:val="28"/>
                <w:szCs w:val="28"/>
                <w:lang w:eastAsia="ru-RU" w:bidi="ru-RU"/>
              </w:rPr>
            </w:pPr>
          </w:p>
        </w:tc>
        <w:tc>
          <w:tcPr>
            <w:tcW w:w="322" w:type="dxa"/>
          </w:tcPr>
          <w:p w:rsidR="00ED1BF1" w:rsidRPr="00ED1BF1" w:rsidRDefault="00ED1BF1" w:rsidP="00ED1BF1">
            <w:pPr>
              <w:jc w:val="both"/>
              <w:rPr>
                <w:rFonts w:ascii="Times New Roman" w:eastAsia="Calibri" w:hAnsi="Times New Roman" w:cs="Times New Roman"/>
                <w:sz w:val="28"/>
                <w:szCs w:val="28"/>
                <w:lang w:eastAsia="ru-RU" w:bidi="ru-RU"/>
              </w:rPr>
            </w:pPr>
          </w:p>
        </w:tc>
        <w:tc>
          <w:tcPr>
            <w:tcW w:w="323" w:type="dxa"/>
          </w:tcPr>
          <w:p w:rsidR="00ED1BF1" w:rsidRPr="00ED1BF1" w:rsidRDefault="00ED1BF1" w:rsidP="00ED1BF1">
            <w:pPr>
              <w:jc w:val="both"/>
              <w:rPr>
                <w:rFonts w:ascii="Times New Roman" w:eastAsia="Calibri" w:hAnsi="Times New Roman" w:cs="Times New Roman"/>
                <w:sz w:val="28"/>
                <w:szCs w:val="28"/>
                <w:lang w:eastAsia="ru-RU" w:bidi="ru-RU"/>
              </w:rPr>
            </w:pPr>
            <w:r w:rsidRPr="00ED1BF1">
              <w:rPr>
                <w:rFonts w:ascii="Times New Roman" w:eastAsia="Calibri" w:hAnsi="Times New Roman" w:cs="Times New Roman"/>
                <w:sz w:val="28"/>
                <w:szCs w:val="28"/>
                <w:lang w:eastAsia="ru-RU" w:bidi="ru-RU"/>
              </w:rPr>
              <w:t>-</w:t>
            </w:r>
          </w:p>
        </w:tc>
        <w:tc>
          <w:tcPr>
            <w:tcW w:w="322" w:type="dxa"/>
          </w:tcPr>
          <w:p w:rsidR="00ED1BF1" w:rsidRPr="00ED1BF1" w:rsidRDefault="00ED1BF1" w:rsidP="00ED1BF1">
            <w:pPr>
              <w:jc w:val="both"/>
              <w:rPr>
                <w:rFonts w:ascii="Times New Roman" w:eastAsia="Calibri" w:hAnsi="Times New Roman" w:cs="Times New Roman"/>
                <w:sz w:val="28"/>
                <w:szCs w:val="28"/>
                <w:lang w:eastAsia="ru-RU" w:bidi="ru-RU"/>
              </w:rPr>
            </w:pPr>
          </w:p>
        </w:tc>
        <w:tc>
          <w:tcPr>
            <w:tcW w:w="323" w:type="dxa"/>
          </w:tcPr>
          <w:p w:rsidR="00ED1BF1" w:rsidRPr="00ED1BF1" w:rsidRDefault="00ED1BF1" w:rsidP="00ED1BF1">
            <w:pPr>
              <w:jc w:val="both"/>
              <w:rPr>
                <w:rFonts w:ascii="Times New Roman" w:eastAsia="Calibri" w:hAnsi="Times New Roman" w:cs="Times New Roman"/>
                <w:sz w:val="28"/>
                <w:szCs w:val="28"/>
                <w:lang w:eastAsia="ru-RU" w:bidi="ru-RU"/>
              </w:rPr>
            </w:pPr>
          </w:p>
        </w:tc>
      </w:tr>
    </w:tbl>
    <w:p w:rsidR="00ED1BF1" w:rsidRPr="00ED1BF1" w:rsidRDefault="00ED1BF1" w:rsidP="00ED1BF1">
      <w:pPr>
        <w:spacing w:after="0" w:line="240" w:lineRule="auto"/>
        <w:rPr>
          <w:rFonts w:ascii="Times New Roman" w:eastAsia="Calibri" w:hAnsi="Times New Roman" w:cs="Times New Roman"/>
          <w:sz w:val="28"/>
          <w:szCs w:val="28"/>
          <w:lang w:eastAsia="ru-RU" w:bidi="ru-RU"/>
        </w:rPr>
      </w:pPr>
    </w:p>
    <w:tbl>
      <w:tblPr>
        <w:tblStyle w:val="a7"/>
        <w:tblpPr w:leftFromText="180" w:rightFromText="180" w:vertAnchor="text" w:horzAnchor="page" w:tblpX="1638" w:tblpY="-105"/>
        <w:tblOverlap w:val="never"/>
        <w:tblW w:w="9356" w:type="dxa"/>
        <w:tblLayout w:type="fixed"/>
        <w:tblLook w:val="04A0" w:firstRow="1" w:lastRow="0" w:firstColumn="1" w:lastColumn="0" w:noHBand="0" w:noVBand="1"/>
      </w:tblPr>
      <w:tblGrid>
        <w:gridCol w:w="2972"/>
        <w:gridCol w:w="6384"/>
      </w:tblGrid>
      <w:tr w:rsidR="00ED1BF1" w:rsidRPr="00ED1BF1" w:rsidTr="0061433E">
        <w:tc>
          <w:tcPr>
            <w:tcW w:w="2972" w:type="dxa"/>
            <w:tcBorders>
              <w:top w:val="nil"/>
              <w:left w:val="nil"/>
              <w:bottom w:val="nil"/>
              <w:right w:val="nil"/>
            </w:tcBorders>
          </w:tcPr>
          <w:p w:rsidR="00ED1BF1" w:rsidRPr="00ED1BF1" w:rsidRDefault="00ED1BF1" w:rsidP="00ED1BF1">
            <w:pPr>
              <w:jc w:val="both"/>
              <w:rPr>
                <w:rFonts w:ascii="Times New Roman" w:eastAsia="Calibri" w:hAnsi="Times New Roman" w:cs="Times New Roman"/>
                <w:sz w:val="28"/>
                <w:szCs w:val="28"/>
                <w:lang w:eastAsia="ru-RU" w:bidi="ru-RU"/>
              </w:rPr>
            </w:pPr>
            <w:r w:rsidRPr="00ED1BF1">
              <w:rPr>
                <w:rFonts w:ascii="Times New Roman" w:eastAsia="Calibri" w:hAnsi="Times New Roman" w:cs="Times New Roman"/>
                <w:sz w:val="28"/>
                <w:szCs w:val="28"/>
                <w:lang w:eastAsia="ru-RU" w:bidi="ru-RU"/>
              </w:rPr>
              <w:t xml:space="preserve">Предписание выдал: </w:t>
            </w:r>
          </w:p>
        </w:tc>
        <w:tc>
          <w:tcPr>
            <w:tcW w:w="6384" w:type="dxa"/>
            <w:tcBorders>
              <w:top w:val="nil"/>
              <w:left w:val="nil"/>
              <w:bottom w:val="single" w:sz="4" w:space="0" w:color="auto"/>
              <w:right w:val="nil"/>
            </w:tcBorders>
          </w:tcPr>
          <w:p w:rsidR="00ED1BF1" w:rsidRPr="00ED1BF1" w:rsidRDefault="00ED1BF1" w:rsidP="00ED1BF1">
            <w:pPr>
              <w:jc w:val="both"/>
              <w:rPr>
                <w:rFonts w:ascii="Times New Roman" w:eastAsia="Calibri" w:hAnsi="Times New Roman" w:cs="Times New Roman"/>
                <w:sz w:val="28"/>
                <w:szCs w:val="28"/>
                <w:lang w:eastAsia="ru-RU" w:bidi="ru-RU"/>
              </w:rPr>
            </w:pPr>
          </w:p>
        </w:tc>
      </w:tr>
      <w:tr w:rsidR="00ED1BF1" w:rsidRPr="00ED1BF1" w:rsidTr="0061433E">
        <w:tc>
          <w:tcPr>
            <w:tcW w:w="2972" w:type="dxa"/>
            <w:tcBorders>
              <w:top w:val="nil"/>
              <w:left w:val="nil"/>
              <w:bottom w:val="nil"/>
              <w:right w:val="nil"/>
            </w:tcBorders>
          </w:tcPr>
          <w:p w:rsidR="00ED1BF1" w:rsidRPr="00ED1BF1" w:rsidRDefault="00ED1BF1" w:rsidP="00ED1BF1">
            <w:pPr>
              <w:jc w:val="center"/>
              <w:rPr>
                <w:rFonts w:ascii="Times New Roman" w:eastAsia="Calibri" w:hAnsi="Times New Roman" w:cs="Times New Roman"/>
                <w:sz w:val="20"/>
                <w:szCs w:val="28"/>
                <w:lang w:eastAsia="ru-RU" w:bidi="ru-RU"/>
              </w:rPr>
            </w:pPr>
          </w:p>
        </w:tc>
        <w:tc>
          <w:tcPr>
            <w:tcW w:w="6384" w:type="dxa"/>
            <w:tcBorders>
              <w:top w:val="nil"/>
              <w:left w:val="nil"/>
              <w:bottom w:val="nil"/>
              <w:right w:val="nil"/>
            </w:tcBorders>
          </w:tcPr>
          <w:p w:rsidR="00ED1BF1" w:rsidRPr="00ED1BF1" w:rsidRDefault="00ED1BF1" w:rsidP="00ED1BF1">
            <w:pPr>
              <w:jc w:val="center"/>
              <w:rPr>
                <w:rFonts w:ascii="Times New Roman" w:eastAsia="Calibri" w:hAnsi="Times New Roman" w:cs="Times New Roman"/>
                <w:sz w:val="20"/>
                <w:szCs w:val="28"/>
                <w:lang w:eastAsia="ru-RU" w:bidi="ru-RU"/>
              </w:rPr>
            </w:pPr>
            <w:r w:rsidRPr="00ED1BF1">
              <w:rPr>
                <w:rFonts w:ascii="Times New Roman" w:eastAsia="Calibri" w:hAnsi="Times New Roman" w:cs="Times New Roman"/>
                <w:sz w:val="20"/>
                <w:szCs w:val="28"/>
                <w:lang w:eastAsia="ru-RU" w:bidi="ru-RU"/>
              </w:rPr>
              <w:t>(ФИО)</w:t>
            </w:r>
          </w:p>
        </w:tc>
      </w:tr>
      <w:tr w:rsidR="00ED1BF1" w:rsidRPr="00ED1BF1" w:rsidTr="0061433E">
        <w:tc>
          <w:tcPr>
            <w:tcW w:w="9356" w:type="dxa"/>
            <w:gridSpan w:val="2"/>
            <w:tcBorders>
              <w:top w:val="nil"/>
              <w:left w:val="nil"/>
              <w:bottom w:val="single" w:sz="4" w:space="0" w:color="auto"/>
              <w:right w:val="nil"/>
            </w:tcBorders>
          </w:tcPr>
          <w:p w:rsidR="00ED1BF1" w:rsidRPr="00ED1BF1" w:rsidRDefault="00ED1BF1" w:rsidP="00ED1BF1">
            <w:pPr>
              <w:jc w:val="both"/>
              <w:rPr>
                <w:rFonts w:ascii="Times New Roman" w:eastAsia="Calibri" w:hAnsi="Times New Roman" w:cs="Times New Roman"/>
                <w:sz w:val="28"/>
                <w:szCs w:val="28"/>
                <w:lang w:eastAsia="ru-RU" w:bidi="ru-RU"/>
              </w:rPr>
            </w:pPr>
          </w:p>
        </w:tc>
      </w:tr>
      <w:tr w:rsidR="00ED1BF1" w:rsidRPr="00ED1BF1" w:rsidTr="0061433E">
        <w:tc>
          <w:tcPr>
            <w:tcW w:w="9356" w:type="dxa"/>
            <w:gridSpan w:val="2"/>
            <w:tcBorders>
              <w:top w:val="single" w:sz="4" w:space="0" w:color="auto"/>
              <w:left w:val="nil"/>
              <w:bottom w:val="nil"/>
              <w:right w:val="nil"/>
            </w:tcBorders>
          </w:tcPr>
          <w:p w:rsidR="00ED1BF1" w:rsidRPr="00ED1BF1" w:rsidRDefault="00ED1BF1" w:rsidP="00ED1BF1">
            <w:pPr>
              <w:jc w:val="center"/>
              <w:rPr>
                <w:rFonts w:ascii="Times New Roman" w:eastAsia="Calibri" w:hAnsi="Times New Roman" w:cs="Times New Roman"/>
                <w:sz w:val="20"/>
                <w:szCs w:val="28"/>
                <w:lang w:eastAsia="ru-RU" w:bidi="ru-RU"/>
              </w:rPr>
            </w:pPr>
            <w:r w:rsidRPr="00ED1BF1">
              <w:rPr>
                <w:rFonts w:ascii="Times New Roman" w:eastAsia="Calibri" w:hAnsi="Times New Roman" w:cs="Times New Roman"/>
                <w:sz w:val="20"/>
                <w:szCs w:val="28"/>
                <w:lang w:eastAsia="ru-RU" w:bidi="ru-RU"/>
              </w:rPr>
              <w:t>(должность)</w:t>
            </w:r>
          </w:p>
        </w:tc>
      </w:tr>
    </w:tbl>
    <w:p w:rsidR="00ED1BF1" w:rsidRPr="00ED1BF1" w:rsidRDefault="00ED1BF1" w:rsidP="00ED1BF1">
      <w:pPr>
        <w:spacing w:after="0" w:line="240" w:lineRule="auto"/>
        <w:rPr>
          <w:rFonts w:ascii="Times New Roman" w:eastAsia="Calibri" w:hAnsi="Times New Roman" w:cs="Times New Roman"/>
          <w:sz w:val="28"/>
          <w:szCs w:val="24"/>
        </w:rPr>
      </w:pPr>
      <w:r w:rsidRPr="00ED1BF1">
        <w:rPr>
          <w:rFonts w:ascii="Times New Roman" w:eastAsia="Calibri" w:hAnsi="Times New Roman" w:cs="Times New Roman"/>
          <w:sz w:val="28"/>
          <w:szCs w:val="28"/>
          <w:lang w:eastAsia="ru-RU" w:bidi="ru-RU"/>
        </w:rPr>
        <w:t>М.П.</w:t>
      </w:r>
    </w:p>
    <w:p w:rsidR="008F7585" w:rsidRDefault="008F7585" w:rsidP="008F7585">
      <w:pPr>
        <w:rPr>
          <w:rFonts w:ascii="Times New Roman" w:eastAsia="Times New Roman" w:hAnsi="Times New Roman" w:cs="Times New Roman"/>
          <w:sz w:val="28"/>
          <w:szCs w:val="28"/>
          <w:lang w:eastAsia="ru-RU"/>
        </w:rPr>
      </w:pPr>
    </w:p>
    <w:sectPr w:rsidR="008F7585" w:rsidSect="00DE2378">
      <w:footerReference w:type="default" r:id="rId17"/>
      <w:pgSz w:w="11906" w:h="16838"/>
      <w:pgMar w:top="851" w:right="849" w:bottom="0" w:left="1701" w:header="709" w:footer="43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6B55" w:rsidRDefault="006D6B55" w:rsidP="00633BF2">
      <w:pPr>
        <w:spacing w:after="0" w:line="240" w:lineRule="auto"/>
      </w:pPr>
      <w:r>
        <w:separator/>
      </w:r>
    </w:p>
  </w:endnote>
  <w:endnote w:type="continuationSeparator" w:id="0">
    <w:p w:rsidR="006D6B55" w:rsidRDefault="006D6B55" w:rsidP="00633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Segoe UI">
    <w:panose1 w:val="020B0502040204020203"/>
    <w:charset w:val="CC"/>
    <w:family w:val="swiss"/>
    <w:pitch w:val="variable"/>
    <w:sig w:usb0="E00022FF" w:usb1="C000205B" w:usb2="00000009" w:usb3="00000000" w:csb0="000001DF" w:csb1="00000000"/>
  </w:font>
  <w:font w:name="Lucida Sans Unicode">
    <w:panose1 w:val="020B0602030504020204"/>
    <w:charset w:val="CC"/>
    <w:family w:val="swiss"/>
    <w:pitch w:val="variable"/>
    <w:sig w:usb0="80000AFF" w:usb1="0000396B" w:usb2="00000000" w:usb3="00000000" w:csb0="0000003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BF2" w:rsidRPr="00633BF2" w:rsidRDefault="00633BF2">
    <w:pPr>
      <w:pStyle w:val="aa"/>
      <w:jc w:val="right"/>
      <w:rPr>
        <w:rFonts w:ascii="Times New Roman" w:hAnsi="Times New Roman" w:cs="Times New Roman"/>
      </w:rPr>
    </w:pPr>
  </w:p>
  <w:p w:rsidR="00633BF2" w:rsidRDefault="00633BF2">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6B55" w:rsidRDefault="006D6B55" w:rsidP="00633BF2">
      <w:pPr>
        <w:spacing w:after="0" w:line="240" w:lineRule="auto"/>
      </w:pPr>
      <w:r>
        <w:separator/>
      </w:r>
    </w:p>
  </w:footnote>
  <w:footnote w:type="continuationSeparator" w:id="0">
    <w:p w:rsidR="006D6B55" w:rsidRDefault="006D6B55" w:rsidP="00633BF2">
      <w:pPr>
        <w:spacing w:after="0" w:line="240" w:lineRule="auto"/>
      </w:pPr>
      <w:r>
        <w:continuationSeparator/>
      </w:r>
    </w:p>
  </w:footnote>
  <w:footnote w:id="1">
    <w:p w:rsidR="00ED1BF1" w:rsidRDefault="00ED1BF1" w:rsidP="00ED1BF1">
      <w:pPr>
        <w:pStyle w:val="af2"/>
      </w:pPr>
    </w:p>
    <w:p w:rsidR="00ED1BF1" w:rsidRDefault="00ED1BF1" w:rsidP="00ED1BF1">
      <w:pPr>
        <w:pStyle w:val="af2"/>
        <w:numPr>
          <w:ilvl w:val="0"/>
          <w:numId w:val="14"/>
        </w:numPr>
        <w:rPr>
          <w:sz w:val="24"/>
          <w:szCs w:val="24"/>
        </w:rPr>
      </w:pPr>
      <w:r>
        <w:rPr>
          <w:sz w:val="24"/>
          <w:szCs w:val="24"/>
        </w:rPr>
        <w:t>Заполняет заявитель – физическое лицо.</w:t>
      </w:r>
    </w:p>
    <w:p w:rsidR="00ED1BF1" w:rsidRPr="00B93891" w:rsidRDefault="00ED1BF1" w:rsidP="00ED1BF1">
      <w:pPr>
        <w:pStyle w:val="af2"/>
        <w:numPr>
          <w:ilvl w:val="0"/>
          <w:numId w:val="14"/>
        </w:numPr>
        <w:rPr>
          <w:sz w:val="24"/>
          <w:szCs w:val="24"/>
        </w:rPr>
      </w:pPr>
      <w:r>
        <w:rPr>
          <w:sz w:val="24"/>
          <w:szCs w:val="24"/>
        </w:rPr>
        <w:t>Заполняет заявитель – юридическое лицо.</w:t>
      </w:r>
    </w:p>
  </w:footnote>
  <w:footnote w:id="2">
    <w:p w:rsidR="00ED1BF1" w:rsidRDefault="00ED1BF1" w:rsidP="00ED1BF1">
      <w:pPr>
        <w:pStyle w:val="af2"/>
        <w:ind w:firstLine="709"/>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D7EB3"/>
    <w:multiLevelType w:val="hybridMultilevel"/>
    <w:tmpl w:val="0980DCE4"/>
    <w:lvl w:ilvl="0" w:tplc="F1F00B7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1AD64B9C"/>
    <w:multiLevelType w:val="hybridMultilevel"/>
    <w:tmpl w:val="077EDACE"/>
    <w:lvl w:ilvl="0" w:tplc="B66276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2AD0DF2"/>
    <w:multiLevelType w:val="hybridMultilevel"/>
    <w:tmpl w:val="826A7ACE"/>
    <w:lvl w:ilvl="0" w:tplc="D6B0C3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88C437E"/>
    <w:multiLevelType w:val="hybridMultilevel"/>
    <w:tmpl w:val="F94426AA"/>
    <w:lvl w:ilvl="0" w:tplc="D6B0C35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28D8212C"/>
    <w:multiLevelType w:val="hybridMultilevel"/>
    <w:tmpl w:val="3D88E9B4"/>
    <w:lvl w:ilvl="0" w:tplc="D6B0C3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B424309"/>
    <w:multiLevelType w:val="hybridMultilevel"/>
    <w:tmpl w:val="039E3A4E"/>
    <w:lvl w:ilvl="0" w:tplc="D6B0C3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C5D6FD6"/>
    <w:multiLevelType w:val="hybridMultilevel"/>
    <w:tmpl w:val="5B4E2992"/>
    <w:lvl w:ilvl="0" w:tplc="8E908D06">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3CD6142A"/>
    <w:multiLevelType w:val="hybridMultilevel"/>
    <w:tmpl w:val="8C02CD7E"/>
    <w:lvl w:ilvl="0" w:tplc="8E908D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44633A93"/>
    <w:multiLevelType w:val="hybridMultilevel"/>
    <w:tmpl w:val="A938744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49946F90"/>
    <w:multiLevelType w:val="hybridMultilevel"/>
    <w:tmpl w:val="5CBE4076"/>
    <w:lvl w:ilvl="0" w:tplc="D6B0C3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4FDA2624"/>
    <w:multiLevelType w:val="multilevel"/>
    <w:tmpl w:val="D5828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69B43A6"/>
    <w:multiLevelType w:val="hybridMultilevel"/>
    <w:tmpl w:val="0574A72E"/>
    <w:lvl w:ilvl="0" w:tplc="B00667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0D17D73"/>
    <w:multiLevelType w:val="hybridMultilevel"/>
    <w:tmpl w:val="F072EAB8"/>
    <w:lvl w:ilvl="0" w:tplc="D6B0C3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6B2A7C1A"/>
    <w:multiLevelType w:val="multilevel"/>
    <w:tmpl w:val="97FE6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CF11A11"/>
    <w:multiLevelType w:val="multilevel"/>
    <w:tmpl w:val="5B1CB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66843A8"/>
    <w:multiLevelType w:val="hybridMultilevel"/>
    <w:tmpl w:val="AF12D04E"/>
    <w:lvl w:ilvl="0" w:tplc="8E908D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79D40350"/>
    <w:multiLevelType w:val="hybridMultilevel"/>
    <w:tmpl w:val="82BC04A0"/>
    <w:lvl w:ilvl="0" w:tplc="D6B0C3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3"/>
  </w:num>
  <w:num w:numId="2">
    <w:abstractNumId w:val="14"/>
  </w:num>
  <w:num w:numId="3">
    <w:abstractNumId w:val="10"/>
  </w:num>
  <w:num w:numId="4">
    <w:abstractNumId w:val="9"/>
  </w:num>
  <w:num w:numId="5">
    <w:abstractNumId w:val="4"/>
  </w:num>
  <w:num w:numId="6">
    <w:abstractNumId w:val="7"/>
  </w:num>
  <w:num w:numId="7">
    <w:abstractNumId w:val="12"/>
  </w:num>
  <w:num w:numId="8">
    <w:abstractNumId w:val="2"/>
  </w:num>
  <w:num w:numId="9">
    <w:abstractNumId w:val="15"/>
  </w:num>
  <w:num w:numId="10">
    <w:abstractNumId w:val="5"/>
  </w:num>
  <w:num w:numId="11">
    <w:abstractNumId w:val="3"/>
  </w:num>
  <w:num w:numId="12">
    <w:abstractNumId w:val="16"/>
  </w:num>
  <w:num w:numId="13">
    <w:abstractNumId w:val="11"/>
  </w:num>
  <w:num w:numId="14">
    <w:abstractNumId w:val="1"/>
  </w:num>
  <w:num w:numId="15">
    <w:abstractNumId w:val="0"/>
  </w:num>
  <w:num w:numId="16">
    <w:abstractNumId w:val="8"/>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6C7"/>
    <w:rsid w:val="000006B8"/>
    <w:rsid w:val="000022C8"/>
    <w:rsid w:val="00056EC0"/>
    <w:rsid w:val="0007133A"/>
    <w:rsid w:val="000E76C7"/>
    <w:rsid w:val="000F32D8"/>
    <w:rsid w:val="001045D2"/>
    <w:rsid w:val="001369EB"/>
    <w:rsid w:val="001517ED"/>
    <w:rsid w:val="0015363B"/>
    <w:rsid w:val="0017016F"/>
    <w:rsid w:val="00226674"/>
    <w:rsid w:val="00323A6F"/>
    <w:rsid w:val="0035116B"/>
    <w:rsid w:val="00380E2F"/>
    <w:rsid w:val="003B005D"/>
    <w:rsid w:val="003F2ECE"/>
    <w:rsid w:val="00446D38"/>
    <w:rsid w:val="004A0C9A"/>
    <w:rsid w:val="004C7793"/>
    <w:rsid w:val="00504573"/>
    <w:rsid w:val="00524104"/>
    <w:rsid w:val="00572EF3"/>
    <w:rsid w:val="005C08E7"/>
    <w:rsid w:val="005C775D"/>
    <w:rsid w:val="005F2AA6"/>
    <w:rsid w:val="0063047F"/>
    <w:rsid w:val="00633BF2"/>
    <w:rsid w:val="006542B3"/>
    <w:rsid w:val="006860AF"/>
    <w:rsid w:val="006D6B55"/>
    <w:rsid w:val="00700C3A"/>
    <w:rsid w:val="007346A4"/>
    <w:rsid w:val="00794910"/>
    <w:rsid w:val="007D65A9"/>
    <w:rsid w:val="008116EB"/>
    <w:rsid w:val="00837FA6"/>
    <w:rsid w:val="008462B2"/>
    <w:rsid w:val="00877EDC"/>
    <w:rsid w:val="008979E6"/>
    <w:rsid w:val="008F5D81"/>
    <w:rsid w:val="008F7585"/>
    <w:rsid w:val="009112AF"/>
    <w:rsid w:val="009465F5"/>
    <w:rsid w:val="0095095A"/>
    <w:rsid w:val="009628D2"/>
    <w:rsid w:val="009C21B2"/>
    <w:rsid w:val="009C5188"/>
    <w:rsid w:val="009C5E61"/>
    <w:rsid w:val="009D6812"/>
    <w:rsid w:val="009E50A1"/>
    <w:rsid w:val="009F763E"/>
    <w:rsid w:val="00A00A6D"/>
    <w:rsid w:val="00A07E0C"/>
    <w:rsid w:val="00A70915"/>
    <w:rsid w:val="00AD4E9C"/>
    <w:rsid w:val="00AF2F36"/>
    <w:rsid w:val="00AF7490"/>
    <w:rsid w:val="00B7555A"/>
    <w:rsid w:val="00B968CD"/>
    <w:rsid w:val="00BA5833"/>
    <w:rsid w:val="00BB18A2"/>
    <w:rsid w:val="00BD3E77"/>
    <w:rsid w:val="00BF076C"/>
    <w:rsid w:val="00C04F19"/>
    <w:rsid w:val="00C07FB5"/>
    <w:rsid w:val="00C10299"/>
    <w:rsid w:val="00C33277"/>
    <w:rsid w:val="00C754F5"/>
    <w:rsid w:val="00CB5640"/>
    <w:rsid w:val="00CB7EBB"/>
    <w:rsid w:val="00CD1D3D"/>
    <w:rsid w:val="00CD6512"/>
    <w:rsid w:val="00CF74DA"/>
    <w:rsid w:val="00D018BB"/>
    <w:rsid w:val="00D56C0F"/>
    <w:rsid w:val="00D65424"/>
    <w:rsid w:val="00D67275"/>
    <w:rsid w:val="00D73D37"/>
    <w:rsid w:val="00DA60D3"/>
    <w:rsid w:val="00DE2378"/>
    <w:rsid w:val="00E24E1E"/>
    <w:rsid w:val="00E40233"/>
    <w:rsid w:val="00E41DC6"/>
    <w:rsid w:val="00E7109F"/>
    <w:rsid w:val="00E95B0A"/>
    <w:rsid w:val="00EA2C99"/>
    <w:rsid w:val="00ED085F"/>
    <w:rsid w:val="00ED1BF1"/>
    <w:rsid w:val="00EE673E"/>
    <w:rsid w:val="00F141B1"/>
    <w:rsid w:val="00F21B75"/>
    <w:rsid w:val="00F35D32"/>
    <w:rsid w:val="00F45B44"/>
    <w:rsid w:val="00F47F4A"/>
    <w:rsid w:val="00F47FB9"/>
    <w:rsid w:val="00F751E2"/>
    <w:rsid w:val="00FB6B41"/>
    <w:rsid w:val="00FC6F1A"/>
    <w:rsid w:val="00FD0B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1517E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517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517ED"/>
  </w:style>
  <w:style w:type="character" w:styleId="a4">
    <w:name w:val="Hyperlink"/>
    <w:basedOn w:val="a0"/>
    <w:uiPriority w:val="99"/>
    <w:unhideWhenUsed/>
    <w:rsid w:val="001517ED"/>
    <w:rPr>
      <w:color w:val="0000FF"/>
      <w:u w:val="single"/>
    </w:rPr>
  </w:style>
  <w:style w:type="character" w:customStyle="1" w:styleId="20">
    <w:name w:val="Заголовок 2 Знак"/>
    <w:basedOn w:val="a0"/>
    <w:link w:val="2"/>
    <w:uiPriority w:val="9"/>
    <w:semiHidden/>
    <w:rsid w:val="001517ED"/>
    <w:rPr>
      <w:rFonts w:asciiTheme="majorHAnsi" w:eastAsiaTheme="majorEastAsia" w:hAnsiTheme="majorHAnsi" w:cstheme="majorBidi"/>
      <w:color w:val="2E74B5" w:themeColor="accent1" w:themeShade="BF"/>
      <w:sz w:val="26"/>
      <w:szCs w:val="26"/>
    </w:rPr>
  </w:style>
  <w:style w:type="character" w:styleId="a5">
    <w:name w:val="Strong"/>
    <w:basedOn w:val="a0"/>
    <w:uiPriority w:val="22"/>
    <w:qFormat/>
    <w:rsid w:val="00226674"/>
    <w:rPr>
      <w:b/>
      <w:bCs/>
    </w:rPr>
  </w:style>
  <w:style w:type="paragraph" w:styleId="a6">
    <w:name w:val="No Spacing"/>
    <w:uiPriority w:val="1"/>
    <w:qFormat/>
    <w:rsid w:val="009465F5"/>
    <w:pPr>
      <w:spacing w:after="0" w:line="240" w:lineRule="auto"/>
    </w:pPr>
  </w:style>
  <w:style w:type="table" w:styleId="a7">
    <w:name w:val="Table Grid"/>
    <w:basedOn w:val="a1"/>
    <w:uiPriority w:val="39"/>
    <w:rsid w:val="00BB1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2"/>
    <w:rsid w:val="009D6812"/>
    <w:pPr>
      <w:spacing w:after="0" w:line="240" w:lineRule="auto"/>
      <w:jc w:val="center"/>
    </w:pPr>
    <w:rPr>
      <w:rFonts w:ascii="Times New Roman" w:eastAsia="Times New Roman" w:hAnsi="Times New Roman" w:cs="Times New Roman"/>
      <w:sz w:val="32"/>
      <w:szCs w:val="20"/>
      <w:lang w:eastAsia="ru-RU"/>
    </w:rPr>
  </w:style>
  <w:style w:type="character" w:customStyle="1" w:styleId="22">
    <w:name w:val="Основной текст 2 Знак"/>
    <w:basedOn w:val="a0"/>
    <w:link w:val="21"/>
    <w:rsid w:val="009D6812"/>
    <w:rPr>
      <w:rFonts w:ascii="Times New Roman" w:eastAsia="Times New Roman" w:hAnsi="Times New Roman" w:cs="Times New Roman"/>
      <w:sz w:val="32"/>
      <w:szCs w:val="20"/>
      <w:lang w:eastAsia="ru-RU"/>
    </w:rPr>
  </w:style>
  <w:style w:type="paragraph" w:styleId="a8">
    <w:name w:val="header"/>
    <w:basedOn w:val="a"/>
    <w:link w:val="a9"/>
    <w:uiPriority w:val="99"/>
    <w:unhideWhenUsed/>
    <w:rsid w:val="00633BF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33BF2"/>
  </w:style>
  <w:style w:type="paragraph" w:styleId="aa">
    <w:name w:val="footer"/>
    <w:basedOn w:val="a"/>
    <w:link w:val="ab"/>
    <w:uiPriority w:val="99"/>
    <w:unhideWhenUsed/>
    <w:rsid w:val="00633BF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33BF2"/>
  </w:style>
  <w:style w:type="paragraph" w:styleId="ac">
    <w:name w:val="Balloon Text"/>
    <w:basedOn w:val="a"/>
    <w:link w:val="ad"/>
    <w:uiPriority w:val="99"/>
    <w:semiHidden/>
    <w:unhideWhenUsed/>
    <w:rsid w:val="00AF2F36"/>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AF2F36"/>
    <w:rPr>
      <w:rFonts w:ascii="Segoe UI" w:hAnsi="Segoe UI" w:cs="Segoe UI"/>
      <w:sz w:val="18"/>
      <w:szCs w:val="18"/>
    </w:rPr>
  </w:style>
  <w:style w:type="paragraph" w:customStyle="1" w:styleId="ConsPlusNormal">
    <w:name w:val="ConsPlusNormal"/>
    <w:link w:val="ConsPlusNormal0"/>
    <w:rsid w:val="008F7585"/>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8F7585"/>
    <w:rPr>
      <w:rFonts w:ascii="Calibri" w:eastAsia="Times New Roman" w:hAnsi="Calibri" w:cs="Calibri"/>
      <w:szCs w:val="20"/>
      <w:lang w:eastAsia="ru-RU"/>
    </w:rPr>
  </w:style>
  <w:style w:type="paragraph" w:customStyle="1" w:styleId="Default">
    <w:name w:val="Default"/>
    <w:rsid w:val="008F7585"/>
    <w:pPr>
      <w:autoSpaceDE w:val="0"/>
      <w:autoSpaceDN w:val="0"/>
      <w:adjustRightInd w:val="0"/>
      <w:spacing w:after="0" w:line="240" w:lineRule="auto"/>
    </w:pPr>
    <w:rPr>
      <w:rFonts w:ascii="Times New Roman" w:hAnsi="Times New Roman" w:cs="Times New Roman"/>
      <w:color w:val="000000"/>
      <w:sz w:val="24"/>
      <w:szCs w:val="24"/>
    </w:rPr>
  </w:style>
  <w:style w:type="paragraph" w:styleId="ae">
    <w:name w:val="List Paragraph"/>
    <w:basedOn w:val="a"/>
    <w:uiPriority w:val="34"/>
    <w:qFormat/>
    <w:rsid w:val="008F7585"/>
    <w:pPr>
      <w:ind w:left="720"/>
      <w:contextualSpacing/>
    </w:pPr>
  </w:style>
  <w:style w:type="character" w:customStyle="1" w:styleId="af">
    <w:name w:val="Колонтитул"/>
    <w:basedOn w:val="a0"/>
    <w:rsid w:val="008F7585"/>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paragraph" w:styleId="af0">
    <w:name w:val="endnote text"/>
    <w:basedOn w:val="a"/>
    <w:link w:val="af1"/>
    <w:uiPriority w:val="99"/>
    <w:semiHidden/>
    <w:unhideWhenUsed/>
    <w:rsid w:val="008F7585"/>
    <w:pPr>
      <w:spacing w:after="0" w:line="240" w:lineRule="auto"/>
    </w:pPr>
    <w:rPr>
      <w:rFonts w:ascii="Times New Roman" w:eastAsia="Calibri" w:hAnsi="Times New Roman" w:cs="Times New Roman"/>
      <w:sz w:val="20"/>
      <w:szCs w:val="20"/>
    </w:rPr>
  </w:style>
  <w:style w:type="character" w:customStyle="1" w:styleId="af1">
    <w:name w:val="Текст концевой сноски Знак"/>
    <w:basedOn w:val="a0"/>
    <w:link w:val="af0"/>
    <w:uiPriority w:val="99"/>
    <w:semiHidden/>
    <w:rsid w:val="008F7585"/>
    <w:rPr>
      <w:rFonts w:ascii="Times New Roman" w:eastAsia="Calibri" w:hAnsi="Times New Roman" w:cs="Times New Roman"/>
      <w:sz w:val="20"/>
      <w:szCs w:val="20"/>
    </w:rPr>
  </w:style>
  <w:style w:type="paragraph" w:styleId="af2">
    <w:name w:val="footnote text"/>
    <w:basedOn w:val="a"/>
    <w:link w:val="af3"/>
    <w:uiPriority w:val="99"/>
    <w:semiHidden/>
    <w:unhideWhenUsed/>
    <w:rsid w:val="008F7585"/>
    <w:pPr>
      <w:spacing w:after="0" w:line="240" w:lineRule="auto"/>
    </w:pPr>
    <w:rPr>
      <w:rFonts w:ascii="Times New Roman" w:eastAsia="Calibri" w:hAnsi="Times New Roman" w:cs="Times New Roman"/>
      <w:sz w:val="20"/>
      <w:szCs w:val="20"/>
    </w:rPr>
  </w:style>
  <w:style w:type="character" w:customStyle="1" w:styleId="af3">
    <w:name w:val="Текст сноски Знак"/>
    <w:basedOn w:val="a0"/>
    <w:link w:val="af2"/>
    <w:uiPriority w:val="99"/>
    <w:semiHidden/>
    <w:rsid w:val="008F7585"/>
    <w:rPr>
      <w:rFonts w:ascii="Times New Roman" w:eastAsia="Calibri" w:hAnsi="Times New Roman" w:cs="Times New Roman"/>
      <w:sz w:val="20"/>
      <w:szCs w:val="20"/>
    </w:rPr>
  </w:style>
  <w:style w:type="paragraph" w:customStyle="1" w:styleId="ConsPlusNonformat">
    <w:name w:val="ConsPlusNonformat"/>
    <w:rsid w:val="008F7585"/>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23">
    <w:name w:val="Основной текст (2)_"/>
    <w:basedOn w:val="a0"/>
    <w:link w:val="24"/>
    <w:rsid w:val="008F7585"/>
    <w:rPr>
      <w:rFonts w:ascii="Times New Roman" w:eastAsia="Times New Roman" w:hAnsi="Times New Roman" w:cs="Times New Roman"/>
      <w:sz w:val="28"/>
      <w:szCs w:val="28"/>
      <w:shd w:val="clear" w:color="auto" w:fill="FFFFFF"/>
    </w:rPr>
  </w:style>
  <w:style w:type="paragraph" w:customStyle="1" w:styleId="24">
    <w:name w:val="Основной текст (2)"/>
    <w:basedOn w:val="a"/>
    <w:link w:val="23"/>
    <w:rsid w:val="008F7585"/>
    <w:pPr>
      <w:widowControl w:val="0"/>
      <w:shd w:val="clear" w:color="auto" w:fill="FFFFFF"/>
      <w:spacing w:before="480" w:after="720" w:line="0" w:lineRule="atLeast"/>
      <w:jc w:val="center"/>
    </w:pPr>
    <w:rPr>
      <w:rFonts w:ascii="Times New Roman" w:eastAsia="Times New Roman" w:hAnsi="Times New Roman" w:cs="Times New Roman"/>
      <w:sz w:val="28"/>
      <w:szCs w:val="28"/>
    </w:rPr>
  </w:style>
  <w:style w:type="character" w:customStyle="1" w:styleId="5">
    <w:name w:val="Основной текст (5)_"/>
    <w:basedOn w:val="a0"/>
    <w:link w:val="50"/>
    <w:rsid w:val="008F7585"/>
    <w:rPr>
      <w:rFonts w:ascii="Times New Roman" w:eastAsia="Times New Roman" w:hAnsi="Times New Roman" w:cs="Times New Roman"/>
      <w:shd w:val="clear" w:color="auto" w:fill="FFFFFF"/>
    </w:rPr>
  </w:style>
  <w:style w:type="character" w:customStyle="1" w:styleId="9">
    <w:name w:val="Основной текст (9)_"/>
    <w:basedOn w:val="a0"/>
    <w:link w:val="90"/>
    <w:rsid w:val="008F7585"/>
    <w:rPr>
      <w:rFonts w:ascii="Times New Roman" w:eastAsia="Times New Roman" w:hAnsi="Times New Roman" w:cs="Times New Roman"/>
      <w:b/>
      <w:bCs/>
      <w:shd w:val="clear" w:color="auto" w:fill="FFFFFF"/>
    </w:rPr>
  </w:style>
  <w:style w:type="paragraph" w:customStyle="1" w:styleId="50">
    <w:name w:val="Основной текст (5)"/>
    <w:basedOn w:val="a"/>
    <w:link w:val="5"/>
    <w:rsid w:val="008F7585"/>
    <w:pPr>
      <w:widowControl w:val="0"/>
      <w:shd w:val="clear" w:color="auto" w:fill="FFFFFF"/>
      <w:spacing w:after="0" w:line="239" w:lineRule="exact"/>
    </w:pPr>
    <w:rPr>
      <w:rFonts w:ascii="Times New Roman" w:eastAsia="Times New Roman" w:hAnsi="Times New Roman" w:cs="Times New Roman"/>
    </w:rPr>
  </w:style>
  <w:style w:type="paragraph" w:customStyle="1" w:styleId="90">
    <w:name w:val="Основной текст (9)"/>
    <w:basedOn w:val="a"/>
    <w:link w:val="9"/>
    <w:rsid w:val="008F7585"/>
    <w:pPr>
      <w:widowControl w:val="0"/>
      <w:shd w:val="clear" w:color="auto" w:fill="FFFFFF"/>
      <w:spacing w:after="180" w:line="275" w:lineRule="exact"/>
      <w:jc w:val="both"/>
    </w:pPr>
    <w:rPr>
      <w:rFonts w:ascii="Times New Roman" w:eastAsia="Times New Roman" w:hAnsi="Times New Roman" w:cs="Times New Roman"/>
      <w:b/>
      <w:bCs/>
    </w:rPr>
  </w:style>
  <w:style w:type="table" w:customStyle="1" w:styleId="1">
    <w:name w:val="Сетка таблицы1"/>
    <w:basedOn w:val="a1"/>
    <w:next w:val="a7"/>
    <w:uiPriority w:val="39"/>
    <w:rsid w:val="008F7585"/>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8F7585"/>
    <w:pPr>
      <w:widowControl w:val="0"/>
      <w:autoSpaceDE w:val="0"/>
      <w:autoSpaceDN w:val="0"/>
      <w:spacing w:after="0" w:line="240" w:lineRule="auto"/>
    </w:pPr>
    <w:rPr>
      <w:rFonts w:ascii="Calibri" w:eastAsia="Times New Roman" w:hAnsi="Calibri" w:cs="Calibri"/>
      <w:b/>
      <w:szCs w:val="20"/>
      <w:lang w:eastAsia="ru-RU"/>
    </w:rPr>
  </w:style>
  <w:style w:type="character" w:customStyle="1" w:styleId="af4">
    <w:name w:val="Подпись к картинке_"/>
    <w:basedOn w:val="a0"/>
    <w:rsid w:val="008F7585"/>
    <w:rPr>
      <w:rFonts w:ascii="Times New Roman" w:eastAsia="Times New Roman" w:hAnsi="Times New Roman" w:cs="Times New Roman"/>
      <w:b w:val="0"/>
      <w:bCs w:val="0"/>
      <w:i w:val="0"/>
      <w:iCs w:val="0"/>
      <w:smallCaps w:val="0"/>
      <w:strike w:val="0"/>
      <w:sz w:val="8"/>
      <w:szCs w:val="8"/>
      <w:u w:val="none"/>
    </w:rPr>
  </w:style>
  <w:style w:type="character" w:customStyle="1" w:styleId="af5">
    <w:name w:val="Подпись к картинке"/>
    <w:basedOn w:val="af4"/>
    <w:rsid w:val="008F7585"/>
    <w:rPr>
      <w:rFonts w:ascii="Times New Roman" w:eastAsia="Times New Roman" w:hAnsi="Times New Roman" w:cs="Times New Roman"/>
      <w:b w:val="0"/>
      <w:bCs w:val="0"/>
      <w:i w:val="0"/>
      <w:iCs w:val="0"/>
      <w:smallCaps w:val="0"/>
      <w:strike w:val="0"/>
      <w:color w:val="000000"/>
      <w:spacing w:val="0"/>
      <w:w w:val="100"/>
      <w:position w:val="0"/>
      <w:sz w:val="8"/>
      <w:szCs w:val="8"/>
      <w:u w:val="single"/>
      <w:lang w:val="ru-RU" w:eastAsia="ru-RU" w:bidi="ru-RU"/>
    </w:rPr>
  </w:style>
  <w:style w:type="character" w:customStyle="1" w:styleId="af6">
    <w:name w:val="Подпись к картинке + Малые прописные"/>
    <w:basedOn w:val="af4"/>
    <w:rsid w:val="008F7585"/>
    <w:rPr>
      <w:rFonts w:ascii="Times New Roman" w:eastAsia="Times New Roman" w:hAnsi="Times New Roman" w:cs="Times New Roman"/>
      <w:b w:val="0"/>
      <w:bCs w:val="0"/>
      <w:i w:val="0"/>
      <w:iCs w:val="0"/>
      <w:smallCaps/>
      <w:strike w:val="0"/>
      <w:color w:val="000000"/>
      <w:spacing w:val="0"/>
      <w:w w:val="100"/>
      <w:position w:val="0"/>
      <w:sz w:val="8"/>
      <w:szCs w:val="8"/>
      <w:u w:val="single"/>
      <w:lang w:val="ru-RU" w:eastAsia="ru-RU" w:bidi="ru-RU"/>
    </w:rPr>
  </w:style>
  <w:style w:type="character" w:customStyle="1" w:styleId="2LucidaSansUnicode">
    <w:name w:val="Основной текст (2) + Lucida Sans Unicode;Курсив"/>
    <w:basedOn w:val="23"/>
    <w:rsid w:val="008F7585"/>
    <w:rPr>
      <w:rFonts w:ascii="Lucida Sans Unicode" w:eastAsia="Lucida Sans Unicode" w:hAnsi="Lucida Sans Unicode" w:cs="Lucida Sans Unicode"/>
      <w:b w:val="0"/>
      <w:bCs w:val="0"/>
      <w:i/>
      <w:iCs/>
      <w:smallCaps w:val="0"/>
      <w:strike w:val="0"/>
      <w:color w:val="000000"/>
      <w:spacing w:val="0"/>
      <w:w w:val="100"/>
      <w:position w:val="0"/>
      <w:sz w:val="8"/>
      <w:szCs w:val="8"/>
      <w:u w:val="single"/>
      <w:shd w:val="clear" w:color="auto" w:fill="FFFFFF"/>
      <w:lang w:val="en-US"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1517E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517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517ED"/>
  </w:style>
  <w:style w:type="character" w:styleId="a4">
    <w:name w:val="Hyperlink"/>
    <w:basedOn w:val="a0"/>
    <w:uiPriority w:val="99"/>
    <w:unhideWhenUsed/>
    <w:rsid w:val="001517ED"/>
    <w:rPr>
      <w:color w:val="0000FF"/>
      <w:u w:val="single"/>
    </w:rPr>
  </w:style>
  <w:style w:type="character" w:customStyle="1" w:styleId="20">
    <w:name w:val="Заголовок 2 Знак"/>
    <w:basedOn w:val="a0"/>
    <w:link w:val="2"/>
    <w:uiPriority w:val="9"/>
    <w:semiHidden/>
    <w:rsid w:val="001517ED"/>
    <w:rPr>
      <w:rFonts w:asciiTheme="majorHAnsi" w:eastAsiaTheme="majorEastAsia" w:hAnsiTheme="majorHAnsi" w:cstheme="majorBidi"/>
      <w:color w:val="2E74B5" w:themeColor="accent1" w:themeShade="BF"/>
      <w:sz w:val="26"/>
      <w:szCs w:val="26"/>
    </w:rPr>
  </w:style>
  <w:style w:type="character" w:styleId="a5">
    <w:name w:val="Strong"/>
    <w:basedOn w:val="a0"/>
    <w:uiPriority w:val="22"/>
    <w:qFormat/>
    <w:rsid w:val="00226674"/>
    <w:rPr>
      <w:b/>
      <w:bCs/>
    </w:rPr>
  </w:style>
  <w:style w:type="paragraph" w:styleId="a6">
    <w:name w:val="No Spacing"/>
    <w:uiPriority w:val="1"/>
    <w:qFormat/>
    <w:rsid w:val="009465F5"/>
    <w:pPr>
      <w:spacing w:after="0" w:line="240" w:lineRule="auto"/>
    </w:pPr>
  </w:style>
  <w:style w:type="table" w:styleId="a7">
    <w:name w:val="Table Grid"/>
    <w:basedOn w:val="a1"/>
    <w:uiPriority w:val="39"/>
    <w:rsid w:val="00BB1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2"/>
    <w:rsid w:val="009D6812"/>
    <w:pPr>
      <w:spacing w:after="0" w:line="240" w:lineRule="auto"/>
      <w:jc w:val="center"/>
    </w:pPr>
    <w:rPr>
      <w:rFonts w:ascii="Times New Roman" w:eastAsia="Times New Roman" w:hAnsi="Times New Roman" w:cs="Times New Roman"/>
      <w:sz w:val="32"/>
      <w:szCs w:val="20"/>
      <w:lang w:eastAsia="ru-RU"/>
    </w:rPr>
  </w:style>
  <w:style w:type="character" w:customStyle="1" w:styleId="22">
    <w:name w:val="Основной текст 2 Знак"/>
    <w:basedOn w:val="a0"/>
    <w:link w:val="21"/>
    <w:rsid w:val="009D6812"/>
    <w:rPr>
      <w:rFonts w:ascii="Times New Roman" w:eastAsia="Times New Roman" w:hAnsi="Times New Roman" w:cs="Times New Roman"/>
      <w:sz w:val="32"/>
      <w:szCs w:val="20"/>
      <w:lang w:eastAsia="ru-RU"/>
    </w:rPr>
  </w:style>
  <w:style w:type="paragraph" w:styleId="a8">
    <w:name w:val="header"/>
    <w:basedOn w:val="a"/>
    <w:link w:val="a9"/>
    <w:uiPriority w:val="99"/>
    <w:unhideWhenUsed/>
    <w:rsid w:val="00633BF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33BF2"/>
  </w:style>
  <w:style w:type="paragraph" w:styleId="aa">
    <w:name w:val="footer"/>
    <w:basedOn w:val="a"/>
    <w:link w:val="ab"/>
    <w:uiPriority w:val="99"/>
    <w:unhideWhenUsed/>
    <w:rsid w:val="00633BF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33BF2"/>
  </w:style>
  <w:style w:type="paragraph" w:styleId="ac">
    <w:name w:val="Balloon Text"/>
    <w:basedOn w:val="a"/>
    <w:link w:val="ad"/>
    <w:uiPriority w:val="99"/>
    <w:semiHidden/>
    <w:unhideWhenUsed/>
    <w:rsid w:val="00AF2F36"/>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AF2F36"/>
    <w:rPr>
      <w:rFonts w:ascii="Segoe UI" w:hAnsi="Segoe UI" w:cs="Segoe UI"/>
      <w:sz w:val="18"/>
      <w:szCs w:val="18"/>
    </w:rPr>
  </w:style>
  <w:style w:type="paragraph" w:customStyle="1" w:styleId="ConsPlusNormal">
    <w:name w:val="ConsPlusNormal"/>
    <w:link w:val="ConsPlusNormal0"/>
    <w:rsid w:val="008F7585"/>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8F7585"/>
    <w:rPr>
      <w:rFonts w:ascii="Calibri" w:eastAsia="Times New Roman" w:hAnsi="Calibri" w:cs="Calibri"/>
      <w:szCs w:val="20"/>
      <w:lang w:eastAsia="ru-RU"/>
    </w:rPr>
  </w:style>
  <w:style w:type="paragraph" w:customStyle="1" w:styleId="Default">
    <w:name w:val="Default"/>
    <w:rsid w:val="008F7585"/>
    <w:pPr>
      <w:autoSpaceDE w:val="0"/>
      <w:autoSpaceDN w:val="0"/>
      <w:adjustRightInd w:val="0"/>
      <w:spacing w:after="0" w:line="240" w:lineRule="auto"/>
    </w:pPr>
    <w:rPr>
      <w:rFonts w:ascii="Times New Roman" w:hAnsi="Times New Roman" w:cs="Times New Roman"/>
      <w:color w:val="000000"/>
      <w:sz w:val="24"/>
      <w:szCs w:val="24"/>
    </w:rPr>
  </w:style>
  <w:style w:type="paragraph" w:styleId="ae">
    <w:name w:val="List Paragraph"/>
    <w:basedOn w:val="a"/>
    <w:uiPriority w:val="34"/>
    <w:qFormat/>
    <w:rsid w:val="008F7585"/>
    <w:pPr>
      <w:ind w:left="720"/>
      <w:contextualSpacing/>
    </w:pPr>
  </w:style>
  <w:style w:type="character" w:customStyle="1" w:styleId="af">
    <w:name w:val="Колонтитул"/>
    <w:basedOn w:val="a0"/>
    <w:rsid w:val="008F7585"/>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paragraph" w:styleId="af0">
    <w:name w:val="endnote text"/>
    <w:basedOn w:val="a"/>
    <w:link w:val="af1"/>
    <w:uiPriority w:val="99"/>
    <w:semiHidden/>
    <w:unhideWhenUsed/>
    <w:rsid w:val="008F7585"/>
    <w:pPr>
      <w:spacing w:after="0" w:line="240" w:lineRule="auto"/>
    </w:pPr>
    <w:rPr>
      <w:rFonts w:ascii="Times New Roman" w:eastAsia="Calibri" w:hAnsi="Times New Roman" w:cs="Times New Roman"/>
      <w:sz w:val="20"/>
      <w:szCs w:val="20"/>
    </w:rPr>
  </w:style>
  <w:style w:type="character" w:customStyle="1" w:styleId="af1">
    <w:name w:val="Текст концевой сноски Знак"/>
    <w:basedOn w:val="a0"/>
    <w:link w:val="af0"/>
    <w:uiPriority w:val="99"/>
    <w:semiHidden/>
    <w:rsid w:val="008F7585"/>
    <w:rPr>
      <w:rFonts w:ascii="Times New Roman" w:eastAsia="Calibri" w:hAnsi="Times New Roman" w:cs="Times New Roman"/>
      <w:sz w:val="20"/>
      <w:szCs w:val="20"/>
    </w:rPr>
  </w:style>
  <w:style w:type="paragraph" w:styleId="af2">
    <w:name w:val="footnote text"/>
    <w:basedOn w:val="a"/>
    <w:link w:val="af3"/>
    <w:uiPriority w:val="99"/>
    <w:semiHidden/>
    <w:unhideWhenUsed/>
    <w:rsid w:val="008F7585"/>
    <w:pPr>
      <w:spacing w:after="0" w:line="240" w:lineRule="auto"/>
    </w:pPr>
    <w:rPr>
      <w:rFonts w:ascii="Times New Roman" w:eastAsia="Calibri" w:hAnsi="Times New Roman" w:cs="Times New Roman"/>
      <w:sz w:val="20"/>
      <w:szCs w:val="20"/>
    </w:rPr>
  </w:style>
  <w:style w:type="character" w:customStyle="1" w:styleId="af3">
    <w:name w:val="Текст сноски Знак"/>
    <w:basedOn w:val="a0"/>
    <w:link w:val="af2"/>
    <w:uiPriority w:val="99"/>
    <w:semiHidden/>
    <w:rsid w:val="008F7585"/>
    <w:rPr>
      <w:rFonts w:ascii="Times New Roman" w:eastAsia="Calibri" w:hAnsi="Times New Roman" w:cs="Times New Roman"/>
      <w:sz w:val="20"/>
      <w:szCs w:val="20"/>
    </w:rPr>
  </w:style>
  <w:style w:type="paragraph" w:customStyle="1" w:styleId="ConsPlusNonformat">
    <w:name w:val="ConsPlusNonformat"/>
    <w:rsid w:val="008F7585"/>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23">
    <w:name w:val="Основной текст (2)_"/>
    <w:basedOn w:val="a0"/>
    <w:link w:val="24"/>
    <w:rsid w:val="008F7585"/>
    <w:rPr>
      <w:rFonts w:ascii="Times New Roman" w:eastAsia="Times New Roman" w:hAnsi="Times New Roman" w:cs="Times New Roman"/>
      <w:sz w:val="28"/>
      <w:szCs w:val="28"/>
      <w:shd w:val="clear" w:color="auto" w:fill="FFFFFF"/>
    </w:rPr>
  </w:style>
  <w:style w:type="paragraph" w:customStyle="1" w:styleId="24">
    <w:name w:val="Основной текст (2)"/>
    <w:basedOn w:val="a"/>
    <w:link w:val="23"/>
    <w:rsid w:val="008F7585"/>
    <w:pPr>
      <w:widowControl w:val="0"/>
      <w:shd w:val="clear" w:color="auto" w:fill="FFFFFF"/>
      <w:spacing w:before="480" w:after="720" w:line="0" w:lineRule="atLeast"/>
      <w:jc w:val="center"/>
    </w:pPr>
    <w:rPr>
      <w:rFonts w:ascii="Times New Roman" w:eastAsia="Times New Roman" w:hAnsi="Times New Roman" w:cs="Times New Roman"/>
      <w:sz w:val="28"/>
      <w:szCs w:val="28"/>
    </w:rPr>
  </w:style>
  <w:style w:type="character" w:customStyle="1" w:styleId="5">
    <w:name w:val="Основной текст (5)_"/>
    <w:basedOn w:val="a0"/>
    <w:link w:val="50"/>
    <w:rsid w:val="008F7585"/>
    <w:rPr>
      <w:rFonts w:ascii="Times New Roman" w:eastAsia="Times New Roman" w:hAnsi="Times New Roman" w:cs="Times New Roman"/>
      <w:shd w:val="clear" w:color="auto" w:fill="FFFFFF"/>
    </w:rPr>
  </w:style>
  <w:style w:type="character" w:customStyle="1" w:styleId="9">
    <w:name w:val="Основной текст (9)_"/>
    <w:basedOn w:val="a0"/>
    <w:link w:val="90"/>
    <w:rsid w:val="008F7585"/>
    <w:rPr>
      <w:rFonts w:ascii="Times New Roman" w:eastAsia="Times New Roman" w:hAnsi="Times New Roman" w:cs="Times New Roman"/>
      <w:b/>
      <w:bCs/>
      <w:shd w:val="clear" w:color="auto" w:fill="FFFFFF"/>
    </w:rPr>
  </w:style>
  <w:style w:type="paragraph" w:customStyle="1" w:styleId="50">
    <w:name w:val="Основной текст (5)"/>
    <w:basedOn w:val="a"/>
    <w:link w:val="5"/>
    <w:rsid w:val="008F7585"/>
    <w:pPr>
      <w:widowControl w:val="0"/>
      <w:shd w:val="clear" w:color="auto" w:fill="FFFFFF"/>
      <w:spacing w:after="0" w:line="239" w:lineRule="exact"/>
    </w:pPr>
    <w:rPr>
      <w:rFonts w:ascii="Times New Roman" w:eastAsia="Times New Roman" w:hAnsi="Times New Roman" w:cs="Times New Roman"/>
    </w:rPr>
  </w:style>
  <w:style w:type="paragraph" w:customStyle="1" w:styleId="90">
    <w:name w:val="Основной текст (9)"/>
    <w:basedOn w:val="a"/>
    <w:link w:val="9"/>
    <w:rsid w:val="008F7585"/>
    <w:pPr>
      <w:widowControl w:val="0"/>
      <w:shd w:val="clear" w:color="auto" w:fill="FFFFFF"/>
      <w:spacing w:after="180" w:line="275" w:lineRule="exact"/>
      <w:jc w:val="both"/>
    </w:pPr>
    <w:rPr>
      <w:rFonts w:ascii="Times New Roman" w:eastAsia="Times New Roman" w:hAnsi="Times New Roman" w:cs="Times New Roman"/>
      <w:b/>
      <w:bCs/>
    </w:rPr>
  </w:style>
  <w:style w:type="table" w:customStyle="1" w:styleId="1">
    <w:name w:val="Сетка таблицы1"/>
    <w:basedOn w:val="a1"/>
    <w:next w:val="a7"/>
    <w:uiPriority w:val="39"/>
    <w:rsid w:val="008F7585"/>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8F7585"/>
    <w:pPr>
      <w:widowControl w:val="0"/>
      <w:autoSpaceDE w:val="0"/>
      <w:autoSpaceDN w:val="0"/>
      <w:spacing w:after="0" w:line="240" w:lineRule="auto"/>
    </w:pPr>
    <w:rPr>
      <w:rFonts w:ascii="Calibri" w:eastAsia="Times New Roman" w:hAnsi="Calibri" w:cs="Calibri"/>
      <w:b/>
      <w:szCs w:val="20"/>
      <w:lang w:eastAsia="ru-RU"/>
    </w:rPr>
  </w:style>
  <w:style w:type="character" w:customStyle="1" w:styleId="af4">
    <w:name w:val="Подпись к картинке_"/>
    <w:basedOn w:val="a0"/>
    <w:rsid w:val="008F7585"/>
    <w:rPr>
      <w:rFonts w:ascii="Times New Roman" w:eastAsia="Times New Roman" w:hAnsi="Times New Roman" w:cs="Times New Roman"/>
      <w:b w:val="0"/>
      <w:bCs w:val="0"/>
      <w:i w:val="0"/>
      <w:iCs w:val="0"/>
      <w:smallCaps w:val="0"/>
      <w:strike w:val="0"/>
      <w:sz w:val="8"/>
      <w:szCs w:val="8"/>
      <w:u w:val="none"/>
    </w:rPr>
  </w:style>
  <w:style w:type="character" w:customStyle="1" w:styleId="af5">
    <w:name w:val="Подпись к картинке"/>
    <w:basedOn w:val="af4"/>
    <w:rsid w:val="008F7585"/>
    <w:rPr>
      <w:rFonts w:ascii="Times New Roman" w:eastAsia="Times New Roman" w:hAnsi="Times New Roman" w:cs="Times New Roman"/>
      <w:b w:val="0"/>
      <w:bCs w:val="0"/>
      <w:i w:val="0"/>
      <w:iCs w:val="0"/>
      <w:smallCaps w:val="0"/>
      <w:strike w:val="0"/>
      <w:color w:val="000000"/>
      <w:spacing w:val="0"/>
      <w:w w:val="100"/>
      <w:position w:val="0"/>
      <w:sz w:val="8"/>
      <w:szCs w:val="8"/>
      <w:u w:val="single"/>
      <w:lang w:val="ru-RU" w:eastAsia="ru-RU" w:bidi="ru-RU"/>
    </w:rPr>
  </w:style>
  <w:style w:type="character" w:customStyle="1" w:styleId="af6">
    <w:name w:val="Подпись к картинке + Малые прописные"/>
    <w:basedOn w:val="af4"/>
    <w:rsid w:val="008F7585"/>
    <w:rPr>
      <w:rFonts w:ascii="Times New Roman" w:eastAsia="Times New Roman" w:hAnsi="Times New Roman" w:cs="Times New Roman"/>
      <w:b w:val="0"/>
      <w:bCs w:val="0"/>
      <w:i w:val="0"/>
      <w:iCs w:val="0"/>
      <w:smallCaps/>
      <w:strike w:val="0"/>
      <w:color w:val="000000"/>
      <w:spacing w:val="0"/>
      <w:w w:val="100"/>
      <w:position w:val="0"/>
      <w:sz w:val="8"/>
      <w:szCs w:val="8"/>
      <w:u w:val="single"/>
      <w:lang w:val="ru-RU" w:eastAsia="ru-RU" w:bidi="ru-RU"/>
    </w:rPr>
  </w:style>
  <w:style w:type="character" w:customStyle="1" w:styleId="2LucidaSansUnicode">
    <w:name w:val="Основной текст (2) + Lucida Sans Unicode;Курсив"/>
    <w:basedOn w:val="23"/>
    <w:rsid w:val="008F7585"/>
    <w:rPr>
      <w:rFonts w:ascii="Lucida Sans Unicode" w:eastAsia="Lucida Sans Unicode" w:hAnsi="Lucida Sans Unicode" w:cs="Lucida Sans Unicode"/>
      <w:b w:val="0"/>
      <w:bCs w:val="0"/>
      <w:i/>
      <w:iCs/>
      <w:smallCaps w:val="0"/>
      <w:strike w:val="0"/>
      <w:color w:val="000000"/>
      <w:spacing w:val="0"/>
      <w:w w:val="100"/>
      <w:position w:val="0"/>
      <w:sz w:val="8"/>
      <w:szCs w:val="8"/>
      <w:u w:val="single"/>
      <w:shd w:val="clear" w:color="auto" w:fill="FFFFFF"/>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9205">
      <w:bodyDiv w:val="1"/>
      <w:marLeft w:val="0"/>
      <w:marRight w:val="0"/>
      <w:marTop w:val="0"/>
      <w:marBottom w:val="0"/>
      <w:divBdr>
        <w:top w:val="none" w:sz="0" w:space="0" w:color="auto"/>
        <w:left w:val="none" w:sz="0" w:space="0" w:color="auto"/>
        <w:bottom w:val="none" w:sz="0" w:space="0" w:color="auto"/>
        <w:right w:val="none" w:sz="0" w:space="0" w:color="auto"/>
      </w:divBdr>
    </w:div>
    <w:div w:id="705957454">
      <w:bodyDiv w:val="1"/>
      <w:marLeft w:val="0"/>
      <w:marRight w:val="0"/>
      <w:marTop w:val="0"/>
      <w:marBottom w:val="0"/>
      <w:divBdr>
        <w:top w:val="none" w:sz="0" w:space="0" w:color="auto"/>
        <w:left w:val="none" w:sz="0" w:space="0" w:color="auto"/>
        <w:bottom w:val="none" w:sz="0" w:space="0" w:color="auto"/>
        <w:right w:val="none" w:sz="0" w:space="0" w:color="auto"/>
      </w:divBdr>
      <w:divsChild>
        <w:div w:id="263879887">
          <w:marLeft w:val="-3600"/>
          <w:marRight w:val="-3600"/>
          <w:marTop w:val="0"/>
          <w:marBottom w:val="750"/>
          <w:divBdr>
            <w:top w:val="none" w:sz="0" w:space="0" w:color="auto"/>
            <w:left w:val="none" w:sz="0" w:space="0" w:color="auto"/>
            <w:bottom w:val="single" w:sz="6" w:space="0" w:color="E4E4E4"/>
            <w:right w:val="none" w:sz="0" w:space="0" w:color="auto"/>
          </w:divBdr>
        </w:div>
        <w:div w:id="603149309">
          <w:marLeft w:val="0"/>
          <w:marRight w:val="0"/>
          <w:marTop w:val="0"/>
          <w:marBottom w:val="0"/>
          <w:divBdr>
            <w:top w:val="none" w:sz="0" w:space="0" w:color="auto"/>
            <w:left w:val="none" w:sz="0" w:space="0" w:color="auto"/>
            <w:bottom w:val="none" w:sz="0" w:space="0" w:color="auto"/>
            <w:right w:val="none" w:sz="0" w:space="0" w:color="auto"/>
          </w:divBdr>
          <w:divsChild>
            <w:div w:id="929314434">
              <w:marLeft w:val="0"/>
              <w:marRight w:val="0"/>
              <w:marTop w:val="0"/>
              <w:marBottom w:val="0"/>
              <w:divBdr>
                <w:top w:val="none" w:sz="0" w:space="0" w:color="auto"/>
                <w:left w:val="none" w:sz="0" w:space="0" w:color="auto"/>
                <w:bottom w:val="none" w:sz="0" w:space="0" w:color="auto"/>
                <w:right w:val="none" w:sz="0" w:space="0" w:color="auto"/>
              </w:divBdr>
            </w:div>
          </w:divsChild>
        </w:div>
        <w:div w:id="300305194">
          <w:marLeft w:val="0"/>
          <w:marRight w:val="0"/>
          <w:marTop w:val="0"/>
          <w:marBottom w:val="0"/>
          <w:divBdr>
            <w:top w:val="none" w:sz="0" w:space="0" w:color="auto"/>
            <w:left w:val="none" w:sz="0" w:space="0" w:color="auto"/>
            <w:bottom w:val="none" w:sz="0" w:space="0" w:color="auto"/>
            <w:right w:val="none" w:sz="0" w:space="0" w:color="auto"/>
          </w:divBdr>
        </w:div>
      </w:divsChild>
    </w:div>
    <w:div w:id="1215461032">
      <w:bodyDiv w:val="1"/>
      <w:marLeft w:val="0"/>
      <w:marRight w:val="0"/>
      <w:marTop w:val="0"/>
      <w:marBottom w:val="0"/>
      <w:divBdr>
        <w:top w:val="none" w:sz="0" w:space="0" w:color="auto"/>
        <w:left w:val="none" w:sz="0" w:space="0" w:color="auto"/>
        <w:bottom w:val="none" w:sz="0" w:space="0" w:color="auto"/>
        <w:right w:val="none" w:sz="0" w:space="0" w:color="auto"/>
      </w:divBdr>
    </w:div>
    <w:div w:id="1624337363">
      <w:bodyDiv w:val="1"/>
      <w:marLeft w:val="0"/>
      <w:marRight w:val="0"/>
      <w:marTop w:val="0"/>
      <w:marBottom w:val="0"/>
      <w:divBdr>
        <w:top w:val="none" w:sz="0" w:space="0" w:color="auto"/>
        <w:left w:val="none" w:sz="0" w:space="0" w:color="auto"/>
        <w:bottom w:val="none" w:sz="0" w:space="0" w:color="auto"/>
        <w:right w:val="none" w:sz="0" w:space="0" w:color="auto"/>
      </w:divBdr>
    </w:div>
    <w:div w:id="171962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main?base=LAW;n=103155;fld=13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main?base=LAW;n=103155;fld=134"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main?base=LAW;n=103155;fld=13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rad-aramil@yandex.ru" TargetMode="External"/><Relationship Id="rId5" Type="http://schemas.openxmlformats.org/officeDocument/2006/relationships/settings" Target="settings.xml"/><Relationship Id="rId15" Type="http://schemas.openxmlformats.org/officeDocument/2006/relationships/hyperlink" Target="consultantplus://offline/main?base=LAW;n=103155;fld=134" TargetMode="External"/><Relationship Id="rId10" Type="http://schemas.openxmlformats.org/officeDocument/2006/relationships/hyperlink" Target="http://www.aramilgo.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6063E554D07F2727E5AE1FAD87525222A55AD5092E81760CFDBF7F209DE5JBK" TargetMode="External"/><Relationship Id="rId14" Type="http://schemas.openxmlformats.org/officeDocument/2006/relationships/hyperlink" Target="consultantplus://offline/main?base=LAW;n=103155;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F9928-45C3-4CA2-9B16-EADAC8D7F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35</Pages>
  <Words>9479</Words>
  <Characters>54031</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Лопатина Елена Александровна</cp:lastModifiedBy>
  <cp:revision>13</cp:revision>
  <cp:lastPrinted>2018-03-14T05:15:00Z</cp:lastPrinted>
  <dcterms:created xsi:type="dcterms:W3CDTF">2018-03-02T08:15:00Z</dcterms:created>
  <dcterms:modified xsi:type="dcterms:W3CDTF">2018-04-16T03:57:00Z</dcterms:modified>
</cp:coreProperties>
</file>