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731AAC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</w:t>
      </w:r>
      <w:r w:rsidR="00731AAC" w:rsidRPr="00731AAC">
        <w:rPr>
          <w:rFonts w:ascii="Liberation Serif" w:hAnsi="Liberation Serif"/>
          <w:b/>
          <w:sz w:val="26"/>
          <w:szCs w:val="26"/>
        </w:rPr>
        <w:t>Предоставление в</w:t>
      </w:r>
      <w:r w:rsidR="00731AAC">
        <w:rPr>
          <w:rFonts w:ascii="Liberation Serif" w:hAnsi="Liberation Serif"/>
          <w:b/>
          <w:sz w:val="26"/>
          <w:szCs w:val="26"/>
        </w:rPr>
        <w:t xml:space="preserve"> </w:t>
      </w:r>
      <w:r w:rsidR="00731AAC" w:rsidRPr="00731AAC">
        <w:rPr>
          <w:rFonts w:ascii="Liberation Serif" w:hAnsi="Liberation Serif"/>
          <w:b/>
          <w:sz w:val="26"/>
          <w:szCs w:val="26"/>
        </w:rPr>
        <w:t>собственность, аренду, постоянное (бессрочное) пользование, безвозмездное пользование</w:t>
      </w:r>
      <w:r w:rsidR="00731AAC">
        <w:rPr>
          <w:rFonts w:ascii="Liberation Serif" w:hAnsi="Liberation Serif"/>
          <w:b/>
          <w:sz w:val="26"/>
          <w:szCs w:val="26"/>
        </w:rPr>
        <w:t xml:space="preserve"> </w:t>
      </w:r>
      <w:r w:rsidR="00731AAC" w:rsidRPr="00731AAC">
        <w:rPr>
          <w:rFonts w:ascii="Liberation Serif" w:hAnsi="Liberation Serif"/>
          <w:b/>
          <w:sz w:val="26"/>
          <w:szCs w:val="26"/>
        </w:rPr>
        <w:t>земельного участка, находящегося в государственной или муниципальной собственности,</w:t>
      </w:r>
      <w:r w:rsidR="00731AAC">
        <w:rPr>
          <w:rFonts w:ascii="Liberation Serif" w:hAnsi="Liberation Serif"/>
          <w:b/>
          <w:sz w:val="26"/>
          <w:szCs w:val="26"/>
        </w:rPr>
        <w:t xml:space="preserve"> </w:t>
      </w:r>
      <w:r w:rsidR="00731AAC" w:rsidRPr="00731AAC">
        <w:rPr>
          <w:rFonts w:ascii="Liberation Serif" w:hAnsi="Liberation Serif"/>
          <w:b/>
          <w:sz w:val="26"/>
          <w:szCs w:val="26"/>
        </w:rPr>
        <w:t>без проведения торгов</w:t>
      </w:r>
      <w:r w:rsidR="00F67B76" w:rsidRPr="00F67B76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EA62B6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524625" cy="7905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на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462.55pt;margin-top:5.1pt;width:513.75pt;height:62.25pt;z-index:25150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193AB2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4149090</wp:posOffset>
                </wp:positionH>
                <wp:positionV relativeFrom="paragraph">
                  <wp:posOffset>4187826</wp:posOffset>
                </wp:positionV>
                <wp:extent cx="2066925" cy="41529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1529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0D5752" w:rsidP="00173595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договор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купли-продажи (на основании постановления Главы Арамильского городского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округа), аренды (на основании постановления Главы Арамильского городского округа) 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безвозмездного пользования земельного участка, находящегося в муниципальной или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неразграниченной собственности, занимаемого объектом(</w:t>
                            </w:r>
                            <w:proofErr w:type="spellStart"/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ами</w:t>
                            </w:r>
                            <w:proofErr w:type="spellEnd"/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 недвижимости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left:0;text-align:left;margin-left:326.7pt;margin-top:329.75pt;width:162.75pt;height:327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" fillcolor="white [3201]" strokecolor="black [3200]" strokeweight="1.5pt">
                <v:textbox>
                  <w:txbxContent>
                    <w:p w:rsidR="00E55F84" w:rsidRPr="00F65FD0" w:rsidRDefault="000D5752" w:rsidP="00173595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договор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а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купли-продажи (на основании постановления Главы Арамильского городского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округа), аренды (на основании постановления Главы Арамильского городского округа) 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безвозмездного пользования земельного участка, находящегося в муниципальной или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неразграниченной собственности, занимаемого объектом(</w:t>
                      </w:r>
                      <w:proofErr w:type="spellStart"/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ами</w:t>
                      </w:r>
                      <w:proofErr w:type="spellEnd"/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) недвижимости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1778000</wp:posOffset>
                </wp:positionV>
                <wp:extent cx="19050" cy="733425"/>
                <wp:effectExtent l="3810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6D8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09.2pt;margin-top:140pt;width:1.5pt;height:57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3349625</wp:posOffset>
                </wp:positionV>
                <wp:extent cx="19050" cy="762000"/>
                <wp:effectExtent l="3810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8F4A0" id="Прямая со стрелкой 23" o:spid="_x0000_s1026" type="#_x0000_t32" style="position:absolute;margin-left:417.45pt;margin-top:263.75pt;width:1.5pt;height:60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3349625</wp:posOffset>
                </wp:positionV>
                <wp:extent cx="19050" cy="809625"/>
                <wp:effectExtent l="5715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02018" id="Прямая со стрелкой 22" o:spid="_x0000_s1026" type="#_x0000_t32" style="position:absolute;margin-left:222.45pt;margin-top:263.75pt;width:1.5pt;height:63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3321050</wp:posOffset>
                </wp:positionV>
                <wp:extent cx="1381125" cy="82867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E19B8" id="Прямая со стрелкой 12" o:spid="_x0000_s1026" type="#_x0000_t32" style="position:absolute;margin-left:50.7pt;margin-top:261.5pt;width:108.75pt;height:65.25pt;flip:x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1701800</wp:posOffset>
                </wp:positionV>
                <wp:extent cx="28575" cy="7905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498E" id="Прямая со стрелкой 11" o:spid="_x0000_s1026" type="#_x0000_t32" style="position:absolute;margin-left:-7.8pt;margin-top:134pt;width:2.25pt;height:62.2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1071880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4BD7B" id="Прямая со стрелкой 16" o:spid="_x0000_s1026" type="#_x0000_t32" style="position:absolute;margin-left:331.2pt;margin-top:84.4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XMBUu94AAAALAQAADwAAAGRy&#10;cy9kb3ducmV2LnhtbEyPzU7DMBCE70i8g7VIXCpq9880IU6FIiHOLTyAE2+TqP5JY7dN357lBMed&#10;+TQ7U+wmZ9kVx9gHr2AxF8DQN8H0vlXw/fXxsgUWk/ZG2+BRwR0j7MrHh0LnJtz8Hq+H1DIK8THX&#10;CrqUhpzz2HTodJyHAT15xzA6negcW25GfaNwZ/lSCMmd7j196PSAVYfN6XBxCvbVul7cx0psPq3I&#10;zrNzNlvpTKnnp+n9DVjCKf3B8FufqkNJnepw8SYyq0DK5ZpQMuSWNhAhsw0pNSmvYgW8LPj/DeUP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FzAVL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1033780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39339" id="Прямая со стрелкой 15" o:spid="_x0000_s1026" type="#_x0000_t32" style="position:absolute;margin-left:70.95pt;margin-top:81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KZbh3T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4463415</wp:posOffset>
                </wp:positionH>
                <wp:positionV relativeFrom="paragraph">
                  <wp:posOffset>1014730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Rectangle 67" o:spid="_x0000_s1028" style="position:absolute;left:0;text-align:left;margin-left:351.45pt;margin-top:79.9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-880110</wp:posOffset>
                </wp:positionH>
                <wp:positionV relativeFrom="paragraph">
                  <wp:posOffset>995680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_x0000_s1029" style="position:absolute;left:0;text-align:left;margin-left:-69.3pt;margin-top:78.4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367030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631AA" id="Прямая со стрелкой 14" o:spid="_x0000_s1026" type="#_x0000_t32" style="position:absolute;margin-left:217.2pt;margin-top:28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824230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0" style="position:absolute;left:0;text-align:left;margin-left:0;margin-top:64.9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2549525</wp:posOffset>
                </wp:positionV>
                <wp:extent cx="4667250" cy="742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42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173595" w:rsidP="00173595">
                            <w:pPr>
                              <w:ind w:hanging="284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формирование и направление межведомственного запроса в органы (организации</w:t>
                            </w:r>
                            <w:r w:rsidR="000D5752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), участвующие</w:t>
                            </w:r>
                            <w:r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118.95pt;margin-top:200.75pt;width:367.5pt;height:58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" fillcolor="white [3201]" strokecolor="black [3200]" strokeweight=".25pt">
                <v:textbox>
                  <w:txbxContent>
                    <w:p w:rsidR="00995594" w:rsidRPr="00995594" w:rsidRDefault="00173595" w:rsidP="00173595">
                      <w:pPr>
                        <w:ind w:hanging="284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73595">
                        <w:rPr>
                          <w:rFonts w:ascii="Liberation Serif" w:hAnsi="Liberation Serif"/>
                          <w:sz w:val="24"/>
                        </w:rPr>
                        <w:t>формирование и направление межведомственного запроса в органы (организации</w:t>
                      </w:r>
                      <w:r w:rsidR="000D5752" w:rsidRPr="00173595">
                        <w:rPr>
                          <w:rFonts w:ascii="Liberation Serif" w:hAnsi="Liberation Serif"/>
                          <w:sz w:val="24"/>
                        </w:rPr>
                        <w:t>), участвующие</w:t>
                      </w:r>
                      <w:r w:rsidRPr="00173595">
                        <w:rPr>
                          <w:rFonts w:ascii="Liberation Serif" w:hAnsi="Liberation Serif"/>
                          <w:sz w:val="24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2491105</wp:posOffset>
                </wp:positionV>
                <wp:extent cx="2085975" cy="12858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2" style="position:absolute;left:0;text-align:left;margin-left:-71.55pt;margin-top:196.15pt;width:164.25pt;height:10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4235450</wp:posOffset>
                </wp:positionV>
                <wp:extent cx="2057400" cy="23812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812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0D5752" w:rsidP="00173595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Р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ешение о предоставлении земельного участка в постоянное бессрочное пользование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либо в собственность бесплатно (путем издания постановления Главы Арамильского городского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округа);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0;margin-top:333.5pt;width:162pt;height:187.5pt;z-index:251823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" fillcolor="white [3201]" strokecolor="black [3200]" strokeweight="1.5pt">
                <v:textbox>
                  <w:txbxContent>
                    <w:p w:rsidR="00B84750" w:rsidRPr="003C7AE2" w:rsidRDefault="000D5752" w:rsidP="00173595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Р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ешение о предоставлении земельного участка в постоянное бессрочное пользование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либо в собственность бесплатно (путем издания постановления Главы Арамильского городского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округа);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4235450</wp:posOffset>
                </wp:positionV>
                <wp:extent cx="2066925" cy="430530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3053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25" w:rsidRPr="00C72125" w:rsidRDefault="00C72125" w:rsidP="00173595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Отказ в предоставлении Муниципальной услуги по основаниям, указанным в Административн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ом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Регламен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те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предоставления муниципальной услуги «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Предоставление в</w:t>
                            </w:r>
                            <w:r w:rsidR="000D575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собственность, аренду, постоянное (бессрочное) пользование, безвозмездное пользование</w:t>
                            </w:r>
                            <w:r w:rsidR="000D575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земельного участка, находящегося в государственной или муниципальной собственности,</w:t>
                            </w:r>
                            <w:r w:rsidR="000D575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без проведения торгов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4" style="position:absolute;left:0;text-align:left;margin-left:-68.55pt;margin-top:333.5pt;width:162.75pt;height:339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" fillcolor="white [3201]" strokecolor="black [3200]" strokeweight="1.5pt">
                <v:textbox>
                  <w:txbxContent>
                    <w:p w:rsidR="00C72125" w:rsidRPr="00C72125" w:rsidRDefault="00C72125" w:rsidP="00173595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Отказ в предоставлении Муниципальной услуги по основаниям, указанным в Административн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ом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C72125">
                        <w:rPr>
                          <w:rFonts w:ascii="Liberation Serif" w:hAnsi="Liberation Serif"/>
                          <w:sz w:val="24"/>
                        </w:rPr>
                        <w:t>Регламен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те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предоставления муниципальной услуги «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Предоставление в</w:t>
                      </w:r>
                      <w:r w:rsidR="000D575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собственность, аренду, постоянное (бессрочное) пользование, безвозмездное пользование</w:t>
                      </w:r>
                      <w:r w:rsidR="000D575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земельного участка, находящегося в государственной или муниципальной собственности,</w:t>
                      </w:r>
                      <w:r w:rsidR="000D5752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без проведения торгов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».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0B2ABA"/>
    <w:rsid w:val="000D5752"/>
    <w:rsid w:val="00173595"/>
    <w:rsid w:val="00193AB2"/>
    <w:rsid w:val="001C3EA0"/>
    <w:rsid w:val="00250C36"/>
    <w:rsid w:val="002A217A"/>
    <w:rsid w:val="002B57EA"/>
    <w:rsid w:val="00327D74"/>
    <w:rsid w:val="00392829"/>
    <w:rsid w:val="003C7A14"/>
    <w:rsid w:val="003C7AE2"/>
    <w:rsid w:val="00417747"/>
    <w:rsid w:val="00426EE0"/>
    <w:rsid w:val="00456B6F"/>
    <w:rsid w:val="00501025"/>
    <w:rsid w:val="005C259B"/>
    <w:rsid w:val="005D6FB0"/>
    <w:rsid w:val="00697B23"/>
    <w:rsid w:val="006C7761"/>
    <w:rsid w:val="00731AAC"/>
    <w:rsid w:val="007458F0"/>
    <w:rsid w:val="007B2C1B"/>
    <w:rsid w:val="007B2D30"/>
    <w:rsid w:val="00803AF2"/>
    <w:rsid w:val="00840E29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1481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326A9"/>
    <w:rsid w:val="00F65FD0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4B34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dcterms:created xsi:type="dcterms:W3CDTF">2024-07-24T10:01:00Z</dcterms:created>
  <dcterms:modified xsi:type="dcterms:W3CDTF">2024-07-31T09:36:00Z</dcterms:modified>
</cp:coreProperties>
</file>