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18DCC" w14:textId="77777777" w:rsidR="00DC668A" w:rsidRPr="001A70F6" w:rsidRDefault="00DC668A" w:rsidP="00DC668A">
      <w:pPr>
        <w:pStyle w:val="a5"/>
        <w:jc w:val="center"/>
        <w:rPr>
          <w:rFonts w:ascii="Liberation Serif" w:hAnsi="Liberation Serif" w:cs="Liberation Serif"/>
          <w:b/>
          <w:sz w:val="27"/>
          <w:szCs w:val="27"/>
        </w:rPr>
      </w:pPr>
      <w:bookmarkStart w:id="0" w:name="_GoBack"/>
      <w:bookmarkEnd w:id="0"/>
      <w:r w:rsidRPr="001A70F6">
        <w:rPr>
          <w:rFonts w:ascii="Liberation Serif" w:hAnsi="Liberation Serif" w:cs="Liberation Serif"/>
          <w:b/>
          <w:sz w:val="27"/>
          <w:szCs w:val="27"/>
        </w:rPr>
        <w:t>ТЕХНОЛОГИЧЕСКАЯ СХЕМА</w:t>
      </w:r>
    </w:p>
    <w:p w14:paraId="7D99BE1F" w14:textId="77777777" w:rsidR="00DC668A" w:rsidRPr="001A70F6" w:rsidRDefault="00DC668A" w:rsidP="00DC668A">
      <w:pPr>
        <w:pStyle w:val="a5"/>
        <w:jc w:val="center"/>
        <w:rPr>
          <w:rFonts w:ascii="Liberation Serif" w:hAnsi="Liberation Serif" w:cs="Liberation Serif"/>
          <w:b/>
          <w:sz w:val="27"/>
          <w:szCs w:val="27"/>
        </w:rPr>
      </w:pPr>
    </w:p>
    <w:p w14:paraId="0E1FA493" w14:textId="77777777" w:rsidR="00DC668A" w:rsidRPr="001A70F6" w:rsidRDefault="00DC668A" w:rsidP="00DC668A">
      <w:pPr>
        <w:pStyle w:val="a5"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1A70F6">
        <w:rPr>
          <w:rFonts w:ascii="Liberation Serif" w:hAnsi="Liberation Serif" w:cs="Liberation Serif"/>
          <w:b/>
          <w:sz w:val="27"/>
          <w:szCs w:val="27"/>
        </w:rPr>
        <w:t>по предоставлению муниципальной услуги</w:t>
      </w:r>
    </w:p>
    <w:p w14:paraId="6EF951DF" w14:textId="77777777" w:rsidR="00DC668A" w:rsidRPr="001A70F6" w:rsidRDefault="00DC668A" w:rsidP="00DC668A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1A70F6">
        <w:rPr>
          <w:rFonts w:ascii="Liberation Serif" w:hAnsi="Liberation Serif" w:cs="Liberation Serif"/>
          <w:b/>
          <w:sz w:val="27"/>
          <w:szCs w:val="27"/>
        </w:rPr>
        <w:t>«</w:t>
      </w:r>
      <w:bookmarkStart w:id="1" w:name="_Hlk94096165"/>
      <w:r w:rsidRPr="001A70F6">
        <w:rPr>
          <w:rFonts w:ascii="Liberation Serif" w:hAnsi="Liberation Serif" w:cs="Liberation Serif"/>
          <w:b/>
          <w:sz w:val="27"/>
          <w:szCs w:val="27"/>
        </w:rPr>
        <w:t>Предоставление гражданам жилых помещений в связи с переселением их из ветхого жилищного фонда и зон застройки (сноса)</w:t>
      </w:r>
      <w:bookmarkEnd w:id="1"/>
      <w:r w:rsidRPr="001A70F6">
        <w:rPr>
          <w:rFonts w:ascii="Liberation Serif" w:hAnsi="Liberation Serif" w:cs="Liberation Serif"/>
          <w:b/>
          <w:sz w:val="27"/>
          <w:szCs w:val="27"/>
        </w:rPr>
        <w:t xml:space="preserve">» </w:t>
      </w:r>
    </w:p>
    <w:p w14:paraId="6DC6DA3C" w14:textId="77777777" w:rsidR="00B218B3" w:rsidRPr="001A70F6" w:rsidRDefault="003E0883" w:rsidP="00674237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1A70F6">
        <w:rPr>
          <w:rFonts w:ascii="Liberation Serif" w:hAnsi="Liberation Serif" w:cs="Liberation Serif"/>
          <w:b/>
          <w:sz w:val="27"/>
          <w:szCs w:val="27"/>
        </w:rPr>
        <w:t>Раздел 1. «Общие сведения о государственной (муниципальной) услуге»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205"/>
        <w:gridCol w:w="3229"/>
        <w:gridCol w:w="5137"/>
      </w:tblGrid>
      <w:tr w:rsidR="003E0883" w:rsidRPr="001A70F6" w14:paraId="32DEC153" w14:textId="77777777" w:rsidTr="00BA7EAB">
        <w:tc>
          <w:tcPr>
            <w:tcW w:w="560" w:type="dxa"/>
            <w:shd w:val="clear" w:color="auto" w:fill="auto"/>
            <w:vAlign w:val="center"/>
          </w:tcPr>
          <w:p w14:paraId="00AF2451" w14:textId="77777777" w:rsidR="003E0883" w:rsidRPr="001A70F6" w:rsidRDefault="003E0883" w:rsidP="003E0883">
            <w:pPr>
              <w:jc w:val="center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b/>
                <w:sz w:val="27"/>
                <w:szCs w:val="27"/>
              </w:rPr>
              <w:t>№ п/п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5A10D5EC" w14:textId="77777777" w:rsidR="003E0883" w:rsidRPr="001A70F6" w:rsidRDefault="003E0883" w:rsidP="003E08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b/>
                <w:sz w:val="27"/>
                <w:szCs w:val="27"/>
              </w:rPr>
              <w:t>Параметр</w:t>
            </w:r>
          </w:p>
        </w:tc>
        <w:tc>
          <w:tcPr>
            <w:tcW w:w="5622" w:type="dxa"/>
            <w:shd w:val="clear" w:color="auto" w:fill="auto"/>
            <w:vAlign w:val="center"/>
          </w:tcPr>
          <w:p w14:paraId="52EB95CD" w14:textId="77777777" w:rsidR="003E0883" w:rsidRPr="001A70F6" w:rsidRDefault="003E0883" w:rsidP="003E0883">
            <w:pPr>
              <w:jc w:val="center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b/>
                <w:sz w:val="27"/>
                <w:szCs w:val="27"/>
              </w:rPr>
              <w:t>Значение параметра / состояние</w:t>
            </w:r>
          </w:p>
        </w:tc>
      </w:tr>
      <w:tr w:rsidR="003E0883" w:rsidRPr="001A70F6" w14:paraId="2BC73504" w14:textId="77777777" w:rsidTr="00BA7EAB">
        <w:tc>
          <w:tcPr>
            <w:tcW w:w="560" w:type="dxa"/>
            <w:shd w:val="clear" w:color="auto" w:fill="auto"/>
          </w:tcPr>
          <w:p w14:paraId="26AB5D8D" w14:textId="77777777" w:rsidR="003E0883" w:rsidRPr="001A70F6" w:rsidRDefault="003E0883" w:rsidP="003E0883">
            <w:pPr>
              <w:jc w:val="center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b/>
                <w:sz w:val="27"/>
                <w:szCs w:val="27"/>
              </w:rPr>
              <w:t>1</w:t>
            </w:r>
          </w:p>
        </w:tc>
        <w:tc>
          <w:tcPr>
            <w:tcW w:w="3389" w:type="dxa"/>
            <w:shd w:val="clear" w:color="auto" w:fill="auto"/>
          </w:tcPr>
          <w:p w14:paraId="1730C03E" w14:textId="77777777" w:rsidR="003E0883" w:rsidRPr="001A70F6" w:rsidRDefault="003E0883" w:rsidP="003E0883">
            <w:pPr>
              <w:jc w:val="center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b/>
                <w:sz w:val="27"/>
                <w:szCs w:val="27"/>
              </w:rPr>
              <w:t>2</w:t>
            </w:r>
          </w:p>
        </w:tc>
        <w:tc>
          <w:tcPr>
            <w:tcW w:w="5622" w:type="dxa"/>
            <w:shd w:val="clear" w:color="auto" w:fill="auto"/>
          </w:tcPr>
          <w:p w14:paraId="444BD214" w14:textId="77777777" w:rsidR="003E0883" w:rsidRPr="001A70F6" w:rsidRDefault="003E0883" w:rsidP="003E0883">
            <w:pPr>
              <w:jc w:val="center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b/>
                <w:sz w:val="27"/>
                <w:szCs w:val="27"/>
              </w:rPr>
              <w:t>3</w:t>
            </w:r>
          </w:p>
        </w:tc>
      </w:tr>
      <w:tr w:rsidR="003E0883" w:rsidRPr="001A70F6" w14:paraId="2610E5EF" w14:textId="77777777" w:rsidTr="00BA7EAB">
        <w:trPr>
          <w:trHeight w:val="615"/>
        </w:trPr>
        <w:tc>
          <w:tcPr>
            <w:tcW w:w="560" w:type="dxa"/>
            <w:shd w:val="clear" w:color="auto" w:fill="auto"/>
          </w:tcPr>
          <w:p w14:paraId="14499593" w14:textId="77777777" w:rsidR="003E0883" w:rsidRPr="001A70F6" w:rsidRDefault="003E0883" w:rsidP="003E0883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3389" w:type="dxa"/>
            <w:shd w:val="clear" w:color="auto" w:fill="auto"/>
          </w:tcPr>
          <w:p w14:paraId="65FBE7F1" w14:textId="77777777" w:rsidR="003E0883" w:rsidRPr="001A70F6" w:rsidRDefault="003E0883" w:rsidP="003E08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sz w:val="27"/>
                <w:szCs w:val="27"/>
              </w:rPr>
              <w:t>Наименование органа, предоставляющего услугу</w:t>
            </w:r>
          </w:p>
        </w:tc>
        <w:tc>
          <w:tcPr>
            <w:tcW w:w="5622" w:type="dxa"/>
            <w:shd w:val="clear" w:color="auto" w:fill="auto"/>
          </w:tcPr>
          <w:p w14:paraId="0BFDE398" w14:textId="35C285EB" w:rsidR="003E0883" w:rsidRPr="001A70F6" w:rsidRDefault="00BA7EAB" w:rsidP="00DC668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sz w:val="27"/>
                <w:szCs w:val="27"/>
              </w:rPr>
              <w:t>Администрация Арамильского городского округа</w:t>
            </w:r>
          </w:p>
        </w:tc>
      </w:tr>
      <w:tr w:rsidR="003E0883" w:rsidRPr="001A70F6" w14:paraId="1ECF667C" w14:textId="77777777" w:rsidTr="00BA7EAB">
        <w:trPr>
          <w:trHeight w:val="615"/>
        </w:trPr>
        <w:tc>
          <w:tcPr>
            <w:tcW w:w="560" w:type="dxa"/>
            <w:shd w:val="clear" w:color="auto" w:fill="auto"/>
          </w:tcPr>
          <w:p w14:paraId="7151BFA3" w14:textId="77777777" w:rsidR="003E0883" w:rsidRPr="001A70F6" w:rsidRDefault="003E0883" w:rsidP="003E0883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3389" w:type="dxa"/>
            <w:shd w:val="clear" w:color="auto" w:fill="auto"/>
          </w:tcPr>
          <w:p w14:paraId="6831CACC" w14:textId="77777777" w:rsidR="003E0883" w:rsidRPr="001A70F6" w:rsidRDefault="003E0883" w:rsidP="003E08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sz w:val="27"/>
                <w:szCs w:val="27"/>
              </w:rPr>
              <w:t>Номер услуги в федеральном</w:t>
            </w:r>
          </w:p>
          <w:p w14:paraId="593DD43E" w14:textId="77777777" w:rsidR="003E0883" w:rsidRPr="001A70F6" w:rsidRDefault="003E0883" w:rsidP="003E08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sz w:val="27"/>
                <w:szCs w:val="27"/>
              </w:rPr>
              <w:t>реестре</w:t>
            </w:r>
          </w:p>
        </w:tc>
        <w:tc>
          <w:tcPr>
            <w:tcW w:w="5622" w:type="dxa"/>
            <w:shd w:val="clear" w:color="auto" w:fill="auto"/>
          </w:tcPr>
          <w:p w14:paraId="34042A16" w14:textId="77777777" w:rsidR="003E0883" w:rsidRPr="001A70F6" w:rsidRDefault="003E0883" w:rsidP="003E0883">
            <w:pPr>
              <w:rPr>
                <w:rFonts w:ascii="Liberation Serif" w:hAnsi="Liberation Serif" w:cs="Liberation Serif"/>
                <w:strike/>
                <w:sz w:val="27"/>
                <w:szCs w:val="27"/>
              </w:rPr>
            </w:pPr>
          </w:p>
        </w:tc>
      </w:tr>
      <w:tr w:rsidR="003E0883" w:rsidRPr="001A70F6" w14:paraId="203FA1F4" w14:textId="77777777" w:rsidTr="00BA7EAB">
        <w:tc>
          <w:tcPr>
            <w:tcW w:w="560" w:type="dxa"/>
            <w:shd w:val="clear" w:color="auto" w:fill="auto"/>
          </w:tcPr>
          <w:p w14:paraId="159B6A62" w14:textId="77777777" w:rsidR="003E0883" w:rsidRPr="001A70F6" w:rsidRDefault="003E0883" w:rsidP="003E0883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3389" w:type="dxa"/>
            <w:shd w:val="clear" w:color="auto" w:fill="auto"/>
          </w:tcPr>
          <w:p w14:paraId="064CE216" w14:textId="77777777" w:rsidR="003E0883" w:rsidRPr="001A70F6" w:rsidRDefault="003E0883" w:rsidP="003E0883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sz w:val="27"/>
                <w:szCs w:val="27"/>
              </w:rPr>
              <w:t>Полное наименование услуги</w:t>
            </w:r>
          </w:p>
        </w:tc>
        <w:tc>
          <w:tcPr>
            <w:tcW w:w="5622" w:type="dxa"/>
            <w:shd w:val="clear" w:color="auto" w:fill="auto"/>
          </w:tcPr>
          <w:p w14:paraId="4E8A071C" w14:textId="77777777" w:rsidR="003E0883" w:rsidRPr="001A70F6" w:rsidRDefault="00DC668A" w:rsidP="003E0883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sz w:val="27"/>
                <w:szCs w:val="27"/>
              </w:rPr>
              <w:t>«Предоставление гражданам жилых помещений в связи с переселением их из ветхого жилищного фонда и зон застройки (сноса)»</w:t>
            </w:r>
          </w:p>
        </w:tc>
      </w:tr>
      <w:tr w:rsidR="00DC668A" w:rsidRPr="001A70F6" w14:paraId="7B9BA104" w14:textId="77777777" w:rsidTr="00BA7EAB">
        <w:tc>
          <w:tcPr>
            <w:tcW w:w="560" w:type="dxa"/>
            <w:shd w:val="clear" w:color="auto" w:fill="auto"/>
          </w:tcPr>
          <w:p w14:paraId="4434CCE1" w14:textId="77777777" w:rsidR="00DC668A" w:rsidRPr="001A70F6" w:rsidRDefault="00DC668A" w:rsidP="00DC668A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3389" w:type="dxa"/>
            <w:shd w:val="clear" w:color="auto" w:fill="auto"/>
          </w:tcPr>
          <w:p w14:paraId="38A4B944" w14:textId="77777777" w:rsidR="00DC668A" w:rsidRPr="001A70F6" w:rsidRDefault="00DC668A" w:rsidP="00DC668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sz w:val="27"/>
                <w:szCs w:val="27"/>
              </w:rPr>
              <w:t>Краткое наименование услуги</w:t>
            </w:r>
          </w:p>
        </w:tc>
        <w:tc>
          <w:tcPr>
            <w:tcW w:w="5622" w:type="dxa"/>
            <w:shd w:val="clear" w:color="auto" w:fill="auto"/>
          </w:tcPr>
          <w:p w14:paraId="22644444" w14:textId="77777777" w:rsidR="00DC668A" w:rsidRPr="001A70F6" w:rsidRDefault="00DC668A" w:rsidP="00DC668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sz w:val="27"/>
                <w:szCs w:val="27"/>
              </w:rPr>
              <w:t>«Предоставление гражданам жилых помещений в связи с переселением их из ветхого жилищного фонда и зон застройки (сноса)»</w:t>
            </w:r>
          </w:p>
        </w:tc>
      </w:tr>
      <w:tr w:rsidR="00DC668A" w:rsidRPr="001A70F6" w14:paraId="1D20D6F7" w14:textId="77777777" w:rsidTr="00BA7EAB">
        <w:tc>
          <w:tcPr>
            <w:tcW w:w="560" w:type="dxa"/>
            <w:shd w:val="clear" w:color="auto" w:fill="auto"/>
          </w:tcPr>
          <w:p w14:paraId="1C7D1F20" w14:textId="77777777" w:rsidR="00DC668A" w:rsidRPr="001A70F6" w:rsidRDefault="00DC668A" w:rsidP="00DC668A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3389" w:type="dxa"/>
            <w:shd w:val="clear" w:color="auto" w:fill="auto"/>
          </w:tcPr>
          <w:p w14:paraId="071FCE18" w14:textId="77777777" w:rsidR="00DC668A" w:rsidRPr="001A70F6" w:rsidRDefault="00DC668A" w:rsidP="00DC668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sz w:val="27"/>
                <w:szCs w:val="27"/>
              </w:rPr>
              <w:t>Административный</w:t>
            </w:r>
          </w:p>
          <w:p w14:paraId="6A321C6C" w14:textId="77777777" w:rsidR="00DC668A" w:rsidRPr="001A70F6" w:rsidRDefault="00DC668A" w:rsidP="00DC668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sz w:val="27"/>
                <w:szCs w:val="27"/>
              </w:rPr>
              <w:t>регламент предоставления</w:t>
            </w:r>
          </w:p>
          <w:p w14:paraId="1F7953CC" w14:textId="77777777" w:rsidR="00DC668A" w:rsidRPr="001A70F6" w:rsidRDefault="00DC668A" w:rsidP="00DC668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sz w:val="27"/>
                <w:szCs w:val="27"/>
              </w:rPr>
              <w:t xml:space="preserve">услуги </w:t>
            </w:r>
          </w:p>
        </w:tc>
        <w:tc>
          <w:tcPr>
            <w:tcW w:w="5622" w:type="dxa"/>
            <w:shd w:val="clear" w:color="auto" w:fill="auto"/>
          </w:tcPr>
          <w:p w14:paraId="77470BC7" w14:textId="1CAC4AA8" w:rsidR="00BA7EAB" w:rsidRPr="001A70F6" w:rsidRDefault="00BA7EAB" w:rsidP="00BA7EAB">
            <w:pPr>
              <w:outlineLvl w:val="0"/>
              <w:rPr>
                <w:rFonts w:ascii="Liberation Serif" w:eastAsia="Times New Roman" w:hAnsi="Liberation Serif" w:cs="Liberation Serif"/>
                <w:color w:val="333333"/>
                <w:kern w:val="36"/>
                <w:sz w:val="27"/>
                <w:szCs w:val="27"/>
                <w:lang w:eastAsia="ru-RU"/>
              </w:rPr>
            </w:pPr>
            <w:r w:rsidRPr="001A70F6">
              <w:rPr>
                <w:rFonts w:ascii="Liberation Serif" w:eastAsia="Times New Roman" w:hAnsi="Liberation Serif" w:cs="Liberation Serif"/>
                <w:color w:val="333333"/>
                <w:kern w:val="36"/>
                <w:sz w:val="27"/>
                <w:szCs w:val="27"/>
                <w:lang w:eastAsia="ru-RU"/>
              </w:rPr>
              <w:t>Постановление Администрации Арамильского городского округа № 291 от 02 августа 2013 г.</w:t>
            </w:r>
          </w:p>
          <w:p w14:paraId="0C90768E" w14:textId="6CC36931" w:rsidR="00DC668A" w:rsidRPr="001A70F6" w:rsidRDefault="00BA7EAB" w:rsidP="00BA7EAB">
            <w:pPr>
              <w:outlineLvl w:val="3"/>
              <w:rPr>
                <w:rFonts w:ascii="Liberation Serif" w:eastAsia="Times New Roman" w:hAnsi="Liberation Serif" w:cs="Liberation Serif"/>
                <w:color w:val="333333"/>
                <w:sz w:val="27"/>
                <w:szCs w:val="27"/>
                <w:lang w:eastAsia="ru-RU"/>
              </w:rPr>
            </w:pPr>
            <w:r w:rsidRPr="001A70F6">
              <w:rPr>
                <w:rFonts w:ascii="Liberation Serif" w:eastAsia="Times New Roman" w:hAnsi="Liberation Serif" w:cs="Liberation Serif"/>
                <w:color w:val="333333"/>
                <w:sz w:val="27"/>
                <w:szCs w:val="27"/>
                <w:lang w:eastAsia="ru-RU"/>
              </w:rPr>
              <w:t>«Об утверждении Административного регламента предоставления муниципальной услуги «Предоставление гражданам жилых помещений в связи с переселением их из ветхого жилищного фонда и зон застройки (сноса)»»</w:t>
            </w:r>
          </w:p>
        </w:tc>
      </w:tr>
      <w:tr w:rsidR="00DC668A" w:rsidRPr="001A70F6" w14:paraId="4370367C" w14:textId="77777777" w:rsidTr="00BA7EAB">
        <w:tc>
          <w:tcPr>
            <w:tcW w:w="560" w:type="dxa"/>
            <w:shd w:val="clear" w:color="auto" w:fill="auto"/>
          </w:tcPr>
          <w:p w14:paraId="0FE3901C" w14:textId="77777777" w:rsidR="00DC668A" w:rsidRPr="001A70F6" w:rsidRDefault="00DC668A" w:rsidP="00DC668A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3389" w:type="dxa"/>
            <w:shd w:val="clear" w:color="auto" w:fill="auto"/>
          </w:tcPr>
          <w:p w14:paraId="281C3580" w14:textId="77777777" w:rsidR="00DC668A" w:rsidRPr="001A70F6" w:rsidRDefault="00DC668A" w:rsidP="00DC668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sz w:val="27"/>
                <w:szCs w:val="27"/>
              </w:rPr>
              <w:t>Перечень «подуслуг»</w:t>
            </w:r>
          </w:p>
        </w:tc>
        <w:tc>
          <w:tcPr>
            <w:tcW w:w="5622" w:type="dxa"/>
            <w:shd w:val="clear" w:color="auto" w:fill="auto"/>
          </w:tcPr>
          <w:p w14:paraId="5D3D333C" w14:textId="77777777" w:rsidR="00DC668A" w:rsidRPr="001A70F6" w:rsidRDefault="0009194E" w:rsidP="0009194E">
            <w:pPr>
              <w:pStyle w:val="a4"/>
              <w:numPr>
                <w:ilvl w:val="0"/>
                <w:numId w:val="14"/>
              </w:numPr>
              <w:ind w:left="333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sz w:val="27"/>
                <w:szCs w:val="27"/>
              </w:rPr>
              <w:t>«Предоставление нанимателям жилых помещений в связи с переселением их из ветхого жилищного фонда и зон застройки (сноса), жилых помещений по договору социального найма»</w:t>
            </w:r>
          </w:p>
          <w:p w14:paraId="0FE3666F" w14:textId="77777777" w:rsidR="0009194E" w:rsidRPr="001A70F6" w:rsidRDefault="0009194E" w:rsidP="0009194E">
            <w:pPr>
              <w:pStyle w:val="a4"/>
              <w:numPr>
                <w:ilvl w:val="0"/>
                <w:numId w:val="14"/>
              </w:numPr>
              <w:ind w:left="333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sz w:val="27"/>
                <w:szCs w:val="27"/>
              </w:rPr>
              <w:t>«Предоставление собственникам жилых помещений в связи с переселением их из ветхого жилищного фонда и зон застройки (сноса) равнозначного жилья по договору мены»</w:t>
            </w:r>
          </w:p>
          <w:p w14:paraId="21DD5770" w14:textId="77777777" w:rsidR="0009194E" w:rsidRPr="001A70F6" w:rsidRDefault="0009194E" w:rsidP="0009194E">
            <w:pPr>
              <w:pStyle w:val="a4"/>
              <w:numPr>
                <w:ilvl w:val="0"/>
                <w:numId w:val="14"/>
              </w:numPr>
              <w:ind w:left="333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sz w:val="27"/>
                <w:szCs w:val="27"/>
              </w:rPr>
              <w:t xml:space="preserve">«Предоставление собственникам жилых помещений в связи с переселением их из ветхого жилищного </w:t>
            </w:r>
            <w:r w:rsidRPr="001A70F6">
              <w:rPr>
                <w:rFonts w:ascii="Liberation Serif" w:hAnsi="Liberation Serif" w:cs="Liberation Serif"/>
                <w:sz w:val="27"/>
                <w:szCs w:val="27"/>
              </w:rPr>
              <w:lastRenderedPageBreak/>
              <w:t>фонда и зон застройки (сноса) выкупной цены за изымаемое жилое помещение»</w:t>
            </w:r>
          </w:p>
        </w:tc>
      </w:tr>
      <w:tr w:rsidR="00BA7EAB" w:rsidRPr="001A70F6" w14:paraId="4D4B2BE9" w14:textId="77777777" w:rsidTr="00BA7EAB">
        <w:trPr>
          <w:trHeight w:val="81"/>
        </w:trPr>
        <w:tc>
          <w:tcPr>
            <w:tcW w:w="560" w:type="dxa"/>
            <w:vMerge w:val="restart"/>
            <w:shd w:val="clear" w:color="auto" w:fill="auto"/>
          </w:tcPr>
          <w:p w14:paraId="1AB85C83" w14:textId="347FF4E8" w:rsidR="00BA7EAB" w:rsidRPr="001A70F6" w:rsidRDefault="00BA7EAB" w:rsidP="00BA7EAB">
            <w:pPr>
              <w:pStyle w:val="a4"/>
              <w:ind w:left="786"/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sz w:val="27"/>
                <w:szCs w:val="27"/>
              </w:rPr>
              <w:lastRenderedPageBreak/>
              <w:t>7.</w:t>
            </w:r>
          </w:p>
          <w:p w14:paraId="42E701DF" w14:textId="608CF5A3" w:rsidR="00BA7EAB" w:rsidRPr="001A70F6" w:rsidRDefault="00BA7EAB" w:rsidP="00BA7EAB">
            <w:pPr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3389" w:type="dxa"/>
            <w:vMerge w:val="restart"/>
            <w:shd w:val="clear" w:color="auto" w:fill="auto"/>
          </w:tcPr>
          <w:p w14:paraId="52C04D43" w14:textId="77777777" w:rsidR="00BA7EAB" w:rsidRPr="001A70F6" w:rsidRDefault="00BA7EAB" w:rsidP="00BA7EAB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sz w:val="27"/>
                <w:szCs w:val="27"/>
              </w:rPr>
              <w:t>Способы оценки качества предоставления услуги</w:t>
            </w:r>
          </w:p>
          <w:p w14:paraId="740DF9B2" w14:textId="77777777" w:rsidR="00BA7EAB" w:rsidRPr="001A70F6" w:rsidRDefault="00BA7EAB" w:rsidP="00BA7EAB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sz w:val="27"/>
                <w:szCs w:val="27"/>
              </w:rPr>
              <w:t>Анкетирование</w:t>
            </w:r>
          </w:p>
          <w:p w14:paraId="7F406203" w14:textId="77777777" w:rsidR="00BA7EAB" w:rsidRPr="001A70F6" w:rsidRDefault="00BA7EAB" w:rsidP="00BA7EAB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sz w:val="27"/>
                <w:szCs w:val="27"/>
              </w:rPr>
              <w:t>Способы оценки качества предоставления услуги</w:t>
            </w:r>
          </w:p>
          <w:p w14:paraId="2BAF742E" w14:textId="2DC1CF74" w:rsidR="00BA7EAB" w:rsidRPr="001A70F6" w:rsidRDefault="00BA7EAB" w:rsidP="00BA7EAB">
            <w:pPr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5622" w:type="dxa"/>
            <w:shd w:val="clear" w:color="auto" w:fill="auto"/>
          </w:tcPr>
          <w:p w14:paraId="3CA97DC8" w14:textId="589C2F55" w:rsidR="00BA7EAB" w:rsidRPr="001A70F6" w:rsidRDefault="00BA7EAB" w:rsidP="00BA7E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bCs/>
                <w:sz w:val="27"/>
                <w:szCs w:val="27"/>
              </w:rPr>
              <w:t>Радиотелефонная связь (смс-опрос), телефонный опрос)</w:t>
            </w:r>
          </w:p>
        </w:tc>
      </w:tr>
      <w:tr w:rsidR="00BA7EAB" w:rsidRPr="001A70F6" w14:paraId="3460FDA2" w14:textId="77777777" w:rsidTr="00BA7EAB">
        <w:trPr>
          <w:trHeight w:val="79"/>
        </w:trPr>
        <w:tc>
          <w:tcPr>
            <w:tcW w:w="560" w:type="dxa"/>
            <w:vMerge/>
            <w:shd w:val="clear" w:color="auto" w:fill="auto"/>
          </w:tcPr>
          <w:p w14:paraId="57E063B5" w14:textId="77777777" w:rsidR="00BA7EAB" w:rsidRPr="001A70F6" w:rsidRDefault="00BA7EAB" w:rsidP="00BA7EAB">
            <w:pPr>
              <w:pStyle w:val="a4"/>
              <w:numPr>
                <w:ilvl w:val="0"/>
                <w:numId w:val="15"/>
              </w:numPr>
              <w:contextualSpacing w:val="0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3389" w:type="dxa"/>
            <w:vMerge/>
            <w:shd w:val="clear" w:color="auto" w:fill="auto"/>
          </w:tcPr>
          <w:p w14:paraId="565DFD54" w14:textId="77777777" w:rsidR="00BA7EAB" w:rsidRPr="001A70F6" w:rsidRDefault="00BA7EAB" w:rsidP="00BA7E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5622" w:type="dxa"/>
            <w:shd w:val="clear" w:color="auto" w:fill="auto"/>
          </w:tcPr>
          <w:p w14:paraId="6ECC72E7" w14:textId="3E5F7062" w:rsidR="00BA7EAB" w:rsidRPr="001A70F6" w:rsidRDefault="00BA7EAB" w:rsidP="00BA7E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bCs/>
                <w:sz w:val="27"/>
                <w:szCs w:val="27"/>
              </w:rPr>
              <w:t>Терминальные устройства в МФЦ</w:t>
            </w:r>
          </w:p>
        </w:tc>
      </w:tr>
      <w:tr w:rsidR="00BA7EAB" w:rsidRPr="001A70F6" w14:paraId="7DFC51F5" w14:textId="77777777" w:rsidTr="00BA7EAB">
        <w:trPr>
          <w:trHeight w:val="79"/>
        </w:trPr>
        <w:tc>
          <w:tcPr>
            <w:tcW w:w="560" w:type="dxa"/>
            <w:vMerge/>
            <w:shd w:val="clear" w:color="auto" w:fill="auto"/>
          </w:tcPr>
          <w:p w14:paraId="07EEF11E" w14:textId="77777777" w:rsidR="00BA7EAB" w:rsidRPr="001A70F6" w:rsidRDefault="00BA7EAB" w:rsidP="00BA7EAB">
            <w:pPr>
              <w:pStyle w:val="a4"/>
              <w:numPr>
                <w:ilvl w:val="0"/>
                <w:numId w:val="15"/>
              </w:numPr>
              <w:contextualSpacing w:val="0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3389" w:type="dxa"/>
            <w:vMerge/>
            <w:shd w:val="clear" w:color="auto" w:fill="auto"/>
          </w:tcPr>
          <w:p w14:paraId="74A4C763" w14:textId="77777777" w:rsidR="00BA7EAB" w:rsidRPr="001A70F6" w:rsidRDefault="00BA7EAB" w:rsidP="00BA7E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5622" w:type="dxa"/>
            <w:shd w:val="clear" w:color="auto" w:fill="auto"/>
          </w:tcPr>
          <w:p w14:paraId="73577A50" w14:textId="065BD506" w:rsidR="00BA7EAB" w:rsidRPr="001A70F6" w:rsidRDefault="00BA7EAB" w:rsidP="00BA7E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bCs/>
                <w:sz w:val="27"/>
                <w:szCs w:val="27"/>
              </w:rPr>
              <w:t>Единый портал государственных и муниципальных услуг</w:t>
            </w:r>
          </w:p>
        </w:tc>
      </w:tr>
      <w:tr w:rsidR="00BA7EAB" w:rsidRPr="001A70F6" w14:paraId="49E66497" w14:textId="77777777" w:rsidTr="00BA7EAB">
        <w:trPr>
          <w:trHeight w:val="79"/>
        </w:trPr>
        <w:tc>
          <w:tcPr>
            <w:tcW w:w="560" w:type="dxa"/>
            <w:vMerge/>
            <w:shd w:val="clear" w:color="auto" w:fill="auto"/>
          </w:tcPr>
          <w:p w14:paraId="53E130CB" w14:textId="77777777" w:rsidR="00BA7EAB" w:rsidRPr="001A70F6" w:rsidRDefault="00BA7EAB" w:rsidP="00BA7EAB">
            <w:pPr>
              <w:pStyle w:val="a4"/>
              <w:numPr>
                <w:ilvl w:val="0"/>
                <w:numId w:val="15"/>
              </w:numPr>
              <w:contextualSpacing w:val="0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3389" w:type="dxa"/>
            <w:vMerge/>
            <w:shd w:val="clear" w:color="auto" w:fill="auto"/>
          </w:tcPr>
          <w:p w14:paraId="0119C147" w14:textId="77777777" w:rsidR="00BA7EAB" w:rsidRPr="001A70F6" w:rsidRDefault="00BA7EAB" w:rsidP="00BA7E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5622" w:type="dxa"/>
            <w:shd w:val="clear" w:color="auto" w:fill="auto"/>
          </w:tcPr>
          <w:p w14:paraId="2910D1BD" w14:textId="77777777" w:rsidR="00BA7EAB" w:rsidRPr="001A70F6" w:rsidRDefault="00BA7EAB" w:rsidP="00BA7EAB">
            <w:pPr>
              <w:jc w:val="both"/>
              <w:rPr>
                <w:rFonts w:ascii="Liberation Serif" w:hAnsi="Liberation Serif" w:cs="Liberation Serif"/>
                <w:bCs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bCs/>
                <w:sz w:val="27"/>
                <w:szCs w:val="27"/>
              </w:rPr>
              <w:t>Официальный сайт Администрации Арамильского городского округа</w:t>
            </w:r>
          </w:p>
          <w:p w14:paraId="541878FD" w14:textId="054B13A9" w:rsidR="00BA7EAB" w:rsidRPr="001A70F6" w:rsidRDefault="00BA7EAB" w:rsidP="00BA7E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bCs/>
                <w:sz w:val="27"/>
                <w:szCs w:val="27"/>
              </w:rPr>
              <w:t>https://www.aramilgo.ru/</w:t>
            </w:r>
          </w:p>
        </w:tc>
      </w:tr>
      <w:tr w:rsidR="00BA7EAB" w:rsidRPr="001A70F6" w14:paraId="030EAB17" w14:textId="77777777" w:rsidTr="00BA7EAB">
        <w:trPr>
          <w:trHeight w:val="79"/>
        </w:trPr>
        <w:tc>
          <w:tcPr>
            <w:tcW w:w="560" w:type="dxa"/>
            <w:vMerge/>
            <w:shd w:val="clear" w:color="auto" w:fill="auto"/>
          </w:tcPr>
          <w:p w14:paraId="26ADE2A1" w14:textId="77777777" w:rsidR="00BA7EAB" w:rsidRPr="001A70F6" w:rsidRDefault="00BA7EAB" w:rsidP="00BA7EAB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3389" w:type="dxa"/>
            <w:vMerge/>
            <w:shd w:val="clear" w:color="auto" w:fill="auto"/>
          </w:tcPr>
          <w:p w14:paraId="77DBF1EF" w14:textId="77777777" w:rsidR="00BA7EAB" w:rsidRPr="001A70F6" w:rsidRDefault="00BA7EAB" w:rsidP="00BA7E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5622" w:type="dxa"/>
            <w:shd w:val="clear" w:color="auto" w:fill="auto"/>
          </w:tcPr>
          <w:p w14:paraId="4BDD478C" w14:textId="1FD04B49" w:rsidR="00BA7EAB" w:rsidRPr="001A70F6" w:rsidRDefault="00BA7EAB" w:rsidP="00BA7E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bCs/>
                <w:sz w:val="27"/>
                <w:szCs w:val="27"/>
              </w:rPr>
              <w:t>Другие способы</w:t>
            </w:r>
          </w:p>
        </w:tc>
      </w:tr>
      <w:tr w:rsidR="00BA7EAB" w:rsidRPr="001A70F6" w14:paraId="0C580D39" w14:textId="77777777" w:rsidTr="00BA7EAB">
        <w:trPr>
          <w:trHeight w:val="79"/>
        </w:trPr>
        <w:tc>
          <w:tcPr>
            <w:tcW w:w="560" w:type="dxa"/>
            <w:vMerge/>
            <w:shd w:val="clear" w:color="auto" w:fill="auto"/>
          </w:tcPr>
          <w:p w14:paraId="64C6540A" w14:textId="77777777" w:rsidR="00BA7EAB" w:rsidRPr="001A70F6" w:rsidRDefault="00BA7EAB" w:rsidP="00BA7EAB">
            <w:pPr>
              <w:pStyle w:val="a4"/>
              <w:numPr>
                <w:ilvl w:val="0"/>
                <w:numId w:val="15"/>
              </w:numPr>
              <w:contextualSpacing w:val="0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3389" w:type="dxa"/>
            <w:vMerge/>
            <w:shd w:val="clear" w:color="auto" w:fill="auto"/>
          </w:tcPr>
          <w:p w14:paraId="2792F6CD" w14:textId="77777777" w:rsidR="00BA7EAB" w:rsidRPr="001A70F6" w:rsidRDefault="00BA7EAB" w:rsidP="00BA7E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5622" w:type="dxa"/>
            <w:shd w:val="clear" w:color="auto" w:fill="auto"/>
          </w:tcPr>
          <w:p w14:paraId="4C12E7EB" w14:textId="267B3AD6" w:rsidR="00BA7EAB" w:rsidRPr="001A70F6" w:rsidRDefault="00BA7EAB" w:rsidP="00BA7E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bCs/>
                <w:sz w:val="27"/>
                <w:szCs w:val="27"/>
              </w:rPr>
              <w:t>Радиотелефонная связь (смс-опрос), телефонный опрос)</w:t>
            </w:r>
          </w:p>
        </w:tc>
      </w:tr>
      <w:tr w:rsidR="00BA7EAB" w:rsidRPr="001A70F6" w14:paraId="2D01E99F" w14:textId="77777777" w:rsidTr="00BA7EAB">
        <w:trPr>
          <w:trHeight w:val="79"/>
        </w:trPr>
        <w:tc>
          <w:tcPr>
            <w:tcW w:w="560" w:type="dxa"/>
            <w:vMerge/>
            <w:shd w:val="clear" w:color="auto" w:fill="auto"/>
          </w:tcPr>
          <w:p w14:paraId="28FFF7EF" w14:textId="77777777" w:rsidR="00BA7EAB" w:rsidRPr="001A70F6" w:rsidRDefault="00BA7EAB" w:rsidP="00BA7EAB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3389" w:type="dxa"/>
            <w:vMerge/>
            <w:shd w:val="clear" w:color="auto" w:fill="auto"/>
          </w:tcPr>
          <w:p w14:paraId="7ED75673" w14:textId="77777777" w:rsidR="00BA7EAB" w:rsidRPr="001A70F6" w:rsidRDefault="00BA7EAB" w:rsidP="00BA7E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5622" w:type="dxa"/>
            <w:shd w:val="clear" w:color="auto" w:fill="auto"/>
          </w:tcPr>
          <w:p w14:paraId="261C76AF" w14:textId="000A6FF1" w:rsidR="00BA7EAB" w:rsidRPr="001A70F6" w:rsidRDefault="00BA7EAB" w:rsidP="00BA7EAB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1A70F6">
              <w:rPr>
                <w:rFonts w:ascii="Liberation Serif" w:hAnsi="Liberation Serif" w:cs="Liberation Serif"/>
                <w:bCs/>
                <w:sz w:val="27"/>
                <w:szCs w:val="27"/>
              </w:rPr>
              <w:t>Терминальные устройства в МФЦ</w:t>
            </w:r>
          </w:p>
        </w:tc>
      </w:tr>
    </w:tbl>
    <w:p w14:paraId="3D6C4EA1" w14:textId="77777777" w:rsidR="003E0883" w:rsidRPr="00BA7EAB" w:rsidRDefault="003E0883" w:rsidP="003E0883">
      <w:pPr>
        <w:rPr>
          <w:rFonts w:ascii="Liberation Serif" w:hAnsi="Liberation Serif" w:cs="Liberation Serif"/>
          <w:sz w:val="24"/>
          <w:szCs w:val="24"/>
        </w:rPr>
      </w:pPr>
    </w:p>
    <w:p w14:paraId="7F115678" w14:textId="77777777" w:rsidR="0009194E" w:rsidRPr="00BA7EAB" w:rsidRDefault="0009194E">
      <w:pPr>
        <w:rPr>
          <w:rFonts w:ascii="Liberation Serif" w:hAnsi="Liberation Serif" w:cs="Liberation Serif"/>
          <w:b/>
          <w:sz w:val="24"/>
          <w:szCs w:val="24"/>
        </w:rPr>
      </w:pPr>
      <w:r w:rsidRPr="00BA7EAB">
        <w:rPr>
          <w:rFonts w:ascii="Liberation Serif" w:hAnsi="Liberation Serif" w:cs="Liberation Serif"/>
          <w:b/>
          <w:sz w:val="24"/>
          <w:szCs w:val="24"/>
        </w:rPr>
        <w:br w:type="page"/>
      </w:r>
    </w:p>
    <w:p w14:paraId="572F2D95" w14:textId="77777777" w:rsidR="00085BBF" w:rsidRPr="00BA7EAB" w:rsidRDefault="00085BBF" w:rsidP="006742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EAB">
        <w:rPr>
          <w:rFonts w:ascii="Times New Roman" w:hAnsi="Times New Roman" w:cs="Times New Roman"/>
          <w:b/>
          <w:sz w:val="24"/>
          <w:szCs w:val="24"/>
        </w:rPr>
        <w:lastRenderedPageBreak/>
        <w:t>Раздел 2. «Общие сведения о</w:t>
      </w:r>
      <w:r w:rsidR="00634D1D" w:rsidRPr="00BA7E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EAB">
        <w:rPr>
          <w:rFonts w:ascii="Times New Roman" w:hAnsi="Times New Roman" w:cs="Times New Roman"/>
          <w:b/>
          <w:sz w:val="24"/>
          <w:szCs w:val="24"/>
        </w:rPr>
        <w:t>«подуслугах»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727"/>
        <w:gridCol w:w="5042"/>
      </w:tblGrid>
      <w:tr w:rsidR="00634D1D" w:rsidRPr="00BA7EAB" w14:paraId="553A7119" w14:textId="77777777" w:rsidTr="00BA7EAB">
        <w:tc>
          <w:tcPr>
            <w:tcW w:w="576" w:type="dxa"/>
          </w:tcPr>
          <w:p w14:paraId="47F48DDC" w14:textId="77777777" w:rsidR="00634D1D" w:rsidRPr="00BA7EAB" w:rsidRDefault="00634D1D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27" w:type="dxa"/>
            <w:shd w:val="clear" w:color="auto" w:fill="auto"/>
            <w:vAlign w:val="center"/>
          </w:tcPr>
          <w:p w14:paraId="0BF31DDF" w14:textId="77777777" w:rsidR="00634D1D" w:rsidRPr="00BA7EAB" w:rsidRDefault="00634D1D" w:rsidP="00BA7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042" w:type="dxa"/>
            <w:vAlign w:val="center"/>
          </w:tcPr>
          <w:p w14:paraId="08CDAB8A" w14:textId="77777777" w:rsidR="00634D1D" w:rsidRPr="00BA7EAB" w:rsidRDefault="00634D1D" w:rsidP="00BA7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EA0E3B" w:rsidRPr="00BA7EAB" w14:paraId="6447ECAC" w14:textId="77777777" w:rsidTr="00BA7EAB">
        <w:tc>
          <w:tcPr>
            <w:tcW w:w="576" w:type="dxa"/>
          </w:tcPr>
          <w:p w14:paraId="3E11AD1D" w14:textId="77777777" w:rsidR="00EA0E3B" w:rsidRPr="00BA7EAB" w:rsidRDefault="00EA0E3B" w:rsidP="00BA7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27" w:type="dxa"/>
            <w:shd w:val="clear" w:color="auto" w:fill="auto"/>
            <w:vAlign w:val="center"/>
          </w:tcPr>
          <w:p w14:paraId="472B13FE" w14:textId="77777777" w:rsidR="00EA0E3B" w:rsidRPr="00BA7EAB" w:rsidRDefault="00EA0E3B" w:rsidP="00BA7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42" w:type="dxa"/>
            <w:vAlign w:val="center"/>
          </w:tcPr>
          <w:p w14:paraId="5AAAC4AC" w14:textId="77777777" w:rsidR="00EA0E3B" w:rsidRPr="00BA7EAB" w:rsidRDefault="00EA0E3B" w:rsidP="00BA7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34D1D" w:rsidRPr="00BA7EAB" w14:paraId="4B777662" w14:textId="77777777" w:rsidTr="00BA7EAB">
        <w:tc>
          <w:tcPr>
            <w:tcW w:w="576" w:type="dxa"/>
          </w:tcPr>
          <w:p w14:paraId="364F7BCB" w14:textId="77777777" w:rsidR="00634D1D" w:rsidRPr="00BA7EAB" w:rsidRDefault="00634D1D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27" w:type="dxa"/>
            <w:shd w:val="clear" w:color="auto" w:fill="auto"/>
          </w:tcPr>
          <w:p w14:paraId="224CF782" w14:textId="77777777" w:rsidR="00634D1D" w:rsidRPr="00BA7EAB" w:rsidRDefault="00634D1D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«подуслуги»</w:t>
            </w:r>
          </w:p>
        </w:tc>
        <w:tc>
          <w:tcPr>
            <w:tcW w:w="5042" w:type="dxa"/>
          </w:tcPr>
          <w:p w14:paraId="7DC00B1E" w14:textId="77777777" w:rsidR="00634D1D" w:rsidRPr="00BA7EAB" w:rsidRDefault="00451FB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«Предоставление нанимателям жилых помещений в связи с переселением их из ветхого жилищного фонда и зон застройки (сноса), жилых помещений по договору социального найма»</w:t>
            </w:r>
          </w:p>
        </w:tc>
      </w:tr>
      <w:tr w:rsidR="00634D1D" w:rsidRPr="00BA7EAB" w14:paraId="7DC0BD38" w14:textId="77777777" w:rsidTr="00BA7EAB">
        <w:tc>
          <w:tcPr>
            <w:tcW w:w="576" w:type="dxa"/>
          </w:tcPr>
          <w:p w14:paraId="41056A70" w14:textId="77777777" w:rsidR="00634D1D" w:rsidRPr="00BA7EAB" w:rsidRDefault="00634D1D" w:rsidP="00BA7EA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9" w:type="dxa"/>
            <w:gridSpan w:val="2"/>
            <w:shd w:val="clear" w:color="auto" w:fill="auto"/>
          </w:tcPr>
          <w:p w14:paraId="07D1268E" w14:textId="77777777" w:rsidR="00634D1D" w:rsidRPr="00BA7EAB" w:rsidRDefault="00634D1D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i/>
                <w:sz w:val="24"/>
                <w:szCs w:val="24"/>
              </w:rPr>
              <w:t>Срок предоставления в зависимости от условий</w:t>
            </w:r>
          </w:p>
        </w:tc>
      </w:tr>
      <w:tr w:rsidR="00634D1D" w:rsidRPr="00BA7EAB" w14:paraId="6E58F875" w14:textId="77777777" w:rsidTr="00BA7EAB">
        <w:tc>
          <w:tcPr>
            <w:tcW w:w="576" w:type="dxa"/>
          </w:tcPr>
          <w:p w14:paraId="662810EA" w14:textId="77777777" w:rsidR="00634D1D" w:rsidRPr="00BA7EAB" w:rsidRDefault="00634D1D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27" w:type="dxa"/>
            <w:shd w:val="clear" w:color="auto" w:fill="auto"/>
          </w:tcPr>
          <w:p w14:paraId="2A1DDFB7" w14:textId="77777777" w:rsidR="00634D1D" w:rsidRPr="00BA7EAB" w:rsidRDefault="00634D1D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5042" w:type="dxa"/>
          </w:tcPr>
          <w:p w14:paraId="571C28E0" w14:textId="77777777" w:rsidR="00634D1D" w:rsidRPr="00BA7EAB" w:rsidRDefault="003D031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30 дней со дня регистрации документов, в т.ч. в МФЦ </w:t>
            </w:r>
          </w:p>
        </w:tc>
      </w:tr>
      <w:tr w:rsidR="00634D1D" w:rsidRPr="00BA7EAB" w14:paraId="7B28E36D" w14:textId="77777777" w:rsidTr="00BA7EAB">
        <w:tc>
          <w:tcPr>
            <w:tcW w:w="576" w:type="dxa"/>
          </w:tcPr>
          <w:p w14:paraId="66408D99" w14:textId="77777777" w:rsidR="00634D1D" w:rsidRPr="00BA7EAB" w:rsidRDefault="00634D1D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27" w:type="dxa"/>
            <w:shd w:val="clear" w:color="auto" w:fill="auto"/>
          </w:tcPr>
          <w:p w14:paraId="55851267" w14:textId="77777777" w:rsidR="00634D1D" w:rsidRPr="00BA7EAB" w:rsidRDefault="00634D1D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5042" w:type="dxa"/>
          </w:tcPr>
          <w:p w14:paraId="6D1FE1DE" w14:textId="77777777" w:rsidR="00634D1D" w:rsidRPr="00BA7EAB" w:rsidRDefault="003D031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30 дней со дня регистрации документов, в т.ч. в МФЦ </w:t>
            </w:r>
          </w:p>
        </w:tc>
      </w:tr>
      <w:tr w:rsidR="00451FB4" w:rsidRPr="00BA7EAB" w14:paraId="29FED9B0" w14:textId="77777777" w:rsidTr="00BA7EAB">
        <w:tc>
          <w:tcPr>
            <w:tcW w:w="576" w:type="dxa"/>
          </w:tcPr>
          <w:p w14:paraId="6AA9CE72" w14:textId="77777777" w:rsidR="00451FB4" w:rsidRPr="00BA7EAB" w:rsidRDefault="00451FB4" w:rsidP="00BA7EA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auto"/>
          </w:tcPr>
          <w:p w14:paraId="0F61E361" w14:textId="77777777" w:rsidR="00451FB4" w:rsidRPr="00BA7EAB" w:rsidRDefault="00451FB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приеме документов</w:t>
            </w:r>
          </w:p>
          <w:p w14:paraId="395CAC4C" w14:textId="77777777" w:rsidR="003D0311" w:rsidRPr="00BA7EAB" w:rsidRDefault="003D031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AB1F5" w14:textId="77777777" w:rsidR="003D0311" w:rsidRPr="00BA7EAB" w:rsidRDefault="003D031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14:paraId="5399CF62" w14:textId="77777777" w:rsidR="001A0501" w:rsidRPr="00BA7EAB" w:rsidRDefault="001A05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 представление нечитаемых документов, документов с приписками, подчистками, помарками;</w:t>
            </w:r>
          </w:p>
          <w:p w14:paraId="4EB5B21A" w14:textId="77777777" w:rsidR="001A0501" w:rsidRPr="00BA7EAB" w:rsidRDefault="001A05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 представление документов лицом, не уполномоченным в установленном порядке на подачу документов (при подаче документов для получения муниципальной  услуги на другое лицо);</w:t>
            </w:r>
          </w:p>
          <w:p w14:paraId="2B7E5E92" w14:textId="77777777" w:rsidR="003D0311" w:rsidRPr="00BA7EAB" w:rsidRDefault="001A05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 отсутствие в заявлении указаний на фамилию, имя, отчество (при наличии последнего) заявителя, направившего заявление, и почтовый адрес, по которому должен быть направлен ответ (с указанием индекса).</w:t>
            </w:r>
          </w:p>
        </w:tc>
      </w:tr>
      <w:tr w:rsidR="00451FB4" w:rsidRPr="00BA7EAB" w14:paraId="32C32D8A" w14:textId="77777777" w:rsidTr="00BA7EAB">
        <w:tc>
          <w:tcPr>
            <w:tcW w:w="576" w:type="dxa"/>
          </w:tcPr>
          <w:p w14:paraId="30F1F5D4" w14:textId="77777777" w:rsidR="00451FB4" w:rsidRPr="00BA7EAB" w:rsidRDefault="00451FB4" w:rsidP="00BA7EA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auto"/>
          </w:tcPr>
          <w:p w14:paraId="4D708508" w14:textId="77777777" w:rsidR="00451FB4" w:rsidRPr="00BA7EAB" w:rsidRDefault="00451FB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предоставлении «подус-</w:t>
            </w:r>
          </w:p>
          <w:p w14:paraId="70AC5487" w14:textId="77777777" w:rsidR="00451FB4" w:rsidRPr="00BA7EAB" w:rsidRDefault="00451FB4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луги»</w:t>
            </w:r>
          </w:p>
        </w:tc>
        <w:tc>
          <w:tcPr>
            <w:tcW w:w="5042" w:type="dxa"/>
          </w:tcPr>
          <w:p w14:paraId="1E33A9F8" w14:textId="77777777" w:rsidR="00F47146" w:rsidRPr="00BA7EAB" w:rsidRDefault="00F471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 отсутствия у заявителя права на предоставление жилого помещения в 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br/>
              <w:t>связи с переселением из ветхого ж</w:t>
            </w:r>
            <w:r w:rsidR="0009194E" w:rsidRPr="00BA7EAB">
              <w:rPr>
                <w:rFonts w:ascii="Times New Roman" w:hAnsi="Times New Roman" w:cs="Times New Roman"/>
                <w:sz w:val="24"/>
                <w:szCs w:val="24"/>
              </w:rPr>
              <w:t>илищного фонда и зон застройки 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(сноса); </w:t>
            </w:r>
          </w:p>
          <w:p w14:paraId="3F0C4A5D" w14:textId="77777777" w:rsidR="00F47146" w:rsidRPr="00BA7EAB" w:rsidRDefault="00F471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 не представления документов, предусмотренных в Административном 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регламенте; </w:t>
            </w:r>
          </w:p>
          <w:p w14:paraId="558D9F43" w14:textId="77777777" w:rsidR="00F47146" w:rsidRPr="00BA7EAB" w:rsidRDefault="00F471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 выявления в представленных заявителем (или иными должностными лицами) документ</w:t>
            </w:r>
            <w:r w:rsidR="0009194E"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ах сведений, не соответствующих 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действительности; </w:t>
            </w:r>
          </w:p>
          <w:p w14:paraId="3523A023" w14:textId="77777777" w:rsidR="00451FB4" w:rsidRPr="00BA7EAB" w:rsidRDefault="00F471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 срок расселения (нанимателей, собственников) из жилых помещений, признанных непригодными для проживания, либо находящихся в жилых 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br/>
              <w:t>домах, подлежащих сносу, на территор</w:t>
            </w:r>
            <w:r w:rsidR="0009194E" w:rsidRPr="00BA7EAB">
              <w:rPr>
                <w:rFonts w:ascii="Times New Roman" w:hAnsi="Times New Roman" w:cs="Times New Roman"/>
                <w:sz w:val="24"/>
                <w:szCs w:val="24"/>
              </w:rPr>
              <w:t>ии муниципального образования, 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установленный постановлением Администрации не приходится на текущий год </w:t>
            </w:r>
          </w:p>
        </w:tc>
      </w:tr>
      <w:tr w:rsidR="00451FB4" w:rsidRPr="00BA7EAB" w14:paraId="77DAF175" w14:textId="77777777" w:rsidTr="00BA7EAB">
        <w:tc>
          <w:tcPr>
            <w:tcW w:w="576" w:type="dxa"/>
          </w:tcPr>
          <w:p w14:paraId="04B6E446" w14:textId="77777777" w:rsidR="00451FB4" w:rsidRPr="00BA7EAB" w:rsidRDefault="00451FB4" w:rsidP="00BA7EA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auto"/>
          </w:tcPr>
          <w:p w14:paraId="775FFC6F" w14:textId="77777777" w:rsidR="00451FB4" w:rsidRPr="00BA7EAB" w:rsidRDefault="00451FB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Основания приостановления предоставления «подуслуги»</w:t>
            </w:r>
          </w:p>
        </w:tc>
        <w:tc>
          <w:tcPr>
            <w:tcW w:w="5042" w:type="dxa"/>
          </w:tcPr>
          <w:p w14:paraId="38643891" w14:textId="77777777" w:rsidR="00451FB4" w:rsidRPr="00BA7EAB" w:rsidRDefault="00904D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1FB4" w:rsidRPr="00BA7EAB" w14:paraId="773008D0" w14:textId="77777777" w:rsidTr="00BA7EAB">
        <w:tc>
          <w:tcPr>
            <w:tcW w:w="576" w:type="dxa"/>
          </w:tcPr>
          <w:p w14:paraId="256E0D17" w14:textId="77777777" w:rsidR="00451FB4" w:rsidRPr="00BA7EAB" w:rsidRDefault="00451FB4" w:rsidP="00BA7EA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auto"/>
          </w:tcPr>
          <w:p w14:paraId="09F9014D" w14:textId="77777777" w:rsidR="00451FB4" w:rsidRPr="00BA7EAB" w:rsidRDefault="00451FB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Срок приостановления предоставления «подуслуги»</w:t>
            </w:r>
          </w:p>
        </w:tc>
        <w:tc>
          <w:tcPr>
            <w:tcW w:w="5042" w:type="dxa"/>
          </w:tcPr>
          <w:p w14:paraId="30B3A790" w14:textId="77777777" w:rsidR="00451FB4" w:rsidRPr="00BA7EAB" w:rsidRDefault="00451FB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1FB4" w:rsidRPr="00BA7EAB" w14:paraId="7DECE528" w14:textId="77777777" w:rsidTr="00BA7EAB">
        <w:tc>
          <w:tcPr>
            <w:tcW w:w="576" w:type="dxa"/>
          </w:tcPr>
          <w:p w14:paraId="08CF1B09" w14:textId="77777777" w:rsidR="00451FB4" w:rsidRPr="00BA7EAB" w:rsidRDefault="00451FB4" w:rsidP="00BA7EA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69" w:type="dxa"/>
            <w:gridSpan w:val="2"/>
            <w:shd w:val="clear" w:color="auto" w:fill="auto"/>
          </w:tcPr>
          <w:p w14:paraId="0C4CEB55" w14:textId="77777777" w:rsidR="00451FB4" w:rsidRPr="00BA7EAB" w:rsidRDefault="00451FB4" w:rsidP="00BA7E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i/>
                <w:sz w:val="24"/>
                <w:szCs w:val="24"/>
              </w:rPr>
              <w:t>Плата за предоставление «подуслуги»</w:t>
            </w:r>
          </w:p>
        </w:tc>
      </w:tr>
      <w:tr w:rsidR="00451FB4" w:rsidRPr="00BA7EAB" w14:paraId="4E126F42" w14:textId="77777777" w:rsidTr="00BA7EAB">
        <w:tc>
          <w:tcPr>
            <w:tcW w:w="576" w:type="dxa"/>
          </w:tcPr>
          <w:p w14:paraId="0420221A" w14:textId="77777777" w:rsidR="00451FB4" w:rsidRPr="00BA7EAB" w:rsidRDefault="00451FB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727" w:type="dxa"/>
            <w:shd w:val="clear" w:color="auto" w:fill="auto"/>
          </w:tcPr>
          <w:p w14:paraId="5FC8E894" w14:textId="77777777" w:rsidR="00451FB4" w:rsidRPr="00BA7EAB" w:rsidRDefault="00451FB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Наличие платы (государственной пошлины)</w:t>
            </w:r>
          </w:p>
        </w:tc>
        <w:tc>
          <w:tcPr>
            <w:tcW w:w="5042" w:type="dxa"/>
          </w:tcPr>
          <w:p w14:paraId="398F6B41" w14:textId="77777777" w:rsidR="00451FB4" w:rsidRPr="00BA7EAB" w:rsidRDefault="00113EFB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1FB4" w:rsidRPr="00BA7EAB" w14:paraId="373EEBFA" w14:textId="77777777" w:rsidTr="00BA7EAB">
        <w:tc>
          <w:tcPr>
            <w:tcW w:w="576" w:type="dxa"/>
          </w:tcPr>
          <w:p w14:paraId="34431E3B" w14:textId="77777777" w:rsidR="00451FB4" w:rsidRPr="00BA7EAB" w:rsidRDefault="00451FB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727" w:type="dxa"/>
            <w:shd w:val="clear" w:color="auto" w:fill="auto"/>
          </w:tcPr>
          <w:p w14:paraId="0DEB7C74" w14:textId="77777777" w:rsidR="00451FB4" w:rsidRPr="00BA7EAB" w:rsidRDefault="00451FB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5042" w:type="dxa"/>
          </w:tcPr>
          <w:p w14:paraId="1E121867" w14:textId="77777777" w:rsidR="00451FB4" w:rsidRPr="00BA7EAB" w:rsidRDefault="0014500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1FB4" w:rsidRPr="00BA7EAB" w14:paraId="13065DAE" w14:textId="77777777" w:rsidTr="00BA7EAB">
        <w:tc>
          <w:tcPr>
            <w:tcW w:w="576" w:type="dxa"/>
          </w:tcPr>
          <w:p w14:paraId="03EFB762" w14:textId="77777777" w:rsidR="00451FB4" w:rsidRPr="00BA7EAB" w:rsidRDefault="00451FB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727" w:type="dxa"/>
            <w:shd w:val="clear" w:color="auto" w:fill="auto"/>
          </w:tcPr>
          <w:p w14:paraId="1E5ACAC0" w14:textId="77777777" w:rsidR="00451FB4" w:rsidRPr="00BA7EAB" w:rsidRDefault="00451FB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КБК для взимания платы (государственной</w:t>
            </w:r>
          </w:p>
          <w:p w14:paraId="1C20D84E" w14:textId="77777777" w:rsidR="00451FB4" w:rsidRPr="00BA7EAB" w:rsidRDefault="00451FB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пошлины), в том числе через МФЦ</w:t>
            </w:r>
          </w:p>
        </w:tc>
        <w:tc>
          <w:tcPr>
            <w:tcW w:w="5042" w:type="dxa"/>
          </w:tcPr>
          <w:p w14:paraId="3316F6C9" w14:textId="77777777" w:rsidR="00451FB4" w:rsidRPr="00BA7EAB" w:rsidRDefault="0014500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1FB4" w:rsidRPr="00BA7EAB" w14:paraId="7A204AE2" w14:textId="77777777" w:rsidTr="00BA7EAB">
        <w:tc>
          <w:tcPr>
            <w:tcW w:w="576" w:type="dxa"/>
          </w:tcPr>
          <w:p w14:paraId="76449BD2" w14:textId="77777777" w:rsidR="00451FB4" w:rsidRPr="00BA7EAB" w:rsidRDefault="00451FB4" w:rsidP="00BA7EA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auto"/>
          </w:tcPr>
          <w:p w14:paraId="411ACFA9" w14:textId="77777777" w:rsidR="00451FB4" w:rsidRPr="00BA7EAB" w:rsidRDefault="00451FB4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Способ обращения за получением «подуслуги»</w:t>
            </w:r>
          </w:p>
        </w:tc>
        <w:tc>
          <w:tcPr>
            <w:tcW w:w="5042" w:type="dxa"/>
          </w:tcPr>
          <w:p w14:paraId="3C9D5059" w14:textId="77777777" w:rsidR="00451FB4" w:rsidRPr="00BA7EAB" w:rsidRDefault="0014500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МФЦ/Орган</w:t>
            </w:r>
            <w:r w:rsidR="003D0311" w:rsidRPr="00BA7EAB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местного самоуправления/ЕПГУ/ПГУ СО</w:t>
            </w:r>
          </w:p>
        </w:tc>
      </w:tr>
      <w:tr w:rsidR="00451FB4" w:rsidRPr="00BA7EAB" w14:paraId="2C191E47" w14:textId="77777777" w:rsidTr="00BA7EAB">
        <w:tc>
          <w:tcPr>
            <w:tcW w:w="576" w:type="dxa"/>
          </w:tcPr>
          <w:p w14:paraId="43E5B72A" w14:textId="77777777" w:rsidR="00451FB4" w:rsidRPr="00BA7EAB" w:rsidRDefault="00451FB4" w:rsidP="00BA7EA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auto"/>
          </w:tcPr>
          <w:p w14:paraId="5EB091DC" w14:textId="77777777" w:rsidR="00451FB4" w:rsidRPr="00BA7EAB" w:rsidRDefault="00451FB4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«подуслуги»</w:t>
            </w:r>
          </w:p>
        </w:tc>
        <w:tc>
          <w:tcPr>
            <w:tcW w:w="5042" w:type="dxa"/>
          </w:tcPr>
          <w:p w14:paraId="36D88954" w14:textId="77777777" w:rsidR="00451FB4" w:rsidRPr="00BA7EAB" w:rsidRDefault="0014500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МФЦ/</w:t>
            </w:r>
            <w:r w:rsidR="003D0311" w:rsidRPr="00BA7EAB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Орган местного самоуправления/ЕПГУ/ПГУ СО</w:t>
            </w:r>
          </w:p>
        </w:tc>
      </w:tr>
      <w:tr w:rsidR="00451FB4" w:rsidRPr="00BA7EAB" w14:paraId="2CBD5D57" w14:textId="77777777" w:rsidTr="00BA7EAB">
        <w:tc>
          <w:tcPr>
            <w:tcW w:w="576" w:type="dxa"/>
          </w:tcPr>
          <w:p w14:paraId="5AAB5D90" w14:textId="77777777" w:rsidR="00451FB4" w:rsidRPr="00BA7EAB" w:rsidRDefault="00451FB4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27" w:type="dxa"/>
            <w:shd w:val="clear" w:color="auto" w:fill="auto"/>
          </w:tcPr>
          <w:p w14:paraId="7B3139FF" w14:textId="77777777" w:rsidR="00451FB4" w:rsidRPr="00BA7EAB" w:rsidRDefault="00451FB4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«подуслуги»</w:t>
            </w:r>
          </w:p>
        </w:tc>
        <w:tc>
          <w:tcPr>
            <w:tcW w:w="5042" w:type="dxa"/>
          </w:tcPr>
          <w:p w14:paraId="2A8ADFED" w14:textId="77777777" w:rsidR="00451FB4" w:rsidRPr="00BA7EAB" w:rsidRDefault="001450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«Предоставление собственникам жилых помещений в связи с переселением их из ветхого жилищного фонда и зон застройки (сноса) равнозначного жилья по договору мены»</w:t>
            </w:r>
          </w:p>
        </w:tc>
      </w:tr>
      <w:tr w:rsidR="00145001" w:rsidRPr="00BA7EAB" w14:paraId="311C96A2" w14:textId="77777777" w:rsidTr="00BA7EAB">
        <w:tc>
          <w:tcPr>
            <w:tcW w:w="576" w:type="dxa"/>
          </w:tcPr>
          <w:p w14:paraId="77B2AF10" w14:textId="77777777" w:rsidR="00145001" w:rsidRPr="00BA7EAB" w:rsidRDefault="001450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8769" w:type="dxa"/>
            <w:gridSpan w:val="2"/>
            <w:shd w:val="clear" w:color="auto" w:fill="auto"/>
          </w:tcPr>
          <w:p w14:paraId="1CF2FE90" w14:textId="77777777" w:rsidR="00145001" w:rsidRPr="00BA7EAB" w:rsidRDefault="001450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i/>
                <w:sz w:val="24"/>
                <w:szCs w:val="24"/>
              </w:rPr>
              <w:t>Срок предоставления в зависимости от условий</w:t>
            </w:r>
          </w:p>
        </w:tc>
      </w:tr>
      <w:tr w:rsidR="003D0311" w:rsidRPr="00BA7EAB" w14:paraId="52139C27" w14:textId="77777777" w:rsidTr="00BA7EAB">
        <w:tc>
          <w:tcPr>
            <w:tcW w:w="576" w:type="dxa"/>
          </w:tcPr>
          <w:p w14:paraId="30CB80CC" w14:textId="77777777" w:rsidR="003D0311" w:rsidRPr="00BA7EAB" w:rsidRDefault="003D031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27" w:type="dxa"/>
            <w:shd w:val="clear" w:color="auto" w:fill="auto"/>
          </w:tcPr>
          <w:p w14:paraId="0A18D194" w14:textId="77777777" w:rsidR="003D0311" w:rsidRPr="00BA7EAB" w:rsidRDefault="003D031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5042" w:type="dxa"/>
          </w:tcPr>
          <w:p w14:paraId="752CC878" w14:textId="77777777" w:rsidR="003D0311" w:rsidRPr="00BA7EAB" w:rsidRDefault="003D031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30 дней со дня регистрации документов, в т.ч. в МФЦ </w:t>
            </w:r>
          </w:p>
        </w:tc>
      </w:tr>
      <w:tr w:rsidR="003D0311" w:rsidRPr="00BA7EAB" w14:paraId="67FA9CCF" w14:textId="77777777" w:rsidTr="00BA7EAB">
        <w:tc>
          <w:tcPr>
            <w:tcW w:w="576" w:type="dxa"/>
          </w:tcPr>
          <w:p w14:paraId="555A680C" w14:textId="77777777" w:rsidR="003D0311" w:rsidRPr="00BA7EAB" w:rsidRDefault="003D031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27" w:type="dxa"/>
            <w:shd w:val="clear" w:color="auto" w:fill="auto"/>
          </w:tcPr>
          <w:p w14:paraId="08567313" w14:textId="77777777" w:rsidR="003D0311" w:rsidRPr="00BA7EAB" w:rsidRDefault="003D031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5042" w:type="dxa"/>
          </w:tcPr>
          <w:p w14:paraId="778943CA" w14:textId="77777777" w:rsidR="003D0311" w:rsidRPr="00BA7EAB" w:rsidRDefault="003D031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30 дней со дня регистрации документов, в т.ч. в МФЦ </w:t>
            </w:r>
          </w:p>
        </w:tc>
      </w:tr>
      <w:tr w:rsidR="00F47146" w:rsidRPr="00BA7EAB" w14:paraId="567EF92B" w14:textId="77777777" w:rsidTr="00BA7EAB">
        <w:tc>
          <w:tcPr>
            <w:tcW w:w="576" w:type="dxa"/>
          </w:tcPr>
          <w:p w14:paraId="145E97EE" w14:textId="77777777" w:rsidR="00F47146" w:rsidRPr="00BA7EAB" w:rsidRDefault="00F4714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727" w:type="dxa"/>
            <w:shd w:val="clear" w:color="auto" w:fill="auto"/>
          </w:tcPr>
          <w:p w14:paraId="0BF73A10" w14:textId="77777777" w:rsidR="00F47146" w:rsidRPr="00BA7EAB" w:rsidRDefault="00F4714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приеме документов</w:t>
            </w:r>
          </w:p>
        </w:tc>
        <w:tc>
          <w:tcPr>
            <w:tcW w:w="5042" w:type="dxa"/>
          </w:tcPr>
          <w:p w14:paraId="267B3EEC" w14:textId="77777777" w:rsidR="001A0501" w:rsidRPr="00BA7EAB" w:rsidRDefault="001A05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 представление нечитаемых документов, документов с приписками, подчистками, помарками;</w:t>
            </w:r>
          </w:p>
          <w:p w14:paraId="6129A5AB" w14:textId="77777777" w:rsidR="001A0501" w:rsidRPr="00BA7EAB" w:rsidRDefault="001A05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 представление документов лицом, не уполномоченным в установленном порядке на подачу документов (при подаче документов для получения муниципальной услуги на другое лицо);</w:t>
            </w:r>
          </w:p>
          <w:p w14:paraId="15C58B55" w14:textId="77777777" w:rsidR="003D0311" w:rsidRPr="00BA7EAB" w:rsidRDefault="001A05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 отсутствие в заявлении указаний на фамилию, имя, отчество (при наличии последнего) заявителя, направившего заявление, и почтовый адрес, по которому должен быть направлен ответ (с указанием индекса).</w:t>
            </w:r>
          </w:p>
        </w:tc>
      </w:tr>
      <w:tr w:rsidR="00F47146" w:rsidRPr="00BA7EAB" w14:paraId="279F0C52" w14:textId="77777777" w:rsidTr="00BA7EAB">
        <w:tc>
          <w:tcPr>
            <w:tcW w:w="576" w:type="dxa"/>
          </w:tcPr>
          <w:p w14:paraId="6029D6C9" w14:textId="77777777" w:rsidR="00F47146" w:rsidRPr="00BA7EAB" w:rsidRDefault="00F4714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727" w:type="dxa"/>
            <w:shd w:val="clear" w:color="auto" w:fill="auto"/>
          </w:tcPr>
          <w:p w14:paraId="4021DA00" w14:textId="77777777" w:rsidR="00F47146" w:rsidRPr="00BA7EAB" w:rsidRDefault="0009194E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отказа в </w:t>
            </w:r>
            <w:r w:rsidR="00F47146" w:rsidRPr="00BA7EAB">
              <w:rPr>
                <w:rFonts w:ascii="Times New Roman" w:hAnsi="Times New Roman" w:cs="Times New Roman"/>
                <w:sz w:val="24"/>
                <w:szCs w:val="24"/>
              </w:rPr>
              <w:t>предоставлении «подус-</w:t>
            </w:r>
          </w:p>
          <w:p w14:paraId="6DB50AF0" w14:textId="77777777" w:rsidR="00F47146" w:rsidRPr="00BA7EAB" w:rsidRDefault="00F47146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луги»</w:t>
            </w:r>
          </w:p>
        </w:tc>
        <w:tc>
          <w:tcPr>
            <w:tcW w:w="5042" w:type="dxa"/>
          </w:tcPr>
          <w:p w14:paraId="55718A54" w14:textId="77777777" w:rsidR="00F47146" w:rsidRPr="00BA7EAB" w:rsidRDefault="00F471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 отсутствия у заявителя права на предоставление жилого помещения в 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br/>
              <w:t>связи с переселением из ветхого ж</w:t>
            </w:r>
            <w:r w:rsidR="0009194E" w:rsidRPr="00BA7EAB">
              <w:rPr>
                <w:rFonts w:ascii="Times New Roman" w:hAnsi="Times New Roman" w:cs="Times New Roman"/>
                <w:sz w:val="24"/>
                <w:szCs w:val="24"/>
              </w:rPr>
              <w:t>илищного фонда и зон застройки 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(сноса); </w:t>
            </w:r>
          </w:p>
          <w:p w14:paraId="7FD49D24" w14:textId="77777777" w:rsidR="00F47146" w:rsidRPr="00BA7EAB" w:rsidRDefault="00F471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 не представления документов, предусмотренных в Административном 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регламенте; </w:t>
            </w:r>
          </w:p>
          <w:p w14:paraId="1A9D6C1C" w14:textId="77777777" w:rsidR="00F47146" w:rsidRPr="00BA7EAB" w:rsidRDefault="00F471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выявления в представленных заявителем (или иными должностными лицами) документах сведений, не соответствующих действительности; </w:t>
            </w:r>
          </w:p>
          <w:p w14:paraId="244935BB" w14:textId="77777777" w:rsidR="00F47146" w:rsidRPr="00BA7EAB" w:rsidRDefault="00F471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- срок расселения (нанимателей, собственников) из жилых помещений, 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признанных непригодными для прожив</w:t>
            </w:r>
            <w:r w:rsidR="0009194E" w:rsidRPr="00BA7EAB">
              <w:rPr>
                <w:rFonts w:ascii="Times New Roman" w:hAnsi="Times New Roman" w:cs="Times New Roman"/>
                <w:sz w:val="24"/>
                <w:szCs w:val="24"/>
              </w:rPr>
              <w:t>ания, либо находящихся в жилых 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домах, подлежащих сносу, на территор</w:t>
            </w:r>
            <w:r w:rsidR="0009194E" w:rsidRPr="00BA7EAB">
              <w:rPr>
                <w:rFonts w:ascii="Times New Roman" w:hAnsi="Times New Roman" w:cs="Times New Roman"/>
                <w:sz w:val="24"/>
                <w:szCs w:val="24"/>
              </w:rPr>
              <w:t>ии муниципального образования, 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установленный постановлением Администрации не приходится на текущий год </w:t>
            </w:r>
          </w:p>
        </w:tc>
      </w:tr>
      <w:tr w:rsidR="00145001" w:rsidRPr="00BA7EAB" w14:paraId="79A80E9B" w14:textId="77777777" w:rsidTr="00BA7EAB">
        <w:tc>
          <w:tcPr>
            <w:tcW w:w="576" w:type="dxa"/>
          </w:tcPr>
          <w:p w14:paraId="1BA860E9" w14:textId="77777777" w:rsidR="00145001" w:rsidRPr="00BA7EAB" w:rsidRDefault="00F4714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3727" w:type="dxa"/>
            <w:shd w:val="clear" w:color="auto" w:fill="auto"/>
          </w:tcPr>
          <w:p w14:paraId="259A8A30" w14:textId="77777777" w:rsidR="00145001" w:rsidRPr="00BA7EAB" w:rsidRDefault="001450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Основания приостановления предоставления «подуслуги»</w:t>
            </w:r>
          </w:p>
        </w:tc>
        <w:tc>
          <w:tcPr>
            <w:tcW w:w="5042" w:type="dxa"/>
          </w:tcPr>
          <w:p w14:paraId="34B4081D" w14:textId="77777777" w:rsidR="00145001" w:rsidRPr="00BA7EAB" w:rsidRDefault="00B3224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45001" w:rsidRPr="00BA7EAB" w14:paraId="6ED0CC07" w14:textId="77777777" w:rsidTr="00BA7EAB">
        <w:tc>
          <w:tcPr>
            <w:tcW w:w="576" w:type="dxa"/>
          </w:tcPr>
          <w:p w14:paraId="3F455ADA" w14:textId="77777777" w:rsidR="00145001" w:rsidRPr="00BA7EAB" w:rsidRDefault="00F4714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727" w:type="dxa"/>
            <w:shd w:val="clear" w:color="auto" w:fill="auto"/>
          </w:tcPr>
          <w:p w14:paraId="62BB317D" w14:textId="77777777" w:rsidR="00145001" w:rsidRPr="00BA7EAB" w:rsidRDefault="001450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Срок приостановления предоставления «подуслуги»</w:t>
            </w:r>
          </w:p>
        </w:tc>
        <w:tc>
          <w:tcPr>
            <w:tcW w:w="5042" w:type="dxa"/>
          </w:tcPr>
          <w:p w14:paraId="42666F83" w14:textId="77777777" w:rsidR="00145001" w:rsidRPr="00BA7EAB" w:rsidRDefault="0014500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001" w:rsidRPr="00BA7EAB" w14:paraId="04ACED01" w14:textId="77777777" w:rsidTr="00BA7EAB">
        <w:tc>
          <w:tcPr>
            <w:tcW w:w="576" w:type="dxa"/>
          </w:tcPr>
          <w:p w14:paraId="5B3027C5" w14:textId="77777777" w:rsidR="00145001" w:rsidRPr="00BA7EAB" w:rsidRDefault="00F47146" w:rsidP="00BA7EA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E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6.</w:t>
            </w:r>
          </w:p>
        </w:tc>
        <w:tc>
          <w:tcPr>
            <w:tcW w:w="8769" w:type="dxa"/>
            <w:gridSpan w:val="2"/>
            <w:shd w:val="clear" w:color="auto" w:fill="auto"/>
          </w:tcPr>
          <w:p w14:paraId="61729AE3" w14:textId="77777777" w:rsidR="00145001" w:rsidRPr="00BA7EAB" w:rsidRDefault="00145001" w:rsidP="00BA7E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i/>
                <w:sz w:val="24"/>
                <w:szCs w:val="24"/>
              </w:rPr>
              <w:t>Плата за предоставление «подуслуги»</w:t>
            </w:r>
          </w:p>
        </w:tc>
      </w:tr>
      <w:tr w:rsidR="00145001" w:rsidRPr="00BA7EAB" w14:paraId="649BF6B4" w14:textId="77777777" w:rsidTr="00BA7EAB">
        <w:tc>
          <w:tcPr>
            <w:tcW w:w="576" w:type="dxa"/>
          </w:tcPr>
          <w:p w14:paraId="790D0079" w14:textId="77777777" w:rsidR="00145001" w:rsidRPr="00BA7EAB" w:rsidRDefault="001450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727" w:type="dxa"/>
            <w:shd w:val="clear" w:color="auto" w:fill="auto"/>
          </w:tcPr>
          <w:p w14:paraId="02D81C3E" w14:textId="77777777" w:rsidR="00145001" w:rsidRPr="00BA7EAB" w:rsidRDefault="001450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Наличие платы (государственной пошлины)</w:t>
            </w:r>
          </w:p>
        </w:tc>
        <w:tc>
          <w:tcPr>
            <w:tcW w:w="5042" w:type="dxa"/>
          </w:tcPr>
          <w:p w14:paraId="37C03AC9" w14:textId="77777777" w:rsidR="00145001" w:rsidRPr="00BA7EAB" w:rsidRDefault="00113EFB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45001" w:rsidRPr="00BA7EAB" w14:paraId="7319904B" w14:textId="77777777" w:rsidTr="00BA7EAB">
        <w:tc>
          <w:tcPr>
            <w:tcW w:w="576" w:type="dxa"/>
          </w:tcPr>
          <w:p w14:paraId="4E544563" w14:textId="77777777" w:rsidR="00145001" w:rsidRPr="00BA7EAB" w:rsidRDefault="001450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727" w:type="dxa"/>
            <w:shd w:val="clear" w:color="auto" w:fill="auto"/>
          </w:tcPr>
          <w:p w14:paraId="11F6B352" w14:textId="77777777" w:rsidR="00145001" w:rsidRPr="00BA7EAB" w:rsidRDefault="001450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5042" w:type="dxa"/>
          </w:tcPr>
          <w:p w14:paraId="404A07C9" w14:textId="77777777" w:rsidR="00145001" w:rsidRPr="00BA7EAB" w:rsidRDefault="001450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001" w:rsidRPr="00BA7EAB" w14:paraId="16A7FA26" w14:textId="77777777" w:rsidTr="00BA7EAB">
        <w:tc>
          <w:tcPr>
            <w:tcW w:w="576" w:type="dxa"/>
          </w:tcPr>
          <w:p w14:paraId="36C18B20" w14:textId="77777777" w:rsidR="00145001" w:rsidRPr="00BA7EAB" w:rsidRDefault="001450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727" w:type="dxa"/>
            <w:shd w:val="clear" w:color="auto" w:fill="auto"/>
          </w:tcPr>
          <w:p w14:paraId="3A032A75" w14:textId="77777777" w:rsidR="00145001" w:rsidRPr="00BA7EAB" w:rsidRDefault="001450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КБК для взимания платы (государственной</w:t>
            </w:r>
          </w:p>
          <w:p w14:paraId="2680B08F" w14:textId="77777777" w:rsidR="00145001" w:rsidRPr="00BA7EAB" w:rsidRDefault="001450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пошлины), в том числе через МФЦ</w:t>
            </w:r>
          </w:p>
        </w:tc>
        <w:tc>
          <w:tcPr>
            <w:tcW w:w="5042" w:type="dxa"/>
          </w:tcPr>
          <w:p w14:paraId="32022090" w14:textId="77777777" w:rsidR="00145001" w:rsidRPr="00BA7EAB" w:rsidRDefault="001450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001" w:rsidRPr="00BA7EAB" w14:paraId="442FF698" w14:textId="77777777" w:rsidTr="00BA7EAB">
        <w:tc>
          <w:tcPr>
            <w:tcW w:w="576" w:type="dxa"/>
          </w:tcPr>
          <w:p w14:paraId="4534425F" w14:textId="77777777" w:rsidR="00145001" w:rsidRPr="00BA7EAB" w:rsidRDefault="00F47146" w:rsidP="00BA7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3727" w:type="dxa"/>
            <w:shd w:val="clear" w:color="auto" w:fill="auto"/>
          </w:tcPr>
          <w:p w14:paraId="00E303B1" w14:textId="77777777" w:rsidR="00145001" w:rsidRPr="00BA7EAB" w:rsidRDefault="0014500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Способ обращения за получением «подуслуги»</w:t>
            </w:r>
          </w:p>
        </w:tc>
        <w:tc>
          <w:tcPr>
            <w:tcW w:w="5042" w:type="dxa"/>
          </w:tcPr>
          <w:p w14:paraId="2011543A" w14:textId="77777777" w:rsidR="007913C0" w:rsidRPr="00BA7EAB" w:rsidRDefault="003D0311" w:rsidP="00BA7EAB">
            <w:pPr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A7EAB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МФЦ/Орган местного</w:t>
            </w:r>
          </w:p>
          <w:p w14:paraId="53D8EE04" w14:textId="77777777" w:rsidR="00145001" w:rsidRPr="00BA7EAB" w:rsidRDefault="003D031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самоуправления/ЕПГУ/ПГУ СО</w:t>
            </w:r>
          </w:p>
        </w:tc>
      </w:tr>
      <w:tr w:rsidR="00145001" w:rsidRPr="00BA7EAB" w14:paraId="6D823CE7" w14:textId="77777777" w:rsidTr="00BA7EAB">
        <w:tc>
          <w:tcPr>
            <w:tcW w:w="576" w:type="dxa"/>
          </w:tcPr>
          <w:p w14:paraId="7F13ECFF" w14:textId="77777777" w:rsidR="00145001" w:rsidRPr="00BA7EAB" w:rsidRDefault="00F47146" w:rsidP="00BA7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3727" w:type="dxa"/>
            <w:shd w:val="clear" w:color="auto" w:fill="auto"/>
          </w:tcPr>
          <w:p w14:paraId="3A77F34A" w14:textId="77777777" w:rsidR="00145001" w:rsidRPr="00BA7EAB" w:rsidRDefault="0014500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«подуслуги»</w:t>
            </w:r>
          </w:p>
        </w:tc>
        <w:tc>
          <w:tcPr>
            <w:tcW w:w="5042" w:type="dxa"/>
          </w:tcPr>
          <w:p w14:paraId="26BD3314" w14:textId="77777777" w:rsidR="007913C0" w:rsidRPr="00BA7EAB" w:rsidRDefault="003D0311" w:rsidP="00BA7EAB">
            <w:pPr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A7EAB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МФЦ/Орган местного</w:t>
            </w:r>
          </w:p>
          <w:p w14:paraId="435D4DE6" w14:textId="77777777" w:rsidR="00145001" w:rsidRPr="00BA7EAB" w:rsidRDefault="003D031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самоуправления/ЕПГУ/ПГУ СО</w:t>
            </w:r>
          </w:p>
        </w:tc>
      </w:tr>
      <w:tr w:rsidR="00145001" w:rsidRPr="00BA7EAB" w14:paraId="1E3713AB" w14:textId="77777777" w:rsidTr="00BA7EAB">
        <w:tc>
          <w:tcPr>
            <w:tcW w:w="576" w:type="dxa"/>
          </w:tcPr>
          <w:p w14:paraId="38676DA5" w14:textId="77777777" w:rsidR="00145001" w:rsidRPr="00BA7EAB" w:rsidRDefault="00145001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27" w:type="dxa"/>
            <w:shd w:val="clear" w:color="auto" w:fill="auto"/>
          </w:tcPr>
          <w:p w14:paraId="72E61301" w14:textId="77777777" w:rsidR="00145001" w:rsidRPr="00BA7EAB" w:rsidRDefault="0014500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«подуслуги»</w:t>
            </w:r>
          </w:p>
        </w:tc>
        <w:tc>
          <w:tcPr>
            <w:tcW w:w="5042" w:type="dxa"/>
          </w:tcPr>
          <w:p w14:paraId="7F73F2D0" w14:textId="77777777" w:rsidR="00145001" w:rsidRPr="00BA7EAB" w:rsidRDefault="00145001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«Предоставление собственникам жилых помещений в связи с переселением их из ветхого жилищного фонда и зон застройки (сноса) выкупной цены за изымаемое жилое помещение»</w:t>
            </w:r>
          </w:p>
        </w:tc>
      </w:tr>
      <w:tr w:rsidR="00145001" w:rsidRPr="00BA7EAB" w14:paraId="28BB6CA5" w14:textId="77777777" w:rsidTr="00BA7EAB">
        <w:tc>
          <w:tcPr>
            <w:tcW w:w="576" w:type="dxa"/>
          </w:tcPr>
          <w:p w14:paraId="41FA5592" w14:textId="77777777" w:rsidR="00145001" w:rsidRPr="00BA7EAB" w:rsidRDefault="00F4714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8769" w:type="dxa"/>
            <w:gridSpan w:val="2"/>
            <w:shd w:val="clear" w:color="auto" w:fill="auto"/>
          </w:tcPr>
          <w:p w14:paraId="3BB1A2B2" w14:textId="77777777" w:rsidR="00145001" w:rsidRPr="00BA7EAB" w:rsidRDefault="001450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i/>
                <w:sz w:val="24"/>
                <w:szCs w:val="24"/>
              </w:rPr>
              <w:t>Срок предоставления в зависимости от условий</w:t>
            </w:r>
          </w:p>
        </w:tc>
      </w:tr>
      <w:tr w:rsidR="003D0311" w:rsidRPr="00BA7EAB" w14:paraId="5F8A48F1" w14:textId="77777777" w:rsidTr="00BA7EAB">
        <w:tc>
          <w:tcPr>
            <w:tcW w:w="576" w:type="dxa"/>
          </w:tcPr>
          <w:p w14:paraId="3943B196" w14:textId="77777777" w:rsidR="003D0311" w:rsidRPr="00BA7EAB" w:rsidRDefault="003D031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27" w:type="dxa"/>
            <w:shd w:val="clear" w:color="auto" w:fill="auto"/>
          </w:tcPr>
          <w:p w14:paraId="75009172" w14:textId="77777777" w:rsidR="003D0311" w:rsidRPr="00BA7EAB" w:rsidRDefault="003D031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5042" w:type="dxa"/>
          </w:tcPr>
          <w:p w14:paraId="31D8A6F8" w14:textId="77777777" w:rsidR="003D0311" w:rsidRPr="00BA7EAB" w:rsidRDefault="003D031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30 дней со дня регистрации документов, в т.ч. в МФЦ </w:t>
            </w:r>
          </w:p>
        </w:tc>
      </w:tr>
      <w:tr w:rsidR="003D0311" w:rsidRPr="00BA7EAB" w14:paraId="4933678A" w14:textId="77777777" w:rsidTr="00BA7EAB">
        <w:tc>
          <w:tcPr>
            <w:tcW w:w="576" w:type="dxa"/>
          </w:tcPr>
          <w:p w14:paraId="571D1F04" w14:textId="77777777" w:rsidR="003D0311" w:rsidRPr="00BA7EAB" w:rsidRDefault="003D031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27" w:type="dxa"/>
            <w:shd w:val="clear" w:color="auto" w:fill="auto"/>
          </w:tcPr>
          <w:p w14:paraId="133BB1A6" w14:textId="77777777" w:rsidR="003D0311" w:rsidRPr="00BA7EAB" w:rsidRDefault="003D031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5042" w:type="dxa"/>
          </w:tcPr>
          <w:p w14:paraId="741AF4EF" w14:textId="77777777" w:rsidR="003D0311" w:rsidRPr="00BA7EAB" w:rsidRDefault="003D031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30 дней со дня регистрации документов, в т.ч. в МФЦ </w:t>
            </w:r>
          </w:p>
        </w:tc>
      </w:tr>
      <w:tr w:rsidR="00F47146" w:rsidRPr="00BA7EAB" w14:paraId="3F614D09" w14:textId="77777777" w:rsidTr="00BA7EAB">
        <w:tc>
          <w:tcPr>
            <w:tcW w:w="576" w:type="dxa"/>
          </w:tcPr>
          <w:p w14:paraId="5417F691" w14:textId="77777777" w:rsidR="00F47146" w:rsidRPr="00BA7EAB" w:rsidRDefault="00F4714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727" w:type="dxa"/>
            <w:shd w:val="clear" w:color="auto" w:fill="auto"/>
          </w:tcPr>
          <w:p w14:paraId="365B05EC" w14:textId="77777777" w:rsidR="00F47146" w:rsidRPr="00BA7EAB" w:rsidRDefault="00F4714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приеме документов</w:t>
            </w:r>
          </w:p>
        </w:tc>
        <w:tc>
          <w:tcPr>
            <w:tcW w:w="5042" w:type="dxa"/>
          </w:tcPr>
          <w:p w14:paraId="5CFF0221" w14:textId="77777777" w:rsidR="007913C0" w:rsidRPr="00BA7EAB" w:rsidRDefault="007913C0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 представление нечитаемых документов, документов с приписками, подчистками, помарками;</w:t>
            </w:r>
          </w:p>
          <w:p w14:paraId="3E018C32" w14:textId="77777777" w:rsidR="007913C0" w:rsidRPr="00BA7EAB" w:rsidRDefault="007913C0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 представление документов лицом, не уполномоченным в установленном порядке на подачу документов (при подаче документов для получения муниципальной  услуги на другое лицо);</w:t>
            </w:r>
          </w:p>
          <w:p w14:paraId="5C6C3CB1" w14:textId="77777777" w:rsidR="003D0311" w:rsidRPr="00BA7EAB" w:rsidRDefault="007913C0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 отсутствие в заявлении указаний на фамилию, имя, отчество (при наличии последнего) заявителя, направившего заявление, и почтовый адрес, по которому должен быть направлен ответ (с указанием индекса).</w:t>
            </w:r>
          </w:p>
        </w:tc>
      </w:tr>
      <w:tr w:rsidR="00F47146" w:rsidRPr="00BA7EAB" w14:paraId="4337F863" w14:textId="77777777" w:rsidTr="00BA7EAB">
        <w:tc>
          <w:tcPr>
            <w:tcW w:w="576" w:type="dxa"/>
          </w:tcPr>
          <w:p w14:paraId="12D519FB" w14:textId="77777777" w:rsidR="00F47146" w:rsidRPr="00BA7EAB" w:rsidRDefault="00F4714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727" w:type="dxa"/>
            <w:shd w:val="clear" w:color="auto" w:fill="auto"/>
          </w:tcPr>
          <w:p w14:paraId="14525F25" w14:textId="77777777" w:rsidR="00F47146" w:rsidRPr="00BA7EAB" w:rsidRDefault="00F4714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предоставлении «подус-</w:t>
            </w:r>
          </w:p>
          <w:p w14:paraId="3718C152" w14:textId="77777777" w:rsidR="00F47146" w:rsidRPr="00BA7EAB" w:rsidRDefault="00F47146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луги»</w:t>
            </w:r>
          </w:p>
        </w:tc>
        <w:tc>
          <w:tcPr>
            <w:tcW w:w="5042" w:type="dxa"/>
          </w:tcPr>
          <w:p w14:paraId="4BBD2714" w14:textId="77777777" w:rsidR="00F47146" w:rsidRPr="00BA7EAB" w:rsidRDefault="00F471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 отсутствия у заявителя права на предоставление жилого помещения в 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связи с переселением из ветхого жилищного 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 и зон застройки 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(сноса); </w:t>
            </w:r>
          </w:p>
          <w:p w14:paraId="3290FE43" w14:textId="77777777" w:rsidR="00F47146" w:rsidRPr="00BA7EAB" w:rsidRDefault="00F471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 не представления документов, предусмотренных в Административном 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регламенте; </w:t>
            </w:r>
          </w:p>
          <w:p w14:paraId="7F771B90" w14:textId="77777777" w:rsidR="00F47146" w:rsidRPr="00BA7EAB" w:rsidRDefault="00F471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выявления в представленных заявителем (или иными должностными лицами) документах сведений, не соответствующих действительности; </w:t>
            </w:r>
          </w:p>
          <w:p w14:paraId="1769719B" w14:textId="77777777" w:rsidR="00F47146" w:rsidRPr="00BA7EAB" w:rsidRDefault="00F471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 срок расселения (нанимателей, собственников) из жилых помещений, признанных непригодными для проживания, либо находящихся в жилых 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br/>
              <w:t>домах, подлежащих сносу, на территории муниципального образования, 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br/>
              <w:t>установленный постановлением Администрации не приходится на текущий год </w:t>
            </w:r>
          </w:p>
        </w:tc>
      </w:tr>
      <w:tr w:rsidR="00145001" w:rsidRPr="00BA7EAB" w14:paraId="4873FFFD" w14:textId="77777777" w:rsidTr="00BA7EAB">
        <w:tc>
          <w:tcPr>
            <w:tcW w:w="576" w:type="dxa"/>
          </w:tcPr>
          <w:p w14:paraId="5540C6D4" w14:textId="77777777" w:rsidR="00145001" w:rsidRPr="00BA7EAB" w:rsidRDefault="00F4714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27" w:type="dxa"/>
            <w:shd w:val="clear" w:color="auto" w:fill="auto"/>
          </w:tcPr>
          <w:p w14:paraId="31189D31" w14:textId="77777777" w:rsidR="00145001" w:rsidRPr="00BA7EAB" w:rsidRDefault="001450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Основания приостановления предоставления «подуслуги»</w:t>
            </w:r>
          </w:p>
        </w:tc>
        <w:tc>
          <w:tcPr>
            <w:tcW w:w="5042" w:type="dxa"/>
          </w:tcPr>
          <w:p w14:paraId="1853230A" w14:textId="77777777" w:rsidR="00145001" w:rsidRPr="00BA7EAB" w:rsidRDefault="00B3224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45001" w:rsidRPr="00BA7EAB" w14:paraId="6B1D5B4D" w14:textId="77777777" w:rsidTr="00BA7EAB">
        <w:tc>
          <w:tcPr>
            <w:tcW w:w="576" w:type="dxa"/>
          </w:tcPr>
          <w:p w14:paraId="25306015" w14:textId="77777777" w:rsidR="00145001" w:rsidRPr="00BA7EAB" w:rsidRDefault="00F4714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27" w:type="dxa"/>
            <w:shd w:val="clear" w:color="auto" w:fill="auto"/>
          </w:tcPr>
          <w:p w14:paraId="4BE2D0EE" w14:textId="77777777" w:rsidR="00145001" w:rsidRPr="00BA7EAB" w:rsidRDefault="001450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Срок приостановления предоставления «подуслуги»</w:t>
            </w:r>
          </w:p>
        </w:tc>
        <w:tc>
          <w:tcPr>
            <w:tcW w:w="5042" w:type="dxa"/>
          </w:tcPr>
          <w:p w14:paraId="5776295B" w14:textId="77777777" w:rsidR="00145001" w:rsidRPr="00BA7EAB" w:rsidRDefault="0014500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001" w:rsidRPr="00BA7EAB" w14:paraId="389802FE" w14:textId="77777777" w:rsidTr="00BA7EAB">
        <w:tc>
          <w:tcPr>
            <w:tcW w:w="576" w:type="dxa"/>
          </w:tcPr>
          <w:p w14:paraId="6044919B" w14:textId="77777777" w:rsidR="00145001" w:rsidRPr="00BA7EAB" w:rsidRDefault="00F47146" w:rsidP="00BA7E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8769" w:type="dxa"/>
            <w:gridSpan w:val="2"/>
            <w:shd w:val="clear" w:color="auto" w:fill="auto"/>
          </w:tcPr>
          <w:p w14:paraId="4192D23B" w14:textId="77777777" w:rsidR="00145001" w:rsidRPr="00BA7EAB" w:rsidRDefault="00145001" w:rsidP="00BA7E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i/>
                <w:sz w:val="24"/>
                <w:szCs w:val="24"/>
              </w:rPr>
              <w:t>Плата за предоставление «подуслуги»</w:t>
            </w:r>
          </w:p>
        </w:tc>
      </w:tr>
      <w:tr w:rsidR="00145001" w:rsidRPr="00BA7EAB" w14:paraId="40F843DA" w14:textId="77777777" w:rsidTr="00BA7EAB">
        <w:tc>
          <w:tcPr>
            <w:tcW w:w="576" w:type="dxa"/>
          </w:tcPr>
          <w:p w14:paraId="3AB790C8" w14:textId="77777777" w:rsidR="00145001" w:rsidRPr="00BA7EAB" w:rsidRDefault="001450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727" w:type="dxa"/>
            <w:shd w:val="clear" w:color="auto" w:fill="auto"/>
          </w:tcPr>
          <w:p w14:paraId="2F3A1F93" w14:textId="77777777" w:rsidR="00145001" w:rsidRPr="00BA7EAB" w:rsidRDefault="001450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Наличие платы (государственной пошлины)</w:t>
            </w:r>
          </w:p>
        </w:tc>
        <w:tc>
          <w:tcPr>
            <w:tcW w:w="5042" w:type="dxa"/>
          </w:tcPr>
          <w:p w14:paraId="63DA18DA" w14:textId="77777777" w:rsidR="00145001" w:rsidRPr="00BA7EAB" w:rsidRDefault="00113EFB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45001" w:rsidRPr="00BA7EAB" w14:paraId="6459509F" w14:textId="77777777" w:rsidTr="00BA7EAB">
        <w:tc>
          <w:tcPr>
            <w:tcW w:w="576" w:type="dxa"/>
          </w:tcPr>
          <w:p w14:paraId="0F4FE82D" w14:textId="77777777" w:rsidR="00145001" w:rsidRPr="00BA7EAB" w:rsidRDefault="001450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727" w:type="dxa"/>
            <w:shd w:val="clear" w:color="auto" w:fill="auto"/>
          </w:tcPr>
          <w:p w14:paraId="078AC1FF" w14:textId="77777777" w:rsidR="00145001" w:rsidRPr="00BA7EAB" w:rsidRDefault="001450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5042" w:type="dxa"/>
          </w:tcPr>
          <w:p w14:paraId="7140F73A" w14:textId="77777777" w:rsidR="00145001" w:rsidRPr="00BA7EAB" w:rsidRDefault="0014500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001" w:rsidRPr="00BA7EAB" w14:paraId="7F17D811" w14:textId="77777777" w:rsidTr="00BA7EAB">
        <w:tc>
          <w:tcPr>
            <w:tcW w:w="576" w:type="dxa"/>
          </w:tcPr>
          <w:p w14:paraId="5176DAF9" w14:textId="77777777" w:rsidR="00145001" w:rsidRPr="00BA7EAB" w:rsidRDefault="001450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727" w:type="dxa"/>
            <w:shd w:val="clear" w:color="auto" w:fill="auto"/>
          </w:tcPr>
          <w:p w14:paraId="57BB5BEC" w14:textId="77777777" w:rsidR="00145001" w:rsidRPr="00BA7EAB" w:rsidRDefault="001450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КБК для взимания платы (государственной</w:t>
            </w:r>
          </w:p>
          <w:p w14:paraId="49C241ED" w14:textId="77777777" w:rsidR="00145001" w:rsidRPr="00BA7EAB" w:rsidRDefault="001450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пошлины), в том числе через МФЦ</w:t>
            </w:r>
          </w:p>
        </w:tc>
        <w:tc>
          <w:tcPr>
            <w:tcW w:w="5042" w:type="dxa"/>
          </w:tcPr>
          <w:p w14:paraId="3C680F18" w14:textId="77777777" w:rsidR="00145001" w:rsidRPr="00BA7EAB" w:rsidRDefault="0014500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001" w:rsidRPr="00BA7EAB" w14:paraId="1508A6CF" w14:textId="77777777" w:rsidTr="00BA7EAB">
        <w:tc>
          <w:tcPr>
            <w:tcW w:w="576" w:type="dxa"/>
          </w:tcPr>
          <w:p w14:paraId="50C907E6" w14:textId="77777777" w:rsidR="00145001" w:rsidRPr="00BA7EAB" w:rsidRDefault="00F47146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27" w:type="dxa"/>
            <w:shd w:val="clear" w:color="auto" w:fill="auto"/>
          </w:tcPr>
          <w:p w14:paraId="4B40E8FB" w14:textId="77777777" w:rsidR="00145001" w:rsidRPr="00BA7EAB" w:rsidRDefault="0014500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Способ обращения за получением «подуслуги»</w:t>
            </w:r>
          </w:p>
        </w:tc>
        <w:tc>
          <w:tcPr>
            <w:tcW w:w="5042" w:type="dxa"/>
          </w:tcPr>
          <w:p w14:paraId="1436CAA4" w14:textId="77777777" w:rsidR="00145001" w:rsidRPr="00BA7EAB" w:rsidRDefault="003D031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МФЦ/Орган местного самоуправления/ЕПГУ/ПГУ СО</w:t>
            </w:r>
          </w:p>
        </w:tc>
      </w:tr>
      <w:tr w:rsidR="00145001" w:rsidRPr="00BA7EAB" w14:paraId="7A51B80E" w14:textId="77777777" w:rsidTr="00BA7EAB">
        <w:tc>
          <w:tcPr>
            <w:tcW w:w="576" w:type="dxa"/>
          </w:tcPr>
          <w:p w14:paraId="07F413A4" w14:textId="77777777" w:rsidR="00145001" w:rsidRPr="00BA7EAB" w:rsidRDefault="00F47146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27" w:type="dxa"/>
            <w:shd w:val="clear" w:color="auto" w:fill="auto"/>
          </w:tcPr>
          <w:p w14:paraId="39A23626" w14:textId="77777777" w:rsidR="00145001" w:rsidRPr="00BA7EAB" w:rsidRDefault="0014500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«подуслуги»</w:t>
            </w:r>
          </w:p>
        </w:tc>
        <w:tc>
          <w:tcPr>
            <w:tcW w:w="5042" w:type="dxa"/>
          </w:tcPr>
          <w:p w14:paraId="1F0412CB" w14:textId="77777777" w:rsidR="00145001" w:rsidRPr="00BA7EAB" w:rsidRDefault="003D031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МФЦ/Орган местного самоуправления/ЕПГУ/ПГУ СО</w:t>
            </w:r>
          </w:p>
        </w:tc>
      </w:tr>
    </w:tbl>
    <w:p w14:paraId="2C0EE7C6" w14:textId="77777777" w:rsidR="00145001" w:rsidRPr="00BA7EAB" w:rsidRDefault="00145001" w:rsidP="00BA7E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E65FA" w14:textId="77777777" w:rsidR="00674237" w:rsidRPr="00BA7EAB" w:rsidRDefault="00674237" w:rsidP="00BA7E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EAB">
        <w:rPr>
          <w:rFonts w:ascii="Times New Roman" w:hAnsi="Times New Roman" w:cs="Times New Roman"/>
          <w:b/>
          <w:sz w:val="24"/>
          <w:szCs w:val="24"/>
        </w:rPr>
        <w:t>Раздел 3. «Сведения о заявителях «подуслуги»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738"/>
        <w:gridCol w:w="5047"/>
      </w:tblGrid>
      <w:tr w:rsidR="00674237" w:rsidRPr="00BA7EAB" w14:paraId="7FF47D64" w14:textId="77777777" w:rsidTr="00BA7EAB">
        <w:tc>
          <w:tcPr>
            <w:tcW w:w="560" w:type="dxa"/>
          </w:tcPr>
          <w:p w14:paraId="38FB19DD" w14:textId="77777777" w:rsidR="00674237" w:rsidRPr="00BA7EAB" w:rsidRDefault="00674237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38" w:type="dxa"/>
            <w:shd w:val="clear" w:color="auto" w:fill="auto"/>
            <w:vAlign w:val="center"/>
          </w:tcPr>
          <w:p w14:paraId="141BF84C" w14:textId="77777777" w:rsidR="00674237" w:rsidRPr="00BA7EAB" w:rsidRDefault="00674237" w:rsidP="00BA7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047" w:type="dxa"/>
            <w:vAlign w:val="center"/>
          </w:tcPr>
          <w:p w14:paraId="10113A41" w14:textId="77777777" w:rsidR="00674237" w:rsidRPr="00BA7EAB" w:rsidRDefault="00674237" w:rsidP="00BA7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674237" w:rsidRPr="00BA7EAB" w14:paraId="72DE7936" w14:textId="77777777" w:rsidTr="00BA7EAB">
        <w:tc>
          <w:tcPr>
            <w:tcW w:w="560" w:type="dxa"/>
          </w:tcPr>
          <w:p w14:paraId="617B64DB" w14:textId="77777777" w:rsidR="00674237" w:rsidRPr="00BA7EAB" w:rsidRDefault="00674237" w:rsidP="00BA7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38" w:type="dxa"/>
            <w:shd w:val="clear" w:color="auto" w:fill="auto"/>
            <w:vAlign w:val="center"/>
          </w:tcPr>
          <w:p w14:paraId="55D90564" w14:textId="77777777" w:rsidR="00674237" w:rsidRPr="00BA7EAB" w:rsidRDefault="00674237" w:rsidP="00BA7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47" w:type="dxa"/>
            <w:vAlign w:val="center"/>
          </w:tcPr>
          <w:p w14:paraId="01B0B362" w14:textId="77777777" w:rsidR="00674237" w:rsidRPr="00BA7EAB" w:rsidRDefault="00674237" w:rsidP="00BA7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74237" w:rsidRPr="00BA7EAB" w14:paraId="78B84BE2" w14:textId="77777777" w:rsidTr="00BA7EAB">
        <w:tc>
          <w:tcPr>
            <w:tcW w:w="560" w:type="dxa"/>
          </w:tcPr>
          <w:p w14:paraId="5BDCF8D1" w14:textId="77777777" w:rsidR="00674237" w:rsidRPr="00BA7EAB" w:rsidRDefault="00674237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38" w:type="dxa"/>
            <w:shd w:val="clear" w:color="auto" w:fill="auto"/>
          </w:tcPr>
          <w:p w14:paraId="47423F92" w14:textId="77777777" w:rsidR="00674237" w:rsidRPr="00BA7EAB" w:rsidRDefault="00674237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«подуслуги»</w:t>
            </w:r>
          </w:p>
        </w:tc>
        <w:tc>
          <w:tcPr>
            <w:tcW w:w="5047" w:type="dxa"/>
          </w:tcPr>
          <w:p w14:paraId="538D8F1E" w14:textId="77777777" w:rsidR="00674237" w:rsidRPr="00BA7EAB" w:rsidRDefault="00F471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«Предоставление нанимателям жилых помещений в связи с переселением их из ветхого жилищного фонда и зон застройки (сноса), жилых помещений по договору социального найма»</w:t>
            </w:r>
          </w:p>
        </w:tc>
      </w:tr>
      <w:tr w:rsidR="00674237" w:rsidRPr="00BA7EAB" w14:paraId="7FDB64DD" w14:textId="77777777" w:rsidTr="00BA7EAB">
        <w:tc>
          <w:tcPr>
            <w:tcW w:w="560" w:type="dxa"/>
          </w:tcPr>
          <w:p w14:paraId="51442313" w14:textId="77777777" w:rsidR="00674237" w:rsidRPr="00BA7EAB" w:rsidRDefault="00674237" w:rsidP="00BA7EA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shd w:val="clear" w:color="auto" w:fill="auto"/>
          </w:tcPr>
          <w:p w14:paraId="3E02610D" w14:textId="77777777" w:rsidR="00812BE1" w:rsidRPr="00BA7EAB" w:rsidRDefault="00812BE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Категории лиц, имеющих право</w:t>
            </w:r>
          </w:p>
          <w:p w14:paraId="7C51FEB2" w14:textId="77777777" w:rsidR="00674237" w:rsidRPr="00BA7EAB" w:rsidRDefault="00812BE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 получение «подуслуги»</w:t>
            </w:r>
          </w:p>
        </w:tc>
        <w:tc>
          <w:tcPr>
            <w:tcW w:w="5047" w:type="dxa"/>
          </w:tcPr>
          <w:p w14:paraId="70A4DDBC" w14:textId="77777777" w:rsidR="00674237" w:rsidRPr="00BA7EAB" w:rsidRDefault="00383A1F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наниматели жилых помещений (по договорам социального найма), признанных непригодными для проживания, либо находящихся в жилых домах, подлежащих 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сносу, на территории </w:t>
            </w:r>
            <w:r w:rsidR="009C7D9F" w:rsidRPr="00BA7EA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 срок</w:t>
            </w:r>
            <w:r w:rsidR="007921D0"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расселения которого (которых) наступает в текущем году</w:t>
            </w:r>
          </w:p>
        </w:tc>
      </w:tr>
      <w:tr w:rsidR="00674237" w:rsidRPr="00BA7EAB" w14:paraId="0410DEDA" w14:textId="77777777" w:rsidTr="00BA7EAB">
        <w:tc>
          <w:tcPr>
            <w:tcW w:w="560" w:type="dxa"/>
          </w:tcPr>
          <w:p w14:paraId="1EB95DF6" w14:textId="77777777" w:rsidR="00674237" w:rsidRPr="00BA7EAB" w:rsidRDefault="00674237" w:rsidP="00BA7EA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shd w:val="clear" w:color="auto" w:fill="auto"/>
          </w:tcPr>
          <w:p w14:paraId="48565A98" w14:textId="77777777" w:rsidR="00674237" w:rsidRPr="00BA7EAB" w:rsidRDefault="00812BE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правомочие заявителя соответствующей категории на получение «подуслуги»</w:t>
            </w:r>
          </w:p>
        </w:tc>
        <w:tc>
          <w:tcPr>
            <w:tcW w:w="5047" w:type="dxa"/>
          </w:tcPr>
          <w:p w14:paraId="33DE43D9" w14:textId="77777777" w:rsidR="00383A1F" w:rsidRPr="00BA7EAB" w:rsidRDefault="00383A1F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1) паспорт;</w:t>
            </w:r>
          </w:p>
          <w:p w14:paraId="70DDB25F" w14:textId="77777777" w:rsidR="00674237" w:rsidRPr="00BA7EAB" w:rsidRDefault="00383A1F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2) ордер или документ социального найма на жилое помещение.</w:t>
            </w:r>
          </w:p>
        </w:tc>
      </w:tr>
      <w:tr w:rsidR="00674237" w:rsidRPr="00BA7EAB" w14:paraId="67F495D5" w14:textId="77777777" w:rsidTr="00BA7EAB">
        <w:tc>
          <w:tcPr>
            <w:tcW w:w="560" w:type="dxa"/>
          </w:tcPr>
          <w:p w14:paraId="1641F9E2" w14:textId="77777777" w:rsidR="00674237" w:rsidRPr="00BA7EAB" w:rsidRDefault="00674237" w:rsidP="00BA7EA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shd w:val="clear" w:color="auto" w:fill="auto"/>
          </w:tcPr>
          <w:p w14:paraId="7C1C1EC7" w14:textId="77777777" w:rsidR="00674237" w:rsidRPr="00BA7EAB" w:rsidRDefault="00812BE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документу, подтверждающему правомочие заявителя соответствующей категории на получение «подуслуги»</w:t>
            </w:r>
          </w:p>
        </w:tc>
        <w:tc>
          <w:tcPr>
            <w:tcW w:w="5047" w:type="dxa"/>
          </w:tcPr>
          <w:p w14:paraId="5DD5A3AA" w14:textId="77777777" w:rsidR="00674237" w:rsidRPr="00BA7EAB" w:rsidRDefault="00383A1F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</w:tr>
      <w:tr w:rsidR="00674237" w:rsidRPr="00BA7EAB" w14:paraId="3C9B35F6" w14:textId="77777777" w:rsidTr="00BA7EAB">
        <w:tc>
          <w:tcPr>
            <w:tcW w:w="560" w:type="dxa"/>
          </w:tcPr>
          <w:p w14:paraId="2D250DDB" w14:textId="77777777" w:rsidR="00674237" w:rsidRPr="00BA7EAB" w:rsidRDefault="00674237" w:rsidP="00BA7EA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shd w:val="clear" w:color="auto" w:fill="auto"/>
          </w:tcPr>
          <w:p w14:paraId="01915F9B" w14:textId="77777777" w:rsidR="00674237" w:rsidRPr="00BA7EAB" w:rsidRDefault="00812BE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подачи заявления на предоставление «подуслуги» представителями заявителя</w:t>
            </w:r>
          </w:p>
        </w:tc>
        <w:tc>
          <w:tcPr>
            <w:tcW w:w="5047" w:type="dxa"/>
          </w:tcPr>
          <w:p w14:paraId="410D7701" w14:textId="77777777" w:rsidR="00674237" w:rsidRPr="00BA7EAB" w:rsidRDefault="00383A1F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74237" w:rsidRPr="00BA7EAB" w14:paraId="19029B59" w14:textId="77777777" w:rsidTr="00BA7EAB">
        <w:tc>
          <w:tcPr>
            <w:tcW w:w="560" w:type="dxa"/>
          </w:tcPr>
          <w:p w14:paraId="2971E015" w14:textId="77777777" w:rsidR="00674237" w:rsidRPr="00BA7EAB" w:rsidRDefault="00674237" w:rsidP="00BA7EA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shd w:val="clear" w:color="auto" w:fill="auto"/>
          </w:tcPr>
          <w:p w14:paraId="10AE4492" w14:textId="77777777" w:rsidR="00674237" w:rsidRPr="00BA7EAB" w:rsidRDefault="00812BE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лиц,  имеющих право на подачу заявления от имени заявителя</w:t>
            </w:r>
          </w:p>
        </w:tc>
        <w:tc>
          <w:tcPr>
            <w:tcW w:w="5047" w:type="dxa"/>
          </w:tcPr>
          <w:p w14:paraId="08895EB3" w14:textId="77777777" w:rsidR="003D663A" w:rsidRPr="00BA7EAB" w:rsidRDefault="00383A1F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заявителя, имеющий нотариально </w:t>
            </w:r>
            <w:r w:rsidR="009C7D9F" w:rsidRPr="00BA7EAB">
              <w:rPr>
                <w:rFonts w:ascii="Times New Roman" w:hAnsi="Times New Roman" w:cs="Times New Roman"/>
                <w:sz w:val="24"/>
                <w:szCs w:val="24"/>
              </w:rPr>
              <w:t>заверенную доверенность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, либо доверенность, приравненную к нотариально удостоверенной</w:t>
            </w:r>
          </w:p>
        </w:tc>
      </w:tr>
      <w:tr w:rsidR="00674237" w:rsidRPr="00BA7EAB" w14:paraId="38B88ADB" w14:textId="77777777" w:rsidTr="00BA7EAB">
        <w:tc>
          <w:tcPr>
            <w:tcW w:w="560" w:type="dxa"/>
          </w:tcPr>
          <w:p w14:paraId="140E6027" w14:textId="77777777" w:rsidR="00674237" w:rsidRPr="00BA7EAB" w:rsidRDefault="00674237" w:rsidP="00BA7EA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shd w:val="clear" w:color="auto" w:fill="auto"/>
          </w:tcPr>
          <w:p w14:paraId="068B8233" w14:textId="77777777" w:rsidR="00812BE1" w:rsidRPr="00BA7EAB" w:rsidRDefault="00812BE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подтверждающего право подачи</w:t>
            </w:r>
          </w:p>
          <w:p w14:paraId="310EA3B0" w14:textId="77777777" w:rsidR="00674237" w:rsidRPr="00BA7EAB" w:rsidRDefault="00812BE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заявления от имени заявителя</w:t>
            </w:r>
          </w:p>
        </w:tc>
        <w:tc>
          <w:tcPr>
            <w:tcW w:w="5047" w:type="dxa"/>
          </w:tcPr>
          <w:p w14:paraId="19AA6384" w14:textId="77777777" w:rsidR="003D663A" w:rsidRPr="00BA7EAB" w:rsidRDefault="007921D0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83A1F" w:rsidRPr="00BA7EAB">
              <w:rPr>
                <w:rFonts w:ascii="Times New Roman" w:hAnsi="Times New Roman" w:cs="Times New Roman"/>
                <w:sz w:val="24"/>
                <w:szCs w:val="24"/>
              </w:rPr>
              <w:t>оверенность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4237" w:rsidRPr="00BA7EAB" w14:paraId="6A863EF1" w14:textId="77777777" w:rsidTr="00BA7EAB">
        <w:tc>
          <w:tcPr>
            <w:tcW w:w="560" w:type="dxa"/>
          </w:tcPr>
          <w:p w14:paraId="1AB3CD7A" w14:textId="77777777" w:rsidR="00674237" w:rsidRPr="00BA7EAB" w:rsidRDefault="00674237" w:rsidP="00BA7EA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shd w:val="clear" w:color="auto" w:fill="auto"/>
          </w:tcPr>
          <w:p w14:paraId="7EDE7398" w14:textId="77777777" w:rsidR="00674237" w:rsidRPr="00BA7EAB" w:rsidRDefault="00812BE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  <w:tc>
          <w:tcPr>
            <w:tcW w:w="5047" w:type="dxa"/>
          </w:tcPr>
          <w:p w14:paraId="370589DA" w14:textId="77777777" w:rsidR="00674237" w:rsidRPr="00BA7EAB" w:rsidRDefault="007921D0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Нотариально удостоверенная и (или) простая письменная доверенность</w:t>
            </w:r>
          </w:p>
        </w:tc>
      </w:tr>
      <w:tr w:rsidR="00674237" w:rsidRPr="00BA7EAB" w14:paraId="6863DC6F" w14:textId="77777777" w:rsidTr="00BA7EAB">
        <w:tc>
          <w:tcPr>
            <w:tcW w:w="560" w:type="dxa"/>
          </w:tcPr>
          <w:p w14:paraId="3B29A015" w14:textId="77777777" w:rsidR="00674237" w:rsidRPr="00BA7EAB" w:rsidRDefault="00674237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38" w:type="dxa"/>
            <w:shd w:val="clear" w:color="auto" w:fill="auto"/>
          </w:tcPr>
          <w:p w14:paraId="46EF1B1F" w14:textId="77777777" w:rsidR="00674237" w:rsidRPr="00BA7EAB" w:rsidRDefault="00674237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«подуслуги»</w:t>
            </w:r>
          </w:p>
        </w:tc>
        <w:tc>
          <w:tcPr>
            <w:tcW w:w="5047" w:type="dxa"/>
          </w:tcPr>
          <w:p w14:paraId="5DF057C4" w14:textId="77777777" w:rsidR="00674237" w:rsidRPr="00BA7EAB" w:rsidRDefault="00383A1F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«Предоставление собственникам жилых помещений в связи с переселением их из ветхого жилищного фонда и зон застройки (сноса) равнозначного жилья по договору мены»</w:t>
            </w:r>
          </w:p>
        </w:tc>
      </w:tr>
      <w:tr w:rsidR="00B16D4C" w:rsidRPr="00BA7EAB" w14:paraId="68B69CB5" w14:textId="77777777" w:rsidTr="00BA7EAB">
        <w:tc>
          <w:tcPr>
            <w:tcW w:w="560" w:type="dxa"/>
          </w:tcPr>
          <w:p w14:paraId="5A0C6D2F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8" w:type="dxa"/>
            <w:shd w:val="clear" w:color="auto" w:fill="auto"/>
          </w:tcPr>
          <w:p w14:paraId="29C57C44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Категории лиц, имеющих право</w:t>
            </w:r>
          </w:p>
          <w:p w14:paraId="183D0E87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 получение «подуслуги»</w:t>
            </w:r>
          </w:p>
        </w:tc>
        <w:tc>
          <w:tcPr>
            <w:tcW w:w="5047" w:type="dxa"/>
          </w:tcPr>
          <w:p w14:paraId="79631201" w14:textId="77777777" w:rsidR="00B16D4C" w:rsidRPr="00BA7EAB" w:rsidRDefault="00B16D4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Собственники жилых помещений, признанных непригодными для проживания, либо находящихся в жилых домах, подлежащих сносу, на территории Полевского городского срок расселения которого (которых) наступает в текущем году</w:t>
            </w:r>
          </w:p>
        </w:tc>
      </w:tr>
      <w:tr w:rsidR="00B16D4C" w:rsidRPr="00BA7EAB" w14:paraId="671C53C6" w14:textId="77777777" w:rsidTr="00BA7EAB">
        <w:tc>
          <w:tcPr>
            <w:tcW w:w="560" w:type="dxa"/>
          </w:tcPr>
          <w:p w14:paraId="40A6BEC5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8" w:type="dxa"/>
            <w:shd w:val="clear" w:color="auto" w:fill="auto"/>
          </w:tcPr>
          <w:p w14:paraId="57F15E70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правомочие заявителя соответствующей категории на получение «подуслуги»</w:t>
            </w:r>
          </w:p>
        </w:tc>
        <w:tc>
          <w:tcPr>
            <w:tcW w:w="5047" w:type="dxa"/>
          </w:tcPr>
          <w:p w14:paraId="61C0C47B" w14:textId="77777777" w:rsidR="00B16D4C" w:rsidRPr="00BA7EAB" w:rsidRDefault="00B16D4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1) паспорт;</w:t>
            </w:r>
          </w:p>
          <w:p w14:paraId="3B3E7BB3" w14:textId="77777777" w:rsidR="00B16D4C" w:rsidRPr="00BA7EAB" w:rsidRDefault="00B16D4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2) правоустанавливающий документ.</w:t>
            </w:r>
          </w:p>
        </w:tc>
      </w:tr>
      <w:tr w:rsidR="00B16D4C" w:rsidRPr="00BA7EAB" w14:paraId="2656C517" w14:textId="77777777" w:rsidTr="00BA7EAB">
        <w:tc>
          <w:tcPr>
            <w:tcW w:w="560" w:type="dxa"/>
          </w:tcPr>
          <w:p w14:paraId="44C6B34A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8" w:type="dxa"/>
            <w:shd w:val="clear" w:color="auto" w:fill="auto"/>
          </w:tcPr>
          <w:p w14:paraId="15D8E7FD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документу, подтверждающему правомочие заявителя соответствующей категории на получение «подуслуги»</w:t>
            </w:r>
          </w:p>
        </w:tc>
        <w:tc>
          <w:tcPr>
            <w:tcW w:w="5047" w:type="dxa"/>
          </w:tcPr>
          <w:p w14:paraId="3D48A10A" w14:textId="77777777" w:rsidR="00B16D4C" w:rsidRPr="00BA7EAB" w:rsidRDefault="00B16D4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</w:tr>
      <w:tr w:rsidR="00B16D4C" w:rsidRPr="00BA7EAB" w14:paraId="3F60E8E0" w14:textId="77777777" w:rsidTr="00BA7EAB">
        <w:tc>
          <w:tcPr>
            <w:tcW w:w="560" w:type="dxa"/>
          </w:tcPr>
          <w:p w14:paraId="69D3CFA1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8" w:type="dxa"/>
            <w:shd w:val="clear" w:color="auto" w:fill="auto"/>
          </w:tcPr>
          <w:p w14:paraId="7DD1503E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подачи заявления на предоставление «подуслуги» представителями заявителя</w:t>
            </w:r>
          </w:p>
        </w:tc>
        <w:tc>
          <w:tcPr>
            <w:tcW w:w="5047" w:type="dxa"/>
          </w:tcPr>
          <w:p w14:paraId="620044EB" w14:textId="77777777" w:rsidR="00B16D4C" w:rsidRPr="00BA7EAB" w:rsidRDefault="00B16D4C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B16D4C" w:rsidRPr="00BA7EAB" w14:paraId="727E7D6C" w14:textId="77777777" w:rsidTr="00BA7EAB">
        <w:tc>
          <w:tcPr>
            <w:tcW w:w="560" w:type="dxa"/>
          </w:tcPr>
          <w:p w14:paraId="03D2BCBC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8" w:type="dxa"/>
            <w:shd w:val="clear" w:color="auto" w:fill="auto"/>
          </w:tcPr>
          <w:p w14:paraId="469F263A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лиц,  имеющих право на подачу заявления от имени заявителя</w:t>
            </w:r>
          </w:p>
        </w:tc>
        <w:tc>
          <w:tcPr>
            <w:tcW w:w="5047" w:type="dxa"/>
          </w:tcPr>
          <w:p w14:paraId="628A662B" w14:textId="77777777" w:rsidR="003D663A" w:rsidRPr="00BA7EAB" w:rsidRDefault="00B16D4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заявителя, имеющий нотариально заверенную доверенность, либо 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доверенность, приравненную к нотариально удостоверенной</w:t>
            </w:r>
          </w:p>
        </w:tc>
      </w:tr>
      <w:tr w:rsidR="00B16D4C" w:rsidRPr="00BA7EAB" w14:paraId="1ED7ECA3" w14:textId="77777777" w:rsidTr="00BA7EAB">
        <w:tc>
          <w:tcPr>
            <w:tcW w:w="560" w:type="dxa"/>
          </w:tcPr>
          <w:p w14:paraId="799E9776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38" w:type="dxa"/>
            <w:shd w:val="clear" w:color="auto" w:fill="auto"/>
          </w:tcPr>
          <w:p w14:paraId="54257431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подтверждающего право подачи</w:t>
            </w:r>
          </w:p>
          <w:p w14:paraId="3BE74C0D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заявления от имени заявителя</w:t>
            </w:r>
          </w:p>
        </w:tc>
        <w:tc>
          <w:tcPr>
            <w:tcW w:w="5047" w:type="dxa"/>
          </w:tcPr>
          <w:p w14:paraId="335D56CE" w14:textId="77777777" w:rsidR="00B16D4C" w:rsidRPr="00BA7EAB" w:rsidRDefault="007921D0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663A" w:rsidRPr="00BA7EAB">
              <w:rPr>
                <w:rFonts w:ascii="Times New Roman" w:hAnsi="Times New Roman" w:cs="Times New Roman"/>
                <w:sz w:val="24"/>
                <w:szCs w:val="24"/>
              </w:rPr>
              <w:t>оверенность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6D4C" w:rsidRPr="00BA7EAB" w14:paraId="1ED3917E" w14:textId="77777777" w:rsidTr="00BA7EAB">
        <w:tc>
          <w:tcPr>
            <w:tcW w:w="560" w:type="dxa"/>
          </w:tcPr>
          <w:p w14:paraId="5C9DEDD9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8" w:type="dxa"/>
            <w:shd w:val="clear" w:color="auto" w:fill="auto"/>
          </w:tcPr>
          <w:p w14:paraId="31BA865C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  <w:tc>
          <w:tcPr>
            <w:tcW w:w="5047" w:type="dxa"/>
          </w:tcPr>
          <w:p w14:paraId="5BC139CF" w14:textId="77777777" w:rsidR="00B16D4C" w:rsidRPr="00BA7EAB" w:rsidRDefault="007921D0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Нотариально удостоверенная и (или) простая письменная доверенность</w:t>
            </w:r>
          </w:p>
        </w:tc>
      </w:tr>
      <w:tr w:rsidR="00B16D4C" w:rsidRPr="00BA7EAB" w14:paraId="00839652" w14:textId="77777777" w:rsidTr="00BA7EAB">
        <w:tc>
          <w:tcPr>
            <w:tcW w:w="560" w:type="dxa"/>
          </w:tcPr>
          <w:p w14:paraId="358159B4" w14:textId="77777777" w:rsidR="00B16D4C" w:rsidRPr="00BA7EAB" w:rsidRDefault="00B16D4C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21D0" w:rsidRPr="00BA7E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38" w:type="dxa"/>
            <w:shd w:val="clear" w:color="auto" w:fill="auto"/>
          </w:tcPr>
          <w:p w14:paraId="3E5B1A71" w14:textId="77777777" w:rsidR="00B16D4C" w:rsidRPr="00BA7EAB" w:rsidRDefault="00B16D4C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«подуслуги»</w:t>
            </w:r>
          </w:p>
        </w:tc>
        <w:tc>
          <w:tcPr>
            <w:tcW w:w="5047" w:type="dxa"/>
          </w:tcPr>
          <w:p w14:paraId="481248E7" w14:textId="77777777" w:rsidR="00B16D4C" w:rsidRPr="00BA7EAB" w:rsidRDefault="00B16D4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«Предоставление собственникам жилых помещений в связи с переселением их из ветхого жилищного фонда и зон застройки (сноса) выкупной цены за изымаемое жилое помещение»</w:t>
            </w:r>
          </w:p>
        </w:tc>
      </w:tr>
      <w:tr w:rsidR="00B16D4C" w:rsidRPr="00BA7EAB" w14:paraId="1E25AEAB" w14:textId="77777777" w:rsidTr="00BA7EAB">
        <w:tc>
          <w:tcPr>
            <w:tcW w:w="560" w:type="dxa"/>
          </w:tcPr>
          <w:p w14:paraId="532A7771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8" w:type="dxa"/>
            <w:shd w:val="clear" w:color="auto" w:fill="auto"/>
          </w:tcPr>
          <w:p w14:paraId="1F3517F9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Категории лиц, имеющих право</w:t>
            </w:r>
          </w:p>
          <w:p w14:paraId="52E57C4E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 получение «подуслуги»</w:t>
            </w:r>
          </w:p>
        </w:tc>
        <w:tc>
          <w:tcPr>
            <w:tcW w:w="5047" w:type="dxa"/>
          </w:tcPr>
          <w:p w14:paraId="48DE95CD" w14:textId="77777777" w:rsidR="00B16D4C" w:rsidRPr="00BA7EAB" w:rsidRDefault="00B16D4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 жилых помещений, признанных непригодными для проживания, либо находящихся в жилых домах, подлежащих сносу, на территории </w:t>
            </w:r>
            <w:r w:rsidR="009C7D9F" w:rsidRPr="00BA7EA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 срок расселения которого (которых) наступает в текущем году</w:t>
            </w:r>
          </w:p>
        </w:tc>
      </w:tr>
      <w:tr w:rsidR="00B16D4C" w:rsidRPr="00BA7EAB" w14:paraId="1D93419D" w14:textId="77777777" w:rsidTr="00BA7EAB">
        <w:tc>
          <w:tcPr>
            <w:tcW w:w="560" w:type="dxa"/>
          </w:tcPr>
          <w:p w14:paraId="26AA9DC1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8" w:type="dxa"/>
            <w:shd w:val="clear" w:color="auto" w:fill="auto"/>
          </w:tcPr>
          <w:p w14:paraId="7A72C176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правомочие заявителя соответствующей категории на получение «подуслуги»</w:t>
            </w:r>
          </w:p>
        </w:tc>
        <w:tc>
          <w:tcPr>
            <w:tcW w:w="5047" w:type="dxa"/>
          </w:tcPr>
          <w:p w14:paraId="1F74CF98" w14:textId="77777777" w:rsidR="00B16D4C" w:rsidRPr="00BA7EAB" w:rsidRDefault="00B16D4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1) паспорт;</w:t>
            </w:r>
          </w:p>
          <w:p w14:paraId="5F4CBA48" w14:textId="77777777" w:rsidR="00B16D4C" w:rsidRPr="00BA7EAB" w:rsidRDefault="00B16D4C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2) правоустанавливающий документ.</w:t>
            </w:r>
          </w:p>
        </w:tc>
      </w:tr>
      <w:tr w:rsidR="00B16D4C" w:rsidRPr="00BA7EAB" w14:paraId="2AFF6314" w14:textId="77777777" w:rsidTr="00BA7EAB">
        <w:tc>
          <w:tcPr>
            <w:tcW w:w="560" w:type="dxa"/>
          </w:tcPr>
          <w:p w14:paraId="3548D544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8" w:type="dxa"/>
            <w:shd w:val="clear" w:color="auto" w:fill="auto"/>
          </w:tcPr>
          <w:p w14:paraId="462A5224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документу, подтверждающему правомочие заявителя соответствующей категории на получение «подуслуги»</w:t>
            </w:r>
          </w:p>
        </w:tc>
        <w:tc>
          <w:tcPr>
            <w:tcW w:w="5047" w:type="dxa"/>
          </w:tcPr>
          <w:p w14:paraId="609E1102" w14:textId="77777777" w:rsidR="00B16D4C" w:rsidRPr="00BA7EAB" w:rsidRDefault="00B16D4C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</w:tr>
      <w:tr w:rsidR="00B16D4C" w:rsidRPr="00BA7EAB" w14:paraId="24150489" w14:textId="77777777" w:rsidTr="00BA7EAB">
        <w:tc>
          <w:tcPr>
            <w:tcW w:w="560" w:type="dxa"/>
          </w:tcPr>
          <w:p w14:paraId="2288B894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8" w:type="dxa"/>
            <w:shd w:val="clear" w:color="auto" w:fill="auto"/>
          </w:tcPr>
          <w:p w14:paraId="721DD616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подачи заявления на предоставление «подуслуги» представителями заявителя</w:t>
            </w:r>
          </w:p>
        </w:tc>
        <w:tc>
          <w:tcPr>
            <w:tcW w:w="5047" w:type="dxa"/>
          </w:tcPr>
          <w:p w14:paraId="7DAAFF67" w14:textId="77777777" w:rsidR="00B16D4C" w:rsidRPr="00BA7EAB" w:rsidRDefault="00B16D4C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B16D4C" w:rsidRPr="00BA7EAB" w14:paraId="4094A257" w14:textId="77777777" w:rsidTr="00BA7EAB">
        <w:tc>
          <w:tcPr>
            <w:tcW w:w="560" w:type="dxa"/>
          </w:tcPr>
          <w:p w14:paraId="555BC7D2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8" w:type="dxa"/>
            <w:shd w:val="clear" w:color="auto" w:fill="auto"/>
          </w:tcPr>
          <w:p w14:paraId="3D0DAB24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лиц,  имеющих право на подачу заявления от имени заявителя</w:t>
            </w:r>
          </w:p>
        </w:tc>
        <w:tc>
          <w:tcPr>
            <w:tcW w:w="5047" w:type="dxa"/>
          </w:tcPr>
          <w:p w14:paraId="506B547A" w14:textId="77777777" w:rsidR="003D663A" w:rsidRPr="00BA7EAB" w:rsidRDefault="00B16D4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заявителя, имеющий нотариально заверенную доверенность, либо доверенность, приравненную к нотариально удостоверенной</w:t>
            </w:r>
          </w:p>
        </w:tc>
      </w:tr>
      <w:tr w:rsidR="00B16D4C" w:rsidRPr="00BA7EAB" w14:paraId="3B834A5F" w14:textId="77777777" w:rsidTr="00BA7EAB">
        <w:tc>
          <w:tcPr>
            <w:tcW w:w="560" w:type="dxa"/>
          </w:tcPr>
          <w:p w14:paraId="2124AB2A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38" w:type="dxa"/>
            <w:shd w:val="clear" w:color="auto" w:fill="auto"/>
          </w:tcPr>
          <w:p w14:paraId="16C72FA5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подтверждающего право подачи</w:t>
            </w:r>
          </w:p>
          <w:p w14:paraId="727B880F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заявления от имени заявителя</w:t>
            </w:r>
          </w:p>
        </w:tc>
        <w:tc>
          <w:tcPr>
            <w:tcW w:w="5047" w:type="dxa"/>
          </w:tcPr>
          <w:p w14:paraId="081F8D5B" w14:textId="77777777" w:rsidR="003D663A" w:rsidRPr="00BA7EAB" w:rsidRDefault="007921D0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663A" w:rsidRPr="00BA7EAB">
              <w:rPr>
                <w:rFonts w:ascii="Times New Roman" w:hAnsi="Times New Roman" w:cs="Times New Roman"/>
                <w:sz w:val="24"/>
                <w:szCs w:val="24"/>
              </w:rPr>
              <w:t>оверенность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7E90BC" w14:textId="77777777" w:rsidR="00B16D4C" w:rsidRPr="00BA7EAB" w:rsidRDefault="00B16D4C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D4C" w:rsidRPr="00BA7EAB" w14:paraId="1B71A158" w14:textId="77777777" w:rsidTr="00BA7EAB">
        <w:tc>
          <w:tcPr>
            <w:tcW w:w="560" w:type="dxa"/>
          </w:tcPr>
          <w:p w14:paraId="36C902B1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8" w:type="dxa"/>
            <w:shd w:val="clear" w:color="auto" w:fill="auto"/>
          </w:tcPr>
          <w:p w14:paraId="58791485" w14:textId="77777777" w:rsidR="00B16D4C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  <w:tc>
          <w:tcPr>
            <w:tcW w:w="5047" w:type="dxa"/>
          </w:tcPr>
          <w:p w14:paraId="38151273" w14:textId="77777777" w:rsidR="00B16D4C" w:rsidRPr="00BA7EAB" w:rsidRDefault="007921D0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Нотариально удостоверенная и (или) простая письменная доверенность</w:t>
            </w:r>
          </w:p>
        </w:tc>
      </w:tr>
    </w:tbl>
    <w:p w14:paraId="71475F18" w14:textId="77777777" w:rsidR="00674237" w:rsidRPr="00BA7EAB" w:rsidRDefault="00674237" w:rsidP="00BA7EAB">
      <w:pPr>
        <w:rPr>
          <w:rFonts w:ascii="Times New Roman" w:hAnsi="Times New Roman" w:cs="Times New Roman"/>
          <w:sz w:val="24"/>
          <w:szCs w:val="24"/>
        </w:rPr>
      </w:pPr>
    </w:p>
    <w:p w14:paraId="5A18096A" w14:textId="77777777" w:rsidR="005E6243" w:rsidRPr="00BA7EAB" w:rsidRDefault="005E6243" w:rsidP="00BA7EAB">
      <w:pPr>
        <w:rPr>
          <w:rFonts w:ascii="Times New Roman" w:hAnsi="Times New Roman" w:cs="Times New Roman"/>
          <w:b/>
          <w:sz w:val="24"/>
          <w:szCs w:val="24"/>
        </w:rPr>
      </w:pPr>
      <w:r w:rsidRPr="00BA7EA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72DFE59" w14:textId="77777777" w:rsidR="00CC3728" w:rsidRPr="00BA7EAB" w:rsidRDefault="00CC3728" w:rsidP="00BA7E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EAB">
        <w:rPr>
          <w:rFonts w:ascii="Times New Roman" w:hAnsi="Times New Roman" w:cs="Times New Roman"/>
          <w:b/>
          <w:sz w:val="24"/>
          <w:szCs w:val="24"/>
        </w:rPr>
        <w:lastRenderedPageBreak/>
        <w:t>Раздел 4. «Документы, предоставляемые заявителем для получения «подуслуги»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749"/>
        <w:gridCol w:w="5036"/>
      </w:tblGrid>
      <w:tr w:rsidR="00CC3728" w:rsidRPr="00BA7EAB" w14:paraId="362DBBC9" w14:textId="77777777" w:rsidTr="00BA7EAB">
        <w:tc>
          <w:tcPr>
            <w:tcW w:w="560" w:type="dxa"/>
            <w:shd w:val="clear" w:color="auto" w:fill="auto"/>
          </w:tcPr>
          <w:p w14:paraId="6A838A2D" w14:textId="77777777" w:rsidR="00CC3728" w:rsidRPr="00BA7EAB" w:rsidRDefault="00CC3728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5358C520" w14:textId="77777777" w:rsidR="00CC3728" w:rsidRPr="00BA7EAB" w:rsidRDefault="00CC3728" w:rsidP="00BA7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036" w:type="dxa"/>
            <w:shd w:val="clear" w:color="auto" w:fill="auto"/>
            <w:vAlign w:val="center"/>
          </w:tcPr>
          <w:p w14:paraId="0F8F423B" w14:textId="77777777" w:rsidR="00CC3728" w:rsidRPr="00BA7EAB" w:rsidRDefault="00CC3728" w:rsidP="00BA7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  <w:p w14:paraId="05EC909A" w14:textId="77777777" w:rsidR="00BF7879" w:rsidRPr="00BA7EAB" w:rsidRDefault="00BF7879" w:rsidP="00BA7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41C24" w14:textId="77777777" w:rsidR="00AB01B7" w:rsidRPr="00BA7EAB" w:rsidRDefault="00AB01B7" w:rsidP="00BA7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873C3" w14:textId="77777777" w:rsidR="00AB01B7" w:rsidRPr="00BA7EAB" w:rsidRDefault="00AB01B7" w:rsidP="00BA7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28" w:rsidRPr="00BA7EAB" w14:paraId="56685B86" w14:textId="77777777" w:rsidTr="00BA7EAB">
        <w:tc>
          <w:tcPr>
            <w:tcW w:w="560" w:type="dxa"/>
            <w:shd w:val="clear" w:color="auto" w:fill="auto"/>
          </w:tcPr>
          <w:p w14:paraId="1389CD7D" w14:textId="77777777" w:rsidR="00CC3728" w:rsidRPr="00BA7EAB" w:rsidRDefault="00CC3728" w:rsidP="00BA7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89CE21E" w14:textId="77777777" w:rsidR="00CC3728" w:rsidRPr="00BA7EAB" w:rsidRDefault="00CC3728" w:rsidP="00BA7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36" w:type="dxa"/>
            <w:shd w:val="clear" w:color="auto" w:fill="auto"/>
            <w:vAlign w:val="center"/>
          </w:tcPr>
          <w:p w14:paraId="259B6B19" w14:textId="77777777" w:rsidR="00CC3728" w:rsidRPr="00BA7EAB" w:rsidRDefault="00CC3728" w:rsidP="00BA7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C3728" w:rsidRPr="00BA7EAB" w14:paraId="77451142" w14:textId="77777777" w:rsidTr="00BA7EAB">
        <w:tc>
          <w:tcPr>
            <w:tcW w:w="560" w:type="dxa"/>
            <w:shd w:val="clear" w:color="auto" w:fill="auto"/>
          </w:tcPr>
          <w:p w14:paraId="7C8BFB6B" w14:textId="77777777" w:rsidR="00CC3728" w:rsidRPr="00BA7EAB" w:rsidRDefault="00CC3728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49" w:type="dxa"/>
            <w:shd w:val="clear" w:color="auto" w:fill="auto"/>
          </w:tcPr>
          <w:p w14:paraId="21392C9D" w14:textId="77777777" w:rsidR="00CC3728" w:rsidRPr="00BA7EAB" w:rsidRDefault="00CC3728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«подуслуги»</w:t>
            </w:r>
          </w:p>
        </w:tc>
        <w:tc>
          <w:tcPr>
            <w:tcW w:w="5036" w:type="dxa"/>
            <w:shd w:val="clear" w:color="auto" w:fill="auto"/>
          </w:tcPr>
          <w:p w14:paraId="29713683" w14:textId="77777777" w:rsidR="00CC3728" w:rsidRPr="00BA7EAB" w:rsidRDefault="00B16D4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«Предоставление нанимателям жилых помещений в связи с переселением их из ветхого жилищного фонда и зон застройки (сноса), жилых помещений по договору социального найма»</w:t>
            </w:r>
          </w:p>
        </w:tc>
      </w:tr>
      <w:tr w:rsidR="00CC3728" w:rsidRPr="00BA7EAB" w14:paraId="1D840A2D" w14:textId="77777777" w:rsidTr="00BA7EAB">
        <w:tc>
          <w:tcPr>
            <w:tcW w:w="560" w:type="dxa"/>
            <w:shd w:val="clear" w:color="auto" w:fill="auto"/>
          </w:tcPr>
          <w:p w14:paraId="2FB410BB" w14:textId="77777777" w:rsidR="00CC3728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49" w:type="dxa"/>
            <w:shd w:val="clear" w:color="auto" w:fill="auto"/>
          </w:tcPr>
          <w:p w14:paraId="29F2A43C" w14:textId="77777777" w:rsidR="00CC3728" w:rsidRPr="00BA7EAB" w:rsidRDefault="00851CA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5C936484" w14:textId="77777777" w:rsidR="00CC3728" w:rsidRPr="00BA7EAB" w:rsidRDefault="00B16D4C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</w:t>
            </w:r>
            <w:r w:rsidR="00113EFB"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C3728" w:rsidRPr="00BA7EAB" w14:paraId="0EF1F641" w14:textId="77777777" w:rsidTr="00BA7EAB">
        <w:tc>
          <w:tcPr>
            <w:tcW w:w="560" w:type="dxa"/>
            <w:shd w:val="clear" w:color="auto" w:fill="auto"/>
          </w:tcPr>
          <w:p w14:paraId="6D871B3D" w14:textId="77777777" w:rsidR="00CC3728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49" w:type="dxa"/>
            <w:shd w:val="clear" w:color="auto" w:fill="auto"/>
          </w:tcPr>
          <w:p w14:paraId="732CEA85" w14:textId="77777777" w:rsidR="00851CAA" w:rsidRPr="00BA7EAB" w:rsidRDefault="00851CA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1D2DD7CB" w14:textId="77777777" w:rsidR="00CC3728" w:rsidRPr="00BA7EAB" w:rsidRDefault="00851CA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02BC5ABF" w14:textId="77777777" w:rsidR="00CC3728" w:rsidRPr="00BA7EAB" w:rsidRDefault="00B16D4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CC3728" w:rsidRPr="00BA7EAB" w14:paraId="171862FD" w14:textId="77777777" w:rsidTr="00BA7EAB">
        <w:tc>
          <w:tcPr>
            <w:tcW w:w="560" w:type="dxa"/>
            <w:shd w:val="clear" w:color="auto" w:fill="auto"/>
          </w:tcPr>
          <w:p w14:paraId="7380DD2D" w14:textId="77777777" w:rsidR="00CC3728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49" w:type="dxa"/>
            <w:shd w:val="clear" w:color="auto" w:fill="auto"/>
          </w:tcPr>
          <w:p w14:paraId="31B1F5B8" w14:textId="77777777" w:rsidR="00CC3728" w:rsidRPr="00BA7EAB" w:rsidRDefault="00851CA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132C5CC1" w14:textId="77777777" w:rsidR="003D663A" w:rsidRPr="00BA7EAB" w:rsidRDefault="003D663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  <w:p w14:paraId="27EF017A" w14:textId="77777777" w:rsidR="003D663A" w:rsidRPr="00BA7EAB" w:rsidRDefault="003D663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Формирование в дело</w:t>
            </w:r>
          </w:p>
        </w:tc>
      </w:tr>
      <w:tr w:rsidR="00CC3728" w:rsidRPr="00BA7EAB" w14:paraId="6BE14B6D" w14:textId="77777777" w:rsidTr="00BA7EAB">
        <w:tc>
          <w:tcPr>
            <w:tcW w:w="560" w:type="dxa"/>
            <w:shd w:val="clear" w:color="auto" w:fill="auto"/>
          </w:tcPr>
          <w:p w14:paraId="1D9A4A32" w14:textId="77777777" w:rsidR="00CC3728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49" w:type="dxa"/>
            <w:shd w:val="clear" w:color="auto" w:fill="auto"/>
          </w:tcPr>
          <w:p w14:paraId="431D222D" w14:textId="77777777" w:rsidR="00CC3728" w:rsidRPr="00BA7EAB" w:rsidRDefault="00851CA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4FB4F329" w14:textId="77777777" w:rsidR="00CC3728" w:rsidRPr="00BA7EAB" w:rsidRDefault="00B16D4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Подлинник предоставляется обязательно</w:t>
            </w:r>
          </w:p>
        </w:tc>
      </w:tr>
      <w:tr w:rsidR="00CC3728" w:rsidRPr="00BA7EAB" w14:paraId="10D29103" w14:textId="77777777" w:rsidTr="00BA7EAB">
        <w:tc>
          <w:tcPr>
            <w:tcW w:w="560" w:type="dxa"/>
            <w:shd w:val="clear" w:color="auto" w:fill="auto"/>
          </w:tcPr>
          <w:p w14:paraId="3D178524" w14:textId="77777777" w:rsidR="00CC3728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749" w:type="dxa"/>
            <w:shd w:val="clear" w:color="auto" w:fill="auto"/>
          </w:tcPr>
          <w:p w14:paraId="4A5B8953" w14:textId="77777777" w:rsidR="00CC3728" w:rsidRPr="00BA7EAB" w:rsidRDefault="00851CA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34B0076D" w14:textId="77777777" w:rsidR="00B16D4C" w:rsidRPr="00BA7EAB" w:rsidRDefault="00B16D4C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В заявлении указывается:  </w:t>
            </w:r>
          </w:p>
          <w:p w14:paraId="6019A501" w14:textId="77777777" w:rsidR="00B16D4C" w:rsidRPr="00BA7EAB" w:rsidRDefault="00B16D4C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1) фамилия, имя, отчество </w:t>
            </w:r>
            <w:r w:rsidR="003D663A"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(отчество при наличии) 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(полностью), место проживания;  телефон, паспортные данные.</w:t>
            </w:r>
          </w:p>
          <w:p w14:paraId="52DC1159" w14:textId="77777777" w:rsidR="00B16D4C" w:rsidRPr="00BA7EAB" w:rsidRDefault="00B16D4C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2)  основание проживания в квартире (указывается право подтверждающий документ);</w:t>
            </w:r>
          </w:p>
          <w:p w14:paraId="5F925214" w14:textId="77777777" w:rsidR="00B16D4C" w:rsidRPr="00BA7EAB" w:rsidRDefault="00B16D4C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3) указываются члены семьи нанимателя;</w:t>
            </w:r>
          </w:p>
          <w:p w14:paraId="0B63C5CD" w14:textId="77777777" w:rsidR="00B16D4C" w:rsidRPr="00BA7EAB" w:rsidRDefault="00B16D4C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4) дата заполнения заявления;</w:t>
            </w: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DA7F89B" w14:textId="77777777" w:rsidR="00B16D4C" w:rsidRPr="00BA7EAB" w:rsidRDefault="00B16D4C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 подпись заявителя;</w:t>
            </w:r>
          </w:p>
          <w:p w14:paraId="7FF90F72" w14:textId="77777777" w:rsidR="00CC3728" w:rsidRPr="00BA7EAB" w:rsidRDefault="00B16D4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6)перечень прилагаемых документов.</w:t>
            </w:r>
          </w:p>
        </w:tc>
      </w:tr>
      <w:tr w:rsidR="00CC3728" w:rsidRPr="00BA7EAB" w14:paraId="2D9DB2F7" w14:textId="77777777" w:rsidTr="00BA7EAB">
        <w:tc>
          <w:tcPr>
            <w:tcW w:w="560" w:type="dxa"/>
            <w:shd w:val="clear" w:color="auto" w:fill="auto"/>
          </w:tcPr>
          <w:p w14:paraId="7911D8A8" w14:textId="77777777" w:rsidR="00CC3728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749" w:type="dxa"/>
            <w:shd w:val="clear" w:color="auto" w:fill="auto"/>
          </w:tcPr>
          <w:p w14:paraId="3CB1AA8E" w14:textId="77777777" w:rsidR="00CC3728" w:rsidRPr="00BA7EAB" w:rsidRDefault="00851CA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06E8D771" w14:textId="77777777" w:rsidR="00CC3728" w:rsidRPr="00BA7EAB" w:rsidRDefault="00B16D4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CC3728" w:rsidRPr="00BA7EAB" w14:paraId="4B26BBE2" w14:textId="77777777" w:rsidTr="00BA7EAB">
        <w:tc>
          <w:tcPr>
            <w:tcW w:w="560" w:type="dxa"/>
            <w:shd w:val="clear" w:color="auto" w:fill="auto"/>
          </w:tcPr>
          <w:p w14:paraId="15E767F4" w14:textId="77777777" w:rsidR="00CC3728" w:rsidRPr="00BA7EAB" w:rsidRDefault="00B16D4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749" w:type="dxa"/>
            <w:shd w:val="clear" w:color="auto" w:fill="auto"/>
          </w:tcPr>
          <w:p w14:paraId="698BB449" w14:textId="77777777" w:rsidR="00CC3728" w:rsidRPr="00BA7EAB" w:rsidRDefault="00851CA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2F903AA6" w14:textId="77777777" w:rsidR="00CC3728" w:rsidRPr="00BA7EAB" w:rsidRDefault="00B16D4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920DC2" w:rsidRPr="00BA7EAB" w14:paraId="07ED4CD6" w14:textId="77777777" w:rsidTr="00BA7EAB">
        <w:tc>
          <w:tcPr>
            <w:tcW w:w="560" w:type="dxa"/>
            <w:shd w:val="clear" w:color="auto" w:fill="auto"/>
          </w:tcPr>
          <w:p w14:paraId="2802B52E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49" w:type="dxa"/>
            <w:shd w:val="clear" w:color="auto" w:fill="auto"/>
          </w:tcPr>
          <w:p w14:paraId="0AED64A7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503B2452" w14:textId="77777777" w:rsidR="00920DC2" w:rsidRPr="00BA7EAB" w:rsidRDefault="00920DC2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 удостоверяющий личность</w:t>
            </w:r>
          </w:p>
        </w:tc>
      </w:tr>
      <w:tr w:rsidR="00920DC2" w:rsidRPr="00BA7EAB" w14:paraId="6C98B5AF" w14:textId="77777777" w:rsidTr="00BA7EAB">
        <w:tc>
          <w:tcPr>
            <w:tcW w:w="560" w:type="dxa"/>
            <w:shd w:val="clear" w:color="auto" w:fill="auto"/>
          </w:tcPr>
          <w:p w14:paraId="35A96890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49" w:type="dxa"/>
            <w:shd w:val="clear" w:color="auto" w:fill="auto"/>
          </w:tcPr>
          <w:p w14:paraId="3F1D2658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5C54C320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3ACE9591" w14:textId="77777777" w:rsidR="007913C0" w:rsidRPr="00BA7EAB" w:rsidRDefault="00F739D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13C0" w:rsidRPr="00BA7EAB">
              <w:rPr>
                <w:rFonts w:ascii="Times New Roman" w:hAnsi="Times New Roman" w:cs="Times New Roman"/>
                <w:sz w:val="24"/>
                <w:szCs w:val="24"/>
              </w:rPr>
              <w:t>заявление гражданина согласно приложению № 1 к настоящему административному регламенту;</w:t>
            </w:r>
          </w:p>
          <w:p w14:paraId="224CA795" w14:textId="77777777" w:rsidR="007913C0" w:rsidRPr="00BA7EAB" w:rsidRDefault="00F739D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13C0" w:rsidRPr="00BA7EAB">
              <w:rPr>
                <w:rFonts w:ascii="Times New Roman" w:hAnsi="Times New Roman" w:cs="Times New Roman"/>
                <w:sz w:val="24"/>
                <w:szCs w:val="24"/>
              </w:rPr>
              <w:t>копии документов, удостоверяющих личность заявителя и членов его семьи (паспорт, свидетельство о рождении, об усыновлении (удочерении), судебные решения;</w:t>
            </w:r>
          </w:p>
          <w:p w14:paraId="71C5B2AD" w14:textId="77777777" w:rsidR="007913C0" w:rsidRPr="00BA7EAB" w:rsidRDefault="00F739D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13C0" w:rsidRPr="00BA7EAB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родственные или иные отношения заявителя с совместно проживающими с ним членами семьи (свидетельство о браке и другие);</w:t>
            </w:r>
          </w:p>
          <w:p w14:paraId="486495DA" w14:textId="77777777" w:rsidR="007913C0" w:rsidRPr="00BA7EAB" w:rsidRDefault="00F739D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13C0"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документы, на жилое помещение,  находящееся в собственности заявителя и членов его семьи (копии свидетельства о государственной регистрации </w:t>
            </w:r>
            <w:r w:rsidR="007913C0" w:rsidRPr="00BA7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 на недвижимое имущество, договор купли продажи и др.);</w:t>
            </w:r>
          </w:p>
          <w:p w14:paraId="55D5A18A" w14:textId="77777777" w:rsidR="007913C0" w:rsidRPr="00BA7EAB" w:rsidRDefault="00F739D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13C0" w:rsidRPr="00BA7EAB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 представителя заявителя в случае, если заявление подает представитель заявителя;</w:t>
            </w:r>
          </w:p>
          <w:p w14:paraId="7FA300B3" w14:textId="77777777" w:rsidR="007913C0" w:rsidRPr="00BA7EAB" w:rsidRDefault="00F739D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13C0" w:rsidRPr="00BA7EAB">
              <w:rPr>
                <w:rFonts w:ascii="Times New Roman" w:hAnsi="Times New Roman" w:cs="Times New Roman"/>
                <w:sz w:val="24"/>
                <w:szCs w:val="24"/>
              </w:rPr>
              <w:t>справку, заверенную подписью должностного лица, ответственного за регистрацию граждан по месту жительства, подтверждающую место жительства заявителя и содержащую сведения о совместно проживающих с ним лицах, полученную не позднее, чем за месяц до даты подачи заявления;</w:t>
            </w:r>
          </w:p>
          <w:p w14:paraId="2B5EBD81" w14:textId="77777777" w:rsidR="003D663A" w:rsidRPr="00BA7EAB" w:rsidRDefault="00F739D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" w:history="1">
              <w:r w:rsidR="007913C0" w:rsidRPr="00BA7EAB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согласие</w:t>
              </w:r>
            </w:hyperlink>
            <w:r w:rsidR="007913C0"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 и членов его семьи на обработку персональных данных о себе приложение № 2;</w:t>
            </w:r>
          </w:p>
        </w:tc>
      </w:tr>
      <w:tr w:rsidR="00920DC2" w:rsidRPr="00BA7EAB" w14:paraId="10412F20" w14:textId="77777777" w:rsidTr="00BA7EAB">
        <w:tc>
          <w:tcPr>
            <w:tcW w:w="560" w:type="dxa"/>
            <w:shd w:val="clear" w:color="auto" w:fill="auto"/>
          </w:tcPr>
          <w:p w14:paraId="397EE0C7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749" w:type="dxa"/>
            <w:shd w:val="clear" w:color="auto" w:fill="auto"/>
          </w:tcPr>
          <w:p w14:paraId="538202D7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3DB3D60F" w14:textId="77777777" w:rsidR="003D663A" w:rsidRPr="00BA7EAB" w:rsidRDefault="003D663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  <w:p w14:paraId="3727E321" w14:textId="77777777" w:rsidR="003D663A" w:rsidRPr="00BA7EAB" w:rsidRDefault="003D663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Сверка с оригиналом, формирование в дело</w:t>
            </w:r>
          </w:p>
        </w:tc>
      </w:tr>
      <w:tr w:rsidR="00920DC2" w:rsidRPr="00BA7EAB" w14:paraId="7CC1E7CD" w14:textId="77777777" w:rsidTr="00BA7EAB">
        <w:tc>
          <w:tcPr>
            <w:tcW w:w="560" w:type="dxa"/>
            <w:shd w:val="clear" w:color="auto" w:fill="auto"/>
          </w:tcPr>
          <w:p w14:paraId="2FB992B4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49" w:type="dxa"/>
            <w:shd w:val="clear" w:color="auto" w:fill="auto"/>
          </w:tcPr>
          <w:p w14:paraId="7D3DC014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44FEC46A" w14:textId="77777777" w:rsidR="00920DC2" w:rsidRPr="00BA7EAB" w:rsidRDefault="00920DC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Паспорт предоставляется обязательно</w:t>
            </w:r>
          </w:p>
        </w:tc>
      </w:tr>
      <w:tr w:rsidR="00920DC2" w:rsidRPr="00BA7EAB" w14:paraId="1E5D6E72" w14:textId="77777777" w:rsidTr="00BA7EAB">
        <w:tc>
          <w:tcPr>
            <w:tcW w:w="560" w:type="dxa"/>
            <w:shd w:val="clear" w:color="auto" w:fill="auto"/>
          </w:tcPr>
          <w:p w14:paraId="35E6A6BF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49" w:type="dxa"/>
            <w:shd w:val="clear" w:color="auto" w:fill="auto"/>
          </w:tcPr>
          <w:p w14:paraId="6C97D037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171BBE3A" w14:textId="77777777" w:rsidR="00920DC2" w:rsidRPr="00BA7EAB" w:rsidRDefault="00920DC2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Тексты документов должны быть написаны разборчиво, без приписок, исправлений, не оговоренных в установленном законом порядке.</w:t>
            </w:r>
          </w:p>
        </w:tc>
      </w:tr>
      <w:tr w:rsidR="00920DC2" w:rsidRPr="00BA7EAB" w14:paraId="10A269A6" w14:textId="77777777" w:rsidTr="00BA7EAB">
        <w:tc>
          <w:tcPr>
            <w:tcW w:w="560" w:type="dxa"/>
            <w:shd w:val="clear" w:color="auto" w:fill="auto"/>
          </w:tcPr>
          <w:p w14:paraId="0162C7CF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749" w:type="dxa"/>
            <w:shd w:val="clear" w:color="auto" w:fill="auto"/>
          </w:tcPr>
          <w:p w14:paraId="4598131C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7621FAE0" w14:textId="77777777" w:rsidR="00920DC2" w:rsidRPr="00BA7EAB" w:rsidRDefault="00920DC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0DC2" w:rsidRPr="00BA7EAB" w14:paraId="405C4B6A" w14:textId="77777777" w:rsidTr="00BA7EAB">
        <w:tc>
          <w:tcPr>
            <w:tcW w:w="560" w:type="dxa"/>
            <w:shd w:val="clear" w:color="auto" w:fill="auto"/>
          </w:tcPr>
          <w:p w14:paraId="41BBCBF6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749" w:type="dxa"/>
            <w:shd w:val="clear" w:color="auto" w:fill="auto"/>
          </w:tcPr>
          <w:p w14:paraId="5C8C8138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15462DEB" w14:textId="77777777" w:rsidR="00920DC2" w:rsidRPr="00BA7EAB" w:rsidRDefault="00920DC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0DC2" w:rsidRPr="00BA7EAB" w14:paraId="2808FA21" w14:textId="77777777" w:rsidTr="00BA7EAB">
        <w:tc>
          <w:tcPr>
            <w:tcW w:w="560" w:type="dxa"/>
            <w:shd w:val="clear" w:color="auto" w:fill="auto"/>
          </w:tcPr>
          <w:p w14:paraId="2FC60071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749" w:type="dxa"/>
            <w:shd w:val="clear" w:color="auto" w:fill="auto"/>
          </w:tcPr>
          <w:p w14:paraId="5A0BCE35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11F2BB52" w14:textId="77777777" w:rsidR="00920DC2" w:rsidRPr="00BA7EAB" w:rsidRDefault="00920DC2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подтверждающие, родственные или иные отношения   гражданина, подавшего заявление,  с совместно проживающими с ним  членами семьи</w:t>
            </w:r>
          </w:p>
        </w:tc>
      </w:tr>
      <w:tr w:rsidR="00920DC2" w:rsidRPr="00BA7EAB" w14:paraId="64AE5623" w14:textId="77777777" w:rsidTr="00BA7EAB">
        <w:tc>
          <w:tcPr>
            <w:tcW w:w="560" w:type="dxa"/>
            <w:shd w:val="clear" w:color="auto" w:fill="auto"/>
          </w:tcPr>
          <w:p w14:paraId="7B708672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49" w:type="dxa"/>
            <w:shd w:val="clear" w:color="auto" w:fill="auto"/>
          </w:tcPr>
          <w:p w14:paraId="26E2C80A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6520EE97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3B6DF138" w14:textId="77777777" w:rsidR="007D2538" w:rsidRPr="00BA7EAB" w:rsidRDefault="007D2538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- свидетельство о рождении детей; </w:t>
            </w:r>
          </w:p>
          <w:p w14:paraId="03CBCD6F" w14:textId="77777777" w:rsidR="007D2538" w:rsidRPr="00BA7EAB" w:rsidRDefault="007D2538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 свидетельство о заключении брака;</w:t>
            </w:r>
          </w:p>
          <w:p w14:paraId="3C94D7DE" w14:textId="77777777" w:rsidR="007D2538" w:rsidRPr="00BA7EAB" w:rsidRDefault="007D2538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- свидетельство о расторжении брака; </w:t>
            </w:r>
          </w:p>
          <w:p w14:paraId="352A307F" w14:textId="77777777" w:rsidR="003D663A" w:rsidRPr="00BA7EAB" w:rsidRDefault="003D663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3519A" w14:textId="77777777" w:rsidR="003D663A" w:rsidRPr="00BA7EAB" w:rsidRDefault="003D663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DC2" w:rsidRPr="00BA7EAB" w14:paraId="524B68F6" w14:textId="77777777" w:rsidTr="00BA7EAB">
        <w:tc>
          <w:tcPr>
            <w:tcW w:w="560" w:type="dxa"/>
            <w:shd w:val="clear" w:color="auto" w:fill="auto"/>
          </w:tcPr>
          <w:p w14:paraId="0F2B6AB6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49" w:type="dxa"/>
            <w:shd w:val="clear" w:color="auto" w:fill="auto"/>
          </w:tcPr>
          <w:p w14:paraId="0FA99479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77B19CF4" w14:textId="77777777" w:rsidR="003D663A" w:rsidRPr="00BA7EAB" w:rsidRDefault="003D663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  <w:p w14:paraId="73DF22EA" w14:textId="77777777" w:rsidR="003D663A" w:rsidRPr="00BA7EAB" w:rsidRDefault="003D663A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Сверка с оригиналом, формирование в дело</w:t>
            </w:r>
          </w:p>
        </w:tc>
      </w:tr>
      <w:tr w:rsidR="00920DC2" w:rsidRPr="00BA7EAB" w14:paraId="763CA2EA" w14:textId="77777777" w:rsidTr="00BA7EAB">
        <w:tc>
          <w:tcPr>
            <w:tcW w:w="560" w:type="dxa"/>
            <w:shd w:val="clear" w:color="auto" w:fill="auto"/>
          </w:tcPr>
          <w:p w14:paraId="32068C3F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49" w:type="dxa"/>
            <w:shd w:val="clear" w:color="auto" w:fill="auto"/>
          </w:tcPr>
          <w:p w14:paraId="403F0F6C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4E3F8776" w14:textId="77777777" w:rsidR="00920DC2" w:rsidRPr="00BA7EAB" w:rsidRDefault="00920DC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</w:t>
            </w:r>
          </w:p>
        </w:tc>
      </w:tr>
      <w:tr w:rsidR="00920DC2" w:rsidRPr="00BA7EAB" w14:paraId="0027EA45" w14:textId="77777777" w:rsidTr="00BA7EAB">
        <w:tc>
          <w:tcPr>
            <w:tcW w:w="560" w:type="dxa"/>
            <w:shd w:val="clear" w:color="auto" w:fill="auto"/>
          </w:tcPr>
          <w:p w14:paraId="0F42DE2D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749" w:type="dxa"/>
            <w:shd w:val="clear" w:color="auto" w:fill="auto"/>
          </w:tcPr>
          <w:p w14:paraId="13521EDF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5076FF2B" w14:textId="77777777" w:rsidR="00920DC2" w:rsidRPr="00BA7EAB" w:rsidRDefault="00920DC2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Тексты документов должны быть написаны разборчиво, без приписок, исправлений, не оговоренных в установленном законом порядке.</w:t>
            </w:r>
          </w:p>
        </w:tc>
      </w:tr>
      <w:tr w:rsidR="00920DC2" w:rsidRPr="00BA7EAB" w14:paraId="7A978992" w14:textId="77777777" w:rsidTr="00BA7EAB">
        <w:tc>
          <w:tcPr>
            <w:tcW w:w="560" w:type="dxa"/>
            <w:shd w:val="clear" w:color="auto" w:fill="auto"/>
          </w:tcPr>
          <w:p w14:paraId="1652FDC9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749" w:type="dxa"/>
            <w:shd w:val="clear" w:color="auto" w:fill="auto"/>
          </w:tcPr>
          <w:p w14:paraId="08DEBBA6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63D196EA" w14:textId="77777777" w:rsidR="00920DC2" w:rsidRPr="00BA7EAB" w:rsidRDefault="00920DC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0DC2" w:rsidRPr="00BA7EAB" w14:paraId="307AB978" w14:textId="77777777" w:rsidTr="00BA7EAB">
        <w:tc>
          <w:tcPr>
            <w:tcW w:w="560" w:type="dxa"/>
            <w:shd w:val="clear" w:color="auto" w:fill="auto"/>
          </w:tcPr>
          <w:p w14:paraId="22858E0B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749" w:type="dxa"/>
            <w:shd w:val="clear" w:color="auto" w:fill="auto"/>
          </w:tcPr>
          <w:p w14:paraId="78A6F3F7" w14:textId="77777777" w:rsidR="00920DC2" w:rsidRPr="00BA7EAB" w:rsidRDefault="00920D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37EA3EDF" w14:textId="77777777" w:rsidR="00920DC2" w:rsidRPr="00BA7EAB" w:rsidRDefault="00920DC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7974" w:rsidRPr="00BA7EAB" w14:paraId="52B152F0" w14:textId="77777777" w:rsidTr="00BA7EAB">
        <w:tc>
          <w:tcPr>
            <w:tcW w:w="560" w:type="dxa"/>
            <w:shd w:val="clear" w:color="auto" w:fill="auto"/>
          </w:tcPr>
          <w:p w14:paraId="6F29FCDE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749" w:type="dxa"/>
            <w:shd w:val="clear" w:color="auto" w:fill="auto"/>
          </w:tcPr>
          <w:p w14:paraId="38D6CD68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2392D2E5" w14:textId="77777777" w:rsidR="00827974" w:rsidRPr="00BA7EAB" w:rsidRDefault="00827974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Справка</w:t>
            </w:r>
          </w:p>
        </w:tc>
      </w:tr>
      <w:tr w:rsidR="00827974" w:rsidRPr="00BA7EAB" w14:paraId="7FD316C2" w14:textId="77777777" w:rsidTr="00BA7EAB">
        <w:tc>
          <w:tcPr>
            <w:tcW w:w="560" w:type="dxa"/>
            <w:shd w:val="clear" w:color="auto" w:fill="auto"/>
          </w:tcPr>
          <w:p w14:paraId="77C7A06B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49" w:type="dxa"/>
            <w:shd w:val="clear" w:color="auto" w:fill="auto"/>
          </w:tcPr>
          <w:p w14:paraId="406223E7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100838A7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26720914" w14:textId="77777777" w:rsidR="00827974" w:rsidRPr="00BA7EAB" w:rsidRDefault="00904D46" w:rsidP="00BA7EA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7E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Справка, заверенная подписью должностного лица, ответственного за регистрацию граждан по месту пребывания или месту жительства, подтверждающая место жительства </w:t>
            </w:r>
            <w:r w:rsidRPr="00BA7E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гражданина, подающего заявление, содержащая сведения о совместно проживающих с ним лицах (при наличии), а также общую площадь занимаемого жилого помещения</w:t>
            </w:r>
          </w:p>
        </w:tc>
      </w:tr>
      <w:tr w:rsidR="00827974" w:rsidRPr="00BA7EAB" w14:paraId="581F0B2B" w14:textId="77777777" w:rsidTr="00BA7EAB">
        <w:tc>
          <w:tcPr>
            <w:tcW w:w="560" w:type="dxa"/>
            <w:shd w:val="clear" w:color="auto" w:fill="auto"/>
          </w:tcPr>
          <w:p w14:paraId="601D1027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749" w:type="dxa"/>
            <w:shd w:val="clear" w:color="auto" w:fill="auto"/>
          </w:tcPr>
          <w:p w14:paraId="560195C9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15DC3642" w14:textId="77777777" w:rsidR="003D663A" w:rsidRPr="00BA7EAB" w:rsidRDefault="003D663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  <w:p w14:paraId="3C1A4D94" w14:textId="77777777" w:rsidR="00827974" w:rsidRPr="00BA7EAB" w:rsidRDefault="003D663A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Формирование в дело</w:t>
            </w:r>
          </w:p>
        </w:tc>
      </w:tr>
      <w:tr w:rsidR="00827974" w:rsidRPr="00BA7EAB" w14:paraId="5B2E324F" w14:textId="77777777" w:rsidTr="00BA7EAB">
        <w:tc>
          <w:tcPr>
            <w:tcW w:w="560" w:type="dxa"/>
            <w:shd w:val="clear" w:color="auto" w:fill="auto"/>
          </w:tcPr>
          <w:p w14:paraId="39FC59BF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749" w:type="dxa"/>
            <w:shd w:val="clear" w:color="auto" w:fill="auto"/>
          </w:tcPr>
          <w:p w14:paraId="210BC829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5C0A8337" w14:textId="77777777" w:rsidR="00D37B39" w:rsidRPr="00BA7EAB" w:rsidRDefault="0082797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Подлинник предоставл</w:t>
            </w:r>
            <w:r w:rsidR="00D37B39" w:rsidRPr="00BA7EAB">
              <w:rPr>
                <w:rFonts w:ascii="Times New Roman" w:hAnsi="Times New Roman" w:cs="Times New Roman"/>
                <w:sz w:val="24"/>
                <w:szCs w:val="24"/>
              </w:rPr>
              <w:t>яется обязательно</w:t>
            </w:r>
          </w:p>
          <w:p w14:paraId="1A58C946" w14:textId="77777777" w:rsidR="00BF7879" w:rsidRPr="00BA7EAB" w:rsidRDefault="00BF787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974" w:rsidRPr="00BA7EAB" w14:paraId="5B964764" w14:textId="77777777" w:rsidTr="00BA7EAB">
        <w:tc>
          <w:tcPr>
            <w:tcW w:w="560" w:type="dxa"/>
            <w:shd w:val="clear" w:color="auto" w:fill="auto"/>
          </w:tcPr>
          <w:p w14:paraId="164CDD2A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749" w:type="dxa"/>
            <w:shd w:val="clear" w:color="auto" w:fill="auto"/>
          </w:tcPr>
          <w:p w14:paraId="1DCD4D48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681A7F65" w14:textId="77777777" w:rsidR="00827974" w:rsidRPr="00BA7EAB" w:rsidRDefault="00827974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Тексты документов должны быть написаны разборчиво, без приписок, исправлений, не оговоренных в установленном законом порядке.</w:t>
            </w:r>
          </w:p>
        </w:tc>
      </w:tr>
      <w:tr w:rsidR="00827974" w:rsidRPr="00BA7EAB" w14:paraId="07D3550A" w14:textId="77777777" w:rsidTr="00BA7EAB">
        <w:tc>
          <w:tcPr>
            <w:tcW w:w="560" w:type="dxa"/>
            <w:shd w:val="clear" w:color="auto" w:fill="auto"/>
          </w:tcPr>
          <w:p w14:paraId="2F3DB147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749" w:type="dxa"/>
            <w:shd w:val="clear" w:color="auto" w:fill="auto"/>
          </w:tcPr>
          <w:p w14:paraId="6CC6C47C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206CC521" w14:textId="77777777" w:rsidR="00827974" w:rsidRPr="00BA7EAB" w:rsidRDefault="0082797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7974" w:rsidRPr="00BA7EAB" w14:paraId="4164E567" w14:textId="77777777" w:rsidTr="00BA7EAB">
        <w:tc>
          <w:tcPr>
            <w:tcW w:w="560" w:type="dxa"/>
            <w:shd w:val="clear" w:color="auto" w:fill="auto"/>
          </w:tcPr>
          <w:p w14:paraId="51721023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749" w:type="dxa"/>
            <w:shd w:val="clear" w:color="auto" w:fill="auto"/>
          </w:tcPr>
          <w:p w14:paraId="1FE1EEB3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398F16A7" w14:textId="77777777" w:rsidR="00827974" w:rsidRPr="00BA7EAB" w:rsidRDefault="0082797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7974" w:rsidRPr="00BA7EAB" w14:paraId="3C41AAC7" w14:textId="77777777" w:rsidTr="00BA7EAB">
        <w:tc>
          <w:tcPr>
            <w:tcW w:w="560" w:type="dxa"/>
            <w:shd w:val="clear" w:color="auto" w:fill="auto"/>
          </w:tcPr>
          <w:p w14:paraId="56C16700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749" w:type="dxa"/>
            <w:shd w:val="clear" w:color="auto" w:fill="auto"/>
          </w:tcPr>
          <w:p w14:paraId="549948E2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178DF6CC" w14:textId="77777777" w:rsidR="00827974" w:rsidRPr="00BA7EAB" w:rsidRDefault="00827974" w:rsidP="00BA7EA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A7E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Согласие на обработку персональных данных</w:t>
            </w:r>
          </w:p>
        </w:tc>
      </w:tr>
      <w:tr w:rsidR="00827974" w:rsidRPr="00BA7EAB" w14:paraId="468FA5E4" w14:textId="77777777" w:rsidTr="00BA7EAB">
        <w:tc>
          <w:tcPr>
            <w:tcW w:w="560" w:type="dxa"/>
            <w:shd w:val="clear" w:color="auto" w:fill="auto"/>
          </w:tcPr>
          <w:p w14:paraId="3E4176C0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749" w:type="dxa"/>
            <w:shd w:val="clear" w:color="auto" w:fill="auto"/>
          </w:tcPr>
          <w:p w14:paraId="70757126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6482B0FE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04CCF996" w14:textId="77777777" w:rsidR="00827974" w:rsidRPr="00BA7EAB" w:rsidRDefault="00904D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Согласие на обработку персональных данных</w:t>
            </w:r>
          </w:p>
        </w:tc>
      </w:tr>
      <w:tr w:rsidR="00827974" w:rsidRPr="00BA7EAB" w14:paraId="702825F2" w14:textId="77777777" w:rsidTr="00BA7EAB">
        <w:tc>
          <w:tcPr>
            <w:tcW w:w="560" w:type="dxa"/>
            <w:shd w:val="clear" w:color="auto" w:fill="auto"/>
          </w:tcPr>
          <w:p w14:paraId="0FDBF0BA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749" w:type="dxa"/>
            <w:shd w:val="clear" w:color="auto" w:fill="auto"/>
          </w:tcPr>
          <w:p w14:paraId="03AEBB55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6155625A" w14:textId="77777777" w:rsidR="00BF7879" w:rsidRPr="00BA7EAB" w:rsidRDefault="00BF7879" w:rsidP="00BA7EAB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  <w:p w14:paraId="23AAF28F" w14:textId="77777777" w:rsidR="00827974" w:rsidRPr="00BA7EAB" w:rsidRDefault="00BF7879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Формирование в дело</w:t>
            </w:r>
          </w:p>
        </w:tc>
      </w:tr>
      <w:tr w:rsidR="00827974" w:rsidRPr="00BA7EAB" w14:paraId="54284E4F" w14:textId="77777777" w:rsidTr="00BA7EAB">
        <w:tc>
          <w:tcPr>
            <w:tcW w:w="560" w:type="dxa"/>
            <w:shd w:val="clear" w:color="auto" w:fill="auto"/>
          </w:tcPr>
          <w:p w14:paraId="4F44B87D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749" w:type="dxa"/>
            <w:shd w:val="clear" w:color="auto" w:fill="auto"/>
          </w:tcPr>
          <w:p w14:paraId="1A666BC1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66408482" w14:textId="77777777" w:rsidR="00827974" w:rsidRPr="00BA7EAB" w:rsidRDefault="0082797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Предоставляется обязательно</w:t>
            </w:r>
          </w:p>
        </w:tc>
      </w:tr>
      <w:tr w:rsidR="00827974" w:rsidRPr="00BA7EAB" w14:paraId="1D38B069" w14:textId="77777777" w:rsidTr="00BA7EAB">
        <w:tc>
          <w:tcPr>
            <w:tcW w:w="560" w:type="dxa"/>
            <w:shd w:val="clear" w:color="auto" w:fill="auto"/>
          </w:tcPr>
          <w:p w14:paraId="295119CC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749" w:type="dxa"/>
            <w:shd w:val="clear" w:color="auto" w:fill="auto"/>
          </w:tcPr>
          <w:p w14:paraId="27576C92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5FECDF20" w14:textId="77777777" w:rsidR="00827974" w:rsidRPr="00BA7EAB" w:rsidRDefault="00827974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Тексты документов должны быть написаны разборчиво, без приписок, исправлений, не оговоренных в установленном законом порядке.</w:t>
            </w:r>
          </w:p>
        </w:tc>
      </w:tr>
      <w:tr w:rsidR="00827974" w:rsidRPr="00BA7EAB" w14:paraId="7856E5F6" w14:textId="77777777" w:rsidTr="00BA7EAB">
        <w:tc>
          <w:tcPr>
            <w:tcW w:w="560" w:type="dxa"/>
            <w:shd w:val="clear" w:color="auto" w:fill="auto"/>
          </w:tcPr>
          <w:p w14:paraId="22D46132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749" w:type="dxa"/>
            <w:shd w:val="clear" w:color="auto" w:fill="auto"/>
          </w:tcPr>
          <w:p w14:paraId="48A185B8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7793B36A" w14:textId="77777777" w:rsidR="00827974" w:rsidRPr="00BA7EAB" w:rsidRDefault="0082797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827974" w:rsidRPr="00BA7EAB" w14:paraId="1F39FFEE" w14:textId="77777777" w:rsidTr="00BA7EAB">
        <w:tc>
          <w:tcPr>
            <w:tcW w:w="560" w:type="dxa"/>
            <w:shd w:val="clear" w:color="auto" w:fill="auto"/>
          </w:tcPr>
          <w:p w14:paraId="38C10355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749" w:type="dxa"/>
            <w:shd w:val="clear" w:color="auto" w:fill="auto"/>
          </w:tcPr>
          <w:p w14:paraId="5FA99C2F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08D99BC8" w14:textId="77777777" w:rsidR="00827974" w:rsidRPr="00BA7EAB" w:rsidRDefault="0082797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827974" w:rsidRPr="00BA7EAB" w14:paraId="4723257E" w14:textId="77777777" w:rsidTr="00BA7EAB">
        <w:tc>
          <w:tcPr>
            <w:tcW w:w="560" w:type="dxa"/>
            <w:shd w:val="clear" w:color="auto" w:fill="auto"/>
          </w:tcPr>
          <w:p w14:paraId="0F1C10C0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749" w:type="dxa"/>
            <w:shd w:val="clear" w:color="auto" w:fill="auto"/>
          </w:tcPr>
          <w:p w14:paraId="42BB4D92" w14:textId="77777777" w:rsidR="00827974" w:rsidRPr="00BA7EAB" w:rsidRDefault="00827974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269BC03E" w14:textId="77777777" w:rsidR="00827974" w:rsidRPr="00BA7EAB" w:rsidRDefault="00827974" w:rsidP="00BA7EA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A7E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Выписка из Единого государственного реестра прав на недвижимое имущество и сделок с ним о наличии (отсутствии) регистрации права имущество у заявителя и    </w:t>
            </w:r>
          </w:p>
          <w:p w14:paraId="402ADB12" w14:textId="77777777" w:rsidR="00BF7879" w:rsidRPr="00BA7EAB" w:rsidRDefault="00827974" w:rsidP="00BA7EA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A7E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членов его семьи       </w:t>
            </w:r>
          </w:p>
        </w:tc>
      </w:tr>
      <w:tr w:rsidR="00E84F8F" w:rsidRPr="00BA7EAB" w14:paraId="6BD2D22C" w14:textId="77777777" w:rsidTr="00BA7EAB">
        <w:tc>
          <w:tcPr>
            <w:tcW w:w="560" w:type="dxa"/>
            <w:shd w:val="clear" w:color="auto" w:fill="auto"/>
          </w:tcPr>
          <w:p w14:paraId="2A623874" w14:textId="77777777" w:rsidR="00E84F8F" w:rsidRPr="00BA7EAB" w:rsidRDefault="00E84F8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749" w:type="dxa"/>
            <w:shd w:val="clear" w:color="auto" w:fill="auto"/>
          </w:tcPr>
          <w:p w14:paraId="151C8047" w14:textId="77777777" w:rsidR="00E84F8F" w:rsidRPr="00BA7EAB" w:rsidRDefault="00E84F8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0171D7DF" w14:textId="77777777" w:rsidR="00E84F8F" w:rsidRPr="00BA7EAB" w:rsidRDefault="00E84F8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077342B5" w14:textId="77777777" w:rsidR="00E84F8F" w:rsidRPr="00BA7EAB" w:rsidRDefault="00904D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Выписка из Единого государственного реестра прав на недвижимое имущество и сделок с ним о наличии (отсутствии) регистрации права имущество у заявителя и членов его семьи</w:t>
            </w:r>
            <w:r w:rsidRPr="00BA7E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         </w:t>
            </w:r>
          </w:p>
        </w:tc>
      </w:tr>
      <w:tr w:rsidR="00904D46" w:rsidRPr="00BA7EAB" w14:paraId="5CC9D3B1" w14:textId="77777777" w:rsidTr="00BA7EAB">
        <w:tc>
          <w:tcPr>
            <w:tcW w:w="560" w:type="dxa"/>
            <w:shd w:val="clear" w:color="auto" w:fill="auto"/>
          </w:tcPr>
          <w:p w14:paraId="11D5E513" w14:textId="77777777" w:rsidR="00904D46" w:rsidRPr="00BA7EAB" w:rsidRDefault="00904D4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749" w:type="dxa"/>
            <w:shd w:val="clear" w:color="auto" w:fill="auto"/>
          </w:tcPr>
          <w:p w14:paraId="55C1C82B" w14:textId="77777777" w:rsidR="00904D46" w:rsidRPr="00BA7EAB" w:rsidRDefault="00904D4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0628F14B" w14:textId="77777777" w:rsidR="00904D46" w:rsidRPr="00BA7EAB" w:rsidRDefault="00904D46" w:rsidP="00BA7EAB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  <w:p w14:paraId="6BBD6B4A" w14:textId="77777777" w:rsidR="00904D46" w:rsidRPr="00BA7EAB" w:rsidRDefault="00904D46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Формирование в дело</w:t>
            </w:r>
          </w:p>
        </w:tc>
      </w:tr>
      <w:tr w:rsidR="00E84F8F" w:rsidRPr="00BA7EAB" w14:paraId="1E96EA4B" w14:textId="77777777" w:rsidTr="00BA7EAB">
        <w:tc>
          <w:tcPr>
            <w:tcW w:w="560" w:type="dxa"/>
            <w:shd w:val="clear" w:color="auto" w:fill="auto"/>
          </w:tcPr>
          <w:p w14:paraId="45CB1706" w14:textId="77777777" w:rsidR="00E84F8F" w:rsidRPr="00BA7EAB" w:rsidRDefault="00E84F8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749" w:type="dxa"/>
            <w:shd w:val="clear" w:color="auto" w:fill="auto"/>
          </w:tcPr>
          <w:p w14:paraId="1B3F2656" w14:textId="77777777" w:rsidR="00E84F8F" w:rsidRPr="00BA7EAB" w:rsidRDefault="00E84F8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60AE6CF5" w14:textId="77777777" w:rsidR="00E84F8F" w:rsidRPr="00BA7EAB" w:rsidRDefault="00E84F8F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Может быть получен без участия заявителя в ходе межведомственного информационного обмена</w:t>
            </w:r>
          </w:p>
        </w:tc>
      </w:tr>
      <w:tr w:rsidR="00E84F8F" w:rsidRPr="00BA7EAB" w14:paraId="39C7130F" w14:textId="77777777" w:rsidTr="00BA7EAB">
        <w:tc>
          <w:tcPr>
            <w:tcW w:w="560" w:type="dxa"/>
            <w:shd w:val="clear" w:color="auto" w:fill="auto"/>
          </w:tcPr>
          <w:p w14:paraId="1EA6F951" w14:textId="77777777" w:rsidR="00E84F8F" w:rsidRPr="00BA7EAB" w:rsidRDefault="00E84F8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749" w:type="dxa"/>
            <w:shd w:val="clear" w:color="auto" w:fill="auto"/>
          </w:tcPr>
          <w:p w14:paraId="06B76981" w14:textId="77777777" w:rsidR="00E84F8F" w:rsidRPr="00BA7EAB" w:rsidRDefault="00E84F8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45571B82" w14:textId="77777777" w:rsidR="00E84F8F" w:rsidRPr="00BA7EAB" w:rsidRDefault="00E84F8F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4F8F" w:rsidRPr="00BA7EAB" w14:paraId="2D6C9ED1" w14:textId="77777777" w:rsidTr="00BA7EAB">
        <w:tc>
          <w:tcPr>
            <w:tcW w:w="560" w:type="dxa"/>
            <w:shd w:val="clear" w:color="auto" w:fill="auto"/>
          </w:tcPr>
          <w:p w14:paraId="2532EF35" w14:textId="77777777" w:rsidR="00E84F8F" w:rsidRPr="00BA7EAB" w:rsidRDefault="00E84F8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749" w:type="dxa"/>
            <w:shd w:val="clear" w:color="auto" w:fill="auto"/>
          </w:tcPr>
          <w:p w14:paraId="2E0F860B" w14:textId="77777777" w:rsidR="00E84F8F" w:rsidRPr="00BA7EAB" w:rsidRDefault="00E84F8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249619E8" w14:textId="77777777" w:rsidR="00E84F8F" w:rsidRPr="00BA7EAB" w:rsidRDefault="00E84F8F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4F8F" w:rsidRPr="00BA7EAB" w14:paraId="49400702" w14:textId="77777777" w:rsidTr="00BA7EAB">
        <w:tc>
          <w:tcPr>
            <w:tcW w:w="560" w:type="dxa"/>
            <w:shd w:val="clear" w:color="auto" w:fill="auto"/>
          </w:tcPr>
          <w:p w14:paraId="3B1580FB" w14:textId="77777777" w:rsidR="00E84F8F" w:rsidRPr="00BA7EAB" w:rsidRDefault="00E84F8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749" w:type="dxa"/>
            <w:shd w:val="clear" w:color="auto" w:fill="auto"/>
          </w:tcPr>
          <w:p w14:paraId="4301FAD8" w14:textId="77777777" w:rsidR="00E84F8F" w:rsidRPr="00BA7EAB" w:rsidRDefault="00E84F8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3E010C42" w14:textId="77777777" w:rsidR="00E84F8F" w:rsidRPr="00BA7EAB" w:rsidRDefault="00E84F8F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01" w:rsidRPr="00BA7EAB" w14:paraId="72F94FB5" w14:textId="77777777" w:rsidTr="00BA7EAB">
        <w:tc>
          <w:tcPr>
            <w:tcW w:w="560" w:type="dxa"/>
            <w:shd w:val="clear" w:color="auto" w:fill="auto"/>
          </w:tcPr>
          <w:p w14:paraId="3859B90F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749" w:type="dxa"/>
            <w:shd w:val="clear" w:color="auto" w:fill="auto"/>
          </w:tcPr>
          <w:p w14:paraId="651D4C6A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300961CA" w14:textId="77777777" w:rsidR="00BF7879" w:rsidRPr="00BA7EAB" w:rsidRDefault="00611A01" w:rsidP="00BA7EA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A7E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Заключение комиссии о признания жилого помещения непригодным для проживания и многоквартирного дома аварийным и подлежащим сносу или реконструкции, в соответствии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611A01" w:rsidRPr="00BA7EAB" w14:paraId="5E44DCAD" w14:textId="77777777" w:rsidTr="00BA7EAB">
        <w:tc>
          <w:tcPr>
            <w:tcW w:w="560" w:type="dxa"/>
            <w:shd w:val="clear" w:color="auto" w:fill="auto"/>
          </w:tcPr>
          <w:p w14:paraId="6173BDF9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749" w:type="dxa"/>
            <w:shd w:val="clear" w:color="auto" w:fill="auto"/>
          </w:tcPr>
          <w:p w14:paraId="304BF6F7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6D4E1EB8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68FD7380" w14:textId="77777777" w:rsidR="00611A01" w:rsidRPr="00BA7EAB" w:rsidRDefault="00904D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Заключение комиссии о признания жилого помещения непригодным для проживания и многоквартирного дома аварийным и подлежащим сносу или реконструкции, в соответствии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904D46" w:rsidRPr="00BA7EAB" w14:paraId="069051E6" w14:textId="77777777" w:rsidTr="00BA7EAB">
        <w:tc>
          <w:tcPr>
            <w:tcW w:w="560" w:type="dxa"/>
            <w:shd w:val="clear" w:color="auto" w:fill="auto"/>
          </w:tcPr>
          <w:p w14:paraId="12D2B743" w14:textId="77777777" w:rsidR="00904D46" w:rsidRPr="00BA7EAB" w:rsidRDefault="00904D4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749" w:type="dxa"/>
            <w:shd w:val="clear" w:color="auto" w:fill="auto"/>
          </w:tcPr>
          <w:p w14:paraId="38CD33B9" w14:textId="77777777" w:rsidR="00904D46" w:rsidRPr="00BA7EAB" w:rsidRDefault="00904D4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33460465" w14:textId="77777777" w:rsidR="00904D46" w:rsidRPr="00BA7EAB" w:rsidRDefault="00904D46" w:rsidP="00BA7EAB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  <w:p w14:paraId="20235569" w14:textId="77777777" w:rsidR="00904D46" w:rsidRPr="00BA7EAB" w:rsidRDefault="00904D46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Формирование в дело</w:t>
            </w:r>
          </w:p>
        </w:tc>
      </w:tr>
      <w:tr w:rsidR="00611A01" w:rsidRPr="00BA7EAB" w14:paraId="48A466C7" w14:textId="77777777" w:rsidTr="00BA7EAB">
        <w:tc>
          <w:tcPr>
            <w:tcW w:w="560" w:type="dxa"/>
            <w:shd w:val="clear" w:color="auto" w:fill="auto"/>
          </w:tcPr>
          <w:p w14:paraId="69A2933C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749" w:type="dxa"/>
            <w:shd w:val="clear" w:color="auto" w:fill="auto"/>
          </w:tcPr>
          <w:p w14:paraId="1CF744DB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55195A27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Может быть получен без участия заявителя в ходе межведомственного информационного обмена</w:t>
            </w:r>
          </w:p>
        </w:tc>
      </w:tr>
      <w:tr w:rsidR="00611A01" w:rsidRPr="00BA7EAB" w14:paraId="3945E2FC" w14:textId="77777777" w:rsidTr="00BA7EAB">
        <w:tc>
          <w:tcPr>
            <w:tcW w:w="560" w:type="dxa"/>
            <w:shd w:val="clear" w:color="auto" w:fill="auto"/>
          </w:tcPr>
          <w:p w14:paraId="6607CD9D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749" w:type="dxa"/>
            <w:shd w:val="clear" w:color="auto" w:fill="auto"/>
          </w:tcPr>
          <w:p w14:paraId="5467DA66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2F325725" w14:textId="77777777" w:rsidR="00611A01" w:rsidRPr="00BA7EAB" w:rsidRDefault="00611A01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01" w:rsidRPr="00BA7EAB" w14:paraId="59EE9033" w14:textId="77777777" w:rsidTr="00BA7EAB">
        <w:tc>
          <w:tcPr>
            <w:tcW w:w="560" w:type="dxa"/>
            <w:shd w:val="clear" w:color="auto" w:fill="auto"/>
          </w:tcPr>
          <w:p w14:paraId="4921AE65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749" w:type="dxa"/>
            <w:shd w:val="clear" w:color="auto" w:fill="auto"/>
          </w:tcPr>
          <w:p w14:paraId="2C2C3228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368CFDBA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01" w:rsidRPr="00BA7EAB" w14:paraId="1E72B6C2" w14:textId="77777777" w:rsidTr="00BA7EAB">
        <w:tc>
          <w:tcPr>
            <w:tcW w:w="560" w:type="dxa"/>
            <w:shd w:val="clear" w:color="auto" w:fill="auto"/>
          </w:tcPr>
          <w:p w14:paraId="301EE73E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749" w:type="dxa"/>
            <w:shd w:val="clear" w:color="auto" w:fill="auto"/>
          </w:tcPr>
          <w:p w14:paraId="2C9A12E3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2DD34E61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01" w:rsidRPr="00BA7EAB" w14:paraId="637A5F96" w14:textId="77777777" w:rsidTr="00BA7EAB">
        <w:tc>
          <w:tcPr>
            <w:tcW w:w="560" w:type="dxa"/>
            <w:shd w:val="clear" w:color="auto" w:fill="auto"/>
          </w:tcPr>
          <w:p w14:paraId="31D9E9F3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749" w:type="dxa"/>
            <w:shd w:val="clear" w:color="auto" w:fill="auto"/>
          </w:tcPr>
          <w:p w14:paraId="0FF0CEF8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2440C2B5" w14:textId="77777777" w:rsidR="00BF7879" w:rsidRPr="00BA7EAB" w:rsidRDefault="00F739D3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F7879" w:rsidRPr="00BA7EAB">
              <w:rPr>
                <w:rFonts w:ascii="Times New Roman" w:hAnsi="Times New Roman" w:cs="Times New Roman"/>
                <w:sz w:val="24"/>
                <w:szCs w:val="24"/>
              </w:rPr>
              <w:t>равоустанавливающие документы, на жилое помещение, находящееся в собственности заявителя и членов его семьи</w:t>
            </w:r>
          </w:p>
        </w:tc>
      </w:tr>
      <w:tr w:rsidR="00611A01" w:rsidRPr="00BA7EAB" w14:paraId="0944D0B5" w14:textId="77777777" w:rsidTr="00BA7EAB">
        <w:tc>
          <w:tcPr>
            <w:tcW w:w="560" w:type="dxa"/>
            <w:shd w:val="clear" w:color="auto" w:fill="auto"/>
          </w:tcPr>
          <w:p w14:paraId="68B1E26B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749" w:type="dxa"/>
            <w:shd w:val="clear" w:color="auto" w:fill="auto"/>
          </w:tcPr>
          <w:p w14:paraId="0B48166A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6790976E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310E3645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Ордер, договор социального найма</w:t>
            </w:r>
          </w:p>
        </w:tc>
      </w:tr>
      <w:tr w:rsidR="00611A01" w:rsidRPr="00BA7EAB" w14:paraId="4D48279D" w14:textId="77777777" w:rsidTr="00BA7EAB">
        <w:tc>
          <w:tcPr>
            <w:tcW w:w="560" w:type="dxa"/>
            <w:shd w:val="clear" w:color="auto" w:fill="auto"/>
          </w:tcPr>
          <w:p w14:paraId="300768DA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749" w:type="dxa"/>
            <w:shd w:val="clear" w:color="auto" w:fill="auto"/>
          </w:tcPr>
          <w:p w14:paraId="274E3668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7E8A0AFF" w14:textId="77777777" w:rsidR="00BF7879" w:rsidRPr="00BA7EAB" w:rsidRDefault="00BF787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  <w:p w14:paraId="10D4C2F7" w14:textId="77777777" w:rsidR="00BF7879" w:rsidRPr="00BA7EAB" w:rsidRDefault="00BF7879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Формирование в дело</w:t>
            </w:r>
          </w:p>
        </w:tc>
      </w:tr>
      <w:tr w:rsidR="00611A01" w:rsidRPr="00BA7EAB" w14:paraId="2CC51EBD" w14:textId="77777777" w:rsidTr="00BA7EAB">
        <w:tc>
          <w:tcPr>
            <w:tcW w:w="560" w:type="dxa"/>
            <w:shd w:val="clear" w:color="auto" w:fill="auto"/>
          </w:tcPr>
          <w:p w14:paraId="6424A07A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749" w:type="dxa"/>
            <w:shd w:val="clear" w:color="auto" w:fill="auto"/>
          </w:tcPr>
          <w:p w14:paraId="6C2D5E7B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238E7FAF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Предоставляется обязательно.</w:t>
            </w:r>
          </w:p>
        </w:tc>
      </w:tr>
      <w:tr w:rsidR="00611A01" w:rsidRPr="00BA7EAB" w14:paraId="49F088A2" w14:textId="77777777" w:rsidTr="00BA7EAB">
        <w:tc>
          <w:tcPr>
            <w:tcW w:w="560" w:type="dxa"/>
            <w:shd w:val="clear" w:color="auto" w:fill="auto"/>
          </w:tcPr>
          <w:p w14:paraId="2138FB0D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749" w:type="dxa"/>
            <w:shd w:val="clear" w:color="auto" w:fill="auto"/>
          </w:tcPr>
          <w:p w14:paraId="2203D2A7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07B51B9A" w14:textId="77777777" w:rsidR="00611A01" w:rsidRPr="00BA7EAB" w:rsidRDefault="00611A01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01" w:rsidRPr="00BA7EAB" w14:paraId="2A29C4FA" w14:textId="77777777" w:rsidTr="00BA7EAB">
        <w:tc>
          <w:tcPr>
            <w:tcW w:w="560" w:type="dxa"/>
            <w:shd w:val="clear" w:color="auto" w:fill="auto"/>
          </w:tcPr>
          <w:p w14:paraId="2BB696B4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749" w:type="dxa"/>
            <w:shd w:val="clear" w:color="auto" w:fill="auto"/>
          </w:tcPr>
          <w:p w14:paraId="16C047CB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698EE666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01" w:rsidRPr="00BA7EAB" w14:paraId="4A0B538C" w14:textId="77777777" w:rsidTr="00BA7EAB">
        <w:tc>
          <w:tcPr>
            <w:tcW w:w="560" w:type="dxa"/>
            <w:shd w:val="clear" w:color="auto" w:fill="auto"/>
          </w:tcPr>
          <w:p w14:paraId="1F767035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749" w:type="dxa"/>
            <w:shd w:val="clear" w:color="auto" w:fill="auto"/>
          </w:tcPr>
          <w:p w14:paraId="1DBB5C60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37D38E6A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01" w:rsidRPr="00BA7EAB" w14:paraId="7F5F6568" w14:textId="77777777" w:rsidTr="00BA7EAB">
        <w:tc>
          <w:tcPr>
            <w:tcW w:w="560" w:type="dxa"/>
            <w:shd w:val="clear" w:color="auto" w:fill="auto"/>
          </w:tcPr>
          <w:p w14:paraId="2F90EFF0" w14:textId="77777777" w:rsidR="00611A01" w:rsidRPr="00BA7EAB" w:rsidRDefault="00611A01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49" w:type="dxa"/>
            <w:shd w:val="clear" w:color="auto" w:fill="auto"/>
          </w:tcPr>
          <w:p w14:paraId="66518800" w14:textId="77777777" w:rsidR="00611A01" w:rsidRPr="00BA7EAB" w:rsidRDefault="00611A01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«подуслуги»</w:t>
            </w:r>
          </w:p>
          <w:p w14:paraId="60DB6295" w14:textId="77777777" w:rsidR="00AB01B7" w:rsidRPr="00BA7EAB" w:rsidRDefault="00AB01B7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1CE43" w14:textId="77777777" w:rsidR="00AB01B7" w:rsidRPr="00BA7EAB" w:rsidRDefault="00AB01B7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shd w:val="clear" w:color="auto" w:fill="auto"/>
          </w:tcPr>
          <w:p w14:paraId="5232BBE7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E6243"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собственникам жилых помещений, признанных непригодными для проживания, либо находящихся в жилых домах, подлежащих сносу, на территории МО путем предоставления другого равнозначного по общей площади благоустроенного жилого помещения муниципального жилищного фонда взамен изымаемого жилого помещения по соглашению о переходе права собственности на жилые помещения:</w:t>
            </w: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11A01" w:rsidRPr="00BA7EAB" w14:paraId="71801C96" w14:textId="77777777" w:rsidTr="00BA7EAB">
        <w:tc>
          <w:tcPr>
            <w:tcW w:w="560" w:type="dxa"/>
            <w:shd w:val="clear" w:color="auto" w:fill="auto"/>
          </w:tcPr>
          <w:p w14:paraId="09C2347B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49" w:type="dxa"/>
            <w:shd w:val="clear" w:color="auto" w:fill="auto"/>
          </w:tcPr>
          <w:p w14:paraId="7A640329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69DA29BD" w14:textId="77777777" w:rsidR="00611A01" w:rsidRPr="00BA7EAB" w:rsidRDefault="00904D46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611A01" w:rsidRPr="00BA7EAB" w14:paraId="447D7723" w14:textId="77777777" w:rsidTr="00BA7EAB">
        <w:tc>
          <w:tcPr>
            <w:tcW w:w="560" w:type="dxa"/>
            <w:shd w:val="clear" w:color="auto" w:fill="auto"/>
          </w:tcPr>
          <w:p w14:paraId="5AD59A08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49" w:type="dxa"/>
            <w:shd w:val="clear" w:color="auto" w:fill="auto"/>
          </w:tcPr>
          <w:p w14:paraId="4F830257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6FFDB0D9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72766E96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611A01" w:rsidRPr="00BA7EAB" w14:paraId="08375345" w14:textId="77777777" w:rsidTr="00BA7EAB">
        <w:tc>
          <w:tcPr>
            <w:tcW w:w="560" w:type="dxa"/>
            <w:shd w:val="clear" w:color="auto" w:fill="auto"/>
          </w:tcPr>
          <w:p w14:paraId="1C50634B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49" w:type="dxa"/>
            <w:shd w:val="clear" w:color="auto" w:fill="auto"/>
          </w:tcPr>
          <w:p w14:paraId="52FDE519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714ADA67" w14:textId="77777777" w:rsidR="00BF7879" w:rsidRPr="00BA7EAB" w:rsidRDefault="00BF787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  <w:p w14:paraId="5FA997F4" w14:textId="77777777" w:rsidR="00BF7879" w:rsidRPr="00BA7EAB" w:rsidRDefault="00BF787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Формирование в дело</w:t>
            </w:r>
          </w:p>
        </w:tc>
      </w:tr>
      <w:tr w:rsidR="00611A01" w:rsidRPr="00BA7EAB" w14:paraId="4AE35103" w14:textId="77777777" w:rsidTr="00BA7EAB">
        <w:tc>
          <w:tcPr>
            <w:tcW w:w="560" w:type="dxa"/>
            <w:shd w:val="clear" w:color="auto" w:fill="auto"/>
          </w:tcPr>
          <w:p w14:paraId="4D82398F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49" w:type="dxa"/>
            <w:shd w:val="clear" w:color="auto" w:fill="auto"/>
          </w:tcPr>
          <w:p w14:paraId="17E70555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14C45451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Подлинник предоставляется обязательно</w:t>
            </w:r>
          </w:p>
        </w:tc>
      </w:tr>
      <w:tr w:rsidR="00611A01" w:rsidRPr="00BA7EAB" w14:paraId="0F4136AF" w14:textId="77777777" w:rsidTr="00BA7EAB">
        <w:tc>
          <w:tcPr>
            <w:tcW w:w="560" w:type="dxa"/>
            <w:shd w:val="clear" w:color="auto" w:fill="auto"/>
          </w:tcPr>
          <w:p w14:paraId="0DA7B2AA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749" w:type="dxa"/>
            <w:shd w:val="clear" w:color="auto" w:fill="auto"/>
          </w:tcPr>
          <w:p w14:paraId="757DDDAD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78AE1F58" w14:textId="77777777" w:rsidR="00611A01" w:rsidRPr="00BA7EAB" w:rsidRDefault="00611A01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В заявлении указывается:  </w:t>
            </w:r>
          </w:p>
          <w:p w14:paraId="4AF56994" w14:textId="77777777" w:rsidR="00611A01" w:rsidRPr="00BA7EAB" w:rsidRDefault="00611A01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1) фамилия, имя, отчество</w:t>
            </w:r>
            <w:r w:rsidR="00C26E0A" w:rsidRPr="00BA7EAB">
              <w:rPr>
                <w:rFonts w:ascii="Times New Roman" w:hAnsi="Times New Roman" w:cs="Times New Roman"/>
                <w:sz w:val="24"/>
                <w:szCs w:val="24"/>
              </w:rPr>
              <w:t>(отчество при наличии)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(полностью), место проживания;  телефон, паспортные данные.</w:t>
            </w:r>
          </w:p>
          <w:p w14:paraId="43E04149" w14:textId="77777777" w:rsidR="00611A01" w:rsidRPr="00BA7EAB" w:rsidRDefault="00611A01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2)  основание проживания в квартире (указывается право подтверждающий документ);</w:t>
            </w:r>
          </w:p>
          <w:p w14:paraId="0D35644A" w14:textId="77777777" w:rsidR="00611A01" w:rsidRPr="00BA7EAB" w:rsidRDefault="00611A01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3) указываются члены семьи нанимателя;</w:t>
            </w:r>
          </w:p>
          <w:p w14:paraId="54552B65" w14:textId="77777777" w:rsidR="00611A01" w:rsidRPr="00BA7EAB" w:rsidRDefault="00611A01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4) дата заполнения заявления;</w:t>
            </w: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26EAA97" w14:textId="77777777" w:rsidR="00611A01" w:rsidRPr="00BA7EAB" w:rsidRDefault="00611A01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 подпись заявителя;</w:t>
            </w:r>
          </w:p>
          <w:p w14:paraId="4A934815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6)перечень прилагаемых документов.</w:t>
            </w:r>
          </w:p>
        </w:tc>
      </w:tr>
      <w:tr w:rsidR="00611A01" w:rsidRPr="00BA7EAB" w14:paraId="77F19792" w14:textId="77777777" w:rsidTr="00BA7EAB">
        <w:tc>
          <w:tcPr>
            <w:tcW w:w="560" w:type="dxa"/>
            <w:shd w:val="clear" w:color="auto" w:fill="auto"/>
          </w:tcPr>
          <w:p w14:paraId="53DB7E03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749" w:type="dxa"/>
            <w:shd w:val="clear" w:color="auto" w:fill="auto"/>
          </w:tcPr>
          <w:p w14:paraId="267E19E6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4EB45A1B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FD7FCE" w:rsidRPr="00BA7E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1A01" w:rsidRPr="00BA7EAB" w14:paraId="7FFA79BD" w14:textId="77777777" w:rsidTr="00BA7EAB">
        <w:tc>
          <w:tcPr>
            <w:tcW w:w="560" w:type="dxa"/>
            <w:shd w:val="clear" w:color="auto" w:fill="auto"/>
          </w:tcPr>
          <w:p w14:paraId="0A50AD1C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749" w:type="dxa"/>
            <w:shd w:val="clear" w:color="auto" w:fill="auto"/>
          </w:tcPr>
          <w:p w14:paraId="540DC265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2EE77183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FD7FCE" w:rsidRPr="00BA7E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1A01" w:rsidRPr="00BA7EAB" w14:paraId="46E9E1F6" w14:textId="77777777" w:rsidTr="00BA7EAB">
        <w:tc>
          <w:tcPr>
            <w:tcW w:w="560" w:type="dxa"/>
            <w:shd w:val="clear" w:color="auto" w:fill="auto"/>
          </w:tcPr>
          <w:p w14:paraId="471D4EFB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49" w:type="dxa"/>
            <w:shd w:val="clear" w:color="auto" w:fill="auto"/>
          </w:tcPr>
          <w:p w14:paraId="4A6BCED2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24EA2DC0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 удостоверяющий личность</w:t>
            </w:r>
          </w:p>
        </w:tc>
      </w:tr>
      <w:tr w:rsidR="00611A01" w:rsidRPr="00BA7EAB" w14:paraId="2421A8E2" w14:textId="77777777" w:rsidTr="00BA7EAB">
        <w:tc>
          <w:tcPr>
            <w:tcW w:w="560" w:type="dxa"/>
            <w:shd w:val="clear" w:color="auto" w:fill="auto"/>
          </w:tcPr>
          <w:p w14:paraId="158E7196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49" w:type="dxa"/>
            <w:shd w:val="clear" w:color="auto" w:fill="auto"/>
          </w:tcPr>
          <w:p w14:paraId="14A84B75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17637151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5CFEF189" w14:textId="77777777" w:rsidR="0065758F" w:rsidRPr="00BA7EAB" w:rsidRDefault="0065758F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w:anchor="Par383" w:history="1">
              <w:r w:rsidRPr="00BA7EAB">
                <w:rPr>
                  <w:rStyle w:val="a8"/>
                  <w:color w:val="auto"/>
                  <w:u w:val="none"/>
                </w:rPr>
                <w:t>З</w:t>
              </w:r>
              <w:r w:rsidRPr="00BA7EAB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аявление</w:t>
              </w:r>
            </w:hyperlink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 (собственников) на переселение из изымаемого жилого помещения для муниципальных нужд согласно приложению № 3 к настоящему административному регламенту;</w:t>
            </w:r>
          </w:p>
          <w:p w14:paraId="3B850F0E" w14:textId="77777777" w:rsidR="0065758F" w:rsidRPr="00BA7EAB" w:rsidRDefault="0065758F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 копии документов, удостоверяющих личность заявителя и членов его семьи (паспорт, свидетельство о рождении, об усыновлении (удочерении), судебные решения;</w:t>
            </w:r>
          </w:p>
          <w:p w14:paraId="7A9F5058" w14:textId="77777777" w:rsidR="0065758F" w:rsidRPr="00BA7EAB" w:rsidRDefault="0065758F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 справку, заверенную подписью должностного лица, ответственного за регистрацию граждан по месту жительства, подтверждающую место жительства заявителя и содержащую сведения о совместно проживающих с ним лицах, полученную не позднее, чем за месяц до даты подачи заявления;</w:t>
            </w:r>
          </w:p>
          <w:p w14:paraId="4CDA2C04" w14:textId="77777777" w:rsidR="0065758F" w:rsidRPr="00BA7EAB" w:rsidRDefault="0065758F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 органов государственной регистрации о наличии или отсутствии жилых помещений на праве собственности на территории МО у заявителя и членов его семьи;</w:t>
            </w:r>
          </w:p>
          <w:p w14:paraId="68D76C98" w14:textId="77777777" w:rsidR="0065758F" w:rsidRPr="00BA7EAB" w:rsidRDefault="0065758F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занимаемое жилое помещение;</w:t>
            </w:r>
          </w:p>
          <w:p w14:paraId="2B6DE693" w14:textId="77777777" w:rsidR="0065758F" w:rsidRPr="00BA7EAB" w:rsidRDefault="0065758F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кадастровый паспорт на изымаемое жилое помещение;</w:t>
            </w:r>
          </w:p>
          <w:p w14:paraId="323369B3" w14:textId="77777777" w:rsidR="0065758F" w:rsidRPr="00BA7EAB" w:rsidRDefault="0065758F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родственные или иные отношения заявителя с совместно проживающими с ним членами семьи (свидетельство о браке и другие);</w:t>
            </w:r>
          </w:p>
          <w:p w14:paraId="796AB8C3" w14:textId="77777777" w:rsidR="0065758F" w:rsidRPr="00BA7EAB" w:rsidRDefault="00746CF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5758F" w:rsidRPr="00BA7EA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согласие</w:t>
              </w:r>
            </w:hyperlink>
            <w:r w:rsidR="0065758F"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 и членов его семьи на обработку персональных данных о себе приложение № 2.</w:t>
            </w:r>
          </w:p>
          <w:p w14:paraId="0E3F0EA6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01" w:rsidRPr="00BA7EAB" w14:paraId="5259E05C" w14:textId="77777777" w:rsidTr="00BA7EAB">
        <w:tc>
          <w:tcPr>
            <w:tcW w:w="560" w:type="dxa"/>
            <w:shd w:val="clear" w:color="auto" w:fill="auto"/>
          </w:tcPr>
          <w:p w14:paraId="3A58B0E1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749" w:type="dxa"/>
            <w:shd w:val="clear" w:color="auto" w:fill="auto"/>
          </w:tcPr>
          <w:p w14:paraId="77868C37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7FBE0A12" w14:textId="77777777" w:rsidR="00C26E0A" w:rsidRPr="00BA7EAB" w:rsidRDefault="00C26E0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  <w:p w14:paraId="38954A8D" w14:textId="77777777" w:rsidR="00C26E0A" w:rsidRPr="00BA7EAB" w:rsidRDefault="00C26E0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Сверка с оригиналом, формирование в дело</w:t>
            </w:r>
          </w:p>
        </w:tc>
      </w:tr>
      <w:tr w:rsidR="00611A01" w:rsidRPr="00BA7EAB" w14:paraId="51483CFF" w14:textId="77777777" w:rsidTr="00BA7EAB">
        <w:tc>
          <w:tcPr>
            <w:tcW w:w="560" w:type="dxa"/>
            <w:shd w:val="clear" w:color="auto" w:fill="auto"/>
          </w:tcPr>
          <w:p w14:paraId="5D00FACB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49" w:type="dxa"/>
            <w:shd w:val="clear" w:color="auto" w:fill="auto"/>
          </w:tcPr>
          <w:p w14:paraId="09A221A1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2BF0D5D6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Паспорт предоставляется обязательно</w:t>
            </w:r>
          </w:p>
        </w:tc>
      </w:tr>
      <w:tr w:rsidR="00611A01" w:rsidRPr="00BA7EAB" w14:paraId="059BCA98" w14:textId="77777777" w:rsidTr="00BA7EAB">
        <w:tc>
          <w:tcPr>
            <w:tcW w:w="560" w:type="dxa"/>
            <w:shd w:val="clear" w:color="auto" w:fill="auto"/>
          </w:tcPr>
          <w:p w14:paraId="5B58DCB3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49" w:type="dxa"/>
            <w:shd w:val="clear" w:color="auto" w:fill="auto"/>
          </w:tcPr>
          <w:p w14:paraId="7B17A59A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5538F855" w14:textId="77777777" w:rsidR="00611A01" w:rsidRPr="00BA7EAB" w:rsidRDefault="00611A01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Тексты документов должны быть написаны разборчиво, без приписок, исправлений, не оговоренных в установленном законом порядке.</w:t>
            </w:r>
          </w:p>
        </w:tc>
      </w:tr>
      <w:tr w:rsidR="00611A01" w:rsidRPr="00BA7EAB" w14:paraId="6C72F02E" w14:textId="77777777" w:rsidTr="00BA7EAB">
        <w:tc>
          <w:tcPr>
            <w:tcW w:w="560" w:type="dxa"/>
            <w:shd w:val="clear" w:color="auto" w:fill="auto"/>
          </w:tcPr>
          <w:p w14:paraId="44B7EA68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749" w:type="dxa"/>
            <w:shd w:val="clear" w:color="auto" w:fill="auto"/>
          </w:tcPr>
          <w:p w14:paraId="5EA872AB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7F43F09F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01" w:rsidRPr="00BA7EAB" w14:paraId="2EE78D2E" w14:textId="77777777" w:rsidTr="00BA7EAB">
        <w:tc>
          <w:tcPr>
            <w:tcW w:w="560" w:type="dxa"/>
            <w:shd w:val="clear" w:color="auto" w:fill="auto"/>
          </w:tcPr>
          <w:p w14:paraId="10750E9F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749" w:type="dxa"/>
            <w:shd w:val="clear" w:color="auto" w:fill="auto"/>
          </w:tcPr>
          <w:p w14:paraId="75BEB19D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2FB0DBA8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01" w:rsidRPr="00BA7EAB" w14:paraId="2B30CBF4" w14:textId="77777777" w:rsidTr="00BA7EAB">
        <w:tc>
          <w:tcPr>
            <w:tcW w:w="560" w:type="dxa"/>
            <w:shd w:val="clear" w:color="auto" w:fill="auto"/>
          </w:tcPr>
          <w:p w14:paraId="041FECB0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749" w:type="dxa"/>
            <w:shd w:val="clear" w:color="auto" w:fill="auto"/>
          </w:tcPr>
          <w:p w14:paraId="57C7E0A5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2A020970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подтверждающие, родственные или иные отношения   гражданина, подавшего заявление,  с совместно проживающими с ним  членами семьи</w:t>
            </w:r>
          </w:p>
        </w:tc>
      </w:tr>
      <w:tr w:rsidR="00611A01" w:rsidRPr="00BA7EAB" w14:paraId="0F061B98" w14:textId="77777777" w:rsidTr="00BA7EAB">
        <w:tc>
          <w:tcPr>
            <w:tcW w:w="560" w:type="dxa"/>
            <w:shd w:val="clear" w:color="auto" w:fill="auto"/>
          </w:tcPr>
          <w:p w14:paraId="0A0D274F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49" w:type="dxa"/>
            <w:shd w:val="clear" w:color="auto" w:fill="auto"/>
          </w:tcPr>
          <w:p w14:paraId="35A9C91B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4D94EE9E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65930D1F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Свидетельство о заключении брака (о расторжении брака;</w:t>
            </w:r>
          </w:p>
          <w:p w14:paraId="556B436A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рождении.</w:t>
            </w:r>
          </w:p>
        </w:tc>
      </w:tr>
      <w:tr w:rsidR="00611A01" w:rsidRPr="00BA7EAB" w14:paraId="05E66401" w14:textId="77777777" w:rsidTr="00BA7EAB">
        <w:tc>
          <w:tcPr>
            <w:tcW w:w="560" w:type="dxa"/>
            <w:shd w:val="clear" w:color="auto" w:fill="auto"/>
          </w:tcPr>
          <w:p w14:paraId="785D40C6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49" w:type="dxa"/>
            <w:shd w:val="clear" w:color="auto" w:fill="auto"/>
          </w:tcPr>
          <w:p w14:paraId="2C8AF2BA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698E9AB7" w14:textId="77777777" w:rsidR="00AB01B7" w:rsidRPr="00BA7EAB" w:rsidRDefault="00AB01B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  <w:p w14:paraId="1ED253D2" w14:textId="77777777" w:rsidR="00AB01B7" w:rsidRPr="00BA7EAB" w:rsidRDefault="00AB01B7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Сверка с оригиналом, формирование в дело</w:t>
            </w:r>
          </w:p>
        </w:tc>
      </w:tr>
      <w:tr w:rsidR="00611A01" w:rsidRPr="00BA7EAB" w14:paraId="2BAF1B74" w14:textId="77777777" w:rsidTr="00BA7EAB">
        <w:tc>
          <w:tcPr>
            <w:tcW w:w="560" w:type="dxa"/>
            <w:shd w:val="clear" w:color="auto" w:fill="auto"/>
          </w:tcPr>
          <w:p w14:paraId="72971D21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49" w:type="dxa"/>
            <w:shd w:val="clear" w:color="auto" w:fill="auto"/>
          </w:tcPr>
          <w:p w14:paraId="2A455F9E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42720824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</w:t>
            </w:r>
          </w:p>
        </w:tc>
      </w:tr>
      <w:tr w:rsidR="00611A01" w:rsidRPr="00BA7EAB" w14:paraId="27BAEA19" w14:textId="77777777" w:rsidTr="00BA7EAB">
        <w:tc>
          <w:tcPr>
            <w:tcW w:w="560" w:type="dxa"/>
            <w:shd w:val="clear" w:color="auto" w:fill="auto"/>
          </w:tcPr>
          <w:p w14:paraId="77BD0AD4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749" w:type="dxa"/>
            <w:shd w:val="clear" w:color="auto" w:fill="auto"/>
          </w:tcPr>
          <w:p w14:paraId="2A55511E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2615A72B" w14:textId="77777777" w:rsidR="00611A01" w:rsidRPr="00BA7EAB" w:rsidRDefault="00611A01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Тексты документов должны быть написаны разборчиво, без приписок, исправлений, не оговоренных в установленном законом порядке.</w:t>
            </w:r>
          </w:p>
        </w:tc>
      </w:tr>
      <w:tr w:rsidR="00611A01" w:rsidRPr="00BA7EAB" w14:paraId="1D362F27" w14:textId="77777777" w:rsidTr="00BA7EAB">
        <w:tc>
          <w:tcPr>
            <w:tcW w:w="560" w:type="dxa"/>
            <w:shd w:val="clear" w:color="auto" w:fill="auto"/>
          </w:tcPr>
          <w:p w14:paraId="48B393E1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749" w:type="dxa"/>
            <w:shd w:val="clear" w:color="auto" w:fill="auto"/>
          </w:tcPr>
          <w:p w14:paraId="2C3CED90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38728A73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01" w:rsidRPr="00BA7EAB" w14:paraId="6FB937FE" w14:textId="77777777" w:rsidTr="00BA7EAB">
        <w:tc>
          <w:tcPr>
            <w:tcW w:w="560" w:type="dxa"/>
            <w:shd w:val="clear" w:color="auto" w:fill="auto"/>
          </w:tcPr>
          <w:p w14:paraId="42BBA8AF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749" w:type="dxa"/>
            <w:shd w:val="clear" w:color="auto" w:fill="auto"/>
          </w:tcPr>
          <w:p w14:paraId="34432049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0E3A5AC7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01" w:rsidRPr="00BA7EAB" w14:paraId="31440987" w14:textId="77777777" w:rsidTr="00BA7EAB">
        <w:tc>
          <w:tcPr>
            <w:tcW w:w="560" w:type="dxa"/>
            <w:shd w:val="clear" w:color="auto" w:fill="auto"/>
          </w:tcPr>
          <w:p w14:paraId="2FA5F1DA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749" w:type="dxa"/>
            <w:shd w:val="clear" w:color="auto" w:fill="auto"/>
          </w:tcPr>
          <w:p w14:paraId="0C3C054D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75A40AEC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Справка, заверенная подписью должностного лица, ответственного за регистрацию граждан по месту пребывания или месту жительства, подтверждающая место жительства гражданина, подающего заявление, содержащая  сведения о </w:t>
            </w:r>
            <w:r w:rsidRPr="00BA7E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совместно проживающих с ним лицах (при наличии), а также общую площадь занимаемого жилого помещения</w:t>
            </w:r>
          </w:p>
        </w:tc>
      </w:tr>
      <w:tr w:rsidR="00611A01" w:rsidRPr="00BA7EAB" w14:paraId="08295176" w14:textId="77777777" w:rsidTr="00BA7EAB">
        <w:tc>
          <w:tcPr>
            <w:tcW w:w="560" w:type="dxa"/>
            <w:shd w:val="clear" w:color="auto" w:fill="auto"/>
          </w:tcPr>
          <w:p w14:paraId="1A2E5B62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749" w:type="dxa"/>
            <w:shd w:val="clear" w:color="auto" w:fill="auto"/>
          </w:tcPr>
          <w:p w14:paraId="7F74822F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33B33F22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7E89D124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01" w:rsidRPr="00BA7EAB" w14:paraId="5C9521B0" w14:textId="77777777" w:rsidTr="00BA7EAB">
        <w:tc>
          <w:tcPr>
            <w:tcW w:w="560" w:type="dxa"/>
            <w:shd w:val="clear" w:color="auto" w:fill="auto"/>
          </w:tcPr>
          <w:p w14:paraId="3426C740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49" w:type="dxa"/>
            <w:shd w:val="clear" w:color="auto" w:fill="auto"/>
          </w:tcPr>
          <w:p w14:paraId="4EB6C29B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5454A4C6" w14:textId="77777777" w:rsidR="00AB01B7" w:rsidRPr="00BA7EAB" w:rsidRDefault="00AB01B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  <w:p w14:paraId="4E42326B" w14:textId="77777777" w:rsidR="00AB01B7" w:rsidRPr="00BA7EAB" w:rsidRDefault="00AB01B7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Формирование в дело</w:t>
            </w:r>
          </w:p>
        </w:tc>
      </w:tr>
      <w:tr w:rsidR="00611A01" w:rsidRPr="00BA7EAB" w14:paraId="6FCC789A" w14:textId="77777777" w:rsidTr="00BA7EAB">
        <w:tc>
          <w:tcPr>
            <w:tcW w:w="560" w:type="dxa"/>
            <w:shd w:val="clear" w:color="auto" w:fill="auto"/>
          </w:tcPr>
          <w:p w14:paraId="603A4F93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749" w:type="dxa"/>
            <w:shd w:val="clear" w:color="auto" w:fill="auto"/>
          </w:tcPr>
          <w:p w14:paraId="380BB729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347E63EE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Подлинник предоставляется обязательно, может быть получена без участия заявителя.</w:t>
            </w:r>
          </w:p>
        </w:tc>
      </w:tr>
      <w:tr w:rsidR="00611A01" w:rsidRPr="00BA7EAB" w14:paraId="61EF7E0F" w14:textId="77777777" w:rsidTr="00BA7EAB">
        <w:tc>
          <w:tcPr>
            <w:tcW w:w="560" w:type="dxa"/>
            <w:shd w:val="clear" w:color="auto" w:fill="auto"/>
          </w:tcPr>
          <w:p w14:paraId="123B8F4E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749" w:type="dxa"/>
            <w:shd w:val="clear" w:color="auto" w:fill="auto"/>
          </w:tcPr>
          <w:p w14:paraId="11F5516C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0B41448D" w14:textId="77777777" w:rsidR="00611A01" w:rsidRPr="00BA7EAB" w:rsidRDefault="00611A01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Тексты документов должны быть написаны разборчиво, без приписок, исправлений, не оговоренных в установленном законом порядке.</w:t>
            </w:r>
          </w:p>
        </w:tc>
      </w:tr>
      <w:tr w:rsidR="00611A01" w:rsidRPr="00BA7EAB" w14:paraId="7F8B776F" w14:textId="77777777" w:rsidTr="00BA7EAB">
        <w:tc>
          <w:tcPr>
            <w:tcW w:w="560" w:type="dxa"/>
            <w:shd w:val="clear" w:color="auto" w:fill="auto"/>
          </w:tcPr>
          <w:p w14:paraId="3BC3DF10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749" w:type="dxa"/>
            <w:shd w:val="clear" w:color="auto" w:fill="auto"/>
          </w:tcPr>
          <w:p w14:paraId="64514BF1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1DDB424E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01" w:rsidRPr="00BA7EAB" w14:paraId="50BA4DB5" w14:textId="77777777" w:rsidTr="00BA7EAB">
        <w:tc>
          <w:tcPr>
            <w:tcW w:w="560" w:type="dxa"/>
            <w:shd w:val="clear" w:color="auto" w:fill="auto"/>
          </w:tcPr>
          <w:p w14:paraId="2471DA02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749" w:type="dxa"/>
            <w:shd w:val="clear" w:color="auto" w:fill="auto"/>
          </w:tcPr>
          <w:p w14:paraId="3EC53BCB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2F93B603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01" w:rsidRPr="00BA7EAB" w14:paraId="15434319" w14:textId="77777777" w:rsidTr="00BA7EAB">
        <w:tc>
          <w:tcPr>
            <w:tcW w:w="560" w:type="dxa"/>
            <w:shd w:val="clear" w:color="auto" w:fill="auto"/>
          </w:tcPr>
          <w:p w14:paraId="1643F093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749" w:type="dxa"/>
            <w:shd w:val="clear" w:color="auto" w:fill="auto"/>
          </w:tcPr>
          <w:p w14:paraId="4770E662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5143132B" w14:textId="77777777" w:rsidR="00611A01" w:rsidRPr="00BA7EAB" w:rsidRDefault="00611A01" w:rsidP="00BA7EA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A7E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Согласие на обработку персональных данных</w:t>
            </w:r>
          </w:p>
        </w:tc>
      </w:tr>
      <w:tr w:rsidR="00611A01" w:rsidRPr="00BA7EAB" w14:paraId="70825979" w14:textId="77777777" w:rsidTr="00BA7EAB">
        <w:tc>
          <w:tcPr>
            <w:tcW w:w="560" w:type="dxa"/>
            <w:shd w:val="clear" w:color="auto" w:fill="auto"/>
          </w:tcPr>
          <w:p w14:paraId="5071CDD4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749" w:type="dxa"/>
            <w:shd w:val="clear" w:color="auto" w:fill="auto"/>
          </w:tcPr>
          <w:p w14:paraId="38F21D40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3B58F4EB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5EB8BEF3" w14:textId="77777777" w:rsidR="00611A01" w:rsidRPr="00BA7EAB" w:rsidRDefault="00904D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Согласие на обработку персональных данных</w:t>
            </w:r>
          </w:p>
        </w:tc>
      </w:tr>
      <w:tr w:rsidR="00611A01" w:rsidRPr="00BA7EAB" w14:paraId="2FFC7EE1" w14:textId="77777777" w:rsidTr="00BA7EAB">
        <w:tc>
          <w:tcPr>
            <w:tcW w:w="560" w:type="dxa"/>
            <w:shd w:val="clear" w:color="auto" w:fill="auto"/>
          </w:tcPr>
          <w:p w14:paraId="53AF780F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749" w:type="dxa"/>
            <w:shd w:val="clear" w:color="auto" w:fill="auto"/>
          </w:tcPr>
          <w:p w14:paraId="0D9DB018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7579379F" w14:textId="77777777" w:rsidR="00AB01B7" w:rsidRPr="00BA7EAB" w:rsidRDefault="00AB01B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  <w:p w14:paraId="4657C3BA" w14:textId="77777777" w:rsidR="00AB01B7" w:rsidRPr="00BA7EAB" w:rsidRDefault="00AB01B7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Формирование в дело</w:t>
            </w:r>
          </w:p>
        </w:tc>
      </w:tr>
      <w:tr w:rsidR="00611A01" w:rsidRPr="00BA7EAB" w14:paraId="763B9739" w14:textId="77777777" w:rsidTr="00BA7EAB">
        <w:tc>
          <w:tcPr>
            <w:tcW w:w="560" w:type="dxa"/>
            <w:shd w:val="clear" w:color="auto" w:fill="auto"/>
          </w:tcPr>
          <w:p w14:paraId="049C3C15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749" w:type="dxa"/>
            <w:shd w:val="clear" w:color="auto" w:fill="auto"/>
          </w:tcPr>
          <w:p w14:paraId="78B9A9E6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05B7C635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Предоставляется обязательно</w:t>
            </w:r>
          </w:p>
        </w:tc>
      </w:tr>
      <w:tr w:rsidR="00611A01" w:rsidRPr="00BA7EAB" w14:paraId="461FA449" w14:textId="77777777" w:rsidTr="00BA7EAB">
        <w:tc>
          <w:tcPr>
            <w:tcW w:w="560" w:type="dxa"/>
            <w:shd w:val="clear" w:color="auto" w:fill="auto"/>
          </w:tcPr>
          <w:p w14:paraId="672559D8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749" w:type="dxa"/>
            <w:shd w:val="clear" w:color="auto" w:fill="auto"/>
          </w:tcPr>
          <w:p w14:paraId="1EF4A24A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2A02BD29" w14:textId="77777777" w:rsidR="00611A01" w:rsidRPr="00BA7EAB" w:rsidRDefault="00611A01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Тексты документов должны быть написаны разборчиво, без приписок, исправлений, не оговоренных в установленном законом порядке.</w:t>
            </w:r>
          </w:p>
        </w:tc>
      </w:tr>
      <w:tr w:rsidR="00611A01" w:rsidRPr="00BA7EAB" w14:paraId="61423035" w14:textId="77777777" w:rsidTr="00BA7EAB">
        <w:tc>
          <w:tcPr>
            <w:tcW w:w="560" w:type="dxa"/>
            <w:shd w:val="clear" w:color="auto" w:fill="auto"/>
          </w:tcPr>
          <w:p w14:paraId="46EE6EEB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749" w:type="dxa"/>
            <w:shd w:val="clear" w:color="auto" w:fill="auto"/>
          </w:tcPr>
          <w:p w14:paraId="44220483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6813F8F1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F54C72" w:rsidRPr="00BA7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1A01" w:rsidRPr="00BA7EAB" w14:paraId="712496F5" w14:textId="77777777" w:rsidTr="00BA7EAB">
        <w:tc>
          <w:tcPr>
            <w:tcW w:w="560" w:type="dxa"/>
            <w:shd w:val="clear" w:color="auto" w:fill="auto"/>
          </w:tcPr>
          <w:p w14:paraId="4340485B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749" w:type="dxa"/>
            <w:shd w:val="clear" w:color="auto" w:fill="auto"/>
          </w:tcPr>
          <w:p w14:paraId="1424A281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5C7AE15D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F54C72" w:rsidRPr="00BA7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A01" w:rsidRPr="00BA7EAB" w14:paraId="36DF10BC" w14:textId="77777777" w:rsidTr="00BA7EAB">
        <w:tc>
          <w:tcPr>
            <w:tcW w:w="560" w:type="dxa"/>
            <w:shd w:val="clear" w:color="auto" w:fill="auto"/>
          </w:tcPr>
          <w:p w14:paraId="23C01D9B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749" w:type="dxa"/>
            <w:shd w:val="clear" w:color="auto" w:fill="auto"/>
          </w:tcPr>
          <w:p w14:paraId="1C3C8CAA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59ED28ED" w14:textId="77777777" w:rsidR="00611A01" w:rsidRPr="00BA7EAB" w:rsidRDefault="00611A01" w:rsidP="00BA7EA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A7E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Выписка из Единого государственного реестра прав на недвижимое имущество и сделок с ним о наличии (отсутствии) регистрации права имущество у заявителя и    </w:t>
            </w:r>
          </w:p>
          <w:p w14:paraId="7A47FDC3" w14:textId="77777777" w:rsidR="00611A01" w:rsidRPr="00BA7EAB" w:rsidRDefault="00611A01" w:rsidP="00BA7EA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A7E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членов его семьи           </w:t>
            </w:r>
          </w:p>
        </w:tc>
      </w:tr>
      <w:tr w:rsidR="00611A01" w:rsidRPr="00BA7EAB" w14:paraId="3743E7A4" w14:textId="77777777" w:rsidTr="00BA7EAB">
        <w:tc>
          <w:tcPr>
            <w:tcW w:w="560" w:type="dxa"/>
            <w:shd w:val="clear" w:color="auto" w:fill="auto"/>
          </w:tcPr>
          <w:p w14:paraId="2691CF8B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749" w:type="dxa"/>
            <w:shd w:val="clear" w:color="auto" w:fill="auto"/>
          </w:tcPr>
          <w:p w14:paraId="42D3D9C4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54561EFA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06EF3072" w14:textId="77777777" w:rsidR="00904D46" w:rsidRPr="00BA7EAB" w:rsidRDefault="00904D46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E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Выписка из Единого государственного реестра прав на недвижимое имущество и сделок с ним о наличии (отсутствии) регистрации права имущество у заявителя и    </w:t>
            </w:r>
          </w:p>
          <w:p w14:paraId="21222DCD" w14:textId="77777777" w:rsidR="00611A01" w:rsidRPr="00BA7EAB" w:rsidRDefault="00904D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членов его семьи           </w:t>
            </w:r>
          </w:p>
        </w:tc>
      </w:tr>
      <w:tr w:rsidR="00611A01" w:rsidRPr="00BA7EAB" w14:paraId="4CD8BFA7" w14:textId="77777777" w:rsidTr="00BA7EAB">
        <w:tc>
          <w:tcPr>
            <w:tcW w:w="560" w:type="dxa"/>
            <w:shd w:val="clear" w:color="auto" w:fill="auto"/>
          </w:tcPr>
          <w:p w14:paraId="431A5412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749" w:type="dxa"/>
            <w:shd w:val="clear" w:color="auto" w:fill="auto"/>
          </w:tcPr>
          <w:p w14:paraId="64181A0B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0BABFA3B" w14:textId="77777777" w:rsidR="00AB01B7" w:rsidRPr="00BA7EAB" w:rsidRDefault="00AB01B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  <w:p w14:paraId="5FAB61EE" w14:textId="77777777" w:rsidR="00AB01B7" w:rsidRPr="00BA7EAB" w:rsidRDefault="00AB01B7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Формирование в дело</w:t>
            </w:r>
          </w:p>
        </w:tc>
      </w:tr>
      <w:tr w:rsidR="00611A01" w:rsidRPr="00BA7EAB" w14:paraId="095D9799" w14:textId="77777777" w:rsidTr="00BA7EAB">
        <w:tc>
          <w:tcPr>
            <w:tcW w:w="560" w:type="dxa"/>
            <w:shd w:val="clear" w:color="auto" w:fill="auto"/>
          </w:tcPr>
          <w:p w14:paraId="323D3B7E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749" w:type="dxa"/>
            <w:shd w:val="clear" w:color="auto" w:fill="auto"/>
          </w:tcPr>
          <w:p w14:paraId="722011BC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535545A4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Может быть получен без участия заявителя в ходе межведомственного информационного обмена</w:t>
            </w:r>
          </w:p>
        </w:tc>
      </w:tr>
      <w:tr w:rsidR="00611A01" w:rsidRPr="00BA7EAB" w14:paraId="21803D0A" w14:textId="77777777" w:rsidTr="00BA7EAB">
        <w:tc>
          <w:tcPr>
            <w:tcW w:w="560" w:type="dxa"/>
            <w:shd w:val="clear" w:color="auto" w:fill="auto"/>
          </w:tcPr>
          <w:p w14:paraId="668D7516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749" w:type="dxa"/>
            <w:shd w:val="clear" w:color="auto" w:fill="auto"/>
          </w:tcPr>
          <w:p w14:paraId="5BD1C926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1A1E8FD2" w14:textId="77777777" w:rsidR="00611A01" w:rsidRPr="00BA7EAB" w:rsidRDefault="00611A01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01" w:rsidRPr="00BA7EAB" w14:paraId="16A229CA" w14:textId="77777777" w:rsidTr="00BA7EAB">
        <w:tc>
          <w:tcPr>
            <w:tcW w:w="560" w:type="dxa"/>
            <w:shd w:val="clear" w:color="auto" w:fill="auto"/>
          </w:tcPr>
          <w:p w14:paraId="4FB262A0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3749" w:type="dxa"/>
            <w:shd w:val="clear" w:color="auto" w:fill="auto"/>
          </w:tcPr>
          <w:p w14:paraId="097E8499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55B18758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01" w:rsidRPr="00BA7EAB" w14:paraId="7A522402" w14:textId="77777777" w:rsidTr="00BA7EAB">
        <w:tc>
          <w:tcPr>
            <w:tcW w:w="560" w:type="dxa"/>
            <w:shd w:val="clear" w:color="auto" w:fill="auto"/>
          </w:tcPr>
          <w:p w14:paraId="6629F6A8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749" w:type="dxa"/>
            <w:shd w:val="clear" w:color="auto" w:fill="auto"/>
          </w:tcPr>
          <w:p w14:paraId="72E887C9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5DAE146B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01" w:rsidRPr="00BA7EAB" w14:paraId="3AA7ADEF" w14:textId="77777777" w:rsidTr="00BA7EAB">
        <w:tc>
          <w:tcPr>
            <w:tcW w:w="560" w:type="dxa"/>
            <w:shd w:val="clear" w:color="auto" w:fill="auto"/>
          </w:tcPr>
          <w:p w14:paraId="3C3C6A72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749" w:type="dxa"/>
            <w:shd w:val="clear" w:color="auto" w:fill="auto"/>
          </w:tcPr>
          <w:p w14:paraId="74CC6BDB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6152A598" w14:textId="77777777" w:rsidR="00611A01" w:rsidRPr="00BA7EAB" w:rsidRDefault="00611A01" w:rsidP="00BA7EA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A7E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Заключение комиссии о признания жилого помещения непригодным для проживания и многоквартирного дома аварийным и подлежащим сносу или реконструкции, в соответствии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904D46" w:rsidRPr="00BA7EAB" w14:paraId="038C6A17" w14:textId="77777777" w:rsidTr="00BA7EAB">
        <w:tc>
          <w:tcPr>
            <w:tcW w:w="560" w:type="dxa"/>
            <w:shd w:val="clear" w:color="auto" w:fill="auto"/>
          </w:tcPr>
          <w:p w14:paraId="4DC86B03" w14:textId="77777777" w:rsidR="00904D46" w:rsidRPr="00BA7EAB" w:rsidRDefault="00904D4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749" w:type="dxa"/>
            <w:shd w:val="clear" w:color="auto" w:fill="auto"/>
          </w:tcPr>
          <w:p w14:paraId="1CBE2CFB" w14:textId="77777777" w:rsidR="00904D46" w:rsidRPr="00BA7EAB" w:rsidRDefault="00904D4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46D05952" w14:textId="77777777" w:rsidR="00904D46" w:rsidRPr="00BA7EAB" w:rsidRDefault="00904D4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41FF8B36" w14:textId="77777777" w:rsidR="00904D46" w:rsidRPr="00BA7EAB" w:rsidRDefault="00904D46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E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Заключение комиссии о признания жилого помещения непригодным для проживания и многоквартирного дома аварийным и подлежащим сносу или реконструкции, в соответствии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611A01" w:rsidRPr="00BA7EAB" w14:paraId="6387C646" w14:textId="77777777" w:rsidTr="00BA7EAB">
        <w:tc>
          <w:tcPr>
            <w:tcW w:w="560" w:type="dxa"/>
            <w:shd w:val="clear" w:color="auto" w:fill="auto"/>
          </w:tcPr>
          <w:p w14:paraId="3CCEB52B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749" w:type="dxa"/>
            <w:shd w:val="clear" w:color="auto" w:fill="auto"/>
          </w:tcPr>
          <w:p w14:paraId="61091107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33DF34A7" w14:textId="77777777" w:rsidR="00AB01B7" w:rsidRPr="00BA7EAB" w:rsidRDefault="00AB01B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  <w:p w14:paraId="14F3AEDB" w14:textId="77777777" w:rsidR="00AB01B7" w:rsidRPr="00BA7EAB" w:rsidRDefault="00AB01B7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Сверка с оригиналом, формирование в дело</w:t>
            </w:r>
          </w:p>
        </w:tc>
      </w:tr>
      <w:tr w:rsidR="00611A01" w:rsidRPr="00BA7EAB" w14:paraId="1E45B145" w14:textId="77777777" w:rsidTr="00BA7EAB">
        <w:tc>
          <w:tcPr>
            <w:tcW w:w="560" w:type="dxa"/>
            <w:shd w:val="clear" w:color="auto" w:fill="auto"/>
          </w:tcPr>
          <w:p w14:paraId="6ACE468A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749" w:type="dxa"/>
            <w:shd w:val="clear" w:color="auto" w:fill="auto"/>
          </w:tcPr>
          <w:p w14:paraId="0675178B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5514E944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Может быть получен без участия заявителя в ходе межведомственного информационного обмена</w:t>
            </w:r>
          </w:p>
        </w:tc>
      </w:tr>
      <w:tr w:rsidR="00611A01" w:rsidRPr="00BA7EAB" w14:paraId="382CE5AA" w14:textId="77777777" w:rsidTr="00BA7EAB">
        <w:tc>
          <w:tcPr>
            <w:tcW w:w="560" w:type="dxa"/>
            <w:shd w:val="clear" w:color="auto" w:fill="auto"/>
          </w:tcPr>
          <w:p w14:paraId="72AE5631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749" w:type="dxa"/>
            <w:shd w:val="clear" w:color="auto" w:fill="auto"/>
          </w:tcPr>
          <w:p w14:paraId="252D837F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5E1A75FA" w14:textId="77777777" w:rsidR="00611A01" w:rsidRPr="00BA7EAB" w:rsidRDefault="00611A01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01" w:rsidRPr="00BA7EAB" w14:paraId="50A71831" w14:textId="77777777" w:rsidTr="00BA7EAB">
        <w:tc>
          <w:tcPr>
            <w:tcW w:w="560" w:type="dxa"/>
            <w:shd w:val="clear" w:color="auto" w:fill="auto"/>
          </w:tcPr>
          <w:p w14:paraId="2D738F8A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749" w:type="dxa"/>
            <w:shd w:val="clear" w:color="auto" w:fill="auto"/>
          </w:tcPr>
          <w:p w14:paraId="4556605F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1DBC020B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01" w:rsidRPr="00BA7EAB" w14:paraId="56C5E3BB" w14:textId="77777777" w:rsidTr="00BA7EAB">
        <w:tc>
          <w:tcPr>
            <w:tcW w:w="560" w:type="dxa"/>
            <w:shd w:val="clear" w:color="auto" w:fill="auto"/>
          </w:tcPr>
          <w:p w14:paraId="3557F27B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749" w:type="dxa"/>
            <w:shd w:val="clear" w:color="auto" w:fill="auto"/>
          </w:tcPr>
          <w:p w14:paraId="09FE3AFE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7929E1BC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01" w:rsidRPr="00BA7EAB" w14:paraId="111254B2" w14:textId="77777777" w:rsidTr="00BA7EAB">
        <w:tc>
          <w:tcPr>
            <w:tcW w:w="560" w:type="dxa"/>
            <w:shd w:val="clear" w:color="auto" w:fill="auto"/>
          </w:tcPr>
          <w:p w14:paraId="00BE4F49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749" w:type="dxa"/>
            <w:shd w:val="clear" w:color="auto" w:fill="auto"/>
          </w:tcPr>
          <w:p w14:paraId="1FF44889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798F7F44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 </w:t>
            </w:r>
            <w:r w:rsidR="00FD7FCE"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устанавливающие</w:t>
            </w: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документы  на занимаемое жилое помещение</w:t>
            </w:r>
          </w:p>
        </w:tc>
      </w:tr>
      <w:tr w:rsidR="00611A01" w:rsidRPr="00BA7EAB" w14:paraId="0C270CDD" w14:textId="77777777" w:rsidTr="00BA7EAB">
        <w:tc>
          <w:tcPr>
            <w:tcW w:w="560" w:type="dxa"/>
            <w:shd w:val="clear" w:color="auto" w:fill="auto"/>
          </w:tcPr>
          <w:p w14:paraId="0747EBA3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749" w:type="dxa"/>
            <w:shd w:val="clear" w:color="auto" w:fill="auto"/>
          </w:tcPr>
          <w:p w14:paraId="6D277DD1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1F129E35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284C24A8" w14:textId="77777777" w:rsidR="00611A01" w:rsidRPr="00BA7EAB" w:rsidRDefault="00FD7FCE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права, договор купли-продажи</w:t>
            </w:r>
          </w:p>
        </w:tc>
      </w:tr>
      <w:tr w:rsidR="00611A01" w:rsidRPr="00BA7EAB" w14:paraId="552AB9F3" w14:textId="77777777" w:rsidTr="00BA7EAB">
        <w:tc>
          <w:tcPr>
            <w:tcW w:w="560" w:type="dxa"/>
            <w:shd w:val="clear" w:color="auto" w:fill="auto"/>
          </w:tcPr>
          <w:p w14:paraId="512526DE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749" w:type="dxa"/>
            <w:shd w:val="clear" w:color="auto" w:fill="auto"/>
          </w:tcPr>
          <w:p w14:paraId="1950EF6A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50FD640A" w14:textId="77777777" w:rsidR="00AB01B7" w:rsidRPr="00BA7EAB" w:rsidRDefault="00AB01B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  <w:p w14:paraId="23F3A5C2" w14:textId="77777777" w:rsidR="00AB01B7" w:rsidRPr="00BA7EAB" w:rsidRDefault="00AB01B7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Формирование в дело</w:t>
            </w:r>
          </w:p>
        </w:tc>
      </w:tr>
      <w:tr w:rsidR="00611A01" w:rsidRPr="00BA7EAB" w14:paraId="19717EAA" w14:textId="77777777" w:rsidTr="00BA7EAB">
        <w:tc>
          <w:tcPr>
            <w:tcW w:w="560" w:type="dxa"/>
            <w:shd w:val="clear" w:color="auto" w:fill="auto"/>
          </w:tcPr>
          <w:p w14:paraId="632C7B23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749" w:type="dxa"/>
            <w:shd w:val="clear" w:color="auto" w:fill="auto"/>
          </w:tcPr>
          <w:p w14:paraId="3C7CE214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1DF9F67B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Предоставляется обязательно.</w:t>
            </w:r>
          </w:p>
        </w:tc>
      </w:tr>
      <w:tr w:rsidR="00611A01" w:rsidRPr="00BA7EAB" w14:paraId="7D9D9BCA" w14:textId="77777777" w:rsidTr="00BA7EAB">
        <w:tc>
          <w:tcPr>
            <w:tcW w:w="560" w:type="dxa"/>
            <w:shd w:val="clear" w:color="auto" w:fill="auto"/>
          </w:tcPr>
          <w:p w14:paraId="3214F927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749" w:type="dxa"/>
            <w:shd w:val="clear" w:color="auto" w:fill="auto"/>
          </w:tcPr>
          <w:p w14:paraId="69A72C40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4D598058" w14:textId="77777777" w:rsidR="00611A01" w:rsidRPr="00BA7EAB" w:rsidRDefault="00611A01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01" w:rsidRPr="00BA7EAB" w14:paraId="2D1AD609" w14:textId="77777777" w:rsidTr="00BA7EAB">
        <w:tc>
          <w:tcPr>
            <w:tcW w:w="560" w:type="dxa"/>
            <w:shd w:val="clear" w:color="auto" w:fill="auto"/>
          </w:tcPr>
          <w:p w14:paraId="226E7CD6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749" w:type="dxa"/>
            <w:shd w:val="clear" w:color="auto" w:fill="auto"/>
          </w:tcPr>
          <w:p w14:paraId="03B7D950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3F18950C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01" w:rsidRPr="00BA7EAB" w14:paraId="219FE758" w14:textId="77777777" w:rsidTr="00BA7EAB">
        <w:tc>
          <w:tcPr>
            <w:tcW w:w="560" w:type="dxa"/>
            <w:shd w:val="clear" w:color="auto" w:fill="auto"/>
          </w:tcPr>
          <w:p w14:paraId="7991E797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749" w:type="dxa"/>
            <w:shd w:val="clear" w:color="auto" w:fill="auto"/>
          </w:tcPr>
          <w:p w14:paraId="6D6E8144" w14:textId="77777777" w:rsidR="00611A01" w:rsidRPr="00BA7EAB" w:rsidRDefault="00611A01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4361FFD2" w14:textId="77777777" w:rsidR="00611A01" w:rsidRPr="00BA7EAB" w:rsidRDefault="00611A0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C72" w:rsidRPr="00BA7EAB" w14:paraId="1AD7AC33" w14:textId="77777777" w:rsidTr="00BA7EAB">
        <w:tc>
          <w:tcPr>
            <w:tcW w:w="560" w:type="dxa"/>
            <w:shd w:val="clear" w:color="auto" w:fill="auto"/>
          </w:tcPr>
          <w:p w14:paraId="0E7ADC76" w14:textId="77777777" w:rsidR="00F54C72" w:rsidRPr="00BA7EAB" w:rsidRDefault="00F54C72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49" w:type="dxa"/>
            <w:shd w:val="clear" w:color="auto" w:fill="auto"/>
          </w:tcPr>
          <w:p w14:paraId="1A6844E8" w14:textId="77777777" w:rsidR="00F54C72" w:rsidRPr="00BA7EAB" w:rsidRDefault="00F54C72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«подуслуги»</w:t>
            </w:r>
          </w:p>
          <w:p w14:paraId="2D2827F0" w14:textId="77777777" w:rsidR="00AB01B7" w:rsidRPr="00BA7EAB" w:rsidRDefault="00AB01B7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0E9BE" w14:textId="77777777" w:rsidR="00AB01B7" w:rsidRPr="00BA7EAB" w:rsidRDefault="00AB01B7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6" w:type="dxa"/>
            <w:shd w:val="clear" w:color="auto" w:fill="auto"/>
          </w:tcPr>
          <w:p w14:paraId="6A6409C5" w14:textId="77777777" w:rsidR="00F54C72" w:rsidRPr="00BA7EAB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E3EE7"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собственникам жилых помещений, признанных непригодными для проживания, либо находящихся в жилых домах, подлежащих сносу, на территории МО путем предоставления другого равнозначного по общей площади благоустроенного жилого помещения муниципального жилищного фонда взамен изымаемого жилого помещения по соглашению о переходе права собственности на жилые помещения</w:t>
            </w: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54C72" w:rsidRPr="00BA7EAB" w14:paraId="7FDEDDFA" w14:textId="77777777" w:rsidTr="00BA7EAB">
        <w:tc>
          <w:tcPr>
            <w:tcW w:w="560" w:type="dxa"/>
            <w:shd w:val="clear" w:color="auto" w:fill="auto"/>
          </w:tcPr>
          <w:p w14:paraId="5EF5EE00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49" w:type="dxa"/>
            <w:shd w:val="clear" w:color="auto" w:fill="auto"/>
          </w:tcPr>
          <w:p w14:paraId="1BB86F29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0D8D46B9" w14:textId="77777777" w:rsidR="00F54C72" w:rsidRPr="00BA7EAB" w:rsidRDefault="00F54C72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</w:t>
            </w:r>
          </w:p>
        </w:tc>
      </w:tr>
      <w:tr w:rsidR="00F54C72" w:rsidRPr="00BA7EAB" w14:paraId="71630D61" w14:textId="77777777" w:rsidTr="00BA7EAB">
        <w:tc>
          <w:tcPr>
            <w:tcW w:w="560" w:type="dxa"/>
            <w:shd w:val="clear" w:color="auto" w:fill="auto"/>
          </w:tcPr>
          <w:p w14:paraId="23F6B78F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49" w:type="dxa"/>
            <w:shd w:val="clear" w:color="auto" w:fill="auto"/>
          </w:tcPr>
          <w:p w14:paraId="4AECA69D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73C0C1AE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44D31896" w14:textId="77777777" w:rsidR="00F54C72" w:rsidRPr="00BA7EAB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F54C72" w:rsidRPr="00BA7EAB" w14:paraId="018E3C77" w14:textId="77777777" w:rsidTr="00BA7EAB">
        <w:tc>
          <w:tcPr>
            <w:tcW w:w="560" w:type="dxa"/>
            <w:shd w:val="clear" w:color="auto" w:fill="auto"/>
          </w:tcPr>
          <w:p w14:paraId="000528BF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49" w:type="dxa"/>
            <w:shd w:val="clear" w:color="auto" w:fill="auto"/>
          </w:tcPr>
          <w:p w14:paraId="60F8C714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42FA441A" w14:textId="77777777" w:rsidR="00AB01B7" w:rsidRPr="00BA7EAB" w:rsidRDefault="00AB01B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  <w:p w14:paraId="1613681F" w14:textId="77777777" w:rsidR="00AB01B7" w:rsidRPr="00BA7EAB" w:rsidRDefault="00AB01B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Сверка с оригиналом, формирование в дело</w:t>
            </w:r>
          </w:p>
        </w:tc>
      </w:tr>
      <w:tr w:rsidR="00F54C72" w:rsidRPr="00BA7EAB" w14:paraId="58D826D0" w14:textId="77777777" w:rsidTr="00BA7EAB">
        <w:tc>
          <w:tcPr>
            <w:tcW w:w="560" w:type="dxa"/>
            <w:shd w:val="clear" w:color="auto" w:fill="auto"/>
          </w:tcPr>
          <w:p w14:paraId="48B2547B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49" w:type="dxa"/>
            <w:shd w:val="clear" w:color="auto" w:fill="auto"/>
          </w:tcPr>
          <w:p w14:paraId="7C5FD5D0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039A7DC8" w14:textId="77777777" w:rsidR="00F54C72" w:rsidRPr="00BA7EAB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Подлинник предоставляется обязательно</w:t>
            </w:r>
          </w:p>
        </w:tc>
      </w:tr>
      <w:tr w:rsidR="00F54C72" w:rsidRPr="00BA7EAB" w14:paraId="26C80074" w14:textId="77777777" w:rsidTr="00BA7EAB">
        <w:tc>
          <w:tcPr>
            <w:tcW w:w="560" w:type="dxa"/>
            <w:shd w:val="clear" w:color="auto" w:fill="auto"/>
          </w:tcPr>
          <w:p w14:paraId="7755EC80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749" w:type="dxa"/>
            <w:shd w:val="clear" w:color="auto" w:fill="auto"/>
          </w:tcPr>
          <w:p w14:paraId="365EDCC4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70482530" w14:textId="77777777" w:rsidR="00F54C72" w:rsidRPr="00BA7EAB" w:rsidRDefault="00F54C72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В заявлении указывается:  </w:t>
            </w:r>
          </w:p>
          <w:p w14:paraId="1AC7A869" w14:textId="720EA1D6" w:rsidR="00F54C72" w:rsidRPr="00BA7EAB" w:rsidRDefault="00F54C72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1) фамилия, имя, отчество (полностью), место проживания; телефон, паспортные данные.</w:t>
            </w:r>
          </w:p>
          <w:p w14:paraId="7894954A" w14:textId="77777777" w:rsidR="00F54C72" w:rsidRPr="00BA7EAB" w:rsidRDefault="00F54C72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2)  основание проживания в квартире (указывается право подтверждающий документ);</w:t>
            </w:r>
          </w:p>
          <w:p w14:paraId="77302D38" w14:textId="77777777" w:rsidR="00F54C72" w:rsidRPr="00BA7EAB" w:rsidRDefault="00F54C72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3) указываются члены семьи нанимателя;</w:t>
            </w:r>
          </w:p>
          <w:p w14:paraId="0E43A892" w14:textId="77777777" w:rsidR="00F54C72" w:rsidRPr="00BA7EAB" w:rsidRDefault="00F54C72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4) дата заполнения заявления;</w:t>
            </w: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4A699D1" w14:textId="77777777" w:rsidR="00F54C72" w:rsidRPr="00BA7EAB" w:rsidRDefault="00F54C72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 подпись заявителя;</w:t>
            </w:r>
          </w:p>
          <w:p w14:paraId="1667CA49" w14:textId="77777777" w:rsidR="00F54C72" w:rsidRPr="00BA7EAB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6)перечень прилагаемых документов.</w:t>
            </w:r>
          </w:p>
        </w:tc>
      </w:tr>
      <w:tr w:rsidR="00F54C72" w:rsidRPr="00BA7EAB" w14:paraId="00EC8B94" w14:textId="77777777" w:rsidTr="00BA7EAB">
        <w:tc>
          <w:tcPr>
            <w:tcW w:w="560" w:type="dxa"/>
            <w:shd w:val="clear" w:color="auto" w:fill="auto"/>
          </w:tcPr>
          <w:p w14:paraId="61C622E0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749" w:type="dxa"/>
            <w:shd w:val="clear" w:color="auto" w:fill="auto"/>
          </w:tcPr>
          <w:p w14:paraId="0934E92F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4DE26293" w14:textId="77777777" w:rsidR="00F54C72" w:rsidRPr="00BA7EAB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F54C72" w:rsidRPr="00BA7EAB" w14:paraId="046B80DF" w14:textId="77777777" w:rsidTr="00BA7EAB">
        <w:tc>
          <w:tcPr>
            <w:tcW w:w="560" w:type="dxa"/>
            <w:shd w:val="clear" w:color="auto" w:fill="auto"/>
          </w:tcPr>
          <w:p w14:paraId="0DB36F01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749" w:type="dxa"/>
            <w:shd w:val="clear" w:color="auto" w:fill="auto"/>
          </w:tcPr>
          <w:p w14:paraId="37B642B8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662A6B83" w14:textId="77777777" w:rsidR="00F54C72" w:rsidRPr="00BA7EAB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Pr="00BA7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</w:t>
            </w:r>
          </w:p>
        </w:tc>
      </w:tr>
      <w:tr w:rsidR="00F54C72" w:rsidRPr="00BA7EAB" w14:paraId="0A6AF8CD" w14:textId="77777777" w:rsidTr="00BA7EAB">
        <w:tc>
          <w:tcPr>
            <w:tcW w:w="560" w:type="dxa"/>
            <w:shd w:val="clear" w:color="auto" w:fill="auto"/>
          </w:tcPr>
          <w:p w14:paraId="2B3B9D4A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49" w:type="dxa"/>
            <w:shd w:val="clear" w:color="auto" w:fill="auto"/>
          </w:tcPr>
          <w:p w14:paraId="290DF527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1782A7C5" w14:textId="77777777" w:rsidR="00F54C72" w:rsidRPr="00BA7EAB" w:rsidRDefault="00F54C72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 удостоверяющий личность</w:t>
            </w:r>
          </w:p>
        </w:tc>
      </w:tr>
      <w:tr w:rsidR="00F54C72" w:rsidRPr="00BA7EAB" w14:paraId="22E98C46" w14:textId="77777777" w:rsidTr="00BA7EAB">
        <w:tc>
          <w:tcPr>
            <w:tcW w:w="560" w:type="dxa"/>
            <w:shd w:val="clear" w:color="auto" w:fill="auto"/>
          </w:tcPr>
          <w:p w14:paraId="44D787D8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49" w:type="dxa"/>
            <w:shd w:val="clear" w:color="auto" w:fill="auto"/>
          </w:tcPr>
          <w:p w14:paraId="1B834C3A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17100FFC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5E41F1E3" w14:textId="77777777" w:rsidR="00F54C72" w:rsidRPr="00BA7EAB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Паспорт или временное удостоверение (в случае отсутствия паспорта)</w:t>
            </w:r>
          </w:p>
        </w:tc>
      </w:tr>
      <w:tr w:rsidR="00F54C72" w:rsidRPr="00BA7EAB" w14:paraId="354EFCF1" w14:textId="77777777" w:rsidTr="00BA7EAB">
        <w:tc>
          <w:tcPr>
            <w:tcW w:w="560" w:type="dxa"/>
            <w:shd w:val="clear" w:color="auto" w:fill="auto"/>
          </w:tcPr>
          <w:p w14:paraId="74B7281A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49" w:type="dxa"/>
            <w:shd w:val="clear" w:color="auto" w:fill="auto"/>
          </w:tcPr>
          <w:p w14:paraId="318A6302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25051D6B" w14:textId="77777777" w:rsidR="00AB01B7" w:rsidRPr="00BA7EAB" w:rsidRDefault="00AB01B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  <w:p w14:paraId="5046559B" w14:textId="77777777" w:rsidR="00AB01B7" w:rsidRPr="00BA7EAB" w:rsidRDefault="00AB01B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Сверка с оригиналом, формирование в дело</w:t>
            </w:r>
          </w:p>
        </w:tc>
      </w:tr>
      <w:tr w:rsidR="00F54C72" w:rsidRPr="00BA7EAB" w14:paraId="63843B18" w14:textId="77777777" w:rsidTr="00BA7EAB">
        <w:tc>
          <w:tcPr>
            <w:tcW w:w="560" w:type="dxa"/>
            <w:shd w:val="clear" w:color="auto" w:fill="auto"/>
          </w:tcPr>
          <w:p w14:paraId="324A7707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49" w:type="dxa"/>
            <w:shd w:val="clear" w:color="auto" w:fill="auto"/>
          </w:tcPr>
          <w:p w14:paraId="6DC51A56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3D904A6E" w14:textId="77777777" w:rsidR="00F54C72" w:rsidRPr="00BA7EAB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Паспорт предоставляется обязательно</w:t>
            </w:r>
          </w:p>
        </w:tc>
      </w:tr>
      <w:tr w:rsidR="00F54C72" w:rsidRPr="00BA7EAB" w14:paraId="4D7E5C4C" w14:textId="77777777" w:rsidTr="00BA7EAB">
        <w:tc>
          <w:tcPr>
            <w:tcW w:w="560" w:type="dxa"/>
            <w:shd w:val="clear" w:color="auto" w:fill="auto"/>
          </w:tcPr>
          <w:p w14:paraId="62DBFF74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49" w:type="dxa"/>
            <w:shd w:val="clear" w:color="auto" w:fill="auto"/>
          </w:tcPr>
          <w:p w14:paraId="2CE3E906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3E6F4387" w14:textId="77777777" w:rsidR="00F54C72" w:rsidRPr="00BA7EAB" w:rsidRDefault="00F54C72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Тексты документов должны быть написаны разборчиво, без приписок, исправлений, не оговоренных в установленном законом порядке.</w:t>
            </w:r>
          </w:p>
        </w:tc>
      </w:tr>
      <w:tr w:rsidR="00F54C72" w:rsidRPr="00BA7EAB" w14:paraId="7C835373" w14:textId="77777777" w:rsidTr="00BA7EAB">
        <w:tc>
          <w:tcPr>
            <w:tcW w:w="560" w:type="dxa"/>
            <w:shd w:val="clear" w:color="auto" w:fill="auto"/>
          </w:tcPr>
          <w:p w14:paraId="03A7A9AD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749" w:type="dxa"/>
            <w:shd w:val="clear" w:color="auto" w:fill="auto"/>
          </w:tcPr>
          <w:p w14:paraId="5225120F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7332BCD6" w14:textId="77777777" w:rsidR="00F54C72" w:rsidRPr="00BA7EAB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C72" w:rsidRPr="00BA7EAB" w14:paraId="5B3D51B3" w14:textId="77777777" w:rsidTr="00BA7EAB">
        <w:tc>
          <w:tcPr>
            <w:tcW w:w="560" w:type="dxa"/>
            <w:shd w:val="clear" w:color="auto" w:fill="auto"/>
          </w:tcPr>
          <w:p w14:paraId="552570C4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749" w:type="dxa"/>
            <w:shd w:val="clear" w:color="auto" w:fill="auto"/>
          </w:tcPr>
          <w:p w14:paraId="1863F123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4D268EB3" w14:textId="77777777" w:rsidR="00F54C72" w:rsidRPr="00BA7EAB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C72" w:rsidRPr="00E84F8F" w14:paraId="7E65CAFF" w14:textId="77777777" w:rsidTr="00BA7EAB">
        <w:tc>
          <w:tcPr>
            <w:tcW w:w="560" w:type="dxa"/>
            <w:shd w:val="clear" w:color="auto" w:fill="auto"/>
          </w:tcPr>
          <w:p w14:paraId="5A7436B6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749" w:type="dxa"/>
            <w:shd w:val="clear" w:color="auto" w:fill="auto"/>
          </w:tcPr>
          <w:p w14:paraId="3763D988" w14:textId="77777777" w:rsidR="00F54C72" w:rsidRPr="00BA7EAB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0C9D0216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A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подтверждающие, родственные или иные отношения   гражданина, подавшего заявление,  с совместно проживающими с ним  членами семьи</w:t>
            </w:r>
          </w:p>
        </w:tc>
      </w:tr>
      <w:tr w:rsidR="00F54C72" w:rsidRPr="00E84F8F" w14:paraId="26C3491C" w14:textId="77777777" w:rsidTr="00BA7EAB">
        <w:tc>
          <w:tcPr>
            <w:tcW w:w="560" w:type="dxa"/>
            <w:shd w:val="clear" w:color="auto" w:fill="auto"/>
          </w:tcPr>
          <w:p w14:paraId="2229A401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749" w:type="dxa"/>
            <w:shd w:val="clear" w:color="auto" w:fill="auto"/>
          </w:tcPr>
          <w:p w14:paraId="32858E82" w14:textId="77777777" w:rsidR="00F54C72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48B8EA64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7904DE02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Свидетельство о заключении брака (о расторжении брака;</w:t>
            </w:r>
          </w:p>
          <w:p w14:paraId="4AC5F135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рождении.</w:t>
            </w:r>
          </w:p>
        </w:tc>
      </w:tr>
      <w:tr w:rsidR="00F54C72" w:rsidRPr="00E84F8F" w14:paraId="1D51DDF0" w14:textId="77777777" w:rsidTr="00BA7EAB">
        <w:tc>
          <w:tcPr>
            <w:tcW w:w="560" w:type="dxa"/>
            <w:shd w:val="clear" w:color="auto" w:fill="auto"/>
          </w:tcPr>
          <w:p w14:paraId="2CD87C42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49" w:type="dxa"/>
            <w:shd w:val="clear" w:color="auto" w:fill="auto"/>
          </w:tcPr>
          <w:p w14:paraId="0823B597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5CFA0B84" w14:textId="77777777" w:rsidR="00AB01B7" w:rsidRPr="00FE3EE7" w:rsidRDefault="00AB01B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EE7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  <w:p w14:paraId="7F98A07D" w14:textId="77777777" w:rsidR="00AB01B7" w:rsidRPr="009C7D9F" w:rsidRDefault="00AB01B7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E3EE7">
              <w:rPr>
                <w:rFonts w:ascii="Times New Roman" w:hAnsi="Times New Roman" w:cs="Times New Roman"/>
                <w:sz w:val="24"/>
                <w:szCs w:val="24"/>
              </w:rPr>
              <w:t>Сверка с оригиналом, формирование в дело</w:t>
            </w:r>
          </w:p>
        </w:tc>
      </w:tr>
      <w:tr w:rsidR="00F54C72" w:rsidRPr="00E84F8F" w14:paraId="4DB779B8" w14:textId="77777777" w:rsidTr="00BA7EAB">
        <w:tc>
          <w:tcPr>
            <w:tcW w:w="560" w:type="dxa"/>
            <w:shd w:val="clear" w:color="auto" w:fill="auto"/>
          </w:tcPr>
          <w:p w14:paraId="68BC03D8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49" w:type="dxa"/>
            <w:shd w:val="clear" w:color="auto" w:fill="auto"/>
          </w:tcPr>
          <w:p w14:paraId="0FEC7680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7D8AB7BB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</w:t>
            </w:r>
          </w:p>
        </w:tc>
      </w:tr>
      <w:tr w:rsidR="00F54C72" w:rsidRPr="00E84F8F" w14:paraId="55C687BE" w14:textId="77777777" w:rsidTr="00BA7EAB">
        <w:tc>
          <w:tcPr>
            <w:tcW w:w="560" w:type="dxa"/>
            <w:shd w:val="clear" w:color="auto" w:fill="auto"/>
          </w:tcPr>
          <w:p w14:paraId="12C55A31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749" w:type="dxa"/>
            <w:shd w:val="clear" w:color="auto" w:fill="auto"/>
          </w:tcPr>
          <w:p w14:paraId="3821D52E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04FC1537" w14:textId="77777777" w:rsidR="00F54C72" w:rsidRPr="009C7D9F" w:rsidRDefault="00F54C72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Тексты документов должны быть написаны разборчиво, без приписок, исправлений, не оговоренных в установленном законом порядке.</w:t>
            </w:r>
          </w:p>
        </w:tc>
      </w:tr>
      <w:tr w:rsidR="00F54C72" w:rsidRPr="00E84F8F" w14:paraId="59A6A573" w14:textId="77777777" w:rsidTr="00BA7EAB">
        <w:tc>
          <w:tcPr>
            <w:tcW w:w="560" w:type="dxa"/>
            <w:shd w:val="clear" w:color="auto" w:fill="auto"/>
          </w:tcPr>
          <w:p w14:paraId="3C5256AB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6D4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749" w:type="dxa"/>
            <w:shd w:val="clear" w:color="auto" w:fill="auto"/>
          </w:tcPr>
          <w:p w14:paraId="3DD3C55F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0047B2E5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C72" w:rsidRPr="00E84F8F" w14:paraId="1A17A600" w14:textId="77777777" w:rsidTr="00BA7EAB">
        <w:tc>
          <w:tcPr>
            <w:tcW w:w="560" w:type="dxa"/>
            <w:shd w:val="clear" w:color="auto" w:fill="auto"/>
          </w:tcPr>
          <w:p w14:paraId="692617B3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749" w:type="dxa"/>
            <w:shd w:val="clear" w:color="auto" w:fill="auto"/>
          </w:tcPr>
          <w:p w14:paraId="75681DF8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36529B2C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C72" w:rsidRPr="00E84F8F" w14:paraId="034071DD" w14:textId="77777777" w:rsidTr="00BA7EAB">
        <w:tc>
          <w:tcPr>
            <w:tcW w:w="560" w:type="dxa"/>
            <w:shd w:val="clear" w:color="auto" w:fill="auto"/>
          </w:tcPr>
          <w:p w14:paraId="18481EA0" w14:textId="77777777" w:rsidR="00F54C72" w:rsidRPr="00920DC2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20D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49" w:type="dxa"/>
            <w:shd w:val="clear" w:color="auto" w:fill="auto"/>
          </w:tcPr>
          <w:p w14:paraId="21CBA4B0" w14:textId="77777777" w:rsidR="00F54C72" w:rsidRPr="00920DC2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DC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1C79AF22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D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Справка, заверенная подписью должностного лица, ответственного за регистрацию граждан по месту пребывания или месту жительства, подтверждающая место жительства гражданина, подающего заявление, содержащая  сведения о совместно проживающих с ним лицах (при наличии), а также общую площадь занимаемого жилого помещения</w:t>
            </w:r>
          </w:p>
        </w:tc>
      </w:tr>
      <w:tr w:rsidR="00F54C72" w:rsidRPr="00E84F8F" w14:paraId="0196CDF2" w14:textId="77777777" w:rsidTr="00BA7EAB">
        <w:tc>
          <w:tcPr>
            <w:tcW w:w="560" w:type="dxa"/>
            <w:shd w:val="clear" w:color="auto" w:fill="auto"/>
          </w:tcPr>
          <w:p w14:paraId="5A5CDBD6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49" w:type="dxa"/>
            <w:shd w:val="clear" w:color="auto" w:fill="auto"/>
          </w:tcPr>
          <w:p w14:paraId="376A958F" w14:textId="77777777" w:rsidR="00F54C72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0EF86040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69912DCC" w14:textId="77777777" w:rsidR="00F54C72" w:rsidRPr="00904D46" w:rsidRDefault="00904D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D4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Справка, заверенная подписью должностного лица, ответственного за регистрацию граждан по месту пребывания или месту жительства, подтверждающая место жительства гражданина, подающего заявление, содержащая  сведения о совместно проживающих с ним лицах (при наличии), а также общую площадь занимаемого жилого помещения</w:t>
            </w:r>
          </w:p>
        </w:tc>
      </w:tr>
      <w:tr w:rsidR="00F54C72" w:rsidRPr="00E84F8F" w14:paraId="2DE3292D" w14:textId="77777777" w:rsidTr="00BA7EAB">
        <w:tc>
          <w:tcPr>
            <w:tcW w:w="560" w:type="dxa"/>
            <w:shd w:val="clear" w:color="auto" w:fill="auto"/>
          </w:tcPr>
          <w:p w14:paraId="1167606F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49" w:type="dxa"/>
            <w:shd w:val="clear" w:color="auto" w:fill="auto"/>
          </w:tcPr>
          <w:p w14:paraId="45EB398C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6C0B902D" w14:textId="77777777" w:rsidR="00AB01B7" w:rsidRPr="00FE3EE7" w:rsidRDefault="00AB01B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EE7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  <w:p w14:paraId="12A70E7A" w14:textId="77777777" w:rsidR="00AB01B7" w:rsidRPr="009C7D9F" w:rsidRDefault="00AB01B7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E3EE7">
              <w:rPr>
                <w:rFonts w:ascii="Times New Roman" w:hAnsi="Times New Roman" w:cs="Times New Roman"/>
                <w:sz w:val="24"/>
                <w:szCs w:val="24"/>
              </w:rPr>
              <w:t>Формирование в дело</w:t>
            </w:r>
          </w:p>
        </w:tc>
      </w:tr>
      <w:tr w:rsidR="00F54C72" w:rsidRPr="00E84F8F" w14:paraId="4668453E" w14:textId="77777777" w:rsidTr="00BA7EAB">
        <w:tc>
          <w:tcPr>
            <w:tcW w:w="560" w:type="dxa"/>
            <w:shd w:val="clear" w:color="auto" w:fill="auto"/>
          </w:tcPr>
          <w:p w14:paraId="7EAF686E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749" w:type="dxa"/>
            <w:shd w:val="clear" w:color="auto" w:fill="auto"/>
          </w:tcPr>
          <w:p w14:paraId="2A462FEF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61A9B3EC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Подлинник предоставляется обязательно, может быть получена без участия заявителя.</w:t>
            </w:r>
          </w:p>
        </w:tc>
      </w:tr>
      <w:tr w:rsidR="00F54C72" w:rsidRPr="00E84F8F" w14:paraId="3E6769A0" w14:textId="77777777" w:rsidTr="00BA7EAB">
        <w:tc>
          <w:tcPr>
            <w:tcW w:w="560" w:type="dxa"/>
            <w:shd w:val="clear" w:color="auto" w:fill="auto"/>
          </w:tcPr>
          <w:p w14:paraId="29353391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749" w:type="dxa"/>
            <w:shd w:val="clear" w:color="auto" w:fill="auto"/>
          </w:tcPr>
          <w:p w14:paraId="7908058F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43CA2E84" w14:textId="77777777" w:rsidR="00F54C72" w:rsidRPr="009C7D9F" w:rsidRDefault="00F54C72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Тексты документов должны быть написаны разборчиво, без приписок, исправлений, не оговоренных в установленном законом порядке.</w:t>
            </w:r>
          </w:p>
        </w:tc>
      </w:tr>
      <w:tr w:rsidR="00F54C72" w:rsidRPr="00E84F8F" w14:paraId="376DE240" w14:textId="77777777" w:rsidTr="00BA7EAB">
        <w:tc>
          <w:tcPr>
            <w:tcW w:w="560" w:type="dxa"/>
            <w:shd w:val="clear" w:color="auto" w:fill="auto"/>
          </w:tcPr>
          <w:p w14:paraId="204BF9A4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6D4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749" w:type="dxa"/>
            <w:shd w:val="clear" w:color="auto" w:fill="auto"/>
          </w:tcPr>
          <w:p w14:paraId="1DB4CC3E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3C0C1AD3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C72" w:rsidRPr="00E84F8F" w14:paraId="200CE6FA" w14:textId="77777777" w:rsidTr="00BA7EAB">
        <w:tc>
          <w:tcPr>
            <w:tcW w:w="560" w:type="dxa"/>
            <w:shd w:val="clear" w:color="auto" w:fill="auto"/>
          </w:tcPr>
          <w:p w14:paraId="0D8D83AD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749" w:type="dxa"/>
            <w:shd w:val="clear" w:color="auto" w:fill="auto"/>
          </w:tcPr>
          <w:p w14:paraId="09012FD6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0D94C9C3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C72" w:rsidRPr="00E84F8F" w14:paraId="57E8CFE7" w14:textId="77777777" w:rsidTr="00BA7EAB">
        <w:tc>
          <w:tcPr>
            <w:tcW w:w="560" w:type="dxa"/>
            <w:shd w:val="clear" w:color="auto" w:fill="auto"/>
          </w:tcPr>
          <w:p w14:paraId="2A05D3F2" w14:textId="77777777" w:rsidR="00F54C72" w:rsidRPr="00920DC2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0D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49" w:type="dxa"/>
            <w:shd w:val="clear" w:color="auto" w:fill="auto"/>
          </w:tcPr>
          <w:p w14:paraId="3CA0BD8F" w14:textId="77777777" w:rsidR="00F54C72" w:rsidRPr="00920DC2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DC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7D94FE32" w14:textId="77777777" w:rsidR="00F54C72" w:rsidRPr="009C7D9F" w:rsidRDefault="00F54C72" w:rsidP="00BA7EA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C7D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Согласие на обработку персональных данных</w:t>
            </w:r>
          </w:p>
        </w:tc>
      </w:tr>
      <w:tr w:rsidR="00F54C72" w:rsidRPr="00E84F8F" w14:paraId="1A17DEFE" w14:textId="77777777" w:rsidTr="00BA7EAB">
        <w:tc>
          <w:tcPr>
            <w:tcW w:w="560" w:type="dxa"/>
            <w:shd w:val="clear" w:color="auto" w:fill="auto"/>
          </w:tcPr>
          <w:p w14:paraId="197CC7FB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749" w:type="dxa"/>
            <w:shd w:val="clear" w:color="auto" w:fill="auto"/>
          </w:tcPr>
          <w:p w14:paraId="6310B3B6" w14:textId="77777777" w:rsidR="00F54C72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12CB2A8E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172C5079" w14:textId="77777777" w:rsidR="00F54C72" w:rsidRPr="00904D46" w:rsidRDefault="00904D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D4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Согласие на обработку персональных данных</w:t>
            </w:r>
          </w:p>
        </w:tc>
      </w:tr>
      <w:tr w:rsidR="00F54C72" w:rsidRPr="00E84F8F" w14:paraId="601066D0" w14:textId="77777777" w:rsidTr="00BA7EAB">
        <w:tc>
          <w:tcPr>
            <w:tcW w:w="560" w:type="dxa"/>
            <w:shd w:val="clear" w:color="auto" w:fill="auto"/>
          </w:tcPr>
          <w:p w14:paraId="20D2701F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749" w:type="dxa"/>
            <w:shd w:val="clear" w:color="auto" w:fill="auto"/>
          </w:tcPr>
          <w:p w14:paraId="4424116E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36BD7D55" w14:textId="77777777" w:rsidR="00AB01B7" w:rsidRPr="00FE3EE7" w:rsidRDefault="00AB01B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EE7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  <w:p w14:paraId="1E7DED96" w14:textId="77777777" w:rsidR="00AB01B7" w:rsidRPr="009C7D9F" w:rsidRDefault="00AB01B7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E3EE7">
              <w:rPr>
                <w:rFonts w:ascii="Times New Roman" w:hAnsi="Times New Roman" w:cs="Times New Roman"/>
                <w:sz w:val="24"/>
                <w:szCs w:val="24"/>
              </w:rPr>
              <w:t>Формирование в дело</w:t>
            </w:r>
          </w:p>
        </w:tc>
      </w:tr>
      <w:tr w:rsidR="00F54C72" w:rsidRPr="00E84F8F" w14:paraId="363752BB" w14:textId="77777777" w:rsidTr="00BA7EAB">
        <w:tc>
          <w:tcPr>
            <w:tcW w:w="560" w:type="dxa"/>
            <w:shd w:val="clear" w:color="auto" w:fill="auto"/>
          </w:tcPr>
          <w:p w14:paraId="704512CD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3749" w:type="dxa"/>
            <w:shd w:val="clear" w:color="auto" w:fill="auto"/>
          </w:tcPr>
          <w:p w14:paraId="24EF2920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060984C6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Предоставляется обязательно</w:t>
            </w:r>
          </w:p>
        </w:tc>
      </w:tr>
      <w:tr w:rsidR="00F54C72" w:rsidRPr="00E84F8F" w14:paraId="4B66AC48" w14:textId="77777777" w:rsidTr="00BA7EAB">
        <w:tc>
          <w:tcPr>
            <w:tcW w:w="560" w:type="dxa"/>
            <w:shd w:val="clear" w:color="auto" w:fill="auto"/>
          </w:tcPr>
          <w:p w14:paraId="036DAF9F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749" w:type="dxa"/>
            <w:shd w:val="clear" w:color="auto" w:fill="auto"/>
          </w:tcPr>
          <w:p w14:paraId="21F71884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1F744ACF" w14:textId="77777777" w:rsidR="00F54C72" w:rsidRPr="009C7D9F" w:rsidRDefault="00F54C72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Тексты документов должны быть написаны разборчиво, без приписок, исправлений, не оговоренных в установленном законом порядке.</w:t>
            </w:r>
          </w:p>
        </w:tc>
      </w:tr>
      <w:tr w:rsidR="00F54C72" w:rsidRPr="00E84F8F" w14:paraId="7119E4A6" w14:textId="77777777" w:rsidTr="00BA7EAB">
        <w:tc>
          <w:tcPr>
            <w:tcW w:w="560" w:type="dxa"/>
            <w:shd w:val="clear" w:color="auto" w:fill="auto"/>
          </w:tcPr>
          <w:p w14:paraId="3CEC3221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6D4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749" w:type="dxa"/>
            <w:shd w:val="clear" w:color="auto" w:fill="auto"/>
          </w:tcPr>
          <w:p w14:paraId="4C4BEC03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17AA08A2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F54C72" w:rsidRPr="00E84F8F" w14:paraId="70C65F9A" w14:textId="77777777" w:rsidTr="00BA7EAB">
        <w:tc>
          <w:tcPr>
            <w:tcW w:w="560" w:type="dxa"/>
            <w:shd w:val="clear" w:color="auto" w:fill="auto"/>
          </w:tcPr>
          <w:p w14:paraId="09659E2F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749" w:type="dxa"/>
            <w:shd w:val="clear" w:color="auto" w:fill="auto"/>
          </w:tcPr>
          <w:p w14:paraId="1A721784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25FCDD66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F54C72" w:rsidRPr="00E84F8F" w14:paraId="1C05C7C3" w14:textId="77777777" w:rsidTr="00BA7EAB">
        <w:tc>
          <w:tcPr>
            <w:tcW w:w="560" w:type="dxa"/>
            <w:shd w:val="clear" w:color="auto" w:fill="auto"/>
          </w:tcPr>
          <w:p w14:paraId="054E9714" w14:textId="77777777" w:rsidR="00F54C72" w:rsidRPr="00920DC2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20D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49" w:type="dxa"/>
            <w:shd w:val="clear" w:color="auto" w:fill="auto"/>
          </w:tcPr>
          <w:p w14:paraId="33067EC2" w14:textId="77777777" w:rsidR="00F54C72" w:rsidRPr="00920DC2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DC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1B399D90" w14:textId="77777777" w:rsidR="00F54C72" w:rsidRPr="009C7D9F" w:rsidRDefault="00F54C72" w:rsidP="00BA7EA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C7D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Выписка из Единого государственного реестра прав на недвижимое имущество и сделок с ним о наличии (отсутствии) регистрации права имущество у заявителя и    </w:t>
            </w:r>
          </w:p>
          <w:p w14:paraId="0C5E62ED" w14:textId="77777777" w:rsidR="00F54C72" w:rsidRPr="009C7D9F" w:rsidRDefault="00F54C72" w:rsidP="00BA7EA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C7D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членов его семьи           </w:t>
            </w:r>
          </w:p>
        </w:tc>
      </w:tr>
      <w:tr w:rsidR="00F54C72" w:rsidRPr="00E84F8F" w14:paraId="1AB30543" w14:textId="77777777" w:rsidTr="00BA7EAB">
        <w:tc>
          <w:tcPr>
            <w:tcW w:w="560" w:type="dxa"/>
            <w:shd w:val="clear" w:color="auto" w:fill="auto"/>
          </w:tcPr>
          <w:p w14:paraId="24CD3705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749" w:type="dxa"/>
            <w:shd w:val="clear" w:color="auto" w:fill="auto"/>
          </w:tcPr>
          <w:p w14:paraId="6FC4709D" w14:textId="77777777" w:rsidR="00F54C72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5E2120E8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37F85772" w14:textId="77777777" w:rsidR="00904D46" w:rsidRPr="00904D46" w:rsidRDefault="00904D46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04D4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Выписка из Единого государственного реестра прав на недвижимое имущество и сделок с ним о наличии (отсутствии) регистрации права имущество у заявителя и    </w:t>
            </w:r>
          </w:p>
          <w:p w14:paraId="4D3F9139" w14:textId="77777777" w:rsidR="00F54C72" w:rsidRPr="00904D46" w:rsidRDefault="00904D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D4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членов его семьи           </w:t>
            </w:r>
          </w:p>
        </w:tc>
      </w:tr>
      <w:tr w:rsidR="00F54C72" w:rsidRPr="00E84F8F" w14:paraId="2DAB26F6" w14:textId="77777777" w:rsidTr="00BA7EAB">
        <w:tc>
          <w:tcPr>
            <w:tcW w:w="560" w:type="dxa"/>
            <w:shd w:val="clear" w:color="auto" w:fill="auto"/>
          </w:tcPr>
          <w:p w14:paraId="60DD8EBD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749" w:type="dxa"/>
            <w:shd w:val="clear" w:color="auto" w:fill="auto"/>
          </w:tcPr>
          <w:p w14:paraId="2EB9D9BA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2AE29215" w14:textId="77777777" w:rsidR="00AB01B7" w:rsidRPr="00FE3EE7" w:rsidRDefault="00AB01B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EE7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  <w:p w14:paraId="510AFD7B" w14:textId="77777777" w:rsidR="00AB01B7" w:rsidRPr="009C7D9F" w:rsidRDefault="00AB01B7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E3EE7">
              <w:rPr>
                <w:rFonts w:ascii="Times New Roman" w:hAnsi="Times New Roman" w:cs="Times New Roman"/>
                <w:sz w:val="24"/>
                <w:szCs w:val="24"/>
              </w:rPr>
              <w:t>Формирование в дело</w:t>
            </w:r>
          </w:p>
        </w:tc>
      </w:tr>
      <w:tr w:rsidR="00F54C72" w:rsidRPr="00E84F8F" w14:paraId="272E0812" w14:textId="77777777" w:rsidTr="00BA7EAB">
        <w:tc>
          <w:tcPr>
            <w:tcW w:w="560" w:type="dxa"/>
            <w:shd w:val="clear" w:color="auto" w:fill="auto"/>
          </w:tcPr>
          <w:p w14:paraId="1A026597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749" w:type="dxa"/>
            <w:shd w:val="clear" w:color="auto" w:fill="auto"/>
          </w:tcPr>
          <w:p w14:paraId="69000A80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419FB6A1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Может быть получен без участия заявителя в ходе межведомственного информационного обмена</w:t>
            </w:r>
          </w:p>
        </w:tc>
      </w:tr>
      <w:tr w:rsidR="00F54C72" w:rsidRPr="00E84F8F" w14:paraId="1EE96848" w14:textId="77777777" w:rsidTr="00BA7EAB">
        <w:tc>
          <w:tcPr>
            <w:tcW w:w="560" w:type="dxa"/>
            <w:shd w:val="clear" w:color="auto" w:fill="auto"/>
          </w:tcPr>
          <w:p w14:paraId="2BF85C41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749" w:type="dxa"/>
            <w:shd w:val="clear" w:color="auto" w:fill="auto"/>
          </w:tcPr>
          <w:p w14:paraId="71F7E88D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4EA1593D" w14:textId="77777777" w:rsidR="00F54C72" w:rsidRPr="009C7D9F" w:rsidRDefault="00F54C72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C72" w:rsidRPr="00E84F8F" w14:paraId="77A7DE5C" w14:textId="77777777" w:rsidTr="00BA7EAB">
        <w:tc>
          <w:tcPr>
            <w:tcW w:w="560" w:type="dxa"/>
            <w:shd w:val="clear" w:color="auto" w:fill="auto"/>
          </w:tcPr>
          <w:p w14:paraId="7B5253F1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6D4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749" w:type="dxa"/>
            <w:shd w:val="clear" w:color="auto" w:fill="auto"/>
          </w:tcPr>
          <w:p w14:paraId="206B30D3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4B3CD443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C72" w:rsidRPr="00E84F8F" w14:paraId="558E72C0" w14:textId="77777777" w:rsidTr="00BA7EAB">
        <w:tc>
          <w:tcPr>
            <w:tcW w:w="560" w:type="dxa"/>
            <w:shd w:val="clear" w:color="auto" w:fill="auto"/>
          </w:tcPr>
          <w:p w14:paraId="7E0A6F52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749" w:type="dxa"/>
            <w:shd w:val="clear" w:color="auto" w:fill="auto"/>
          </w:tcPr>
          <w:p w14:paraId="715D9F63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2FB889E2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C72" w:rsidRPr="00E84F8F" w14:paraId="771ADC44" w14:textId="77777777" w:rsidTr="00BA7EAB">
        <w:tc>
          <w:tcPr>
            <w:tcW w:w="560" w:type="dxa"/>
            <w:shd w:val="clear" w:color="auto" w:fill="auto"/>
          </w:tcPr>
          <w:p w14:paraId="54D50CCF" w14:textId="77777777" w:rsidR="00F54C72" w:rsidRPr="00920DC2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20D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49" w:type="dxa"/>
            <w:shd w:val="clear" w:color="auto" w:fill="auto"/>
          </w:tcPr>
          <w:p w14:paraId="0C5951F8" w14:textId="77777777" w:rsidR="00F54C72" w:rsidRPr="00920DC2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DC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59AA58BB" w14:textId="77777777" w:rsidR="00F54C72" w:rsidRPr="009C7D9F" w:rsidRDefault="00F54C72" w:rsidP="00BA7EA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C7D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Заключение комиссии о признания жилого помещения непригодным для проживания и многоквартирного дома аварийным и подлежащим сносу или реконструкции, в соответствии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F54C72" w:rsidRPr="00E84F8F" w14:paraId="44CF6E1A" w14:textId="77777777" w:rsidTr="00BA7EAB">
        <w:tc>
          <w:tcPr>
            <w:tcW w:w="560" w:type="dxa"/>
            <w:shd w:val="clear" w:color="auto" w:fill="auto"/>
          </w:tcPr>
          <w:p w14:paraId="5C8110D7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749" w:type="dxa"/>
            <w:shd w:val="clear" w:color="auto" w:fill="auto"/>
          </w:tcPr>
          <w:p w14:paraId="5E6FF6EC" w14:textId="77777777" w:rsidR="00F54C72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0860AE61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000E6F46" w14:textId="77777777" w:rsidR="00F54C72" w:rsidRPr="00904D46" w:rsidRDefault="00904D46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D4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Заключение комиссии о признания жилого помещения непригодным для проживания и многоквартирного дома аварийным и подлежащим сносу или реконструкции, в соответствии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F54C72" w:rsidRPr="00E84F8F" w14:paraId="120A69EB" w14:textId="77777777" w:rsidTr="00BA7EAB">
        <w:tc>
          <w:tcPr>
            <w:tcW w:w="560" w:type="dxa"/>
            <w:shd w:val="clear" w:color="auto" w:fill="auto"/>
          </w:tcPr>
          <w:p w14:paraId="64BFB296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3749" w:type="dxa"/>
            <w:shd w:val="clear" w:color="auto" w:fill="auto"/>
          </w:tcPr>
          <w:p w14:paraId="2933157C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27CC0C97" w14:textId="77777777" w:rsidR="00AB01B7" w:rsidRPr="00FE3EE7" w:rsidRDefault="00AB01B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EE7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  <w:p w14:paraId="5A0BCED3" w14:textId="77777777" w:rsidR="00AB01B7" w:rsidRPr="009C7D9F" w:rsidRDefault="00AB01B7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E3EE7">
              <w:rPr>
                <w:rFonts w:ascii="Times New Roman" w:hAnsi="Times New Roman" w:cs="Times New Roman"/>
                <w:sz w:val="24"/>
                <w:szCs w:val="24"/>
              </w:rPr>
              <w:t>Сверка с оригиналом, формирование в дело</w:t>
            </w:r>
          </w:p>
        </w:tc>
      </w:tr>
      <w:tr w:rsidR="00F54C72" w:rsidRPr="00E84F8F" w14:paraId="5906FE9E" w14:textId="77777777" w:rsidTr="00BA7EAB">
        <w:tc>
          <w:tcPr>
            <w:tcW w:w="560" w:type="dxa"/>
            <w:shd w:val="clear" w:color="auto" w:fill="auto"/>
          </w:tcPr>
          <w:p w14:paraId="348E1A1D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749" w:type="dxa"/>
            <w:shd w:val="clear" w:color="auto" w:fill="auto"/>
          </w:tcPr>
          <w:p w14:paraId="4A8C97C9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0EA7DE47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Может быть получен без участия заявителя в ходе межведомственного информационного обмена</w:t>
            </w:r>
          </w:p>
        </w:tc>
      </w:tr>
      <w:tr w:rsidR="00F54C72" w:rsidRPr="00E84F8F" w14:paraId="5961DB9E" w14:textId="77777777" w:rsidTr="00BA7EAB">
        <w:tc>
          <w:tcPr>
            <w:tcW w:w="560" w:type="dxa"/>
            <w:shd w:val="clear" w:color="auto" w:fill="auto"/>
          </w:tcPr>
          <w:p w14:paraId="7C62CF68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749" w:type="dxa"/>
            <w:shd w:val="clear" w:color="auto" w:fill="auto"/>
          </w:tcPr>
          <w:p w14:paraId="75BBCB14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406AB9AC" w14:textId="77777777" w:rsidR="00F54C72" w:rsidRPr="009C7D9F" w:rsidRDefault="00F54C72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C72" w:rsidRPr="00E84F8F" w14:paraId="3EAE8775" w14:textId="77777777" w:rsidTr="00BA7EAB">
        <w:tc>
          <w:tcPr>
            <w:tcW w:w="560" w:type="dxa"/>
            <w:shd w:val="clear" w:color="auto" w:fill="auto"/>
          </w:tcPr>
          <w:p w14:paraId="1A3317F7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16D4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749" w:type="dxa"/>
            <w:shd w:val="clear" w:color="auto" w:fill="auto"/>
          </w:tcPr>
          <w:p w14:paraId="352B10DC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50328F41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C72" w:rsidRPr="00E84F8F" w14:paraId="65E65CA4" w14:textId="77777777" w:rsidTr="00BA7EAB">
        <w:tc>
          <w:tcPr>
            <w:tcW w:w="560" w:type="dxa"/>
            <w:shd w:val="clear" w:color="auto" w:fill="auto"/>
          </w:tcPr>
          <w:p w14:paraId="488F5AFC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749" w:type="dxa"/>
            <w:shd w:val="clear" w:color="auto" w:fill="auto"/>
          </w:tcPr>
          <w:p w14:paraId="3EA25A53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757007C1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C72" w:rsidRPr="00611A01" w14:paraId="01BE1FAC" w14:textId="77777777" w:rsidTr="00BA7EAB">
        <w:tc>
          <w:tcPr>
            <w:tcW w:w="560" w:type="dxa"/>
            <w:shd w:val="clear" w:color="auto" w:fill="auto"/>
          </w:tcPr>
          <w:p w14:paraId="517CDE36" w14:textId="77777777" w:rsidR="00F54C72" w:rsidRPr="00920DC2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20D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49" w:type="dxa"/>
            <w:shd w:val="clear" w:color="auto" w:fill="auto"/>
          </w:tcPr>
          <w:p w14:paraId="3E65A744" w14:textId="77777777" w:rsidR="00F54C72" w:rsidRPr="00920DC2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DC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5CCEB9E3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b/>
                <w:sz w:val="24"/>
                <w:szCs w:val="24"/>
              </w:rPr>
              <w:t>Право устанавливающие документы  на занимаемое жилое помещение</w:t>
            </w:r>
          </w:p>
        </w:tc>
      </w:tr>
      <w:tr w:rsidR="00F54C72" w:rsidRPr="00FD7FCE" w14:paraId="5425A21A" w14:textId="77777777" w:rsidTr="00BA7EAB">
        <w:tc>
          <w:tcPr>
            <w:tcW w:w="560" w:type="dxa"/>
            <w:shd w:val="clear" w:color="auto" w:fill="auto"/>
          </w:tcPr>
          <w:p w14:paraId="75D1B3AB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749" w:type="dxa"/>
            <w:shd w:val="clear" w:color="auto" w:fill="auto"/>
          </w:tcPr>
          <w:p w14:paraId="08E68B15" w14:textId="77777777" w:rsidR="00F54C72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0F7254A9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30269B6E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права, договор купли-продажи</w:t>
            </w:r>
          </w:p>
        </w:tc>
      </w:tr>
      <w:tr w:rsidR="00F54C72" w:rsidRPr="00611A01" w14:paraId="4B30AA28" w14:textId="77777777" w:rsidTr="00BA7EAB">
        <w:tc>
          <w:tcPr>
            <w:tcW w:w="560" w:type="dxa"/>
            <w:shd w:val="clear" w:color="auto" w:fill="auto"/>
          </w:tcPr>
          <w:p w14:paraId="42C8A2CD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749" w:type="dxa"/>
            <w:shd w:val="clear" w:color="auto" w:fill="auto"/>
          </w:tcPr>
          <w:p w14:paraId="261A66C5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5DE5544E" w14:textId="77777777" w:rsidR="00AB01B7" w:rsidRPr="00FE3EE7" w:rsidRDefault="00AB01B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EE7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  <w:p w14:paraId="41E00BC7" w14:textId="77777777" w:rsidR="00AB01B7" w:rsidRPr="009C7D9F" w:rsidRDefault="00AB01B7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E3EE7">
              <w:rPr>
                <w:rFonts w:ascii="Times New Roman" w:hAnsi="Times New Roman" w:cs="Times New Roman"/>
                <w:sz w:val="24"/>
                <w:szCs w:val="24"/>
              </w:rPr>
              <w:t>Формирование в дело</w:t>
            </w:r>
          </w:p>
        </w:tc>
      </w:tr>
      <w:tr w:rsidR="00F54C72" w:rsidRPr="00611A01" w14:paraId="66FFC3A8" w14:textId="77777777" w:rsidTr="00BA7EAB">
        <w:tc>
          <w:tcPr>
            <w:tcW w:w="560" w:type="dxa"/>
            <w:shd w:val="clear" w:color="auto" w:fill="auto"/>
          </w:tcPr>
          <w:p w14:paraId="24FCAAB5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749" w:type="dxa"/>
            <w:shd w:val="clear" w:color="auto" w:fill="auto"/>
          </w:tcPr>
          <w:p w14:paraId="0C2DA3FE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4DF910A1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Предоставляется обязательно.</w:t>
            </w:r>
          </w:p>
        </w:tc>
      </w:tr>
      <w:tr w:rsidR="00F54C72" w:rsidRPr="00611A01" w14:paraId="28256970" w14:textId="77777777" w:rsidTr="00BA7EAB">
        <w:tc>
          <w:tcPr>
            <w:tcW w:w="560" w:type="dxa"/>
            <w:shd w:val="clear" w:color="auto" w:fill="auto"/>
          </w:tcPr>
          <w:p w14:paraId="7D01F5B2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749" w:type="dxa"/>
            <w:shd w:val="clear" w:color="auto" w:fill="auto"/>
          </w:tcPr>
          <w:p w14:paraId="4F3B9C8F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3CF1ED32" w14:textId="77777777" w:rsidR="00F54C72" w:rsidRPr="009C7D9F" w:rsidRDefault="00F54C72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C72" w:rsidRPr="00611A01" w14:paraId="1287FF40" w14:textId="77777777" w:rsidTr="00BA7EAB">
        <w:tc>
          <w:tcPr>
            <w:tcW w:w="560" w:type="dxa"/>
            <w:shd w:val="clear" w:color="auto" w:fill="auto"/>
          </w:tcPr>
          <w:p w14:paraId="3E4AB219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16D4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749" w:type="dxa"/>
            <w:shd w:val="clear" w:color="auto" w:fill="auto"/>
          </w:tcPr>
          <w:p w14:paraId="529F3CB4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41E89424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C72" w:rsidRPr="00611A01" w14:paraId="10A2048D" w14:textId="77777777" w:rsidTr="00BA7EAB">
        <w:tc>
          <w:tcPr>
            <w:tcW w:w="560" w:type="dxa"/>
            <w:shd w:val="clear" w:color="auto" w:fill="auto"/>
          </w:tcPr>
          <w:p w14:paraId="0657E962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749" w:type="dxa"/>
            <w:shd w:val="clear" w:color="auto" w:fill="auto"/>
          </w:tcPr>
          <w:p w14:paraId="75A111BD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3F328841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C72" w:rsidRPr="00611A01" w14:paraId="2D96BD7E" w14:textId="77777777" w:rsidTr="00BA7EAB">
        <w:tc>
          <w:tcPr>
            <w:tcW w:w="560" w:type="dxa"/>
            <w:shd w:val="clear" w:color="auto" w:fill="auto"/>
          </w:tcPr>
          <w:p w14:paraId="32954E05" w14:textId="77777777" w:rsidR="00F54C72" w:rsidRPr="00920DC2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920D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49" w:type="dxa"/>
            <w:shd w:val="clear" w:color="auto" w:fill="auto"/>
          </w:tcPr>
          <w:p w14:paraId="24DEE385" w14:textId="77777777" w:rsidR="00F54C72" w:rsidRPr="00920DC2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DC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5036" w:type="dxa"/>
            <w:shd w:val="clear" w:color="auto" w:fill="auto"/>
          </w:tcPr>
          <w:p w14:paraId="15CB26A8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расчетного счета собственника изымаемого жилого помещения</w:t>
            </w:r>
          </w:p>
        </w:tc>
      </w:tr>
      <w:tr w:rsidR="000C7E32" w:rsidRPr="00FD7FCE" w14:paraId="684340B8" w14:textId="77777777" w:rsidTr="00BA7EAB">
        <w:tc>
          <w:tcPr>
            <w:tcW w:w="560" w:type="dxa"/>
            <w:shd w:val="clear" w:color="auto" w:fill="auto"/>
          </w:tcPr>
          <w:p w14:paraId="0AF06909" w14:textId="77777777" w:rsidR="000C7E32" w:rsidRPr="00B16D4C" w:rsidRDefault="000C7E3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749" w:type="dxa"/>
            <w:shd w:val="clear" w:color="auto" w:fill="auto"/>
          </w:tcPr>
          <w:p w14:paraId="43FA4514" w14:textId="77777777" w:rsidR="000C7E32" w:rsidRDefault="000C7E3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7338DCB1" w14:textId="77777777" w:rsidR="000C7E32" w:rsidRPr="0033310C" w:rsidRDefault="000C7E3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получения «подуслуги»</w:t>
            </w:r>
          </w:p>
        </w:tc>
        <w:tc>
          <w:tcPr>
            <w:tcW w:w="5036" w:type="dxa"/>
            <w:shd w:val="clear" w:color="auto" w:fill="auto"/>
          </w:tcPr>
          <w:p w14:paraId="677756A1" w14:textId="77777777" w:rsidR="000C7E32" w:rsidRPr="000C7E32" w:rsidRDefault="000C7E3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E32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 собственника изымаемого жилого помещения</w:t>
            </w:r>
          </w:p>
        </w:tc>
      </w:tr>
      <w:tr w:rsidR="00F54C72" w:rsidRPr="00611A01" w14:paraId="79107A2E" w14:textId="77777777" w:rsidTr="00BA7EAB">
        <w:tc>
          <w:tcPr>
            <w:tcW w:w="560" w:type="dxa"/>
            <w:shd w:val="clear" w:color="auto" w:fill="auto"/>
          </w:tcPr>
          <w:p w14:paraId="7716B1B3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749" w:type="dxa"/>
            <w:shd w:val="clear" w:color="auto" w:fill="auto"/>
          </w:tcPr>
          <w:p w14:paraId="3CAC1E95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36" w:type="dxa"/>
            <w:shd w:val="clear" w:color="auto" w:fill="auto"/>
          </w:tcPr>
          <w:p w14:paraId="321E0C07" w14:textId="77777777" w:rsidR="00AB01B7" w:rsidRPr="00FE3EE7" w:rsidRDefault="00AB01B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EE7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  <w:p w14:paraId="45C03079" w14:textId="77777777" w:rsidR="00AB01B7" w:rsidRPr="009C7D9F" w:rsidRDefault="00AB01B7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E3EE7">
              <w:rPr>
                <w:rFonts w:ascii="Times New Roman" w:hAnsi="Times New Roman" w:cs="Times New Roman"/>
                <w:sz w:val="24"/>
                <w:szCs w:val="24"/>
              </w:rPr>
              <w:t>Сверка с оригиналом, формирование в дело</w:t>
            </w:r>
          </w:p>
        </w:tc>
      </w:tr>
      <w:tr w:rsidR="00F54C72" w:rsidRPr="00611A01" w14:paraId="66C9BEDF" w14:textId="77777777" w:rsidTr="00BA7EAB">
        <w:tc>
          <w:tcPr>
            <w:tcW w:w="560" w:type="dxa"/>
            <w:shd w:val="clear" w:color="auto" w:fill="auto"/>
          </w:tcPr>
          <w:p w14:paraId="082C29F4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749" w:type="dxa"/>
            <w:shd w:val="clear" w:color="auto" w:fill="auto"/>
          </w:tcPr>
          <w:p w14:paraId="21523735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36" w:type="dxa"/>
            <w:shd w:val="clear" w:color="auto" w:fill="auto"/>
          </w:tcPr>
          <w:p w14:paraId="6A1C9D41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Предоставляется обязательно.</w:t>
            </w:r>
          </w:p>
        </w:tc>
      </w:tr>
      <w:tr w:rsidR="00F54C72" w:rsidRPr="00611A01" w14:paraId="56148936" w14:textId="77777777" w:rsidTr="00BA7EAB">
        <w:tc>
          <w:tcPr>
            <w:tcW w:w="560" w:type="dxa"/>
            <w:shd w:val="clear" w:color="auto" w:fill="auto"/>
          </w:tcPr>
          <w:p w14:paraId="64AC5F4E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749" w:type="dxa"/>
            <w:shd w:val="clear" w:color="auto" w:fill="auto"/>
          </w:tcPr>
          <w:p w14:paraId="43D11B90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036" w:type="dxa"/>
            <w:shd w:val="clear" w:color="auto" w:fill="auto"/>
          </w:tcPr>
          <w:p w14:paraId="481B3030" w14:textId="77777777" w:rsidR="00F54C72" w:rsidRPr="009C7D9F" w:rsidRDefault="00F54C72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C72" w:rsidRPr="00611A01" w14:paraId="29E5DF2B" w14:textId="77777777" w:rsidTr="00BA7EAB">
        <w:tc>
          <w:tcPr>
            <w:tcW w:w="560" w:type="dxa"/>
            <w:shd w:val="clear" w:color="auto" w:fill="auto"/>
          </w:tcPr>
          <w:p w14:paraId="6CE0CC68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16D4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749" w:type="dxa"/>
            <w:shd w:val="clear" w:color="auto" w:fill="auto"/>
          </w:tcPr>
          <w:p w14:paraId="070EB249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36" w:type="dxa"/>
            <w:shd w:val="clear" w:color="auto" w:fill="auto"/>
          </w:tcPr>
          <w:p w14:paraId="59DA61C6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C72" w:rsidRPr="00611A01" w14:paraId="49846D61" w14:textId="77777777" w:rsidTr="00BA7EAB">
        <w:tc>
          <w:tcPr>
            <w:tcW w:w="560" w:type="dxa"/>
            <w:shd w:val="clear" w:color="auto" w:fill="auto"/>
          </w:tcPr>
          <w:p w14:paraId="72AF4039" w14:textId="77777777" w:rsidR="00F54C72" w:rsidRPr="00B16D4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749" w:type="dxa"/>
            <w:shd w:val="clear" w:color="auto" w:fill="auto"/>
          </w:tcPr>
          <w:p w14:paraId="483FAF1C" w14:textId="77777777" w:rsidR="00F54C72" w:rsidRPr="0033310C" w:rsidRDefault="00F54C7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36" w:type="dxa"/>
            <w:shd w:val="clear" w:color="auto" w:fill="auto"/>
          </w:tcPr>
          <w:p w14:paraId="4E2DAE4C" w14:textId="77777777" w:rsidR="00F54C72" w:rsidRPr="009C7D9F" w:rsidRDefault="00F54C7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864FEEC" w14:textId="77777777" w:rsidR="00CC3728" w:rsidRDefault="00CC3728" w:rsidP="00BA7EAB">
      <w:pPr>
        <w:rPr>
          <w:rFonts w:ascii="Times New Roman" w:hAnsi="Times New Roman" w:cs="Times New Roman"/>
          <w:sz w:val="24"/>
          <w:szCs w:val="24"/>
        </w:rPr>
      </w:pPr>
    </w:p>
    <w:p w14:paraId="55949806" w14:textId="77777777" w:rsidR="00662136" w:rsidRDefault="00662136" w:rsidP="00BA7EAB">
      <w:pPr>
        <w:rPr>
          <w:rFonts w:ascii="Times New Roman" w:hAnsi="Times New Roman" w:cs="Times New Roman"/>
          <w:sz w:val="24"/>
          <w:szCs w:val="24"/>
        </w:rPr>
      </w:pPr>
      <w:r w:rsidRPr="00662136">
        <w:rPr>
          <w:rFonts w:ascii="Times New Roman" w:hAnsi="Times New Roman" w:cs="Times New Roman"/>
          <w:sz w:val="24"/>
          <w:szCs w:val="24"/>
        </w:rPr>
        <w:t>Раздел 5. «Документы и сведения, получаемые посредством межведомственного информационного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136">
        <w:rPr>
          <w:rFonts w:ascii="Times New Roman" w:hAnsi="Times New Roman" w:cs="Times New Roman"/>
          <w:sz w:val="24"/>
          <w:szCs w:val="24"/>
        </w:rPr>
        <w:t>взаимодействия»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749"/>
        <w:gridCol w:w="5036"/>
      </w:tblGrid>
      <w:tr w:rsidR="00662136" w:rsidRPr="0033310C" w14:paraId="24BDF1F8" w14:textId="77777777" w:rsidTr="00BA7EAB">
        <w:tc>
          <w:tcPr>
            <w:tcW w:w="560" w:type="dxa"/>
          </w:tcPr>
          <w:p w14:paraId="4098F46C" w14:textId="77777777" w:rsidR="00662136" w:rsidRPr="0033310C" w:rsidRDefault="00662136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6E5AFB2" w14:textId="77777777" w:rsidR="00662136" w:rsidRPr="0033310C" w:rsidRDefault="00662136" w:rsidP="00BA7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036" w:type="dxa"/>
            <w:vAlign w:val="center"/>
          </w:tcPr>
          <w:p w14:paraId="74921F0B" w14:textId="77777777" w:rsidR="00662136" w:rsidRPr="00B50E5A" w:rsidRDefault="00662136" w:rsidP="00BA7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5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662136" w:rsidRPr="0033310C" w14:paraId="1795A483" w14:textId="77777777" w:rsidTr="00BA7EAB">
        <w:tc>
          <w:tcPr>
            <w:tcW w:w="560" w:type="dxa"/>
          </w:tcPr>
          <w:p w14:paraId="25F86C12" w14:textId="77777777" w:rsidR="00662136" w:rsidRPr="0033310C" w:rsidRDefault="00662136" w:rsidP="00BA7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656B220" w14:textId="77777777" w:rsidR="00662136" w:rsidRPr="0033310C" w:rsidRDefault="00662136" w:rsidP="00BA7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36" w:type="dxa"/>
            <w:vAlign w:val="center"/>
          </w:tcPr>
          <w:p w14:paraId="06FC4953" w14:textId="77777777" w:rsidR="00662136" w:rsidRPr="00B50E5A" w:rsidRDefault="00662136" w:rsidP="00BA7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62136" w:rsidRPr="0033310C" w14:paraId="286D7BD9" w14:textId="77777777" w:rsidTr="00BA7EAB">
        <w:tc>
          <w:tcPr>
            <w:tcW w:w="560" w:type="dxa"/>
          </w:tcPr>
          <w:p w14:paraId="62D4E145" w14:textId="77777777" w:rsidR="00662136" w:rsidRPr="0033310C" w:rsidRDefault="00662136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49" w:type="dxa"/>
            <w:shd w:val="clear" w:color="auto" w:fill="auto"/>
          </w:tcPr>
          <w:p w14:paraId="1BD3104D" w14:textId="77777777" w:rsidR="00662136" w:rsidRPr="0033310C" w:rsidRDefault="00662136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«подуслуги»</w:t>
            </w:r>
          </w:p>
        </w:tc>
        <w:tc>
          <w:tcPr>
            <w:tcW w:w="5036" w:type="dxa"/>
          </w:tcPr>
          <w:p w14:paraId="0B251399" w14:textId="77777777" w:rsidR="00662136" w:rsidRPr="00B50E5A" w:rsidRDefault="00FD13BE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«Предоставление нанимателям жилых помещений в связи с переселением их из ветхого жилищного фонда и зон застройки </w:t>
            </w:r>
            <w:r w:rsidRPr="00B50E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(сноса), жилых помещений по договору социального найма»</w:t>
            </w:r>
          </w:p>
        </w:tc>
      </w:tr>
      <w:tr w:rsidR="00662136" w:rsidRPr="0033310C" w14:paraId="6C754ACC" w14:textId="77777777" w:rsidTr="00BA7EAB">
        <w:trPr>
          <w:trHeight w:val="135"/>
        </w:trPr>
        <w:tc>
          <w:tcPr>
            <w:tcW w:w="560" w:type="dxa"/>
          </w:tcPr>
          <w:p w14:paraId="0B34EE34" w14:textId="77777777" w:rsidR="00662136" w:rsidRPr="00851CAA" w:rsidRDefault="00662136" w:rsidP="00BA7EAB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shd w:val="clear" w:color="auto" w:fill="auto"/>
          </w:tcPr>
          <w:p w14:paraId="08A3077A" w14:textId="77777777" w:rsidR="00662136" w:rsidRPr="0033310C" w:rsidRDefault="0066213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5036" w:type="dxa"/>
          </w:tcPr>
          <w:p w14:paraId="71628AD7" w14:textId="77777777" w:rsidR="00662136" w:rsidRPr="00B32241" w:rsidRDefault="00B3224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2136" w:rsidRPr="0033310C" w14:paraId="5DA0CAB6" w14:textId="77777777" w:rsidTr="00BA7EAB">
        <w:tc>
          <w:tcPr>
            <w:tcW w:w="560" w:type="dxa"/>
          </w:tcPr>
          <w:p w14:paraId="6AC35524" w14:textId="77777777" w:rsidR="00662136" w:rsidRPr="00812BE1" w:rsidRDefault="00662136" w:rsidP="00BA7EAB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shd w:val="clear" w:color="auto" w:fill="auto"/>
          </w:tcPr>
          <w:p w14:paraId="62A6289B" w14:textId="77777777" w:rsidR="00662136" w:rsidRPr="0033310C" w:rsidRDefault="0066213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запрашиваемого документа (сведения)</w:t>
            </w:r>
          </w:p>
        </w:tc>
        <w:tc>
          <w:tcPr>
            <w:tcW w:w="5036" w:type="dxa"/>
          </w:tcPr>
          <w:p w14:paraId="1B70BD0B" w14:textId="77777777" w:rsidR="00FD13BE" w:rsidRPr="00B50E5A" w:rsidRDefault="00FD13BE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0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Выписка из Единого государственного реестра прав на недвижимое имущество и сделок с ним   </w:t>
            </w:r>
          </w:p>
          <w:p w14:paraId="4F1116B4" w14:textId="77777777" w:rsidR="00662136" w:rsidRPr="00B50E5A" w:rsidRDefault="00662136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36" w:rsidRPr="0033310C" w14:paraId="2C758FEF" w14:textId="77777777" w:rsidTr="00BA7EAB">
        <w:tc>
          <w:tcPr>
            <w:tcW w:w="560" w:type="dxa"/>
          </w:tcPr>
          <w:p w14:paraId="7C8D815A" w14:textId="77777777" w:rsidR="00662136" w:rsidRPr="0033310C" w:rsidRDefault="00662136" w:rsidP="00BA7EAB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shd w:val="clear" w:color="auto" w:fill="auto"/>
          </w:tcPr>
          <w:p w14:paraId="5BA866B6" w14:textId="77777777" w:rsidR="00662136" w:rsidRPr="0033310C" w:rsidRDefault="0066213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036" w:type="dxa"/>
          </w:tcPr>
          <w:p w14:paraId="66792842" w14:textId="77777777" w:rsidR="0022139D" w:rsidRPr="00B50E5A" w:rsidRDefault="0022139D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0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 наличии (отсутствии)     </w:t>
            </w:r>
          </w:p>
          <w:p w14:paraId="510A6B81" w14:textId="77777777" w:rsidR="0022139D" w:rsidRPr="00B50E5A" w:rsidRDefault="0022139D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0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регистрации права          </w:t>
            </w:r>
          </w:p>
          <w:p w14:paraId="17CB138D" w14:textId="77777777" w:rsidR="0022139D" w:rsidRPr="00B50E5A" w:rsidRDefault="0022139D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0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собственности на недвижимое</w:t>
            </w:r>
          </w:p>
          <w:p w14:paraId="64B9B9F9" w14:textId="77777777" w:rsidR="0022139D" w:rsidRPr="00B50E5A" w:rsidRDefault="0022139D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0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имущество у заявителя и    </w:t>
            </w:r>
          </w:p>
          <w:p w14:paraId="442076AC" w14:textId="77777777" w:rsidR="00662136" w:rsidRPr="00B50E5A" w:rsidRDefault="0022139D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членов его семьи           </w:t>
            </w:r>
          </w:p>
        </w:tc>
      </w:tr>
      <w:tr w:rsidR="00662136" w:rsidRPr="0033310C" w14:paraId="0399892D" w14:textId="77777777" w:rsidTr="00BA7EAB">
        <w:tc>
          <w:tcPr>
            <w:tcW w:w="560" w:type="dxa"/>
          </w:tcPr>
          <w:p w14:paraId="351F896F" w14:textId="77777777" w:rsidR="00662136" w:rsidRPr="0033310C" w:rsidRDefault="00662136" w:rsidP="00BA7EAB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shd w:val="clear" w:color="auto" w:fill="auto"/>
          </w:tcPr>
          <w:p w14:paraId="15E8375A" w14:textId="77777777" w:rsidR="00662136" w:rsidRPr="0033310C" w:rsidRDefault="0066213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5036" w:type="dxa"/>
          </w:tcPr>
          <w:p w14:paraId="08A02AE0" w14:textId="77777777" w:rsidR="00662136" w:rsidRPr="00B50E5A" w:rsidRDefault="0022139D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5A">
              <w:rPr>
                <w:rFonts w:ascii="Times New Roman" w:hAnsi="Times New Roman" w:cs="Times New Roman"/>
                <w:sz w:val="24"/>
                <w:szCs w:val="24"/>
              </w:rPr>
              <w:t>Отдел Администрации</w:t>
            </w:r>
            <w:r w:rsidRPr="00B5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50E5A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</w:tr>
      <w:tr w:rsidR="00662136" w:rsidRPr="0033310C" w14:paraId="5BA7311D" w14:textId="77777777" w:rsidTr="00BA7EAB">
        <w:tc>
          <w:tcPr>
            <w:tcW w:w="560" w:type="dxa"/>
          </w:tcPr>
          <w:p w14:paraId="343046DC" w14:textId="77777777" w:rsidR="00662136" w:rsidRPr="00851CAA" w:rsidRDefault="00662136" w:rsidP="00BA7EAB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shd w:val="clear" w:color="auto" w:fill="auto"/>
          </w:tcPr>
          <w:p w14:paraId="3B1B32A6" w14:textId="77777777" w:rsidR="00662136" w:rsidRPr="0033310C" w:rsidRDefault="0066213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5036" w:type="dxa"/>
          </w:tcPr>
          <w:p w14:paraId="1D72E425" w14:textId="77777777" w:rsidR="00662136" w:rsidRPr="00B50E5A" w:rsidRDefault="0022139D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5A">
              <w:rPr>
                <w:rFonts w:ascii="Times New Roman" w:hAnsi="Times New Roman" w:cs="Times New Roman"/>
                <w:sz w:val="24"/>
                <w:szCs w:val="24"/>
              </w:rPr>
              <w:t>Отдел Администрации</w:t>
            </w:r>
            <w:r w:rsidRPr="00B5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50E5A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</w:tr>
      <w:tr w:rsidR="00662136" w:rsidRPr="0033310C" w14:paraId="766A5755" w14:textId="77777777" w:rsidTr="00BA7EAB">
        <w:tc>
          <w:tcPr>
            <w:tcW w:w="560" w:type="dxa"/>
          </w:tcPr>
          <w:p w14:paraId="3813FEED" w14:textId="77777777" w:rsidR="00662136" w:rsidRPr="00851CAA" w:rsidRDefault="00662136" w:rsidP="00BA7EAB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shd w:val="clear" w:color="auto" w:fill="auto"/>
          </w:tcPr>
          <w:p w14:paraId="72279852" w14:textId="77777777" w:rsidR="00662136" w:rsidRPr="0033310C" w:rsidRDefault="0066213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 электронного сервиса/наименование вида сведений</w:t>
            </w:r>
          </w:p>
        </w:tc>
        <w:tc>
          <w:tcPr>
            <w:tcW w:w="5036" w:type="dxa"/>
          </w:tcPr>
          <w:p w14:paraId="740B73E7" w14:textId="77777777" w:rsidR="00662136" w:rsidRPr="00B50E5A" w:rsidRDefault="0022139D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5A">
              <w:rPr>
                <w:rFonts w:ascii="Times New Roman" w:hAnsi="Times New Roman" w:cs="Times New Roman"/>
                <w:sz w:val="24"/>
                <w:szCs w:val="24"/>
              </w:rPr>
              <w:t>SID0003564</w:t>
            </w:r>
          </w:p>
        </w:tc>
      </w:tr>
      <w:tr w:rsidR="00662136" w:rsidRPr="0033310C" w14:paraId="2EFBEAB2" w14:textId="77777777" w:rsidTr="00BA7EAB">
        <w:tc>
          <w:tcPr>
            <w:tcW w:w="560" w:type="dxa"/>
          </w:tcPr>
          <w:p w14:paraId="68A53FCD" w14:textId="77777777" w:rsidR="00662136" w:rsidRPr="00812BE1" w:rsidRDefault="00662136" w:rsidP="00BA7EAB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shd w:val="clear" w:color="auto" w:fill="auto"/>
          </w:tcPr>
          <w:p w14:paraId="268D9947" w14:textId="77777777" w:rsidR="00662136" w:rsidRPr="0033310C" w:rsidRDefault="0066213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5036" w:type="dxa"/>
          </w:tcPr>
          <w:p w14:paraId="213E11A9" w14:textId="77777777" w:rsidR="00D37B39" w:rsidRPr="00B71A33" w:rsidRDefault="00D37B39" w:rsidP="00BA7E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>Специалист Отдела проверяет представленные заявителем документы, на их соответствие требованиям действу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ющего законодательства, а также</w:t>
            </w: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 xml:space="preserve"> проверяет сведения, содержащиеся в документах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>в течение 3 рабочих</w:t>
            </w:r>
            <w:r w:rsidRPr="00B71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>дней с момента регистрации:</w:t>
            </w:r>
          </w:p>
          <w:p w14:paraId="65384434" w14:textId="77777777" w:rsidR="00D37B39" w:rsidRPr="00B71A33" w:rsidRDefault="00D37B39" w:rsidP="00BA7E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>устанавливает факт полноты представления заявителем необходимых документов;</w:t>
            </w:r>
          </w:p>
          <w:p w14:paraId="3A9D677E" w14:textId="77777777" w:rsidR="00D37B39" w:rsidRPr="00B71A33" w:rsidRDefault="00D37B39" w:rsidP="00BA7E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>устанавливает соответствие документов требованиям действующего законодательства;</w:t>
            </w:r>
          </w:p>
          <w:p w14:paraId="43981621" w14:textId="77777777" w:rsidR="00D37B39" w:rsidRPr="00B71A33" w:rsidRDefault="00D37B39" w:rsidP="00BA7E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>проверяет надлежащее оформление документов;</w:t>
            </w:r>
          </w:p>
          <w:p w14:paraId="3C95C329" w14:textId="77777777" w:rsidR="00D37B39" w:rsidRPr="00B71A33" w:rsidRDefault="00D37B39" w:rsidP="00BA7E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осуществляет межведомственные запросы. </w:t>
            </w:r>
          </w:p>
          <w:p w14:paraId="586CC732" w14:textId="77777777" w:rsidR="00D37B39" w:rsidRPr="00B71A33" w:rsidRDefault="00D37B39" w:rsidP="00BA7E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>Срок подачи запроса в Управление Федеральной службы государственной регистрации, кадастра и картографии по Свердловской области, 3 рабочих дня со дня регистрации заявления и документов в журнале регистрации.</w:t>
            </w:r>
          </w:p>
          <w:p w14:paraId="6022B80E" w14:textId="77777777" w:rsidR="00AB01B7" w:rsidRPr="00B50E5A" w:rsidRDefault="00AB01B7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36" w:rsidRPr="0033310C" w14:paraId="510F09A4" w14:textId="77777777" w:rsidTr="00BA7EAB">
        <w:tc>
          <w:tcPr>
            <w:tcW w:w="560" w:type="dxa"/>
          </w:tcPr>
          <w:p w14:paraId="116780F0" w14:textId="77777777" w:rsidR="00662136" w:rsidRPr="00812BE1" w:rsidRDefault="00662136" w:rsidP="00BA7EAB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shd w:val="clear" w:color="auto" w:fill="auto"/>
          </w:tcPr>
          <w:p w14:paraId="4ACA3B99" w14:textId="77777777" w:rsidR="00662136" w:rsidRDefault="0066213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1C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(шаблоны)</w:t>
            </w:r>
            <w:r w:rsidR="001C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межведомственного запроса и ответа на межведомственный </w:t>
            </w:r>
            <w:r w:rsidR="001C3D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апрос</w:t>
            </w:r>
          </w:p>
        </w:tc>
        <w:tc>
          <w:tcPr>
            <w:tcW w:w="5036" w:type="dxa"/>
          </w:tcPr>
          <w:p w14:paraId="4B5D3034" w14:textId="77777777" w:rsidR="00662136" w:rsidRPr="00B50E5A" w:rsidRDefault="0022139D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5A">
              <w:rPr>
                <w:rFonts w:ascii="Times New Roman" w:hAnsi="Times New Roman" w:cs="Times New Roman"/>
                <w:sz w:val="24"/>
                <w:szCs w:val="24"/>
              </w:rPr>
              <w:t>Заполняются в электронном виде на официальном сайте Федеральной службы государственной регистрации  кадастра и картографии</w:t>
            </w:r>
          </w:p>
        </w:tc>
      </w:tr>
      <w:tr w:rsidR="00662136" w:rsidRPr="0033310C" w14:paraId="06DEF5C2" w14:textId="77777777" w:rsidTr="00BA7EAB">
        <w:tc>
          <w:tcPr>
            <w:tcW w:w="560" w:type="dxa"/>
          </w:tcPr>
          <w:p w14:paraId="48F1AEBF" w14:textId="77777777" w:rsidR="00662136" w:rsidRPr="00812BE1" w:rsidRDefault="00662136" w:rsidP="00BA7EAB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shd w:val="clear" w:color="auto" w:fill="auto"/>
          </w:tcPr>
          <w:p w14:paraId="7AC9AAE0" w14:textId="77777777" w:rsidR="00662136" w:rsidRDefault="00662136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заполнения</w:t>
            </w:r>
            <w:r w:rsidR="001C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 межведомственного</w:t>
            </w:r>
            <w:r w:rsidR="001C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запроса и ответа на межведомственный запрос</w:t>
            </w:r>
          </w:p>
        </w:tc>
        <w:tc>
          <w:tcPr>
            <w:tcW w:w="5036" w:type="dxa"/>
          </w:tcPr>
          <w:p w14:paraId="25AD5D3F" w14:textId="77777777" w:rsidR="00662136" w:rsidRPr="00B50E5A" w:rsidRDefault="0022139D" w:rsidP="00BA7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62136" w:rsidRPr="0033310C" w14:paraId="6652BBF3" w14:textId="77777777" w:rsidTr="00BA7EAB">
        <w:tc>
          <w:tcPr>
            <w:tcW w:w="560" w:type="dxa"/>
          </w:tcPr>
          <w:p w14:paraId="3286CBF9" w14:textId="77777777" w:rsidR="00662136" w:rsidRPr="0033310C" w:rsidRDefault="00662136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49" w:type="dxa"/>
            <w:shd w:val="clear" w:color="auto" w:fill="auto"/>
          </w:tcPr>
          <w:p w14:paraId="784BE7A5" w14:textId="77777777" w:rsidR="00662136" w:rsidRPr="0033310C" w:rsidRDefault="00662136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«подуслуги»</w:t>
            </w:r>
          </w:p>
        </w:tc>
        <w:tc>
          <w:tcPr>
            <w:tcW w:w="5036" w:type="dxa"/>
          </w:tcPr>
          <w:p w14:paraId="13029D21" w14:textId="77777777" w:rsidR="00662136" w:rsidRPr="00B50E5A" w:rsidRDefault="0022139D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5A">
              <w:rPr>
                <w:rFonts w:ascii="Times New Roman" w:hAnsi="Times New Roman" w:cs="Times New Roman"/>
                <w:b/>
                <w:sz w:val="24"/>
                <w:szCs w:val="24"/>
              </w:rPr>
              <w:t>«Предоставление собственникам жилых помещений в связи с переселением их из ветхого жилищного фонда и зон застройки (сноса) равнозначного жилья по договору мены»</w:t>
            </w:r>
          </w:p>
        </w:tc>
      </w:tr>
      <w:tr w:rsidR="00B50E5A" w:rsidRPr="00FD13BE" w14:paraId="497E0D45" w14:textId="77777777" w:rsidTr="00BA7EAB">
        <w:trPr>
          <w:trHeight w:val="135"/>
        </w:trPr>
        <w:tc>
          <w:tcPr>
            <w:tcW w:w="560" w:type="dxa"/>
          </w:tcPr>
          <w:p w14:paraId="0F0145A1" w14:textId="77777777" w:rsidR="00B50E5A" w:rsidRPr="00B50E5A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749" w:type="dxa"/>
            <w:shd w:val="clear" w:color="auto" w:fill="auto"/>
          </w:tcPr>
          <w:p w14:paraId="3ED8D7A1" w14:textId="77777777" w:rsidR="00B50E5A" w:rsidRPr="0033310C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5036" w:type="dxa"/>
          </w:tcPr>
          <w:p w14:paraId="1FD5006D" w14:textId="77777777" w:rsidR="00B50E5A" w:rsidRPr="00B32241" w:rsidRDefault="00B32241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E5A" w:rsidRPr="0033310C" w14:paraId="49FCF25B" w14:textId="77777777" w:rsidTr="00BA7EAB">
        <w:tc>
          <w:tcPr>
            <w:tcW w:w="560" w:type="dxa"/>
          </w:tcPr>
          <w:p w14:paraId="03CFE856" w14:textId="77777777" w:rsidR="00B50E5A" w:rsidRPr="00B50E5A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749" w:type="dxa"/>
            <w:shd w:val="clear" w:color="auto" w:fill="auto"/>
          </w:tcPr>
          <w:p w14:paraId="5A10DDAB" w14:textId="77777777" w:rsidR="00B50E5A" w:rsidRPr="0033310C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запрашиваемого документа (сведения)</w:t>
            </w:r>
          </w:p>
        </w:tc>
        <w:tc>
          <w:tcPr>
            <w:tcW w:w="5036" w:type="dxa"/>
          </w:tcPr>
          <w:p w14:paraId="5414CC53" w14:textId="77777777" w:rsidR="00B50E5A" w:rsidRPr="00B50E5A" w:rsidRDefault="00B50E5A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0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Выписка из Единого государственного реестра прав на недвижимое имущество и сделок с ним   </w:t>
            </w:r>
          </w:p>
          <w:p w14:paraId="3CEF78E0" w14:textId="77777777" w:rsidR="00B50E5A" w:rsidRPr="00B50E5A" w:rsidRDefault="00B50E5A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5A" w:rsidRPr="0033310C" w14:paraId="2F7584FA" w14:textId="77777777" w:rsidTr="00BA7EAB">
        <w:tc>
          <w:tcPr>
            <w:tcW w:w="560" w:type="dxa"/>
          </w:tcPr>
          <w:p w14:paraId="07EA63C1" w14:textId="77777777" w:rsidR="00B50E5A" w:rsidRPr="00B50E5A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749" w:type="dxa"/>
            <w:shd w:val="clear" w:color="auto" w:fill="auto"/>
          </w:tcPr>
          <w:p w14:paraId="46019CA8" w14:textId="77777777" w:rsidR="00B50E5A" w:rsidRPr="0033310C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036" w:type="dxa"/>
          </w:tcPr>
          <w:p w14:paraId="46E3C60D" w14:textId="77777777" w:rsidR="00B50E5A" w:rsidRPr="00B50E5A" w:rsidRDefault="009A5C5B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 наличии (отсутствии) </w:t>
            </w:r>
            <w:r w:rsidR="00B50E5A" w:rsidRPr="00B50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регистрации права          </w:t>
            </w:r>
          </w:p>
          <w:p w14:paraId="2B31C594" w14:textId="77777777" w:rsidR="00B50E5A" w:rsidRPr="00B50E5A" w:rsidRDefault="00B50E5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собственности на недвижимое</w:t>
            </w:r>
            <w:r w:rsidR="009A5C5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имущество у заявителя и </w:t>
            </w:r>
            <w:r w:rsidRPr="00B50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членов его семьи           </w:t>
            </w:r>
          </w:p>
        </w:tc>
      </w:tr>
      <w:tr w:rsidR="00B50E5A" w:rsidRPr="0033310C" w14:paraId="4FFFD7B7" w14:textId="77777777" w:rsidTr="00BA7EAB">
        <w:tc>
          <w:tcPr>
            <w:tcW w:w="560" w:type="dxa"/>
          </w:tcPr>
          <w:p w14:paraId="4A7B25DD" w14:textId="77777777" w:rsidR="00B50E5A" w:rsidRPr="00B50E5A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749" w:type="dxa"/>
            <w:shd w:val="clear" w:color="auto" w:fill="auto"/>
          </w:tcPr>
          <w:p w14:paraId="71686E37" w14:textId="77777777" w:rsidR="00B50E5A" w:rsidRPr="0033310C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5036" w:type="dxa"/>
          </w:tcPr>
          <w:p w14:paraId="4E593981" w14:textId="77777777" w:rsidR="00B50E5A" w:rsidRPr="00B50E5A" w:rsidRDefault="00B50E5A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5A">
              <w:rPr>
                <w:rFonts w:ascii="Times New Roman" w:hAnsi="Times New Roman" w:cs="Times New Roman"/>
                <w:sz w:val="24"/>
                <w:szCs w:val="24"/>
              </w:rPr>
              <w:t>Отдел Администрации</w:t>
            </w:r>
            <w:r w:rsidR="009A5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50E5A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</w:tr>
      <w:tr w:rsidR="00B50E5A" w:rsidRPr="0033310C" w14:paraId="70D4059C" w14:textId="77777777" w:rsidTr="00BA7EAB">
        <w:tc>
          <w:tcPr>
            <w:tcW w:w="560" w:type="dxa"/>
          </w:tcPr>
          <w:p w14:paraId="250356C2" w14:textId="77777777" w:rsidR="00B50E5A" w:rsidRPr="00B50E5A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749" w:type="dxa"/>
            <w:shd w:val="clear" w:color="auto" w:fill="auto"/>
          </w:tcPr>
          <w:p w14:paraId="0C240AB3" w14:textId="77777777" w:rsidR="00B50E5A" w:rsidRPr="0033310C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5036" w:type="dxa"/>
          </w:tcPr>
          <w:p w14:paraId="5DBB2DAC" w14:textId="77777777" w:rsidR="00B50E5A" w:rsidRPr="00B50E5A" w:rsidRDefault="00B50E5A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5A">
              <w:rPr>
                <w:rFonts w:ascii="Times New Roman" w:hAnsi="Times New Roman" w:cs="Times New Roman"/>
                <w:sz w:val="24"/>
                <w:szCs w:val="24"/>
              </w:rPr>
              <w:t>Отдел Администрации</w:t>
            </w:r>
            <w:r w:rsidR="009A5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50E5A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</w:tr>
      <w:tr w:rsidR="00B50E5A" w:rsidRPr="0033310C" w14:paraId="3E2A0CC2" w14:textId="77777777" w:rsidTr="00BA7EAB">
        <w:tc>
          <w:tcPr>
            <w:tcW w:w="560" w:type="dxa"/>
          </w:tcPr>
          <w:p w14:paraId="10E8219E" w14:textId="77777777" w:rsidR="00B50E5A" w:rsidRPr="00B50E5A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749" w:type="dxa"/>
            <w:shd w:val="clear" w:color="auto" w:fill="auto"/>
          </w:tcPr>
          <w:p w14:paraId="345E6C43" w14:textId="77777777" w:rsidR="00B50E5A" w:rsidRPr="0033310C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 электронного сервиса/наименование вида сведений</w:t>
            </w:r>
          </w:p>
        </w:tc>
        <w:tc>
          <w:tcPr>
            <w:tcW w:w="5036" w:type="dxa"/>
          </w:tcPr>
          <w:p w14:paraId="256C1338" w14:textId="77777777" w:rsidR="00B50E5A" w:rsidRPr="00B50E5A" w:rsidRDefault="00B50E5A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5A">
              <w:rPr>
                <w:rFonts w:ascii="Times New Roman" w:hAnsi="Times New Roman" w:cs="Times New Roman"/>
                <w:sz w:val="24"/>
                <w:szCs w:val="24"/>
              </w:rPr>
              <w:t>SID0003564</w:t>
            </w:r>
          </w:p>
        </w:tc>
      </w:tr>
      <w:tr w:rsidR="00B50E5A" w:rsidRPr="0033310C" w14:paraId="64E13D56" w14:textId="77777777" w:rsidTr="00BA7EAB">
        <w:tc>
          <w:tcPr>
            <w:tcW w:w="560" w:type="dxa"/>
          </w:tcPr>
          <w:p w14:paraId="6E3837E7" w14:textId="77777777" w:rsidR="00B50E5A" w:rsidRPr="00B50E5A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3749" w:type="dxa"/>
            <w:shd w:val="clear" w:color="auto" w:fill="auto"/>
          </w:tcPr>
          <w:p w14:paraId="7DC5996B" w14:textId="77777777" w:rsidR="00B50E5A" w:rsidRPr="0033310C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5036" w:type="dxa"/>
          </w:tcPr>
          <w:p w14:paraId="209B8B7E" w14:textId="77777777" w:rsidR="00D37B39" w:rsidRPr="00B71A33" w:rsidRDefault="00D37B39" w:rsidP="00BA7E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>Специалист Отдела проверяет представленные заявителем документы, на их соответствие требованиям действу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ющего законодательства, а также</w:t>
            </w: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 xml:space="preserve"> проверяет сведения, содержащиеся в документах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>в течение 3 рабочих</w:t>
            </w:r>
            <w:r w:rsidRPr="00B71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>дней с момента регистрации:</w:t>
            </w:r>
          </w:p>
          <w:p w14:paraId="0A4330BA" w14:textId="77777777" w:rsidR="00D37B39" w:rsidRPr="00B71A33" w:rsidRDefault="00D37B39" w:rsidP="00BA7E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>устанавливает факт полноты представления заявителем необходимых документов;</w:t>
            </w:r>
          </w:p>
          <w:p w14:paraId="4EB0FBC7" w14:textId="77777777" w:rsidR="00D37B39" w:rsidRPr="00B71A33" w:rsidRDefault="00D37B39" w:rsidP="00BA7E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>устанавливает соответствие документов требованиям действующего законодательства;</w:t>
            </w:r>
          </w:p>
          <w:p w14:paraId="76B7E193" w14:textId="77777777" w:rsidR="00D37B39" w:rsidRPr="00B71A33" w:rsidRDefault="00D37B39" w:rsidP="00BA7E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>проверяет надлежащее оформление документов;</w:t>
            </w:r>
          </w:p>
          <w:p w14:paraId="0755ADE8" w14:textId="77777777" w:rsidR="00D37B39" w:rsidRPr="00B71A33" w:rsidRDefault="00D37B39" w:rsidP="00BA7E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осуществляет межведомственные запросы. </w:t>
            </w:r>
          </w:p>
          <w:p w14:paraId="7CFD472A" w14:textId="77777777" w:rsidR="00D37B39" w:rsidRPr="00B71A33" w:rsidRDefault="00D37B39" w:rsidP="00BA7E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 xml:space="preserve">Срок подачи запроса в Управление Федеральной службы государственной регистрации, кадастра и картографии по Свердловской области, 3 рабочих дня со дня регистрации заявления и документов в </w:t>
            </w:r>
            <w:r w:rsidRPr="00B71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журнале регистрации.</w:t>
            </w:r>
          </w:p>
          <w:p w14:paraId="1BA004B4" w14:textId="77777777" w:rsidR="00AB01B7" w:rsidRPr="00B50E5A" w:rsidRDefault="00AB01B7" w:rsidP="00BA7EAB">
            <w:pPr>
              <w:pStyle w:val="a4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5A" w:rsidRPr="0033310C" w14:paraId="41D92629" w14:textId="77777777" w:rsidTr="00BA7EAB">
        <w:tc>
          <w:tcPr>
            <w:tcW w:w="560" w:type="dxa"/>
          </w:tcPr>
          <w:p w14:paraId="2FFB052E" w14:textId="77777777" w:rsidR="00B50E5A" w:rsidRPr="00B50E5A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8.</w:t>
            </w:r>
          </w:p>
        </w:tc>
        <w:tc>
          <w:tcPr>
            <w:tcW w:w="3749" w:type="dxa"/>
            <w:shd w:val="clear" w:color="auto" w:fill="auto"/>
          </w:tcPr>
          <w:p w14:paraId="4C026FA1" w14:textId="77777777" w:rsidR="00B50E5A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5036" w:type="dxa"/>
          </w:tcPr>
          <w:p w14:paraId="14815CFE" w14:textId="77777777" w:rsidR="00B50E5A" w:rsidRPr="00B50E5A" w:rsidRDefault="00B50E5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E5A">
              <w:rPr>
                <w:rFonts w:ascii="Times New Roman" w:hAnsi="Times New Roman" w:cs="Times New Roman"/>
                <w:sz w:val="24"/>
                <w:szCs w:val="24"/>
              </w:rPr>
              <w:t>Заполняются в электронном виде на официальном сайте Федеральной службы государственной регистрации  кадастра и картографии</w:t>
            </w:r>
          </w:p>
        </w:tc>
      </w:tr>
      <w:tr w:rsidR="00B50E5A" w:rsidRPr="0022139D" w14:paraId="4C6EDB37" w14:textId="77777777" w:rsidTr="00BA7EAB">
        <w:tc>
          <w:tcPr>
            <w:tcW w:w="560" w:type="dxa"/>
          </w:tcPr>
          <w:p w14:paraId="4299BAFA" w14:textId="77777777" w:rsidR="00B50E5A" w:rsidRPr="00B50E5A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3749" w:type="dxa"/>
            <w:shd w:val="clear" w:color="auto" w:fill="auto"/>
          </w:tcPr>
          <w:p w14:paraId="1EA6D89F" w14:textId="77777777" w:rsidR="00B50E5A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заполнения форм межведомственного запроса и ответа на межведомственный запрос</w:t>
            </w:r>
          </w:p>
        </w:tc>
        <w:tc>
          <w:tcPr>
            <w:tcW w:w="5036" w:type="dxa"/>
          </w:tcPr>
          <w:p w14:paraId="01D11066" w14:textId="77777777" w:rsidR="00B50E5A" w:rsidRPr="00B50E5A" w:rsidRDefault="00B50E5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50E5A" w:rsidRPr="0033310C" w14:paraId="01A9E27D" w14:textId="77777777" w:rsidTr="00BA7EAB">
        <w:tc>
          <w:tcPr>
            <w:tcW w:w="560" w:type="dxa"/>
          </w:tcPr>
          <w:p w14:paraId="53DCB5BB" w14:textId="77777777" w:rsidR="00B50E5A" w:rsidRPr="0033310C" w:rsidRDefault="00B50E5A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49" w:type="dxa"/>
            <w:shd w:val="clear" w:color="auto" w:fill="auto"/>
          </w:tcPr>
          <w:p w14:paraId="5534B53A" w14:textId="77777777" w:rsidR="00B50E5A" w:rsidRPr="0033310C" w:rsidRDefault="00B50E5A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«подуслуги»</w:t>
            </w:r>
          </w:p>
        </w:tc>
        <w:tc>
          <w:tcPr>
            <w:tcW w:w="5036" w:type="dxa"/>
          </w:tcPr>
          <w:p w14:paraId="62195A4B" w14:textId="77777777" w:rsidR="00B50E5A" w:rsidRPr="00B50E5A" w:rsidRDefault="00B50E5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E5A">
              <w:rPr>
                <w:rFonts w:ascii="Times New Roman" w:hAnsi="Times New Roman" w:cs="Times New Roman"/>
                <w:b/>
                <w:sz w:val="24"/>
                <w:szCs w:val="24"/>
              </w:rPr>
              <w:t>«Предоставление собственникам жилых помещений в связи с переселением их из ветхого жилищного фонда и зон застройки (сноса) выкупной цены за изымаемое жилое помещение»</w:t>
            </w:r>
          </w:p>
        </w:tc>
      </w:tr>
      <w:tr w:rsidR="00B50E5A" w:rsidRPr="00FD13BE" w14:paraId="525131E8" w14:textId="77777777" w:rsidTr="00BA7EAB">
        <w:trPr>
          <w:trHeight w:val="135"/>
        </w:trPr>
        <w:tc>
          <w:tcPr>
            <w:tcW w:w="560" w:type="dxa"/>
          </w:tcPr>
          <w:p w14:paraId="6D6296D2" w14:textId="77777777" w:rsidR="00B50E5A" w:rsidRPr="00B50E5A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749" w:type="dxa"/>
            <w:shd w:val="clear" w:color="auto" w:fill="auto"/>
          </w:tcPr>
          <w:p w14:paraId="7A40E614" w14:textId="77777777" w:rsidR="00B50E5A" w:rsidRPr="0033310C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5036" w:type="dxa"/>
          </w:tcPr>
          <w:p w14:paraId="26C7994F" w14:textId="77777777" w:rsidR="00B50E5A" w:rsidRPr="00B32241" w:rsidRDefault="00B3224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0E5A" w:rsidRPr="0033310C" w14:paraId="76CE3446" w14:textId="77777777" w:rsidTr="00BA7EAB">
        <w:tc>
          <w:tcPr>
            <w:tcW w:w="560" w:type="dxa"/>
          </w:tcPr>
          <w:p w14:paraId="0FF472B1" w14:textId="77777777" w:rsidR="00B50E5A" w:rsidRPr="00B50E5A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749" w:type="dxa"/>
            <w:shd w:val="clear" w:color="auto" w:fill="auto"/>
          </w:tcPr>
          <w:p w14:paraId="2FE0A8DF" w14:textId="77777777" w:rsidR="00B50E5A" w:rsidRPr="0033310C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запрашиваемого документа (сведения)</w:t>
            </w:r>
          </w:p>
        </w:tc>
        <w:tc>
          <w:tcPr>
            <w:tcW w:w="5036" w:type="dxa"/>
          </w:tcPr>
          <w:p w14:paraId="58BB522B" w14:textId="77777777" w:rsidR="00B50E5A" w:rsidRPr="00B50E5A" w:rsidRDefault="00B50E5A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0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Выписка из Единого государственного реестра прав на недвижимое имущество и сделок с ним   </w:t>
            </w:r>
          </w:p>
          <w:p w14:paraId="254C2FB0" w14:textId="77777777" w:rsidR="00B50E5A" w:rsidRPr="00B50E5A" w:rsidRDefault="00B50E5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5A" w:rsidRPr="0033310C" w14:paraId="19AA0709" w14:textId="77777777" w:rsidTr="00BA7EAB">
        <w:tc>
          <w:tcPr>
            <w:tcW w:w="560" w:type="dxa"/>
          </w:tcPr>
          <w:p w14:paraId="5FB84A41" w14:textId="77777777" w:rsidR="00B50E5A" w:rsidRPr="00B50E5A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749" w:type="dxa"/>
            <w:shd w:val="clear" w:color="auto" w:fill="auto"/>
          </w:tcPr>
          <w:p w14:paraId="3C057DF3" w14:textId="77777777" w:rsidR="00B50E5A" w:rsidRPr="0033310C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036" w:type="dxa"/>
          </w:tcPr>
          <w:p w14:paraId="39BDA10E" w14:textId="77777777" w:rsidR="00B50E5A" w:rsidRPr="00B50E5A" w:rsidRDefault="00B50E5A" w:rsidP="00BA7E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0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 наличии (отс</w:t>
            </w:r>
            <w:r w:rsidR="009A5C5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утствии)  р</w:t>
            </w:r>
            <w:r w:rsidRPr="00B50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егистрации права          </w:t>
            </w:r>
          </w:p>
          <w:p w14:paraId="3AD85E64" w14:textId="77777777" w:rsidR="00B50E5A" w:rsidRPr="00B50E5A" w:rsidRDefault="00B50E5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собственности на недвижимое</w:t>
            </w:r>
            <w:r w:rsidR="009A5C5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имущество у заявителя и </w:t>
            </w:r>
            <w:r w:rsidRPr="00B50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членов его семьи           </w:t>
            </w:r>
          </w:p>
        </w:tc>
      </w:tr>
      <w:tr w:rsidR="00B50E5A" w:rsidRPr="0033310C" w14:paraId="5C8A7762" w14:textId="77777777" w:rsidTr="00BA7EAB">
        <w:tc>
          <w:tcPr>
            <w:tcW w:w="560" w:type="dxa"/>
          </w:tcPr>
          <w:p w14:paraId="2ADC9C8B" w14:textId="77777777" w:rsidR="00B50E5A" w:rsidRPr="00B50E5A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749" w:type="dxa"/>
            <w:shd w:val="clear" w:color="auto" w:fill="auto"/>
          </w:tcPr>
          <w:p w14:paraId="6C6E43C8" w14:textId="77777777" w:rsidR="00B50E5A" w:rsidRPr="0033310C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5036" w:type="dxa"/>
          </w:tcPr>
          <w:p w14:paraId="5D2B2DD7" w14:textId="77777777" w:rsidR="00B50E5A" w:rsidRPr="00B50E5A" w:rsidRDefault="00B50E5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E5A">
              <w:rPr>
                <w:rFonts w:ascii="Times New Roman" w:hAnsi="Times New Roman" w:cs="Times New Roman"/>
                <w:sz w:val="24"/>
                <w:szCs w:val="24"/>
              </w:rPr>
              <w:t>Отдел Администрации</w:t>
            </w:r>
            <w:r w:rsidR="009A5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50E5A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</w:tr>
      <w:tr w:rsidR="00B50E5A" w:rsidRPr="0033310C" w14:paraId="31E8A386" w14:textId="77777777" w:rsidTr="00BA7EAB">
        <w:tc>
          <w:tcPr>
            <w:tcW w:w="560" w:type="dxa"/>
          </w:tcPr>
          <w:p w14:paraId="4712C21E" w14:textId="77777777" w:rsidR="00B50E5A" w:rsidRPr="00B50E5A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749" w:type="dxa"/>
            <w:shd w:val="clear" w:color="auto" w:fill="auto"/>
          </w:tcPr>
          <w:p w14:paraId="35ADD8BC" w14:textId="77777777" w:rsidR="00B50E5A" w:rsidRPr="0033310C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5036" w:type="dxa"/>
          </w:tcPr>
          <w:p w14:paraId="696063FC" w14:textId="77777777" w:rsidR="00B50E5A" w:rsidRPr="00B50E5A" w:rsidRDefault="00B50E5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E5A">
              <w:rPr>
                <w:rFonts w:ascii="Times New Roman" w:hAnsi="Times New Roman" w:cs="Times New Roman"/>
                <w:sz w:val="24"/>
                <w:szCs w:val="24"/>
              </w:rPr>
              <w:t>Отдел Администрации</w:t>
            </w:r>
            <w:r w:rsidR="009A5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50E5A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</w:tr>
      <w:tr w:rsidR="00B50E5A" w:rsidRPr="0033310C" w14:paraId="33B3390F" w14:textId="77777777" w:rsidTr="00BA7EAB">
        <w:tc>
          <w:tcPr>
            <w:tcW w:w="560" w:type="dxa"/>
          </w:tcPr>
          <w:p w14:paraId="44D61183" w14:textId="77777777" w:rsidR="00B50E5A" w:rsidRPr="00B50E5A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749" w:type="dxa"/>
            <w:shd w:val="clear" w:color="auto" w:fill="auto"/>
          </w:tcPr>
          <w:p w14:paraId="636AB384" w14:textId="77777777" w:rsidR="00B50E5A" w:rsidRPr="0033310C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 электронного сервиса/наименование вида сведений</w:t>
            </w:r>
          </w:p>
        </w:tc>
        <w:tc>
          <w:tcPr>
            <w:tcW w:w="5036" w:type="dxa"/>
          </w:tcPr>
          <w:p w14:paraId="0F75C27F" w14:textId="77777777" w:rsidR="00B50E5A" w:rsidRPr="00B50E5A" w:rsidRDefault="00B50E5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E5A">
              <w:rPr>
                <w:rFonts w:ascii="Times New Roman" w:hAnsi="Times New Roman" w:cs="Times New Roman"/>
                <w:sz w:val="24"/>
                <w:szCs w:val="24"/>
              </w:rPr>
              <w:t>SID0003564</w:t>
            </w:r>
          </w:p>
        </w:tc>
      </w:tr>
      <w:tr w:rsidR="00B50E5A" w:rsidRPr="00B50E5A" w14:paraId="129CEA25" w14:textId="77777777" w:rsidTr="00BA7EAB">
        <w:tc>
          <w:tcPr>
            <w:tcW w:w="560" w:type="dxa"/>
          </w:tcPr>
          <w:p w14:paraId="7DA0D3C1" w14:textId="77777777" w:rsidR="00B50E5A" w:rsidRPr="00B50E5A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3749" w:type="dxa"/>
            <w:shd w:val="clear" w:color="auto" w:fill="auto"/>
          </w:tcPr>
          <w:p w14:paraId="1DE8951E" w14:textId="77777777" w:rsidR="00B50E5A" w:rsidRPr="0033310C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5036" w:type="dxa"/>
          </w:tcPr>
          <w:p w14:paraId="7EAD5911" w14:textId="77777777" w:rsidR="00D37B39" w:rsidRPr="00B71A33" w:rsidRDefault="00D37B39" w:rsidP="00BA7E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>Специалист Отдела проверяет представленные заявителем документы, на их соответствие требованиям действу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ющего законодательства, а также</w:t>
            </w: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 xml:space="preserve"> проверяет сведения, содержащиеся в документах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>в течение 3 рабочих</w:t>
            </w:r>
            <w:r w:rsidRPr="00B71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>дней с момента регистрации:</w:t>
            </w:r>
          </w:p>
          <w:p w14:paraId="5B3ED1B7" w14:textId="77777777" w:rsidR="00D37B39" w:rsidRPr="00B71A33" w:rsidRDefault="00D37B39" w:rsidP="00BA7E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>устанавливает факт полноты представления заявителем необходимых документов;</w:t>
            </w:r>
          </w:p>
          <w:p w14:paraId="14005318" w14:textId="77777777" w:rsidR="00D37B39" w:rsidRPr="00B71A33" w:rsidRDefault="00D37B39" w:rsidP="00BA7E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>устанавливает соответствие документов требованиям действующего законодательства;</w:t>
            </w:r>
          </w:p>
          <w:p w14:paraId="6B806BA0" w14:textId="77777777" w:rsidR="00D37B39" w:rsidRPr="00B71A33" w:rsidRDefault="00D37B39" w:rsidP="00BA7E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>проверяет надлежащее оформление документов;</w:t>
            </w:r>
          </w:p>
          <w:p w14:paraId="38ADC3E6" w14:textId="77777777" w:rsidR="00D37B39" w:rsidRPr="00B71A33" w:rsidRDefault="00D37B39" w:rsidP="00BA7E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осуществляет </w:t>
            </w:r>
            <w:r w:rsidRPr="00B71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межведомственные запросы. </w:t>
            </w:r>
          </w:p>
          <w:p w14:paraId="7D41223F" w14:textId="77777777" w:rsidR="00D37B39" w:rsidRPr="00B71A33" w:rsidRDefault="00D37B39" w:rsidP="00BA7E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33">
              <w:rPr>
                <w:rFonts w:ascii="Times New Roman" w:hAnsi="Times New Roman" w:cs="Times New Roman"/>
                <w:sz w:val="24"/>
                <w:szCs w:val="24"/>
              </w:rPr>
              <w:t>Срок подачи запроса в Управление Федеральной службы государственной регистрации, кадастра и картографии по Свердловской области, 3 рабочих дня со дня регистрации заявления и документов в журнале регистрации.</w:t>
            </w:r>
          </w:p>
          <w:p w14:paraId="46CBC6F8" w14:textId="77777777" w:rsidR="00AB01B7" w:rsidRPr="00B50E5A" w:rsidRDefault="00AB01B7" w:rsidP="00BA7EAB">
            <w:pPr>
              <w:pStyle w:val="a4"/>
              <w:ind w:left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5A" w:rsidRPr="0033310C" w14:paraId="63D57D71" w14:textId="77777777" w:rsidTr="00BA7EAB">
        <w:tc>
          <w:tcPr>
            <w:tcW w:w="560" w:type="dxa"/>
          </w:tcPr>
          <w:p w14:paraId="28CF3CF3" w14:textId="77777777" w:rsidR="00B50E5A" w:rsidRPr="00B50E5A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8.</w:t>
            </w:r>
          </w:p>
        </w:tc>
        <w:tc>
          <w:tcPr>
            <w:tcW w:w="3749" w:type="dxa"/>
            <w:shd w:val="clear" w:color="auto" w:fill="auto"/>
          </w:tcPr>
          <w:p w14:paraId="3161EFE6" w14:textId="77777777" w:rsidR="00B50E5A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5036" w:type="dxa"/>
          </w:tcPr>
          <w:p w14:paraId="153D182F" w14:textId="77777777" w:rsidR="00B50E5A" w:rsidRPr="00B50E5A" w:rsidRDefault="00B50E5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E5A">
              <w:rPr>
                <w:rFonts w:ascii="Times New Roman" w:hAnsi="Times New Roman" w:cs="Times New Roman"/>
                <w:sz w:val="24"/>
                <w:szCs w:val="24"/>
              </w:rPr>
              <w:t>Заполняются в электронном виде на официальном сайте Федеральной службы государственной регистрации  кадастра и картографии</w:t>
            </w:r>
          </w:p>
        </w:tc>
      </w:tr>
      <w:tr w:rsidR="00B50E5A" w:rsidRPr="0022139D" w14:paraId="363A38C2" w14:textId="77777777" w:rsidTr="00BA7EAB">
        <w:tc>
          <w:tcPr>
            <w:tcW w:w="560" w:type="dxa"/>
          </w:tcPr>
          <w:p w14:paraId="103A4500" w14:textId="77777777" w:rsidR="00B50E5A" w:rsidRPr="00B50E5A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3749" w:type="dxa"/>
            <w:shd w:val="clear" w:color="auto" w:fill="auto"/>
          </w:tcPr>
          <w:p w14:paraId="2675C886" w14:textId="77777777" w:rsidR="00B50E5A" w:rsidRDefault="00B50E5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заполнения форм межведомственного запроса и ответа на межведомственный запрос</w:t>
            </w:r>
          </w:p>
        </w:tc>
        <w:tc>
          <w:tcPr>
            <w:tcW w:w="5036" w:type="dxa"/>
          </w:tcPr>
          <w:p w14:paraId="0F9A8703" w14:textId="77777777" w:rsidR="00B50E5A" w:rsidRPr="00B50E5A" w:rsidRDefault="00B50E5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72A04CEE" w14:textId="77777777" w:rsidR="00807D5F" w:rsidRDefault="00807D5F" w:rsidP="00BA7EAB">
      <w:pPr>
        <w:rPr>
          <w:rFonts w:ascii="Times New Roman" w:hAnsi="Times New Roman" w:cs="Times New Roman"/>
          <w:sz w:val="24"/>
          <w:szCs w:val="24"/>
        </w:rPr>
      </w:pPr>
    </w:p>
    <w:p w14:paraId="0AB43A3B" w14:textId="77777777" w:rsidR="00662136" w:rsidRDefault="00807D5F" w:rsidP="00BA7EAB">
      <w:pPr>
        <w:rPr>
          <w:rFonts w:ascii="Times New Roman" w:hAnsi="Times New Roman" w:cs="Times New Roman"/>
          <w:sz w:val="24"/>
          <w:szCs w:val="24"/>
        </w:rPr>
      </w:pPr>
      <w:r w:rsidRPr="00807D5F">
        <w:rPr>
          <w:rFonts w:ascii="Times New Roman" w:hAnsi="Times New Roman" w:cs="Times New Roman"/>
          <w:sz w:val="24"/>
          <w:szCs w:val="24"/>
        </w:rPr>
        <w:t>Раздел 6. Результат «подуслуги»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3790"/>
        <w:gridCol w:w="4859"/>
      </w:tblGrid>
      <w:tr w:rsidR="008A7368" w:rsidRPr="0033310C" w14:paraId="37310E70" w14:textId="77777777" w:rsidTr="00BA7EAB">
        <w:tc>
          <w:tcPr>
            <w:tcW w:w="696" w:type="dxa"/>
            <w:shd w:val="clear" w:color="auto" w:fill="auto"/>
          </w:tcPr>
          <w:p w14:paraId="3F2A8EF9" w14:textId="77777777" w:rsidR="008A7368" w:rsidRPr="0033310C" w:rsidRDefault="008A7368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5EBBC05F" w14:textId="77777777" w:rsidR="008A7368" w:rsidRPr="0033310C" w:rsidRDefault="008A7368" w:rsidP="00BA7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63CFD526" w14:textId="77777777" w:rsidR="008A7368" w:rsidRPr="0033310C" w:rsidRDefault="008A7368" w:rsidP="00BA7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8A7368" w:rsidRPr="0033310C" w14:paraId="6AF74FD2" w14:textId="77777777" w:rsidTr="00BA7EAB">
        <w:tc>
          <w:tcPr>
            <w:tcW w:w="696" w:type="dxa"/>
            <w:shd w:val="clear" w:color="auto" w:fill="auto"/>
          </w:tcPr>
          <w:p w14:paraId="7003AD49" w14:textId="77777777" w:rsidR="008A7368" w:rsidRPr="0033310C" w:rsidRDefault="008A7368" w:rsidP="00BA7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581BB81D" w14:textId="77777777" w:rsidR="008A7368" w:rsidRPr="0033310C" w:rsidRDefault="008A7368" w:rsidP="00BA7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3A730E45" w14:textId="77777777" w:rsidR="008A7368" w:rsidRPr="0033310C" w:rsidRDefault="008A7368" w:rsidP="00BA7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A7368" w:rsidRPr="0033310C" w14:paraId="05C710E9" w14:textId="77777777" w:rsidTr="00BA7EAB">
        <w:tc>
          <w:tcPr>
            <w:tcW w:w="696" w:type="dxa"/>
            <w:shd w:val="clear" w:color="auto" w:fill="auto"/>
          </w:tcPr>
          <w:p w14:paraId="2CBE1491" w14:textId="77777777" w:rsidR="008A7368" w:rsidRPr="0033310C" w:rsidRDefault="008A7368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90" w:type="dxa"/>
            <w:shd w:val="clear" w:color="auto" w:fill="auto"/>
          </w:tcPr>
          <w:p w14:paraId="1327BA19" w14:textId="77777777" w:rsidR="008A7368" w:rsidRPr="0033310C" w:rsidRDefault="008A7368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«подуслуги»</w:t>
            </w:r>
          </w:p>
        </w:tc>
        <w:tc>
          <w:tcPr>
            <w:tcW w:w="4859" w:type="dxa"/>
            <w:shd w:val="clear" w:color="auto" w:fill="auto"/>
          </w:tcPr>
          <w:p w14:paraId="761B0621" w14:textId="77777777" w:rsidR="008A7368" w:rsidRPr="0033310C" w:rsidRDefault="0060637B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9C1">
              <w:rPr>
                <w:rFonts w:ascii="Times New Roman" w:hAnsi="Times New Roman" w:cs="Times New Roman"/>
                <w:b/>
              </w:rPr>
              <w:t>«Предоставление нанимателям жилых помещений в связи с переселением их из ветхого жилищного фонда и зон застройки (сноса), жилых помещений по договору социального найма»</w:t>
            </w:r>
          </w:p>
        </w:tc>
      </w:tr>
      <w:tr w:rsidR="008A7368" w:rsidRPr="0033310C" w14:paraId="6E058A51" w14:textId="77777777" w:rsidTr="00BA7EAB">
        <w:trPr>
          <w:trHeight w:val="135"/>
        </w:trPr>
        <w:tc>
          <w:tcPr>
            <w:tcW w:w="696" w:type="dxa"/>
            <w:shd w:val="clear" w:color="auto" w:fill="auto"/>
          </w:tcPr>
          <w:p w14:paraId="40E063EE" w14:textId="77777777" w:rsidR="008A7368" w:rsidRPr="00E96AA7" w:rsidRDefault="008A7368" w:rsidP="00BA7EA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14:paraId="7B667E85" w14:textId="77777777" w:rsidR="008A7368" w:rsidRPr="0060637B" w:rsidRDefault="00C93B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37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Документ/документы, являющийся(иеся) результатом</w:t>
            </w:r>
            <w:r w:rsidR="00E96AA7" w:rsidRPr="006063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637B">
              <w:rPr>
                <w:rFonts w:ascii="Times New Roman" w:hAnsi="Times New Roman" w:cs="Times New Roman"/>
                <w:b/>
                <w:sz w:val="24"/>
                <w:szCs w:val="24"/>
              </w:rPr>
              <w:t>«подуслуги»</w:t>
            </w:r>
          </w:p>
        </w:tc>
        <w:tc>
          <w:tcPr>
            <w:tcW w:w="4859" w:type="dxa"/>
            <w:shd w:val="clear" w:color="auto" w:fill="auto"/>
          </w:tcPr>
          <w:p w14:paraId="2610A516" w14:textId="77777777" w:rsidR="0060637B" w:rsidRPr="00EA7323" w:rsidRDefault="00EA7323" w:rsidP="00BA7EAB">
            <w:pPr>
              <w:autoSpaceDE w:val="0"/>
              <w:autoSpaceDN w:val="0"/>
              <w:adjustRightInd w:val="0"/>
              <w:ind w:left="-63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</w:t>
            </w:r>
            <w:r w:rsidR="0060637B" w:rsidRPr="00EA7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Постановление Администрации </w:t>
            </w:r>
            <w:r w:rsidR="00FE3EE7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  <w:r w:rsidR="0060637B" w:rsidRPr="00EA7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предоставлении жилого помещения по договору социального найма</w:t>
            </w:r>
          </w:p>
          <w:p w14:paraId="6799FEB4" w14:textId="77777777" w:rsidR="0060637B" w:rsidRPr="00EA7323" w:rsidRDefault="00EA7323" w:rsidP="00BA7EAB">
            <w:pPr>
              <w:autoSpaceDE w:val="0"/>
              <w:autoSpaceDN w:val="0"/>
              <w:adjustRightInd w:val="0"/>
              <w:ind w:left="-204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</w:t>
            </w:r>
            <w:r w:rsidR="0060637B" w:rsidRPr="00EA7323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с нанимателем договора социального найма</w:t>
            </w:r>
          </w:p>
          <w:p w14:paraId="19CD24B2" w14:textId="77777777" w:rsidR="008A7368" w:rsidRPr="0060637B" w:rsidRDefault="008A7368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368" w:rsidRPr="0033310C" w14:paraId="21887518" w14:textId="77777777" w:rsidTr="00BA7EAB">
        <w:tc>
          <w:tcPr>
            <w:tcW w:w="696" w:type="dxa"/>
            <w:shd w:val="clear" w:color="auto" w:fill="auto"/>
          </w:tcPr>
          <w:p w14:paraId="65983478" w14:textId="77777777" w:rsidR="008A7368" w:rsidRPr="0060637B" w:rsidRDefault="0060637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90" w:type="dxa"/>
            <w:shd w:val="clear" w:color="auto" w:fill="auto"/>
          </w:tcPr>
          <w:p w14:paraId="1B21C0EE" w14:textId="77777777" w:rsidR="008A7368" w:rsidRPr="0033310C" w:rsidRDefault="00C93B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документу/документам, являющемуся(ихся) результатом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«подуслуги»</w:t>
            </w:r>
          </w:p>
        </w:tc>
        <w:tc>
          <w:tcPr>
            <w:tcW w:w="4859" w:type="dxa"/>
            <w:shd w:val="clear" w:color="auto" w:fill="auto"/>
          </w:tcPr>
          <w:p w14:paraId="78F31C0F" w14:textId="77777777" w:rsidR="0060637B" w:rsidRPr="0060637B" w:rsidRDefault="00EA7323" w:rsidP="00BA7EAB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063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0637B" w:rsidRPr="0060637B">
              <w:rPr>
                <w:rFonts w:ascii="Times New Roman" w:hAnsi="Times New Roman" w:cs="Times New Roman"/>
                <w:sz w:val="24"/>
                <w:szCs w:val="24"/>
              </w:rPr>
              <w:t xml:space="preserve">Подписывается Главой </w:t>
            </w:r>
            <w:r w:rsidR="009A5C5B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="00606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37B" w:rsidRPr="0060637B">
              <w:rPr>
                <w:rFonts w:ascii="Times New Roman" w:hAnsi="Times New Roman" w:cs="Times New Roman"/>
                <w:sz w:val="24"/>
                <w:szCs w:val="24"/>
              </w:rPr>
              <w:t xml:space="preserve">Подписывается нанимателем и наймодателем в лице начальника ОМС УМИ </w:t>
            </w:r>
            <w:r w:rsidR="009A5C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0637B" w:rsidRPr="006063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8A7368" w:rsidRPr="0033310C" w14:paraId="1ADAB3BD" w14:textId="77777777" w:rsidTr="00BA7EAB">
        <w:tc>
          <w:tcPr>
            <w:tcW w:w="696" w:type="dxa"/>
            <w:shd w:val="clear" w:color="auto" w:fill="auto"/>
          </w:tcPr>
          <w:p w14:paraId="0B00E720" w14:textId="77777777" w:rsidR="008A7368" w:rsidRPr="0060637B" w:rsidRDefault="0060637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90" w:type="dxa"/>
            <w:shd w:val="clear" w:color="auto" w:fill="auto"/>
          </w:tcPr>
          <w:p w14:paraId="3CAF5C17" w14:textId="77777777" w:rsidR="008A7368" w:rsidRPr="0033310C" w:rsidRDefault="00C93B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«подуслуги»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(положительный/отрицательный)</w:t>
            </w:r>
          </w:p>
        </w:tc>
        <w:tc>
          <w:tcPr>
            <w:tcW w:w="4859" w:type="dxa"/>
            <w:shd w:val="clear" w:color="auto" w:fill="auto"/>
          </w:tcPr>
          <w:p w14:paraId="2E6CB14D" w14:textId="77777777" w:rsidR="008A7368" w:rsidRPr="0060637B" w:rsidRDefault="0060637B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7B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8A7368" w:rsidRPr="0033310C" w14:paraId="0E8327E8" w14:textId="77777777" w:rsidTr="00BA7EAB">
        <w:tc>
          <w:tcPr>
            <w:tcW w:w="696" w:type="dxa"/>
            <w:shd w:val="clear" w:color="auto" w:fill="auto"/>
          </w:tcPr>
          <w:p w14:paraId="532E0831" w14:textId="77777777" w:rsidR="008A7368" w:rsidRPr="0060637B" w:rsidRDefault="0060637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90" w:type="dxa"/>
            <w:shd w:val="clear" w:color="auto" w:fill="auto"/>
          </w:tcPr>
          <w:p w14:paraId="27FD11ED" w14:textId="77777777" w:rsidR="008A7368" w:rsidRPr="0033310C" w:rsidRDefault="00C93B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документа/документов, являющегося(ихся) результатом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«подуслуги»</w:t>
            </w:r>
          </w:p>
        </w:tc>
        <w:tc>
          <w:tcPr>
            <w:tcW w:w="4859" w:type="dxa"/>
            <w:shd w:val="clear" w:color="auto" w:fill="auto"/>
          </w:tcPr>
          <w:p w14:paraId="32A56792" w14:textId="77777777" w:rsidR="008A7368" w:rsidRPr="000C7E32" w:rsidRDefault="00B3224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E32">
              <w:rPr>
                <w:rFonts w:ascii="Times New Roman" w:hAnsi="Times New Roman" w:cs="Times New Roman"/>
                <w:sz w:val="24"/>
                <w:szCs w:val="24"/>
              </w:rPr>
              <w:t>Приложения №</w:t>
            </w:r>
            <w:r w:rsidR="000C7E32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8A7368" w:rsidRPr="0033310C" w14:paraId="1F4E50C8" w14:textId="77777777" w:rsidTr="00BA7EAB">
        <w:tc>
          <w:tcPr>
            <w:tcW w:w="696" w:type="dxa"/>
            <w:shd w:val="clear" w:color="auto" w:fill="auto"/>
          </w:tcPr>
          <w:p w14:paraId="589E96EB" w14:textId="77777777" w:rsidR="008A7368" w:rsidRPr="0060637B" w:rsidRDefault="0060637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790" w:type="dxa"/>
            <w:shd w:val="clear" w:color="auto" w:fill="auto"/>
          </w:tcPr>
          <w:p w14:paraId="57109295" w14:textId="77777777" w:rsidR="008A7368" w:rsidRPr="0033310C" w:rsidRDefault="00C93B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документа/документов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>,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вляющегося(ихся) результатом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«подуслуги»</w:t>
            </w:r>
          </w:p>
        </w:tc>
        <w:tc>
          <w:tcPr>
            <w:tcW w:w="4859" w:type="dxa"/>
            <w:shd w:val="clear" w:color="auto" w:fill="auto"/>
          </w:tcPr>
          <w:p w14:paraId="31D43678" w14:textId="77777777" w:rsidR="0060637B" w:rsidRPr="0060637B" w:rsidRDefault="0060637B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7B">
              <w:rPr>
                <w:rFonts w:ascii="Times New Roman" w:hAnsi="Times New Roman" w:cs="Times New Roman"/>
                <w:sz w:val="24"/>
                <w:szCs w:val="24"/>
              </w:rPr>
              <w:t>Приложения № 9</w:t>
            </w:r>
            <w:r w:rsidR="000C7E3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14:paraId="353A795A" w14:textId="77777777" w:rsidR="008A7368" w:rsidRPr="0060637B" w:rsidRDefault="008A7368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68" w:rsidRPr="0033310C" w14:paraId="69B1436F" w14:textId="77777777" w:rsidTr="00BA7EAB">
        <w:tc>
          <w:tcPr>
            <w:tcW w:w="696" w:type="dxa"/>
            <w:shd w:val="clear" w:color="auto" w:fill="auto"/>
          </w:tcPr>
          <w:p w14:paraId="1A7DCF64" w14:textId="77777777" w:rsidR="008A7368" w:rsidRPr="0060637B" w:rsidRDefault="0060637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37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790" w:type="dxa"/>
            <w:shd w:val="clear" w:color="auto" w:fill="auto"/>
          </w:tcPr>
          <w:p w14:paraId="6789F4C9" w14:textId="77777777" w:rsidR="008A7368" w:rsidRPr="0033310C" w:rsidRDefault="00C93B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«подуслуги»</w:t>
            </w:r>
          </w:p>
        </w:tc>
        <w:tc>
          <w:tcPr>
            <w:tcW w:w="4859" w:type="dxa"/>
            <w:shd w:val="clear" w:color="auto" w:fill="auto"/>
          </w:tcPr>
          <w:p w14:paraId="3280AB79" w14:textId="77777777" w:rsidR="0060637B" w:rsidRPr="0060637B" w:rsidRDefault="009A5C5B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0637B" w:rsidRPr="0060637B">
              <w:rPr>
                <w:rFonts w:ascii="Times New Roman" w:hAnsi="Times New Roman" w:cs="Times New Roman"/>
                <w:sz w:val="24"/>
                <w:szCs w:val="24"/>
              </w:rPr>
              <w:t xml:space="preserve">Лично (через представителя) 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0637B" w:rsidRPr="0060637B">
              <w:rPr>
                <w:rFonts w:ascii="Times New Roman" w:hAnsi="Times New Roman" w:cs="Times New Roman"/>
                <w:sz w:val="24"/>
                <w:szCs w:val="24"/>
              </w:rPr>
              <w:t>О на бумажном носителе;</w:t>
            </w:r>
          </w:p>
          <w:p w14:paraId="0D3EFC61" w14:textId="77777777" w:rsidR="0060637B" w:rsidRPr="0060637B" w:rsidRDefault="0060637B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A5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37B">
              <w:rPr>
                <w:rFonts w:ascii="Times New Roman" w:hAnsi="Times New Roman" w:cs="Times New Roman"/>
                <w:sz w:val="24"/>
                <w:szCs w:val="24"/>
              </w:rPr>
              <w:t>Лично (представителю) через почтовое отправление на бумажном носителе;</w:t>
            </w:r>
          </w:p>
          <w:p w14:paraId="4464CA4A" w14:textId="77777777" w:rsidR="008A7368" w:rsidRPr="0060637B" w:rsidRDefault="0060637B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9A5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37B">
              <w:rPr>
                <w:rFonts w:ascii="Times New Roman" w:hAnsi="Times New Roman" w:cs="Times New Roman"/>
                <w:sz w:val="24"/>
                <w:szCs w:val="24"/>
              </w:rPr>
              <w:t xml:space="preserve">Лично (представителю) через МФЦ на бумажном носителе, полученный из Администрации </w:t>
            </w:r>
            <w:r w:rsidR="009A5C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63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8A7368" w:rsidRPr="0033310C" w14:paraId="05D5A776" w14:textId="77777777" w:rsidTr="00BA7EAB">
        <w:tc>
          <w:tcPr>
            <w:tcW w:w="696" w:type="dxa"/>
            <w:shd w:val="clear" w:color="auto" w:fill="auto"/>
          </w:tcPr>
          <w:p w14:paraId="5074EF43" w14:textId="77777777" w:rsidR="008A7368" w:rsidRPr="0060637B" w:rsidRDefault="0060637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790" w:type="dxa"/>
            <w:shd w:val="clear" w:color="auto" w:fill="auto"/>
          </w:tcPr>
          <w:p w14:paraId="310BB36F" w14:textId="77777777" w:rsidR="008A7368" w:rsidRPr="0033310C" w:rsidRDefault="00C93B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хранения невостребованных 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аявителем резуль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«подуслуги»</w:t>
            </w:r>
          </w:p>
        </w:tc>
        <w:tc>
          <w:tcPr>
            <w:tcW w:w="4859" w:type="dxa"/>
            <w:shd w:val="clear" w:color="auto" w:fill="auto"/>
          </w:tcPr>
          <w:p w14:paraId="28EF77DA" w14:textId="77777777" w:rsidR="008A7368" w:rsidRPr="0060637B" w:rsidRDefault="008A7368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68" w:rsidRPr="0033310C" w14:paraId="43A8A3E3" w14:textId="77777777" w:rsidTr="00BA7EAB">
        <w:tc>
          <w:tcPr>
            <w:tcW w:w="696" w:type="dxa"/>
            <w:shd w:val="clear" w:color="auto" w:fill="auto"/>
          </w:tcPr>
          <w:p w14:paraId="7086155C" w14:textId="77777777" w:rsidR="008A7368" w:rsidRPr="00E96AA7" w:rsidRDefault="0060637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3790" w:type="dxa"/>
            <w:shd w:val="clear" w:color="auto" w:fill="auto"/>
          </w:tcPr>
          <w:p w14:paraId="62EE4CCD" w14:textId="77777777" w:rsidR="008A7368" w:rsidRDefault="00C93B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органе</w:t>
            </w:r>
          </w:p>
        </w:tc>
        <w:tc>
          <w:tcPr>
            <w:tcW w:w="4859" w:type="dxa"/>
            <w:shd w:val="clear" w:color="auto" w:fill="auto"/>
          </w:tcPr>
          <w:p w14:paraId="6B054157" w14:textId="77777777" w:rsidR="008A7368" w:rsidRPr="009A5C5B" w:rsidRDefault="0060637B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15 рабочих дней со дня регистрации заявления в Администрации </w:t>
            </w:r>
            <w:r w:rsidR="009A5C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О (МФЦ)</w:t>
            </w:r>
          </w:p>
        </w:tc>
      </w:tr>
      <w:tr w:rsidR="008A7368" w:rsidRPr="0033310C" w14:paraId="5F00F74D" w14:textId="77777777" w:rsidTr="00BA7EAB">
        <w:tc>
          <w:tcPr>
            <w:tcW w:w="696" w:type="dxa"/>
            <w:shd w:val="clear" w:color="auto" w:fill="auto"/>
          </w:tcPr>
          <w:p w14:paraId="37A409EA" w14:textId="77777777" w:rsidR="008A7368" w:rsidRPr="00E96AA7" w:rsidRDefault="0060637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3790" w:type="dxa"/>
            <w:shd w:val="clear" w:color="auto" w:fill="auto"/>
          </w:tcPr>
          <w:p w14:paraId="2B1D36AB" w14:textId="77777777" w:rsidR="008A7368" w:rsidRDefault="00C93BC2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</w:tc>
        <w:tc>
          <w:tcPr>
            <w:tcW w:w="4859" w:type="dxa"/>
            <w:shd w:val="clear" w:color="auto" w:fill="auto"/>
          </w:tcPr>
          <w:p w14:paraId="1AC6FDBD" w14:textId="77777777" w:rsidR="008A7368" w:rsidRPr="009A5C5B" w:rsidRDefault="0060637B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3 месяца со дня поступления результата. В последующем возвращение исполнителю услуги по описи</w:t>
            </w:r>
          </w:p>
        </w:tc>
      </w:tr>
      <w:tr w:rsidR="0060637B" w:rsidRPr="0060637B" w14:paraId="20AA527F" w14:textId="77777777" w:rsidTr="00BA7EAB">
        <w:trPr>
          <w:trHeight w:val="135"/>
        </w:trPr>
        <w:tc>
          <w:tcPr>
            <w:tcW w:w="696" w:type="dxa"/>
            <w:shd w:val="clear" w:color="auto" w:fill="auto"/>
          </w:tcPr>
          <w:p w14:paraId="431C354A" w14:textId="77777777" w:rsidR="0060637B" w:rsidRPr="00E96AA7" w:rsidRDefault="0060637B" w:rsidP="00BA7EA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14:paraId="2C353C70" w14:textId="77777777" w:rsidR="0060637B" w:rsidRPr="0060637B" w:rsidRDefault="0060637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37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Документ/документы, являющийся(иеся) результатом «подуслуги»</w:t>
            </w:r>
          </w:p>
        </w:tc>
        <w:tc>
          <w:tcPr>
            <w:tcW w:w="4859" w:type="dxa"/>
            <w:shd w:val="clear" w:color="auto" w:fill="auto"/>
          </w:tcPr>
          <w:p w14:paraId="115C6563" w14:textId="77777777" w:rsidR="0060637B" w:rsidRPr="009A5C5B" w:rsidRDefault="0060637B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Письменное уведомление  об отказе предоставлении жилого помещения по договору социального найма</w:t>
            </w: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0637B" w:rsidRPr="0060637B" w14:paraId="371F8966" w14:textId="77777777" w:rsidTr="00BA7EAB">
        <w:tc>
          <w:tcPr>
            <w:tcW w:w="696" w:type="dxa"/>
            <w:shd w:val="clear" w:color="auto" w:fill="auto"/>
          </w:tcPr>
          <w:p w14:paraId="412B8936" w14:textId="77777777" w:rsidR="0060637B" w:rsidRPr="00E96AA7" w:rsidRDefault="0060637B" w:rsidP="00BA7EA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14:paraId="3E3BA380" w14:textId="77777777" w:rsidR="0060637B" w:rsidRPr="0033310C" w:rsidRDefault="0060637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документу/документам, являющемуся(ихся) результатом «подуслуги»</w:t>
            </w:r>
          </w:p>
        </w:tc>
        <w:tc>
          <w:tcPr>
            <w:tcW w:w="4859" w:type="dxa"/>
            <w:shd w:val="clear" w:color="auto" w:fill="auto"/>
          </w:tcPr>
          <w:p w14:paraId="10FC38E6" w14:textId="77777777" w:rsidR="0060637B" w:rsidRPr="009A5C5B" w:rsidRDefault="0060637B" w:rsidP="00BA7EAB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Данный отказ оформляется в письменной форме за подписью Главы </w:t>
            </w:r>
            <w:r w:rsidR="009A5C5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9A5C5B">
              <w:rPr>
                <w:rFonts w:ascii="Times New Roman" w:hAnsi="Times New Roman" w:cs="Times New Roman"/>
                <w:bCs/>
                <w:sz w:val="24"/>
                <w:szCs w:val="24"/>
              </w:rPr>
              <w:t>О.</w:t>
            </w:r>
          </w:p>
        </w:tc>
      </w:tr>
      <w:tr w:rsidR="0060637B" w:rsidRPr="0060637B" w14:paraId="272E0298" w14:textId="77777777" w:rsidTr="00BA7EAB">
        <w:tc>
          <w:tcPr>
            <w:tcW w:w="696" w:type="dxa"/>
            <w:shd w:val="clear" w:color="auto" w:fill="auto"/>
          </w:tcPr>
          <w:p w14:paraId="4FE6F096" w14:textId="77777777" w:rsidR="0060637B" w:rsidRPr="00E96AA7" w:rsidRDefault="0060637B" w:rsidP="00BA7EA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14:paraId="69A87EDC" w14:textId="77777777" w:rsidR="0060637B" w:rsidRPr="0033310C" w:rsidRDefault="0060637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 «подуслуги» (положительный/отрицательный)</w:t>
            </w:r>
          </w:p>
        </w:tc>
        <w:tc>
          <w:tcPr>
            <w:tcW w:w="4859" w:type="dxa"/>
            <w:shd w:val="clear" w:color="auto" w:fill="auto"/>
          </w:tcPr>
          <w:p w14:paraId="0017ABFF" w14:textId="77777777" w:rsidR="0060637B" w:rsidRPr="009A5C5B" w:rsidRDefault="0060637B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отрицательный</w:t>
            </w:r>
          </w:p>
        </w:tc>
      </w:tr>
      <w:tr w:rsidR="0060637B" w:rsidRPr="0060637B" w14:paraId="321A8173" w14:textId="77777777" w:rsidTr="00BA7EAB">
        <w:tc>
          <w:tcPr>
            <w:tcW w:w="696" w:type="dxa"/>
            <w:shd w:val="clear" w:color="auto" w:fill="auto"/>
          </w:tcPr>
          <w:p w14:paraId="2B265A76" w14:textId="77777777" w:rsidR="0060637B" w:rsidRPr="00E96AA7" w:rsidRDefault="0060637B" w:rsidP="00BA7EA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14:paraId="79692ECA" w14:textId="77777777" w:rsidR="0060637B" w:rsidRPr="0033310C" w:rsidRDefault="0060637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документа/документов, являющегося(ихся) результатом «подуслуги»</w:t>
            </w:r>
          </w:p>
        </w:tc>
        <w:tc>
          <w:tcPr>
            <w:tcW w:w="4859" w:type="dxa"/>
            <w:shd w:val="clear" w:color="auto" w:fill="auto"/>
          </w:tcPr>
          <w:p w14:paraId="5334F7FD" w14:textId="77777777" w:rsidR="0060637B" w:rsidRPr="000C7E32" w:rsidRDefault="00B3224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E32">
              <w:rPr>
                <w:rFonts w:ascii="Times New Roman" w:hAnsi="Times New Roman" w:cs="Times New Roman"/>
                <w:sz w:val="24"/>
                <w:szCs w:val="24"/>
              </w:rPr>
              <w:t>Приложения №</w:t>
            </w:r>
            <w:r w:rsidR="000C7E32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60637B" w:rsidRPr="0060637B" w14:paraId="49D9B576" w14:textId="77777777" w:rsidTr="00BA7EAB">
        <w:tc>
          <w:tcPr>
            <w:tcW w:w="696" w:type="dxa"/>
            <w:shd w:val="clear" w:color="auto" w:fill="auto"/>
          </w:tcPr>
          <w:p w14:paraId="3DE4D8C4" w14:textId="77777777" w:rsidR="0060637B" w:rsidRPr="00E96AA7" w:rsidRDefault="0060637B" w:rsidP="00BA7EA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14:paraId="0F5CB5B1" w14:textId="77777777" w:rsidR="0060637B" w:rsidRPr="0033310C" w:rsidRDefault="0060637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документа/документов, являющегося(ихся) результатом «подуслуги»</w:t>
            </w:r>
          </w:p>
        </w:tc>
        <w:tc>
          <w:tcPr>
            <w:tcW w:w="4859" w:type="dxa"/>
            <w:shd w:val="clear" w:color="auto" w:fill="auto"/>
          </w:tcPr>
          <w:p w14:paraId="72B2FCA6" w14:textId="77777777" w:rsidR="0060637B" w:rsidRPr="009A5C5B" w:rsidRDefault="0060637B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Приложения № 10</w:t>
            </w:r>
            <w:r w:rsidR="000C7E3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14:paraId="579352BB" w14:textId="77777777" w:rsidR="0060637B" w:rsidRPr="009A5C5B" w:rsidRDefault="0060637B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37B" w:rsidRPr="0060637B" w14:paraId="388894AD" w14:textId="77777777" w:rsidTr="00BA7EAB">
        <w:tc>
          <w:tcPr>
            <w:tcW w:w="696" w:type="dxa"/>
            <w:shd w:val="clear" w:color="auto" w:fill="auto"/>
          </w:tcPr>
          <w:p w14:paraId="40134E6D" w14:textId="77777777" w:rsidR="0060637B" w:rsidRPr="00E96AA7" w:rsidRDefault="0060637B" w:rsidP="00BA7EA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14:paraId="3FB48E47" w14:textId="77777777" w:rsidR="0060637B" w:rsidRPr="0033310C" w:rsidRDefault="0060637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получения результата «подуслуги»</w:t>
            </w:r>
          </w:p>
        </w:tc>
        <w:tc>
          <w:tcPr>
            <w:tcW w:w="4859" w:type="dxa"/>
            <w:shd w:val="clear" w:color="auto" w:fill="auto"/>
          </w:tcPr>
          <w:p w14:paraId="0CC31C1A" w14:textId="77777777" w:rsidR="0060637B" w:rsidRPr="009A5C5B" w:rsidRDefault="0060637B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1. Лично (через представителя) в Администрации ПГО на бумажном носителе;</w:t>
            </w:r>
          </w:p>
          <w:p w14:paraId="3419D0E9" w14:textId="77777777" w:rsidR="0060637B" w:rsidRPr="009A5C5B" w:rsidRDefault="0060637B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2. Лично (представителю) через почтовое отправление на бумажном носителе;</w:t>
            </w:r>
          </w:p>
          <w:p w14:paraId="5D704EB6" w14:textId="77777777" w:rsidR="0060637B" w:rsidRPr="009A5C5B" w:rsidRDefault="0060637B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3. Лично (представителю) через МФЦ на бумажном носителе, полученный из Администрации </w:t>
            </w:r>
            <w:r w:rsidR="009A5C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60637B" w:rsidRPr="0060637B" w14:paraId="7DEB1C01" w14:textId="77777777" w:rsidTr="00BA7EAB">
        <w:tc>
          <w:tcPr>
            <w:tcW w:w="696" w:type="dxa"/>
            <w:shd w:val="clear" w:color="auto" w:fill="auto"/>
          </w:tcPr>
          <w:p w14:paraId="6ABC94A6" w14:textId="77777777" w:rsidR="0060637B" w:rsidRPr="00812BE1" w:rsidRDefault="0060637B" w:rsidP="00BA7EA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</w:tcPr>
          <w:p w14:paraId="5F9FA268" w14:textId="77777777" w:rsidR="0060637B" w:rsidRPr="0033310C" w:rsidRDefault="0060637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хранения невостребованных заявителем результатов «подуслуги»</w:t>
            </w:r>
          </w:p>
        </w:tc>
        <w:tc>
          <w:tcPr>
            <w:tcW w:w="4859" w:type="dxa"/>
            <w:shd w:val="clear" w:color="auto" w:fill="auto"/>
          </w:tcPr>
          <w:p w14:paraId="0A266486" w14:textId="77777777" w:rsidR="0060637B" w:rsidRPr="009A5C5B" w:rsidRDefault="0060637B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37B" w:rsidRPr="0060637B" w14:paraId="5158B49E" w14:textId="77777777" w:rsidTr="00BA7EAB">
        <w:tc>
          <w:tcPr>
            <w:tcW w:w="696" w:type="dxa"/>
            <w:shd w:val="clear" w:color="auto" w:fill="auto"/>
          </w:tcPr>
          <w:p w14:paraId="3F9E3C76" w14:textId="77777777" w:rsidR="0060637B" w:rsidRPr="00E96AA7" w:rsidRDefault="0060637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790" w:type="dxa"/>
            <w:shd w:val="clear" w:color="auto" w:fill="auto"/>
          </w:tcPr>
          <w:p w14:paraId="34825C80" w14:textId="77777777" w:rsidR="0060637B" w:rsidRDefault="0060637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органе</w:t>
            </w:r>
          </w:p>
        </w:tc>
        <w:tc>
          <w:tcPr>
            <w:tcW w:w="4859" w:type="dxa"/>
            <w:shd w:val="clear" w:color="auto" w:fill="auto"/>
          </w:tcPr>
          <w:p w14:paraId="082367FB" w14:textId="77777777" w:rsidR="0060637B" w:rsidRPr="009A5C5B" w:rsidRDefault="0060637B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15 рабочих дней со дня регистрации заявления в Администрации </w:t>
            </w:r>
            <w:r w:rsidR="009A5C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О (МФЦ)</w:t>
            </w:r>
          </w:p>
        </w:tc>
      </w:tr>
      <w:tr w:rsidR="0060637B" w:rsidRPr="0060637B" w14:paraId="6FD76DFB" w14:textId="77777777" w:rsidTr="00BA7EAB">
        <w:tc>
          <w:tcPr>
            <w:tcW w:w="696" w:type="dxa"/>
            <w:shd w:val="clear" w:color="auto" w:fill="auto"/>
          </w:tcPr>
          <w:p w14:paraId="5315E039" w14:textId="77777777" w:rsidR="0060637B" w:rsidRPr="00E96AA7" w:rsidRDefault="0060637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790" w:type="dxa"/>
            <w:shd w:val="clear" w:color="auto" w:fill="auto"/>
          </w:tcPr>
          <w:p w14:paraId="0947C7D9" w14:textId="77777777" w:rsidR="0060637B" w:rsidRDefault="0060637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</w:tc>
        <w:tc>
          <w:tcPr>
            <w:tcW w:w="4859" w:type="dxa"/>
            <w:shd w:val="clear" w:color="auto" w:fill="auto"/>
          </w:tcPr>
          <w:p w14:paraId="21CA7AD8" w14:textId="77777777" w:rsidR="0060637B" w:rsidRPr="009A5C5B" w:rsidRDefault="0060637B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68" w:rsidRPr="0033310C" w14:paraId="37D400B7" w14:textId="77777777" w:rsidTr="00BA7EAB">
        <w:tc>
          <w:tcPr>
            <w:tcW w:w="696" w:type="dxa"/>
            <w:shd w:val="clear" w:color="auto" w:fill="auto"/>
          </w:tcPr>
          <w:p w14:paraId="36A33B42" w14:textId="77777777" w:rsidR="008A7368" w:rsidRPr="0033310C" w:rsidRDefault="008A7368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90" w:type="dxa"/>
            <w:shd w:val="clear" w:color="auto" w:fill="auto"/>
          </w:tcPr>
          <w:p w14:paraId="2F251D3B" w14:textId="77777777" w:rsidR="008A7368" w:rsidRPr="0033310C" w:rsidRDefault="008A7368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«подуслуги»</w:t>
            </w:r>
          </w:p>
        </w:tc>
        <w:tc>
          <w:tcPr>
            <w:tcW w:w="4859" w:type="dxa"/>
            <w:shd w:val="clear" w:color="auto" w:fill="auto"/>
          </w:tcPr>
          <w:p w14:paraId="3DDF3A7F" w14:textId="77777777" w:rsidR="008A7368" w:rsidRPr="009A5C5B" w:rsidRDefault="005F6218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«Предоставление собственникам жилых помещений в связи с переселением их из ветхого жилищного фонда и зон застройки (сноса) равнозначного жилья по договору мены»</w:t>
            </w:r>
          </w:p>
        </w:tc>
      </w:tr>
      <w:tr w:rsidR="00EA7323" w:rsidRPr="0060637B" w14:paraId="0A6A95EC" w14:textId="77777777" w:rsidTr="00BA7EAB">
        <w:trPr>
          <w:trHeight w:val="135"/>
        </w:trPr>
        <w:tc>
          <w:tcPr>
            <w:tcW w:w="696" w:type="dxa"/>
            <w:shd w:val="clear" w:color="auto" w:fill="auto"/>
          </w:tcPr>
          <w:p w14:paraId="5B2C3981" w14:textId="77777777" w:rsidR="00EA7323" w:rsidRP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0" w:type="dxa"/>
            <w:shd w:val="clear" w:color="auto" w:fill="auto"/>
          </w:tcPr>
          <w:p w14:paraId="4AA6FF93" w14:textId="77777777" w:rsidR="00EA7323" w:rsidRPr="0060637B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37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Документ/документы, являющийся(иеся) результатом «подуслуги»</w:t>
            </w:r>
          </w:p>
        </w:tc>
        <w:tc>
          <w:tcPr>
            <w:tcW w:w="4859" w:type="dxa"/>
            <w:shd w:val="clear" w:color="auto" w:fill="auto"/>
          </w:tcPr>
          <w:p w14:paraId="03A791F5" w14:textId="77777777" w:rsidR="00EA7323" w:rsidRPr="009A5C5B" w:rsidRDefault="00EA7323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Постановление Администрации </w:t>
            </w:r>
            <w:r w:rsidR="009A5C5B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предоставлении жилого помещения по договору социального найма</w:t>
            </w:r>
          </w:p>
          <w:p w14:paraId="4E971887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Постановление Администрации </w:t>
            </w:r>
            <w:r w:rsidR="009A5C5B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предоставлении жилого помещения по договору мены </w:t>
            </w:r>
          </w:p>
          <w:p w14:paraId="1594D98C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323" w:rsidRPr="0060637B" w14:paraId="77EF846B" w14:textId="77777777" w:rsidTr="00BA7EAB">
        <w:tc>
          <w:tcPr>
            <w:tcW w:w="696" w:type="dxa"/>
            <w:shd w:val="clear" w:color="auto" w:fill="auto"/>
          </w:tcPr>
          <w:p w14:paraId="36062BD8" w14:textId="77777777" w:rsidR="00EA7323" w:rsidRPr="0060637B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790" w:type="dxa"/>
            <w:shd w:val="clear" w:color="auto" w:fill="auto"/>
          </w:tcPr>
          <w:p w14:paraId="25CCBE49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документу/документам, являющемуся(ихся) результатом «подуслуги»</w:t>
            </w:r>
          </w:p>
        </w:tc>
        <w:tc>
          <w:tcPr>
            <w:tcW w:w="4859" w:type="dxa"/>
            <w:shd w:val="clear" w:color="auto" w:fill="auto"/>
          </w:tcPr>
          <w:p w14:paraId="3AACAE91" w14:textId="77777777" w:rsidR="00EA7323" w:rsidRPr="009A5C5B" w:rsidRDefault="00EA7323" w:rsidP="00BA7EAB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1. Подписывается Главой МО </w:t>
            </w:r>
          </w:p>
          <w:p w14:paraId="0DB1C56C" w14:textId="77777777" w:rsidR="00EA7323" w:rsidRPr="009A5C5B" w:rsidRDefault="00EA7323" w:rsidP="00BA7EAB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323" w:rsidRPr="0060637B" w14:paraId="78820575" w14:textId="77777777" w:rsidTr="00BA7EAB">
        <w:tc>
          <w:tcPr>
            <w:tcW w:w="696" w:type="dxa"/>
            <w:shd w:val="clear" w:color="auto" w:fill="auto"/>
          </w:tcPr>
          <w:p w14:paraId="3AB7E1F3" w14:textId="77777777" w:rsidR="00EA7323" w:rsidRPr="0060637B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90" w:type="dxa"/>
            <w:shd w:val="clear" w:color="auto" w:fill="auto"/>
          </w:tcPr>
          <w:p w14:paraId="3B640277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 «подуслуги» (положительный/отрицательный)</w:t>
            </w:r>
          </w:p>
        </w:tc>
        <w:tc>
          <w:tcPr>
            <w:tcW w:w="4859" w:type="dxa"/>
            <w:shd w:val="clear" w:color="auto" w:fill="auto"/>
          </w:tcPr>
          <w:p w14:paraId="06BF6B3F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EA7323" w:rsidRPr="0060637B" w14:paraId="402F4FE3" w14:textId="77777777" w:rsidTr="00BA7EAB">
        <w:tc>
          <w:tcPr>
            <w:tcW w:w="696" w:type="dxa"/>
            <w:shd w:val="clear" w:color="auto" w:fill="auto"/>
          </w:tcPr>
          <w:p w14:paraId="2F1854D6" w14:textId="77777777" w:rsidR="00EA7323" w:rsidRPr="0060637B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90" w:type="dxa"/>
            <w:shd w:val="clear" w:color="auto" w:fill="auto"/>
          </w:tcPr>
          <w:p w14:paraId="537B6EFB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документа/документов, являющегося(ихся) результатом «подуслуги»</w:t>
            </w:r>
          </w:p>
        </w:tc>
        <w:tc>
          <w:tcPr>
            <w:tcW w:w="4859" w:type="dxa"/>
            <w:shd w:val="clear" w:color="auto" w:fill="auto"/>
          </w:tcPr>
          <w:p w14:paraId="415D79D6" w14:textId="77777777" w:rsidR="00B32241" w:rsidRPr="000C7E32" w:rsidRDefault="000C7E3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32241" w:rsidRPr="000C7E32">
              <w:rPr>
                <w:rFonts w:ascii="Times New Roman" w:hAnsi="Times New Roman" w:cs="Times New Roman"/>
                <w:sz w:val="24"/>
                <w:szCs w:val="24"/>
              </w:rPr>
              <w:t xml:space="preserve">. Приложения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3A17DABD" w14:textId="77777777" w:rsidR="00EA7323" w:rsidRPr="000C7E32" w:rsidRDefault="00B3224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E32">
              <w:rPr>
                <w:rFonts w:ascii="Times New Roman" w:hAnsi="Times New Roman" w:cs="Times New Roman"/>
                <w:sz w:val="24"/>
                <w:szCs w:val="24"/>
              </w:rPr>
              <w:t>В. Приложения №</w:t>
            </w:r>
            <w:r w:rsidR="000C7E32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EA7323" w:rsidRPr="0060637B" w14:paraId="38DA386C" w14:textId="77777777" w:rsidTr="00BA7EAB">
        <w:tc>
          <w:tcPr>
            <w:tcW w:w="696" w:type="dxa"/>
            <w:shd w:val="clear" w:color="auto" w:fill="auto"/>
          </w:tcPr>
          <w:p w14:paraId="72189F63" w14:textId="77777777" w:rsidR="00EA7323" w:rsidRPr="0060637B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790" w:type="dxa"/>
            <w:shd w:val="clear" w:color="auto" w:fill="auto"/>
          </w:tcPr>
          <w:p w14:paraId="35A796B2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документа/документов, являющегося(ихся) результатом «подуслуги»</w:t>
            </w:r>
          </w:p>
        </w:tc>
        <w:tc>
          <w:tcPr>
            <w:tcW w:w="4859" w:type="dxa"/>
            <w:shd w:val="clear" w:color="auto" w:fill="auto"/>
          </w:tcPr>
          <w:p w14:paraId="794CFCB5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А. Приложения № 11</w:t>
            </w:r>
            <w:r w:rsidR="000C7E3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14:paraId="1987A7FD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В. Приложения № 12</w:t>
            </w:r>
            <w:r w:rsidR="000C7E3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14:paraId="04444EAF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B44C6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323" w:rsidRPr="0060637B" w14:paraId="5FF639B4" w14:textId="77777777" w:rsidTr="00BA7EAB">
        <w:tc>
          <w:tcPr>
            <w:tcW w:w="696" w:type="dxa"/>
            <w:shd w:val="clear" w:color="auto" w:fill="auto"/>
          </w:tcPr>
          <w:p w14:paraId="26B34E91" w14:textId="77777777" w:rsidR="00EA7323" w:rsidRPr="0060637B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37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790" w:type="dxa"/>
            <w:shd w:val="clear" w:color="auto" w:fill="auto"/>
          </w:tcPr>
          <w:p w14:paraId="47D9E784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получения результата «подуслуги»</w:t>
            </w:r>
          </w:p>
        </w:tc>
        <w:tc>
          <w:tcPr>
            <w:tcW w:w="4859" w:type="dxa"/>
            <w:shd w:val="clear" w:color="auto" w:fill="auto"/>
          </w:tcPr>
          <w:p w14:paraId="0D93A0CD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1. Лично (через представителя) в Администрации МО на бумажном носителе;</w:t>
            </w:r>
          </w:p>
          <w:p w14:paraId="738C96E3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2. Лично (представителю) через почтовое отправление на бумажном носителе;</w:t>
            </w:r>
          </w:p>
          <w:p w14:paraId="73856811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3. Лично (представителю) через МФЦ на бумажном носителе, полученный из Администрации МО</w:t>
            </w:r>
          </w:p>
        </w:tc>
      </w:tr>
      <w:tr w:rsidR="00EA7323" w:rsidRPr="0060637B" w14:paraId="34A309BB" w14:textId="77777777" w:rsidTr="00BA7EAB">
        <w:tc>
          <w:tcPr>
            <w:tcW w:w="696" w:type="dxa"/>
            <w:shd w:val="clear" w:color="auto" w:fill="auto"/>
          </w:tcPr>
          <w:p w14:paraId="04108D07" w14:textId="77777777" w:rsidR="00EA7323" w:rsidRPr="0060637B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790" w:type="dxa"/>
            <w:shd w:val="clear" w:color="auto" w:fill="auto"/>
          </w:tcPr>
          <w:p w14:paraId="09FF08D5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хранения невостребованных заявителем результатов «подуслуги»</w:t>
            </w:r>
          </w:p>
        </w:tc>
        <w:tc>
          <w:tcPr>
            <w:tcW w:w="4859" w:type="dxa"/>
            <w:shd w:val="clear" w:color="auto" w:fill="auto"/>
          </w:tcPr>
          <w:p w14:paraId="18028B34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323" w:rsidRPr="0060637B" w14:paraId="1DC68A25" w14:textId="77777777" w:rsidTr="00BA7EAB">
        <w:tc>
          <w:tcPr>
            <w:tcW w:w="696" w:type="dxa"/>
            <w:shd w:val="clear" w:color="auto" w:fill="auto"/>
          </w:tcPr>
          <w:p w14:paraId="6DB91B7B" w14:textId="77777777" w:rsidR="00EA7323" w:rsidRPr="00E96AA7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3790" w:type="dxa"/>
            <w:shd w:val="clear" w:color="auto" w:fill="auto"/>
          </w:tcPr>
          <w:p w14:paraId="716021A3" w14:textId="77777777" w:rsid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органе</w:t>
            </w:r>
          </w:p>
        </w:tc>
        <w:tc>
          <w:tcPr>
            <w:tcW w:w="4859" w:type="dxa"/>
            <w:shd w:val="clear" w:color="auto" w:fill="auto"/>
          </w:tcPr>
          <w:p w14:paraId="0FF7500C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Не более 15 рабочих дней со дня регистрации заявления в Администрации МО (МФЦ)</w:t>
            </w:r>
          </w:p>
        </w:tc>
      </w:tr>
      <w:tr w:rsidR="00EA7323" w:rsidRPr="0060637B" w14:paraId="514EE65D" w14:textId="77777777" w:rsidTr="00BA7EAB">
        <w:tc>
          <w:tcPr>
            <w:tcW w:w="696" w:type="dxa"/>
            <w:shd w:val="clear" w:color="auto" w:fill="auto"/>
          </w:tcPr>
          <w:p w14:paraId="64AE603E" w14:textId="77777777" w:rsidR="00EA7323" w:rsidRPr="00E96AA7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3790" w:type="dxa"/>
            <w:shd w:val="clear" w:color="auto" w:fill="auto"/>
          </w:tcPr>
          <w:p w14:paraId="10AF0A36" w14:textId="77777777" w:rsid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</w:tc>
        <w:tc>
          <w:tcPr>
            <w:tcW w:w="4859" w:type="dxa"/>
            <w:shd w:val="clear" w:color="auto" w:fill="auto"/>
          </w:tcPr>
          <w:p w14:paraId="26276B5F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3 месяца со дня поступления результата. В последующем возвращение исполнителю услуги по описи</w:t>
            </w:r>
          </w:p>
        </w:tc>
      </w:tr>
      <w:tr w:rsidR="00EA7323" w:rsidRPr="0060637B" w14:paraId="61199160" w14:textId="77777777" w:rsidTr="00BA7EAB">
        <w:trPr>
          <w:trHeight w:val="135"/>
        </w:trPr>
        <w:tc>
          <w:tcPr>
            <w:tcW w:w="696" w:type="dxa"/>
            <w:shd w:val="clear" w:color="auto" w:fill="auto"/>
          </w:tcPr>
          <w:p w14:paraId="5AE8693B" w14:textId="77777777" w:rsidR="00EA7323" w:rsidRP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0" w:type="dxa"/>
            <w:shd w:val="clear" w:color="auto" w:fill="auto"/>
          </w:tcPr>
          <w:p w14:paraId="2119E868" w14:textId="77777777" w:rsidR="00EA7323" w:rsidRPr="0060637B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37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Документ/документы, являющийся(иеся) результатом «подуслуги»</w:t>
            </w:r>
          </w:p>
        </w:tc>
        <w:tc>
          <w:tcPr>
            <w:tcW w:w="4859" w:type="dxa"/>
            <w:shd w:val="clear" w:color="auto" w:fill="auto"/>
          </w:tcPr>
          <w:p w14:paraId="79F5ADCD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Письменное уведомление  об отказе предоставлении жилого помещения по договору мены</w:t>
            </w:r>
          </w:p>
        </w:tc>
      </w:tr>
      <w:tr w:rsidR="00EA7323" w:rsidRPr="0060637B" w14:paraId="5CB9CAA9" w14:textId="77777777" w:rsidTr="00BA7EAB">
        <w:tc>
          <w:tcPr>
            <w:tcW w:w="696" w:type="dxa"/>
            <w:shd w:val="clear" w:color="auto" w:fill="auto"/>
          </w:tcPr>
          <w:p w14:paraId="2CEAEC1D" w14:textId="77777777" w:rsidR="00EA7323" w:rsidRP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90" w:type="dxa"/>
            <w:shd w:val="clear" w:color="auto" w:fill="auto"/>
          </w:tcPr>
          <w:p w14:paraId="4B70DF03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документу/документам, являющемуся(ихся) результатом «подуслуги»</w:t>
            </w:r>
          </w:p>
        </w:tc>
        <w:tc>
          <w:tcPr>
            <w:tcW w:w="4859" w:type="dxa"/>
            <w:shd w:val="clear" w:color="auto" w:fill="auto"/>
          </w:tcPr>
          <w:p w14:paraId="4428650F" w14:textId="77777777" w:rsidR="00EA7323" w:rsidRPr="009A5C5B" w:rsidRDefault="00EA7323" w:rsidP="00BA7EAB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Данный отказ оформляется в письменной форме за подписью Главы </w:t>
            </w:r>
            <w:r w:rsidR="009A5C5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9A5C5B">
              <w:rPr>
                <w:rFonts w:ascii="Times New Roman" w:hAnsi="Times New Roman" w:cs="Times New Roman"/>
                <w:bCs/>
                <w:sz w:val="24"/>
                <w:szCs w:val="24"/>
              </w:rPr>
              <w:t>О.</w:t>
            </w:r>
          </w:p>
        </w:tc>
      </w:tr>
      <w:tr w:rsidR="00EA7323" w:rsidRPr="0060637B" w14:paraId="13CA6FF6" w14:textId="77777777" w:rsidTr="00BA7EAB">
        <w:tc>
          <w:tcPr>
            <w:tcW w:w="696" w:type="dxa"/>
            <w:shd w:val="clear" w:color="auto" w:fill="auto"/>
          </w:tcPr>
          <w:p w14:paraId="5EA0A9E8" w14:textId="77777777" w:rsidR="00EA7323" w:rsidRP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90" w:type="dxa"/>
            <w:shd w:val="clear" w:color="auto" w:fill="auto"/>
          </w:tcPr>
          <w:p w14:paraId="54A3146E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 «подуслуги» (положительный/отрицательный)</w:t>
            </w:r>
          </w:p>
        </w:tc>
        <w:tc>
          <w:tcPr>
            <w:tcW w:w="4859" w:type="dxa"/>
            <w:shd w:val="clear" w:color="auto" w:fill="auto"/>
          </w:tcPr>
          <w:p w14:paraId="0F539010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отрицательный</w:t>
            </w:r>
          </w:p>
        </w:tc>
      </w:tr>
      <w:tr w:rsidR="00EA7323" w:rsidRPr="0060637B" w14:paraId="451BE9F4" w14:textId="77777777" w:rsidTr="00BA7EAB">
        <w:tc>
          <w:tcPr>
            <w:tcW w:w="696" w:type="dxa"/>
            <w:shd w:val="clear" w:color="auto" w:fill="auto"/>
          </w:tcPr>
          <w:p w14:paraId="5835E20B" w14:textId="77777777" w:rsidR="00EA7323" w:rsidRP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90" w:type="dxa"/>
            <w:shd w:val="clear" w:color="auto" w:fill="auto"/>
          </w:tcPr>
          <w:p w14:paraId="262DAA3F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документа/документов, являющегося(ихся) результатом «подуслуги»</w:t>
            </w:r>
          </w:p>
        </w:tc>
        <w:tc>
          <w:tcPr>
            <w:tcW w:w="4859" w:type="dxa"/>
            <w:shd w:val="clear" w:color="auto" w:fill="auto"/>
          </w:tcPr>
          <w:p w14:paraId="40E8FC18" w14:textId="77777777" w:rsidR="00EA7323" w:rsidRPr="009A5C5B" w:rsidRDefault="00B3224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Приложения №</w:t>
            </w:r>
            <w:r w:rsidR="000C7E32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</w:tr>
      <w:tr w:rsidR="00EA7323" w:rsidRPr="0060637B" w14:paraId="758FC41E" w14:textId="77777777" w:rsidTr="00BA7EAB">
        <w:tc>
          <w:tcPr>
            <w:tcW w:w="696" w:type="dxa"/>
            <w:shd w:val="clear" w:color="auto" w:fill="auto"/>
          </w:tcPr>
          <w:p w14:paraId="5AEB092F" w14:textId="77777777" w:rsidR="00EA7323" w:rsidRP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90" w:type="dxa"/>
            <w:shd w:val="clear" w:color="auto" w:fill="auto"/>
          </w:tcPr>
          <w:p w14:paraId="05CC3E39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документа/документов, являющегося(ихся) результатом «подуслуги»</w:t>
            </w:r>
          </w:p>
        </w:tc>
        <w:tc>
          <w:tcPr>
            <w:tcW w:w="4859" w:type="dxa"/>
            <w:shd w:val="clear" w:color="auto" w:fill="auto"/>
          </w:tcPr>
          <w:p w14:paraId="077BC4A3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 № </w:t>
            </w:r>
            <w:r w:rsidR="000C7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7E3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14:paraId="32334FF9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323" w:rsidRPr="0060637B" w14:paraId="152EDF83" w14:textId="77777777" w:rsidTr="00BA7EAB">
        <w:tc>
          <w:tcPr>
            <w:tcW w:w="696" w:type="dxa"/>
            <w:shd w:val="clear" w:color="auto" w:fill="auto"/>
          </w:tcPr>
          <w:p w14:paraId="2763A9BD" w14:textId="77777777" w:rsidR="00EA7323" w:rsidRP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790" w:type="dxa"/>
            <w:shd w:val="clear" w:color="auto" w:fill="auto"/>
          </w:tcPr>
          <w:p w14:paraId="35736E6F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получения результата «подуслуги»</w:t>
            </w:r>
          </w:p>
        </w:tc>
        <w:tc>
          <w:tcPr>
            <w:tcW w:w="4859" w:type="dxa"/>
            <w:shd w:val="clear" w:color="auto" w:fill="auto"/>
          </w:tcPr>
          <w:p w14:paraId="286069B3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1. Лично (через представителя) в Администрации </w:t>
            </w:r>
            <w:r w:rsidR="009A5C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О на бумажном носителе;</w:t>
            </w:r>
          </w:p>
          <w:p w14:paraId="15C3B58C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2. Лично (представителю) через почтовое отправление на бумажном носителе;</w:t>
            </w:r>
          </w:p>
          <w:p w14:paraId="10187435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3. Лично (представителю) через МФЦ на бумажном носителе, полученный из Администрации </w:t>
            </w:r>
            <w:r w:rsidR="009A5C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EA7323" w:rsidRPr="0060637B" w14:paraId="1A292C8B" w14:textId="77777777" w:rsidTr="00BA7EAB">
        <w:tc>
          <w:tcPr>
            <w:tcW w:w="696" w:type="dxa"/>
            <w:shd w:val="clear" w:color="auto" w:fill="auto"/>
          </w:tcPr>
          <w:p w14:paraId="4241584A" w14:textId="77777777" w:rsidR="00EA7323" w:rsidRP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790" w:type="dxa"/>
            <w:shd w:val="clear" w:color="auto" w:fill="auto"/>
          </w:tcPr>
          <w:p w14:paraId="5FE4F575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хранения невостребованных заявителем результатов «подуслуги»</w:t>
            </w:r>
          </w:p>
        </w:tc>
        <w:tc>
          <w:tcPr>
            <w:tcW w:w="4859" w:type="dxa"/>
            <w:shd w:val="clear" w:color="auto" w:fill="auto"/>
          </w:tcPr>
          <w:p w14:paraId="6DA97CE4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323" w:rsidRPr="0060637B" w14:paraId="1974FCC6" w14:textId="77777777" w:rsidTr="00BA7EAB">
        <w:tc>
          <w:tcPr>
            <w:tcW w:w="696" w:type="dxa"/>
            <w:shd w:val="clear" w:color="auto" w:fill="auto"/>
          </w:tcPr>
          <w:p w14:paraId="389E91C2" w14:textId="77777777" w:rsidR="00EA7323" w:rsidRPr="00E96AA7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790" w:type="dxa"/>
            <w:shd w:val="clear" w:color="auto" w:fill="auto"/>
          </w:tcPr>
          <w:p w14:paraId="364AA155" w14:textId="77777777" w:rsid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органе</w:t>
            </w:r>
          </w:p>
        </w:tc>
        <w:tc>
          <w:tcPr>
            <w:tcW w:w="4859" w:type="dxa"/>
            <w:shd w:val="clear" w:color="auto" w:fill="auto"/>
          </w:tcPr>
          <w:p w14:paraId="681C1C42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15 рабочих дней со дня регистрации заявления в Администрации </w:t>
            </w:r>
            <w:r w:rsidR="009A5C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О (МФЦ)</w:t>
            </w:r>
          </w:p>
        </w:tc>
      </w:tr>
      <w:tr w:rsidR="00EA7323" w:rsidRPr="0060637B" w14:paraId="3A6F21AF" w14:textId="77777777" w:rsidTr="00BA7EAB">
        <w:tc>
          <w:tcPr>
            <w:tcW w:w="696" w:type="dxa"/>
            <w:shd w:val="clear" w:color="auto" w:fill="auto"/>
          </w:tcPr>
          <w:p w14:paraId="381207E1" w14:textId="77777777" w:rsidR="00EA7323" w:rsidRPr="00E96AA7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790" w:type="dxa"/>
            <w:shd w:val="clear" w:color="auto" w:fill="auto"/>
          </w:tcPr>
          <w:p w14:paraId="26C51550" w14:textId="77777777" w:rsid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</w:tc>
        <w:tc>
          <w:tcPr>
            <w:tcW w:w="4859" w:type="dxa"/>
            <w:shd w:val="clear" w:color="auto" w:fill="auto"/>
          </w:tcPr>
          <w:p w14:paraId="71CF57FB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323" w:rsidRPr="005F6218" w14:paraId="425243B7" w14:textId="77777777" w:rsidTr="00BA7EAB">
        <w:tc>
          <w:tcPr>
            <w:tcW w:w="696" w:type="dxa"/>
            <w:shd w:val="clear" w:color="auto" w:fill="auto"/>
          </w:tcPr>
          <w:p w14:paraId="546C06D2" w14:textId="77777777" w:rsidR="00EA7323" w:rsidRPr="0033310C" w:rsidRDefault="00EA7323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90" w:type="dxa"/>
            <w:shd w:val="clear" w:color="auto" w:fill="auto"/>
          </w:tcPr>
          <w:p w14:paraId="4F4E94BC" w14:textId="77777777" w:rsidR="00EA7323" w:rsidRPr="0033310C" w:rsidRDefault="00EA7323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«подуслуги»</w:t>
            </w:r>
          </w:p>
        </w:tc>
        <w:tc>
          <w:tcPr>
            <w:tcW w:w="4859" w:type="dxa"/>
            <w:shd w:val="clear" w:color="auto" w:fill="auto"/>
          </w:tcPr>
          <w:p w14:paraId="14ACC019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«Предоставление собственникам жилых помещений в связи с переселением их из ветхого жилищного фонда и зон застройки (сноса) выкупной цены за изымаемое жилое помещение»</w:t>
            </w:r>
          </w:p>
        </w:tc>
      </w:tr>
      <w:tr w:rsidR="00EA7323" w:rsidRPr="0060637B" w14:paraId="40C90B95" w14:textId="77777777" w:rsidTr="00BA7EAB">
        <w:trPr>
          <w:trHeight w:val="135"/>
        </w:trPr>
        <w:tc>
          <w:tcPr>
            <w:tcW w:w="696" w:type="dxa"/>
            <w:shd w:val="clear" w:color="auto" w:fill="auto"/>
          </w:tcPr>
          <w:p w14:paraId="68FCAC01" w14:textId="77777777" w:rsidR="00EA7323" w:rsidRP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0" w:type="dxa"/>
            <w:shd w:val="clear" w:color="auto" w:fill="auto"/>
          </w:tcPr>
          <w:p w14:paraId="405F8B1D" w14:textId="77777777" w:rsidR="00EA7323" w:rsidRPr="0060637B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37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Документ/документы, являющийся(иеся) результатом «подуслуги»</w:t>
            </w:r>
          </w:p>
        </w:tc>
        <w:tc>
          <w:tcPr>
            <w:tcW w:w="4859" w:type="dxa"/>
            <w:shd w:val="clear" w:color="auto" w:fill="auto"/>
          </w:tcPr>
          <w:p w14:paraId="2C68AED4" w14:textId="77777777" w:rsidR="00EA7323" w:rsidRPr="009A5C5B" w:rsidRDefault="00EA7323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Постановление </w:t>
            </w:r>
          </w:p>
          <w:p w14:paraId="4707C5F2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</w:t>
            </w:r>
            <w:r w:rsidRPr="009A5C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оглашение с собственниками о переходе права собственности на изымаемое жилое помещение и уплату выкупной цены изымаемого жилого помещения</w:t>
            </w:r>
          </w:p>
          <w:p w14:paraId="1041A0F8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323" w:rsidRPr="0060637B" w14:paraId="3F94CCAC" w14:textId="77777777" w:rsidTr="00BA7EAB">
        <w:tc>
          <w:tcPr>
            <w:tcW w:w="696" w:type="dxa"/>
            <w:shd w:val="clear" w:color="auto" w:fill="auto"/>
          </w:tcPr>
          <w:p w14:paraId="7BCE2386" w14:textId="77777777" w:rsidR="00EA7323" w:rsidRPr="0060637B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90" w:type="dxa"/>
            <w:shd w:val="clear" w:color="auto" w:fill="auto"/>
          </w:tcPr>
          <w:p w14:paraId="2E35C810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документу/документам, являющемуся(ихся) результатом «подуслуги»</w:t>
            </w:r>
          </w:p>
        </w:tc>
        <w:tc>
          <w:tcPr>
            <w:tcW w:w="4859" w:type="dxa"/>
            <w:shd w:val="clear" w:color="auto" w:fill="auto"/>
          </w:tcPr>
          <w:p w14:paraId="6048D55E" w14:textId="77777777" w:rsidR="00EA7323" w:rsidRPr="009A5C5B" w:rsidRDefault="00EA7323" w:rsidP="00BA7EAB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1. Подписывается Главой МО </w:t>
            </w:r>
          </w:p>
          <w:p w14:paraId="652E62E5" w14:textId="77777777" w:rsidR="00EA7323" w:rsidRPr="009A5C5B" w:rsidRDefault="00EA7323" w:rsidP="00BA7EAB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323" w:rsidRPr="0060637B" w14:paraId="6D2531DD" w14:textId="77777777" w:rsidTr="00BA7EAB">
        <w:tc>
          <w:tcPr>
            <w:tcW w:w="696" w:type="dxa"/>
            <w:shd w:val="clear" w:color="auto" w:fill="auto"/>
          </w:tcPr>
          <w:p w14:paraId="4A7CC863" w14:textId="77777777" w:rsidR="00EA7323" w:rsidRPr="0060637B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90" w:type="dxa"/>
            <w:shd w:val="clear" w:color="auto" w:fill="auto"/>
          </w:tcPr>
          <w:p w14:paraId="30205901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 «подуслуги» (положительный/отрицательный)</w:t>
            </w:r>
          </w:p>
        </w:tc>
        <w:tc>
          <w:tcPr>
            <w:tcW w:w="4859" w:type="dxa"/>
            <w:shd w:val="clear" w:color="auto" w:fill="auto"/>
          </w:tcPr>
          <w:p w14:paraId="64034970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  <w:tr w:rsidR="00EA7323" w:rsidRPr="0060637B" w14:paraId="7AE429BE" w14:textId="77777777" w:rsidTr="00BA7EAB">
        <w:tc>
          <w:tcPr>
            <w:tcW w:w="696" w:type="dxa"/>
            <w:shd w:val="clear" w:color="auto" w:fill="auto"/>
          </w:tcPr>
          <w:p w14:paraId="46F6E5DE" w14:textId="77777777" w:rsidR="00EA7323" w:rsidRPr="0060637B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90" w:type="dxa"/>
            <w:shd w:val="clear" w:color="auto" w:fill="auto"/>
          </w:tcPr>
          <w:p w14:paraId="08DD55C9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документа/документов, являющегося(ихся) результатом «подуслуги»</w:t>
            </w:r>
          </w:p>
        </w:tc>
        <w:tc>
          <w:tcPr>
            <w:tcW w:w="4859" w:type="dxa"/>
            <w:shd w:val="clear" w:color="auto" w:fill="auto"/>
          </w:tcPr>
          <w:p w14:paraId="2E30B538" w14:textId="77777777" w:rsidR="000C7E32" w:rsidRPr="009A5C5B" w:rsidRDefault="000C7E3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А. Приложения № 11</w:t>
            </w:r>
          </w:p>
          <w:p w14:paraId="1DA4FDD6" w14:textId="77777777" w:rsidR="000C7E32" w:rsidRPr="009A5C5B" w:rsidRDefault="000C7E32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В. Приложения № 12</w:t>
            </w:r>
          </w:p>
          <w:p w14:paraId="5DAAC213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323" w:rsidRPr="0060637B" w14:paraId="7BCFFBE1" w14:textId="77777777" w:rsidTr="00BA7EAB">
        <w:tc>
          <w:tcPr>
            <w:tcW w:w="696" w:type="dxa"/>
            <w:shd w:val="clear" w:color="auto" w:fill="auto"/>
          </w:tcPr>
          <w:p w14:paraId="1E224BDF" w14:textId="77777777" w:rsidR="00EA7323" w:rsidRPr="0060637B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790" w:type="dxa"/>
            <w:shd w:val="clear" w:color="auto" w:fill="auto"/>
          </w:tcPr>
          <w:p w14:paraId="24C56894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документа/документов, являющегося(ихся) результатом «подуслуги»</w:t>
            </w:r>
          </w:p>
        </w:tc>
        <w:tc>
          <w:tcPr>
            <w:tcW w:w="4859" w:type="dxa"/>
            <w:shd w:val="clear" w:color="auto" w:fill="auto"/>
          </w:tcPr>
          <w:p w14:paraId="4449C2F1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А. Приложения № 11</w:t>
            </w:r>
            <w:r w:rsidR="000C7E3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14:paraId="5CC874D6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В. Приложения № 12</w:t>
            </w:r>
            <w:r w:rsidR="000C7E3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14:paraId="1137150E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F6F5D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323" w:rsidRPr="0060637B" w14:paraId="174F61D7" w14:textId="77777777" w:rsidTr="00BA7EAB">
        <w:tc>
          <w:tcPr>
            <w:tcW w:w="696" w:type="dxa"/>
            <w:shd w:val="clear" w:color="auto" w:fill="auto"/>
          </w:tcPr>
          <w:p w14:paraId="74FED04F" w14:textId="77777777" w:rsidR="00EA7323" w:rsidRPr="0060637B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37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790" w:type="dxa"/>
            <w:shd w:val="clear" w:color="auto" w:fill="auto"/>
          </w:tcPr>
          <w:p w14:paraId="6E8A645A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получения результата «подуслуги»</w:t>
            </w:r>
          </w:p>
        </w:tc>
        <w:tc>
          <w:tcPr>
            <w:tcW w:w="4859" w:type="dxa"/>
            <w:shd w:val="clear" w:color="auto" w:fill="auto"/>
          </w:tcPr>
          <w:p w14:paraId="4E38C210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1. Лично (через представителя) в Администрации МО на бумажном носителе;</w:t>
            </w:r>
          </w:p>
          <w:p w14:paraId="7279B2E8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2. Лично (представителю) через почтовое отправление на бумажном носителе;</w:t>
            </w:r>
          </w:p>
          <w:p w14:paraId="41D158FB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3. Лично (представителю) через МФЦ на бумажном носителе, полученный из Администрации МО</w:t>
            </w:r>
          </w:p>
        </w:tc>
      </w:tr>
      <w:tr w:rsidR="00EA7323" w:rsidRPr="0060637B" w14:paraId="03054BA8" w14:textId="77777777" w:rsidTr="00BA7EAB">
        <w:tc>
          <w:tcPr>
            <w:tcW w:w="696" w:type="dxa"/>
            <w:shd w:val="clear" w:color="auto" w:fill="auto"/>
          </w:tcPr>
          <w:p w14:paraId="5B69219D" w14:textId="77777777" w:rsidR="00EA7323" w:rsidRPr="0060637B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790" w:type="dxa"/>
            <w:shd w:val="clear" w:color="auto" w:fill="auto"/>
          </w:tcPr>
          <w:p w14:paraId="6B3B59D3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хранения невостребованных заявителем результатов «подуслуги»</w:t>
            </w:r>
          </w:p>
        </w:tc>
        <w:tc>
          <w:tcPr>
            <w:tcW w:w="4859" w:type="dxa"/>
            <w:shd w:val="clear" w:color="auto" w:fill="auto"/>
          </w:tcPr>
          <w:p w14:paraId="5EF1F307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323" w:rsidRPr="0060637B" w14:paraId="33572314" w14:textId="77777777" w:rsidTr="00BA7EAB">
        <w:tc>
          <w:tcPr>
            <w:tcW w:w="696" w:type="dxa"/>
            <w:shd w:val="clear" w:color="auto" w:fill="auto"/>
          </w:tcPr>
          <w:p w14:paraId="7D342606" w14:textId="77777777" w:rsidR="00EA7323" w:rsidRPr="00E96AA7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3790" w:type="dxa"/>
            <w:shd w:val="clear" w:color="auto" w:fill="auto"/>
          </w:tcPr>
          <w:p w14:paraId="54A3A4A6" w14:textId="77777777" w:rsid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органе</w:t>
            </w:r>
          </w:p>
        </w:tc>
        <w:tc>
          <w:tcPr>
            <w:tcW w:w="4859" w:type="dxa"/>
            <w:shd w:val="clear" w:color="auto" w:fill="auto"/>
          </w:tcPr>
          <w:p w14:paraId="24F05770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Не более 15 рабочих дней со дня регистрации заявления в Администрации МО (МФЦ)</w:t>
            </w:r>
          </w:p>
        </w:tc>
      </w:tr>
      <w:tr w:rsidR="00EA7323" w:rsidRPr="0060637B" w14:paraId="1CE5E1A9" w14:textId="77777777" w:rsidTr="00BA7EAB">
        <w:tc>
          <w:tcPr>
            <w:tcW w:w="696" w:type="dxa"/>
            <w:shd w:val="clear" w:color="auto" w:fill="auto"/>
          </w:tcPr>
          <w:p w14:paraId="30E9835E" w14:textId="77777777" w:rsidR="00EA7323" w:rsidRPr="00E96AA7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3790" w:type="dxa"/>
            <w:shd w:val="clear" w:color="auto" w:fill="auto"/>
          </w:tcPr>
          <w:p w14:paraId="09618378" w14:textId="77777777" w:rsid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</w:tc>
        <w:tc>
          <w:tcPr>
            <w:tcW w:w="4859" w:type="dxa"/>
            <w:shd w:val="clear" w:color="auto" w:fill="auto"/>
          </w:tcPr>
          <w:p w14:paraId="7CFD4FA8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3 месяца со дня поступления результата. В последующем возвращение исполнителю услуги по описи</w:t>
            </w:r>
          </w:p>
        </w:tc>
      </w:tr>
      <w:tr w:rsidR="00EA7323" w:rsidRPr="00EA7323" w14:paraId="7F412018" w14:textId="77777777" w:rsidTr="00BA7EAB">
        <w:trPr>
          <w:trHeight w:val="135"/>
        </w:trPr>
        <w:tc>
          <w:tcPr>
            <w:tcW w:w="696" w:type="dxa"/>
            <w:shd w:val="clear" w:color="auto" w:fill="auto"/>
          </w:tcPr>
          <w:p w14:paraId="3A0ECD29" w14:textId="77777777" w:rsidR="00EA7323" w:rsidRP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0" w:type="dxa"/>
            <w:shd w:val="clear" w:color="auto" w:fill="auto"/>
          </w:tcPr>
          <w:p w14:paraId="64E183A5" w14:textId="77777777" w:rsidR="00EA7323" w:rsidRPr="0060637B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37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Документ/документы, являющийся(иеся) результатом «подуслуги»</w:t>
            </w:r>
          </w:p>
        </w:tc>
        <w:tc>
          <w:tcPr>
            <w:tcW w:w="4859" w:type="dxa"/>
            <w:shd w:val="clear" w:color="auto" w:fill="auto"/>
          </w:tcPr>
          <w:p w14:paraId="3A844468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Письменное уведомление  об отказе предоставлении жилого помещения по договору мены</w:t>
            </w:r>
          </w:p>
        </w:tc>
      </w:tr>
      <w:tr w:rsidR="00EA7323" w:rsidRPr="0060637B" w14:paraId="1BF64785" w14:textId="77777777" w:rsidTr="00BA7EAB">
        <w:tc>
          <w:tcPr>
            <w:tcW w:w="696" w:type="dxa"/>
            <w:shd w:val="clear" w:color="auto" w:fill="auto"/>
          </w:tcPr>
          <w:p w14:paraId="00794284" w14:textId="77777777" w:rsidR="00EA7323" w:rsidRP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90" w:type="dxa"/>
            <w:shd w:val="clear" w:color="auto" w:fill="auto"/>
          </w:tcPr>
          <w:p w14:paraId="46F976ED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документу/документам,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являющемуся(ихся) результатом «подуслуги»</w:t>
            </w:r>
          </w:p>
        </w:tc>
        <w:tc>
          <w:tcPr>
            <w:tcW w:w="4859" w:type="dxa"/>
            <w:shd w:val="clear" w:color="auto" w:fill="auto"/>
          </w:tcPr>
          <w:p w14:paraId="6B544C0C" w14:textId="77777777" w:rsidR="00EA7323" w:rsidRPr="009A5C5B" w:rsidRDefault="00EA7323" w:rsidP="00BA7EAB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Данный отказ оформляется в письменной форме за подписью Главы </w:t>
            </w:r>
            <w:r w:rsidR="009A5C5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9A5C5B">
              <w:rPr>
                <w:rFonts w:ascii="Times New Roman" w:hAnsi="Times New Roman" w:cs="Times New Roman"/>
                <w:bCs/>
                <w:sz w:val="24"/>
                <w:szCs w:val="24"/>
              </w:rPr>
              <w:t>О.</w:t>
            </w:r>
          </w:p>
        </w:tc>
      </w:tr>
      <w:tr w:rsidR="00EA7323" w:rsidRPr="0060637B" w14:paraId="0E173AF1" w14:textId="77777777" w:rsidTr="00BA7EAB">
        <w:tc>
          <w:tcPr>
            <w:tcW w:w="696" w:type="dxa"/>
            <w:shd w:val="clear" w:color="auto" w:fill="auto"/>
          </w:tcPr>
          <w:p w14:paraId="5222872B" w14:textId="77777777" w:rsidR="00EA7323" w:rsidRP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790" w:type="dxa"/>
            <w:shd w:val="clear" w:color="auto" w:fill="auto"/>
          </w:tcPr>
          <w:p w14:paraId="11A84BE6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 «подуслуги» (положительный/отрицательный)</w:t>
            </w:r>
          </w:p>
        </w:tc>
        <w:tc>
          <w:tcPr>
            <w:tcW w:w="4859" w:type="dxa"/>
            <w:shd w:val="clear" w:color="auto" w:fill="auto"/>
          </w:tcPr>
          <w:p w14:paraId="007470C7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отрицательный</w:t>
            </w:r>
          </w:p>
        </w:tc>
      </w:tr>
      <w:tr w:rsidR="00EA7323" w:rsidRPr="0060637B" w14:paraId="739C023E" w14:textId="77777777" w:rsidTr="00BA7EAB">
        <w:tc>
          <w:tcPr>
            <w:tcW w:w="696" w:type="dxa"/>
            <w:shd w:val="clear" w:color="auto" w:fill="auto"/>
          </w:tcPr>
          <w:p w14:paraId="2C3CEF51" w14:textId="77777777" w:rsidR="00EA7323" w:rsidRP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90" w:type="dxa"/>
            <w:shd w:val="clear" w:color="auto" w:fill="auto"/>
          </w:tcPr>
          <w:p w14:paraId="38B5CB82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документа/документов, являющегося(ихся) результатом «подуслуги»</w:t>
            </w:r>
          </w:p>
        </w:tc>
        <w:tc>
          <w:tcPr>
            <w:tcW w:w="4859" w:type="dxa"/>
            <w:shd w:val="clear" w:color="auto" w:fill="auto"/>
          </w:tcPr>
          <w:p w14:paraId="314D0A97" w14:textId="77777777" w:rsidR="00EA7323" w:rsidRPr="009A5C5B" w:rsidRDefault="00B32241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Приложения №</w:t>
            </w:r>
            <w:r w:rsidR="000C7E32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</w:tr>
      <w:tr w:rsidR="00EA7323" w:rsidRPr="0060637B" w14:paraId="6B3B4C06" w14:textId="77777777" w:rsidTr="00BA7EAB">
        <w:tc>
          <w:tcPr>
            <w:tcW w:w="696" w:type="dxa"/>
            <w:shd w:val="clear" w:color="auto" w:fill="auto"/>
          </w:tcPr>
          <w:p w14:paraId="430EF7FD" w14:textId="77777777" w:rsidR="00EA7323" w:rsidRP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90" w:type="dxa"/>
            <w:shd w:val="clear" w:color="auto" w:fill="auto"/>
          </w:tcPr>
          <w:p w14:paraId="304C7B4E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документа/документов, являющегося(ихся) результатом «подуслуги»</w:t>
            </w:r>
          </w:p>
        </w:tc>
        <w:tc>
          <w:tcPr>
            <w:tcW w:w="4859" w:type="dxa"/>
            <w:shd w:val="clear" w:color="auto" w:fill="auto"/>
          </w:tcPr>
          <w:p w14:paraId="01232360" w14:textId="77777777" w:rsidR="00EA7323" w:rsidRPr="000C7E32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 № </w:t>
            </w:r>
            <w:r w:rsidR="00A7250C" w:rsidRPr="009A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0C7E3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14:paraId="3C10CAA7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323" w:rsidRPr="0060637B" w14:paraId="51DB25FB" w14:textId="77777777" w:rsidTr="00BA7EAB">
        <w:tc>
          <w:tcPr>
            <w:tcW w:w="696" w:type="dxa"/>
            <w:shd w:val="clear" w:color="auto" w:fill="auto"/>
          </w:tcPr>
          <w:p w14:paraId="5CE061F0" w14:textId="77777777" w:rsidR="00EA7323" w:rsidRP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790" w:type="dxa"/>
            <w:shd w:val="clear" w:color="auto" w:fill="auto"/>
          </w:tcPr>
          <w:p w14:paraId="271A136C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получения результата «подуслуги»</w:t>
            </w:r>
          </w:p>
        </w:tc>
        <w:tc>
          <w:tcPr>
            <w:tcW w:w="4859" w:type="dxa"/>
            <w:shd w:val="clear" w:color="auto" w:fill="auto"/>
          </w:tcPr>
          <w:p w14:paraId="2E67EAE8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1. Лично (через представителя) в Администрации </w:t>
            </w:r>
            <w:r w:rsidR="009A5C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О на бумажном носителе;</w:t>
            </w:r>
          </w:p>
          <w:p w14:paraId="63AB837F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2. Лично (представителю) через почтовое отправление на бумажном носителе;</w:t>
            </w:r>
          </w:p>
          <w:p w14:paraId="45E08856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3. Лично (представителю) через МФЦ на бумажном носителе, полученный из Администрации </w:t>
            </w:r>
            <w:r w:rsidR="009A5C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EA7323" w:rsidRPr="0060637B" w14:paraId="14D32046" w14:textId="77777777" w:rsidTr="00BA7EAB">
        <w:tc>
          <w:tcPr>
            <w:tcW w:w="696" w:type="dxa"/>
            <w:shd w:val="clear" w:color="auto" w:fill="auto"/>
          </w:tcPr>
          <w:p w14:paraId="5F4CE6BF" w14:textId="77777777" w:rsidR="00EA7323" w:rsidRP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790" w:type="dxa"/>
            <w:shd w:val="clear" w:color="auto" w:fill="auto"/>
          </w:tcPr>
          <w:p w14:paraId="243D220D" w14:textId="77777777" w:rsidR="00EA7323" w:rsidRPr="0033310C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хранения невостребованных заявителем результатов «подуслуги»</w:t>
            </w:r>
          </w:p>
        </w:tc>
        <w:tc>
          <w:tcPr>
            <w:tcW w:w="4859" w:type="dxa"/>
            <w:shd w:val="clear" w:color="auto" w:fill="auto"/>
          </w:tcPr>
          <w:p w14:paraId="58501F71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323" w:rsidRPr="0060637B" w14:paraId="63CEAB48" w14:textId="77777777" w:rsidTr="00BA7EAB">
        <w:tc>
          <w:tcPr>
            <w:tcW w:w="696" w:type="dxa"/>
            <w:shd w:val="clear" w:color="auto" w:fill="auto"/>
          </w:tcPr>
          <w:p w14:paraId="0289D854" w14:textId="77777777" w:rsidR="00EA7323" w:rsidRPr="00E96AA7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790" w:type="dxa"/>
            <w:shd w:val="clear" w:color="auto" w:fill="auto"/>
          </w:tcPr>
          <w:p w14:paraId="7D3CB925" w14:textId="77777777" w:rsid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органе</w:t>
            </w:r>
          </w:p>
        </w:tc>
        <w:tc>
          <w:tcPr>
            <w:tcW w:w="4859" w:type="dxa"/>
            <w:shd w:val="clear" w:color="auto" w:fill="auto"/>
          </w:tcPr>
          <w:p w14:paraId="1D97CE36" w14:textId="77777777" w:rsidR="00EA7323" w:rsidRPr="009A5C5B" w:rsidRDefault="00EA7323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15 рабочих дней со дня регистрации заявления в Администрации </w:t>
            </w:r>
            <w:r w:rsidR="009A5C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О (МФЦ)</w:t>
            </w:r>
          </w:p>
        </w:tc>
      </w:tr>
      <w:tr w:rsidR="00EA7323" w:rsidRPr="0060637B" w14:paraId="3348E57A" w14:textId="77777777" w:rsidTr="00BA7EAB">
        <w:tc>
          <w:tcPr>
            <w:tcW w:w="696" w:type="dxa"/>
            <w:shd w:val="clear" w:color="auto" w:fill="auto"/>
          </w:tcPr>
          <w:p w14:paraId="0A8DD5CE" w14:textId="77777777" w:rsidR="00EA7323" w:rsidRPr="00E96AA7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790" w:type="dxa"/>
            <w:shd w:val="clear" w:color="auto" w:fill="auto"/>
          </w:tcPr>
          <w:p w14:paraId="7E5001D8" w14:textId="77777777" w:rsidR="00EA7323" w:rsidRDefault="00EA7323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</w:tc>
        <w:tc>
          <w:tcPr>
            <w:tcW w:w="4859" w:type="dxa"/>
            <w:shd w:val="clear" w:color="auto" w:fill="auto"/>
          </w:tcPr>
          <w:p w14:paraId="5E63BCA5" w14:textId="77777777" w:rsidR="00EA7323" w:rsidRPr="0060637B" w:rsidRDefault="00EA7323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984381" w14:textId="77777777" w:rsidR="00807D5F" w:rsidRDefault="00807D5F" w:rsidP="00BA7EAB">
      <w:pPr>
        <w:rPr>
          <w:rFonts w:ascii="Times New Roman" w:hAnsi="Times New Roman" w:cs="Times New Roman"/>
          <w:sz w:val="24"/>
          <w:szCs w:val="24"/>
        </w:rPr>
      </w:pPr>
    </w:p>
    <w:p w14:paraId="02625899" w14:textId="77777777" w:rsidR="001F158F" w:rsidRDefault="001F158F" w:rsidP="00BA7EAB">
      <w:pPr>
        <w:rPr>
          <w:rFonts w:ascii="Times New Roman" w:hAnsi="Times New Roman" w:cs="Times New Roman"/>
          <w:sz w:val="24"/>
          <w:szCs w:val="24"/>
        </w:rPr>
      </w:pPr>
      <w:r w:rsidRPr="001F158F">
        <w:rPr>
          <w:rFonts w:ascii="Times New Roman" w:hAnsi="Times New Roman" w:cs="Times New Roman"/>
          <w:sz w:val="24"/>
          <w:szCs w:val="24"/>
        </w:rPr>
        <w:t>Раздел 7. «Технологические процессы предоставления «подуслуги»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3"/>
        <w:gridCol w:w="3641"/>
        <w:gridCol w:w="4881"/>
      </w:tblGrid>
      <w:tr w:rsidR="001F158F" w:rsidRPr="0033310C" w14:paraId="1446E6D1" w14:textId="77777777" w:rsidTr="00BA7EAB">
        <w:tc>
          <w:tcPr>
            <w:tcW w:w="823" w:type="dxa"/>
            <w:shd w:val="clear" w:color="auto" w:fill="auto"/>
          </w:tcPr>
          <w:p w14:paraId="11EDA9EB" w14:textId="77777777" w:rsidR="001F158F" w:rsidRPr="0033310C" w:rsidRDefault="001F158F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659C6906" w14:textId="77777777" w:rsidR="001F158F" w:rsidRPr="0033310C" w:rsidRDefault="001F158F" w:rsidP="00BA7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3C75F50E" w14:textId="77777777" w:rsidR="001F158F" w:rsidRPr="0033310C" w:rsidRDefault="001F158F" w:rsidP="00BA7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1F158F" w:rsidRPr="0033310C" w14:paraId="5E98545A" w14:textId="77777777" w:rsidTr="00BA7EAB">
        <w:tc>
          <w:tcPr>
            <w:tcW w:w="823" w:type="dxa"/>
            <w:shd w:val="clear" w:color="auto" w:fill="auto"/>
          </w:tcPr>
          <w:p w14:paraId="7F119366" w14:textId="77777777" w:rsidR="001F158F" w:rsidRPr="0033310C" w:rsidRDefault="001F158F" w:rsidP="00BA7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6050A817" w14:textId="77777777" w:rsidR="001F158F" w:rsidRPr="0033310C" w:rsidRDefault="001F158F" w:rsidP="00BA7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114D53E6" w14:textId="77777777" w:rsidR="001F158F" w:rsidRPr="0033310C" w:rsidRDefault="001F158F" w:rsidP="00BA7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F158F" w:rsidRPr="0033310C" w14:paraId="762A93AA" w14:textId="77777777" w:rsidTr="00BA7EAB">
        <w:tc>
          <w:tcPr>
            <w:tcW w:w="823" w:type="dxa"/>
            <w:shd w:val="clear" w:color="auto" w:fill="auto"/>
          </w:tcPr>
          <w:p w14:paraId="14E8EA92" w14:textId="77777777" w:rsidR="001F158F" w:rsidRPr="0033310C" w:rsidRDefault="001F158F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41" w:type="dxa"/>
            <w:shd w:val="clear" w:color="auto" w:fill="auto"/>
          </w:tcPr>
          <w:p w14:paraId="467BAFC4" w14:textId="77777777" w:rsidR="001F158F" w:rsidRPr="0033310C" w:rsidRDefault="001F158F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«подуслуги»</w:t>
            </w:r>
          </w:p>
        </w:tc>
        <w:tc>
          <w:tcPr>
            <w:tcW w:w="4881" w:type="dxa"/>
            <w:shd w:val="clear" w:color="auto" w:fill="auto"/>
          </w:tcPr>
          <w:p w14:paraId="1212CC0C" w14:textId="77777777" w:rsidR="001F158F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«Предоставление нанимателям жилых помещений в связи с переселением их из ветхого жилищного фонда и зон застройки (сноса), жилых помещений по договору социального найма»</w:t>
            </w:r>
          </w:p>
        </w:tc>
      </w:tr>
      <w:tr w:rsidR="002C0B1B" w:rsidRPr="0033310C" w14:paraId="4F5B5914" w14:textId="77777777" w:rsidTr="00BA7EAB">
        <w:tc>
          <w:tcPr>
            <w:tcW w:w="823" w:type="dxa"/>
            <w:shd w:val="clear" w:color="auto" w:fill="auto"/>
          </w:tcPr>
          <w:p w14:paraId="5A6FE082" w14:textId="77777777" w:rsidR="002C0B1B" w:rsidRPr="009A5C5B" w:rsidRDefault="009A5C5B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41" w:type="dxa"/>
            <w:shd w:val="clear" w:color="auto" w:fill="auto"/>
          </w:tcPr>
          <w:p w14:paraId="1104CFE5" w14:textId="77777777" w:rsidR="002C0B1B" w:rsidRPr="0033310C" w:rsidRDefault="002C0B1B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00A8308E" w14:textId="6AB3D2E3" w:rsidR="002C0B1B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Прием заявлений и документов для предоставления муниципальной услуги</w:t>
            </w:r>
          </w:p>
        </w:tc>
      </w:tr>
      <w:tr w:rsidR="001F158F" w:rsidRPr="0033310C" w14:paraId="4D5B474A" w14:textId="77777777" w:rsidTr="00BA7EAB">
        <w:trPr>
          <w:trHeight w:val="135"/>
        </w:trPr>
        <w:tc>
          <w:tcPr>
            <w:tcW w:w="823" w:type="dxa"/>
            <w:shd w:val="clear" w:color="auto" w:fill="auto"/>
          </w:tcPr>
          <w:p w14:paraId="7E753585" w14:textId="77777777" w:rsidR="001F158F" w:rsidRPr="009A5C5B" w:rsidRDefault="009A5C5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41" w:type="dxa"/>
            <w:shd w:val="clear" w:color="auto" w:fill="auto"/>
          </w:tcPr>
          <w:p w14:paraId="71933223" w14:textId="77777777" w:rsidR="001F158F" w:rsidRPr="0033310C" w:rsidRDefault="002C0B1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36F76E9D" w14:textId="14B7D004" w:rsidR="001F158F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Прием заявлений и документов для предоставления муниципальной услуги</w:t>
            </w:r>
          </w:p>
        </w:tc>
      </w:tr>
      <w:tr w:rsidR="001F158F" w:rsidRPr="0033310C" w14:paraId="11D86426" w14:textId="77777777" w:rsidTr="00BA7EAB">
        <w:tc>
          <w:tcPr>
            <w:tcW w:w="823" w:type="dxa"/>
            <w:shd w:val="clear" w:color="auto" w:fill="auto"/>
          </w:tcPr>
          <w:p w14:paraId="41CABBF2" w14:textId="77777777" w:rsidR="001F158F" w:rsidRPr="009A5C5B" w:rsidRDefault="009A5C5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41" w:type="dxa"/>
            <w:shd w:val="clear" w:color="auto" w:fill="auto"/>
          </w:tcPr>
          <w:p w14:paraId="1999197E" w14:textId="77777777" w:rsidR="001F158F" w:rsidRPr="0033310C" w:rsidRDefault="002C0B1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2173C3CD" w14:textId="77777777" w:rsidR="00A7250C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1) Основанием для начала исполнения административной процедуры «Прием  заявлений и документов для предоставления муниципальной услуги» является поступление заявления и документов в жилищный отдел или в МФЦ; </w:t>
            </w:r>
          </w:p>
          <w:p w14:paraId="712B5ED2" w14:textId="77777777" w:rsidR="00BB6D1C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2) Информирование и консультирование по вопросам предоставления муниципальной услуги осуществляется заведующим жилищным отделом, а также специалистами МФЦ.</w:t>
            </w:r>
          </w:p>
          <w:p w14:paraId="27E185D7" w14:textId="77777777" w:rsidR="00BB6D1C" w:rsidRPr="00BB109A" w:rsidRDefault="00BB109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109A">
              <w:rPr>
                <w:rFonts w:ascii="Times New Roman" w:hAnsi="Times New Roman" w:cs="Times New Roman"/>
                <w:sz w:val="24"/>
                <w:szCs w:val="24"/>
              </w:rPr>
              <w:t xml:space="preserve">3) Информация по вопросам предоставления муниципальной услуги также размещается в </w:t>
            </w:r>
            <w:r w:rsidRPr="00BB1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сети «Интернет», на информационном стенде в здании (помещении) администрации, публикуется в средствах массовой информации.</w:t>
            </w:r>
          </w:p>
        </w:tc>
      </w:tr>
      <w:tr w:rsidR="001F158F" w:rsidRPr="0033310C" w14:paraId="3319EA2C" w14:textId="77777777" w:rsidTr="00BA7EAB">
        <w:tc>
          <w:tcPr>
            <w:tcW w:w="823" w:type="dxa"/>
            <w:shd w:val="clear" w:color="auto" w:fill="auto"/>
          </w:tcPr>
          <w:p w14:paraId="3586AD85" w14:textId="77777777" w:rsidR="001F158F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641" w:type="dxa"/>
            <w:shd w:val="clear" w:color="auto" w:fill="auto"/>
          </w:tcPr>
          <w:p w14:paraId="0ABB8523" w14:textId="77777777" w:rsidR="001F158F" w:rsidRPr="0033310C" w:rsidRDefault="002C0B1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56EF3D92" w14:textId="77777777" w:rsidR="001F158F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время, затраченное на данную административную процедуру, составляет в день обращения в среднем 5 минут</w:t>
            </w:r>
          </w:p>
        </w:tc>
      </w:tr>
      <w:tr w:rsidR="001F158F" w:rsidRPr="0033310C" w14:paraId="748D8B62" w14:textId="77777777" w:rsidTr="00BA7EAB">
        <w:tc>
          <w:tcPr>
            <w:tcW w:w="823" w:type="dxa"/>
            <w:shd w:val="clear" w:color="auto" w:fill="auto"/>
          </w:tcPr>
          <w:p w14:paraId="0439758D" w14:textId="77777777" w:rsidR="001F158F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41" w:type="dxa"/>
            <w:shd w:val="clear" w:color="auto" w:fill="auto"/>
          </w:tcPr>
          <w:p w14:paraId="2B5F545A" w14:textId="77777777" w:rsidR="001F158F" w:rsidRPr="0033310C" w:rsidRDefault="002C0B1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0333C808" w14:textId="77777777" w:rsidR="001F158F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1) прием заявления и документов осуществляется специалистами жилищного отдела, в случае подачи заявления через МФЦ прием заявления и документов осуществляет специалист МФЦ.</w:t>
            </w:r>
          </w:p>
        </w:tc>
      </w:tr>
      <w:tr w:rsidR="001F158F" w:rsidRPr="0033310C" w14:paraId="54316FC9" w14:textId="77777777" w:rsidTr="00BA7EAB">
        <w:tc>
          <w:tcPr>
            <w:tcW w:w="823" w:type="dxa"/>
            <w:shd w:val="clear" w:color="auto" w:fill="auto"/>
          </w:tcPr>
          <w:p w14:paraId="75291C72" w14:textId="77777777" w:rsidR="001F158F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41" w:type="dxa"/>
            <w:shd w:val="clear" w:color="auto" w:fill="auto"/>
          </w:tcPr>
          <w:p w14:paraId="45353D45" w14:textId="77777777" w:rsidR="001F158F" w:rsidRPr="0033310C" w:rsidRDefault="002C0B1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267C63A6" w14:textId="77777777" w:rsidR="00A7250C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Телефон;</w:t>
            </w:r>
          </w:p>
          <w:p w14:paraId="0D079A25" w14:textId="77777777" w:rsidR="00A7250C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Администрации МО </w:t>
            </w:r>
          </w:p>
          <w:p w14:paraId="77B131D0" w14:textId="77777777" w:rsidR="00A7250C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14:paraId="63D0F77D" w14:textId="77777777" w:rsidR="00A7250C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Информационные папки в местах предоставления услуги</w:t>
            </w:r>
          </w:p>
          <w:p w14:paraId="62B36B39" w14:textId="0FAE3977" w:rsidR="00A7250C" w:rsidRPr="009A5C5B" w:rsidRDefault="00A7250C" w:rsidP="00BA7E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доступ к информационным и справочно- правовым системам</w:t>
            </w:r>
            <w:r w:rsidRPr="009A5C5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14:paraId="18254A5E" w14:textId="77777777" w:rsidR="00A7250C" w:rsidRPr="009A5C5B" w:rsidRDefault="00A7250C" w:rsidP="00BA7E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A5C5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Информацию заявитель может получить в МФЦ;</w:t>
            </w:r>
          </w:p>
          <w:p w14:paraId="69A2B7C3" w14:textId="77777777" w:rsidR="00A7250C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eastAsia="ヒラギノ角ゴ Pro W3" w:hAnsi="Times New Roman" w:cs="Times New Roman"/>
                <w:kern w:val="3"/>
                <w:sz w:val="24"/>
                <w:szCs w:val="24"/>
                <w:lang w:bidi="hi-IN"/>
              </w:rPr>
              <w:t>Информацию о месте нахождения, телефоне, адресе электронной почты, графике и режиме работы МФЦ (отделов МФЦ)</w:t>
            </w:r>
            <w:r w:rsidRPr="009A5C5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9A5C5B">
              <w:rPr>
                <w:rFonts w:ascii="Times New Roman" w:eastAsia="ヒラギノ角ゴ Pro W3" w:hAnsi="Times New Roman" w:cs="Times New Roman"/>
                <w:kern w:val="3"/>
                <w:sz w:val="24"/>
                <w:szCs w:val="24"/>
                <w:lang w:bidi="hi-IN"/>
              </w:rPr>
              <w:t>можно получить на официальном сайте МФЦ (</w:t>
            </w:r>
            <w:hyperlink r:id="rId8" w:history="1">
              <w:r w:rsidRPr="009A5C5B">
                <w:rPr>
                  <w:rStyle w:val="a8"/>
                  <w:rFonts w:ascii="Times New Roman" w:eastAsia="ヒラギノ角ゴ Pro W3" w:hAnsi="Times New Roman" w:cs="Times New Roman"/>
                  <w:kern w:val="3"/>
                  <w:sz w:val="24"/>
                  <w:szCs w:val="24"/>
                  <w:lang w:bidi="hi-IN"/>
                </w:rPr>
                <w:t>http://www.mfc66.ru/</w:t>
              </w:r>
            </w:hyperlink>
            <w:r w:rsidRPr="009A5C5B">
              <w:rPr>
                <w:rFonts w:ascii="Times New Roman" w:eastAsia="ヒラギノ角ゴ Pro W3" w:hAnsi="Times New Roman" w:cs="Times New Roman"/>
                <w:kern w:val="3"/>
                <w:sz w:val="24"/>
                <w:szCs w:val="24"/>
                <w:lang w:bidi="hi-IN"/>
              </w:rPr>
              <w:t>)</w:t>
            </w:r>
          </w:p>
          <w:p w14:paraId="227095D9" w14:textId="77777777" w:rsidR="001F158F" w:rsidRPr="009A5C5B" w:rsidRDefault="001F158F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58F" w:rsidRPr="0033310C" w14:paraId="356963E5" w14:textId="77777777" w:rsidTr="00BA7EAB">
        <w:tc>
          <w:tcPr>
            <w:tcW w:w="823" w:type="dxa"/>
            <w:shd w:val="clear" w:color="auto" w:fill="auto"/>
          </w:tcPr>
          <w:p w14:paraId="079A5694" w14:textId="77777777" w:rsidR="001F158F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CD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41" w:type="dxa"/>
            <w:shd w:val="clear" w:color="auto" w:fill="auto"/>
          </w:tcPr>
          <w:p w14:paraId="46F8161A" w14:textId="77777777" w:rsidR="001F158F" w:rsidRPr="0033310C" w:rsidRDefault="002C0B1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3674AEF9" w14:textId="77777777" w:rsidR="001F158F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Приложения № 1, 2</w:t>
            </w:r>
          </w:p>
        </w:tc>
      </w:tr>
      <w:tr w:rsidR="001F158F" w:rsidRPr="0033310C" w14:paraId="2EC2E275" w14:textId="77777777" w:rsidTr="00BA7EAB">
        <w:tc>
          <w:tcPr>
            <w:tcW w:w="823" w:type="dxa"/>
            <w:shd w:val="clear" w:color="auto" w:fill="auto"/>
          </w:tcPr>
          <w:p w14:paraId="272A0F13" w14:textId="77777777" w:rsidR="001F158F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41" w:type="dxa"/>
            <w:shd w:val="clear" w:color="auto" w:fill="auto"/>
          </w:tcPr>
          <w:p w14:paraId="13911F4D" w14:textId="77777777" w:rsidR="001F158F" w:rsidRPr="0033310C" w:rsidRDefault="002C0B1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416A86D1" w14:textId="77777777" w:rsidR="001F158F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заявлений</w:t>
            </w:r>
          </w:p>
        </w:tc>
      </w:tr>
      <w:tr w:rsidR="002C0B1B" w:rsidRPr="0033310C" w14:paraId="2E678A85" w14:textId="77777777" w:rsidTr="00BA7EAB">
        <w:tc>
          <w:tcPr>
            <w:tcW w:w="823" w:type="dxa"/>
            <w:shd w:val="clear" w:color="auto" w:fill="auto"/>
          </w:tcPr>
          <w:p w14:paraId="057676E1" w14:textId="77777777" w:rsidR="002C0B1B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41" w:type="dxa"/>
            <w:shd w:val="clear" w:color="auto" w:fill="auto"/>
          </w:tcPr>
          <w:p w14:paraId="2CBB3715" w14:textId="77777777" w:rsidR="002C0B1B" w:rsidRPr="0033310C" w:rsidRDefault="002C0B1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253CF3F3" w14:textId="77777777" w:rsidR="002C0B1B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заявлений</w:t>
            </w:r>
          </w:p>
        </w:tc>
      </w:tr>
      <w:tr w:rsidR="002C0B1B" w:rsidRPr="0033310C" w14:paraId="4693B087" w14:textId="77777777" w:rsidTr="00BA7EAB">
        <w:tc>
          <w:tcPr>
            <w:tcW w:w="823" w:type="dxa"/>
            <w:shd w:val="clear" w:color="auto" w:fill="auto"/>
          </w:tcPr>
          <w:p w14:paraId="5539D09B" w14:textId="77777777" w:rsidR="002C0B1B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41" w:type="dxa"/>
            <w:shd w:val="clear" w:color="auto" w:fill="auto"/>
          </w:tcPr>
          <w:p w14:paraId="26049E4E" w14:textId="77777777" w:rsidR="002C0B1B" w:rsidRPr="0033310C" w:rsidRDefault="002C0B1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A39E191" w14:textId="77777777" w:rsidR="00A7250C" w:rsidRPr="009A5C5B" w:rsidRDefault="00A7250C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1) основанием для начала административной процедуры является поступившее в  отдел или в МФЦ заявление и прилагаемые к нему документы</w:t>
            </w:r>
            <w:r w:rsidR="001F34AE">
              <w:rPr>
                <w:rFonts w:ascii="Times New Roman" w:hAnsi="Times New Roman" w:cs="Times New Roman"/>
                <w:sz w:val="24"/>
                <w:szCs w:val="24"/>
              </w:rPr>
              <w:t xml:space="preserve"> (так же возможна регистрация в электронном виде посредствам сети «Интернет»)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98F393D" w14:textId="77777777" w:rsidR="00BB6D1C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2) поступившие в отдел или в МФЦ заявления регистрируются на позднее дня, следующего за днем поступления заявления в отдел или в МФЦ, в установленном порядке.</w:t>
            </w:r>
          </w:p>
        </w:tc>
      </w:tr>
      <w:tr w:rsidR="002C0B1B" w:rsidRPr="0033310C" w14:paraId="3132AE86" w14:textId="77777777" w:rsidTr="00BA7EAB">
        <w:tc>
          <w:tcPr>
            <w:tcW w:w="823" w:type="dxa"/>
            <w:shd w:val="clear" w:color="auto" w:fill="auto"/>
          </w:tcPr>
          <w:p w14:paraId="2AE7FCF1" w14:textId="77777777" w:rsidR="002C0B1B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41" w:type="dxa"/>
            <w:shd w:val="clear" w:color="auto" w:fill="auto"/>
          </w:tcPr>
          <w:p w14:paraId="20DF717C" w14:textId="77777777" w:rsidR="002C0B1B" w:rsidRPr="0033310C" w:rsidRDefault="002C0B1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371163E9" w14:textId="77777777" w:rsidR="002C0B1B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время, затраченное на данную административную процедуру, составляет в в среднем 10 минут</w:t>
            </w:r>
          </w:p>
        </w:tc>
      </w:tr>
      <w:tr w:rsidR="002C0B1B" w:rsidRPr="0033310C" w14:paraId="06FCC67C" w14:textId="77777777" w:rsidTr="00BA7EAB">
        <w:tc>
          <w:tcPr>
            <w:tcW w:w="823" w:type="dxa"/>
            <w:shd w:val="clear" w:color="auto" w:fill="auto"/>
          </w:tcPr>
          <w:p w14:paraId="005E0C19" w14:textId="77777777" w:rsidR="002C0B1B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641" w:type="dxa"/>
            <w:shd w:val="clear" w:color="auto" w:fill="auto"/>
          </w:tcPr>
          <w:p w14:paraId="3302BE26" w14:textId="77777777" w:rsidR="002C0B1B" w:rsidRPr="0033310C" w:rsidRDefault="002C0B1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0B4591F3" w14:textId="77777777" w:rsidR="002C0B1B" w:rsidRPr="009A5C5B" w:rsidRDefault="00A7250C" w:rsidP="00BA7EAB">
            <w:pPr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специалист жилищного отдела (кабинет № 14), в</w:t>
            </w:r>
            <w:r w:rsidRPr="009A5C5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случае подачи заявления через МФЦ прием заявления и документов осуществляет специалист МФЦ.</w:t>
            </w:r>
          </w:p>
        </w:tc>
      </w:tr>
      <w:tr w:rsidR="002C0B1B" w:rsidRPr="0033310C" w14:paraId="058D2DD4" w14:textId="77777777" w:rsidTr="00BA7EAB">
        <w:tc>
          <w:tcPr>
            <w:tcW w:w="823" w:type="dxa"/>
            <w:shd w:val="clear" w:color="auto" w:fill="auto"/>
          </w:tcPr>
          <w:p w14:paraId="2A574729" w14:textId="77777777" w:rsidR="002C0B1B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641" w:type="dxa"/>
            <w:shd w:val="clear" w:color="auto" w:fill="auto"/>
          </w:tcPr>
          <w:p w14:paraId="7151A7A3" w14:textId="77777777" w:rsidR="002C0B1B" w:rsidRPr="0033310C" w:rsidRDefault="002C0B1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64991DCF" w14:textId="77777777" w:rsidR="00A7250C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6119894E" w14:textId="77777777" w:rsidR="00A7250C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2BB55FE3" w14:textId="77777777" w:rsidR="00A7250C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копир;</w:t>
            </w:r>
          </w:p>
          <w:p w14:paraId="682C462D" w14:textId="77777777" w:rsidR="002C0B1B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2C0B1B" w:rsidRPr="0033310C" w14:paraId="7650B615" w14:textId="77777777" w:rsidTr="00BA7EAB">
        <w:tc>
          <w:tcPr>
            <w:tcW w:w="823" w:type="dxa"/>
            <w:shd w:val="clear" w:color="auto" w:fill="auto"/>
          </w:tcPr>
          <w:p w14:paraId="1423CCB3" w14:textId="77777777" w:rsidR="002C0B1B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641" w:type="dxa"/>
            <w:shd w:val="clear" w:color="auto" w:fill="auto"/>
          </w:tcPr>
          <w:p w14:paraId="3C70A8B9" w14:textId="77777777" w:rsidR="002C0B1B" w:rsidRPr="0033310C" w:rsidRDefault="002C0B1B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490595CD" w14:textId="77777777" w:rsidR="002C0B1B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C0B1B" w:rsidRPr="0033310C" w14:paraId="25E16D8E" w14:textId="77777777" w:rsidTr="00BA7EAB">
        <w:tc>
          <w:tcPr>
            <w:tcW w:w="823" w:type="dxa"/>
            <w:shd w:val="clear" w:color="auto" w:fill="auto"/>
          </w:tcPr>
          <w:p w14:paraId="116630F4" w14:textId="77777777" w:rsidR="002C0B1B" w:rsidRPr="00D34CD5" w:rsidRDefault="00D34CD5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41" w:type="dxa"/>
            <w:shd w:val="clear" w:color="auto" w:fill="auto"/>
          </w:tcPr>
          <w:p w14:paraId="1870B4B8" w14:textId="77777777" w:rsidR="002C0B1B" w:rsidRPr="0033310C" w:rsidRDefault="00A7250C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36D1B389" w14:textId="77777777" w:rsidR="002C0B1B" w:rsidRPr="00D34CD5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D5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Рассмотрение документов на наличие  (отсутствие) оснований для переселения нанимателей  из аварийного дома</w:t>
            </w:r>
          </w:p>
        </w:tc>
      </w:tr>
      <w:tr w:rsidR="00A7250C" w:rsidRPr="0033310C" w14:paraId="75690068" w14:textId="77777777" w:rsidTr="00BA7EAB">
        <w:tc>
          <w:tcPr>
            <w:tcW w:w="823" w:type="dxa"/>
            <w:shd w:val="clear" w:color="auto" w:fill="auto"/>
          </w:tcPr>
          <w:p w14:paraId="5434B1CF" w14:textId="77777777" w:rsidR="00A7250C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3641" w:type="dxa"/>
            <w:shd w:val="clear" w:color="auto" w:fill="auto"/>
          </w:tcPr>
          <w:p w14:paraId="04962825" w14:textId="77777777" w:rsidR="00A7250C" w:rsidRPr="0033310C" w:rsidRDefault="00A7250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0F8ED408" w14:textId="77777777" w:rsidR="00A7250C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Рассмотрение документов на наличие  (отсутствие) оснований для переселения нанимателей  из аварийного дома</w:t>
            </w:r>
          </w:p>
        </w:tc>
      </w:tr>
      <w:tr w:rsidR="00A7250C" w:rsidRPr="0033310C" w14:paraId="5BA0BAC8" w14:textId="77777777" w:rsidTr="00BA7EAB">
        <w:tc>
          <w:tcPr>
            <w:tcW w:w="823" w:type="dxa"/>
            <w:shd w:val="clear" w:color="auto" w:fill="auto"/>
          </w:tcPr>
          <w:p w14:paraId="58419D40" w14:textId="77777777" w:rsidR="00A7250C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641" w:type="dxa"/>
            <w:shd w:val="clear" w:color="auto" w:fill="auto"/>
          </w:tcPr>
          <w:p w14:paraId="683A89AC" w14:textId="77777777" w:rsidR="00A7250C" w:rsidRPr="0033310C" w:rsidRDefault="00A7250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28C07B21" w14:textId="77777777" w:rsidR="00FE06A9" w:rsidRPr="009A5C5B" w:rsidRDefault="00FE06A9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Отдела проверяет представленные заявителем документы, указанные в пункте 10 настоящего административного регламента на их соответствие требованиям действующего законодательства, а также проверяет сведения, содержащиеся в документах </w:t>
            </w:r>
          </w:p>
          <w:p w14:paraId="7B406D30" w14:textId="77777777" w:rsidR="00FE06A9" w:rsidRPr="009A5C5B" w:rsidRDefault="00FE06A9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(в течение 3 рабочих дней с момента регистрации):</w:t>
            </w:r>
          </w:p>
          <w:p w14:paraId="71A9C039" w14:textId="77777777" w:rsidR="00FE06A9" w:rsidRPr="009A5C5B" w:rsidRDefault="00FE06A9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устанавливает факт полноты представления заявителем необходимых документов;</w:t>
            </w:r>
          </w:p>
          <w:p w14:paraId="1840393B" w14:textId="77777777" w:rsidR="00FE06A9" w:rsidRPr="009A5C5B" w:rsidRDefault="00FE06A9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устанавливает соответствие документов требованиям действующего законодательства;</w:t>
            </w:r>
          </w:p>
          <w:p w14:paraId="72E03CE9" w14:textId="77777777" w:rsidR="00FE06A9" w:rsidRPr="009A5C5B" w:rsidRDefault="00FE06A9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проверяет надлежащее оформление документов;</w:t>
            </w:r>
          </w:p>
          <w:p w14:paraId="1F8DA47E" w14:textId="77777777" w:rsidR="00FE06A9" w:rsidRPr="009A5C5B" w:rsidRDefault="00FE06A9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 необходимости осуществляет межведомственные запросы.</w:t>
            </w:r>
          </w:p>
          <w:p w14:paraId="17EC3457" w14:textId="77777777" w:rsidR="00A7250C" w:rsidRPr="009A5C5B" w:rsidRDefault="00FE06A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В случае выявления противоречий, неточностей в представленных на рассмотрение документах либо непредставления полного комплекта документов, специалист Отдела готовит письмо о необходимости устранения указанных замечаний в течение 15 дней со дня уведомления. При этом срок рассмотрения поступившего заявления устанавливается заново с момента устранения замечаний. В случае если замечания не устранены в указанный срок, специалист Отдела готовит письмо - мотивированный отказ.</w:t>
            </w:r>
          </w:p>
        </w:tc>
      </w:tr>
      <w:tr w:rsidR="00A7250C" w:rsidRPr="0033310C" w14:paraId="15E7D369" w14:textId="77777777" w:rsidTr="00BA7EAB">
        <w:tc>
          <w:tcPr>
            <w:tcW w:w="823" w:type="dxa"/>
            <w:shd w:val="clear" w:color="auto" w:fill="auto"/>
          </w:tcPr>
          <w:p w14:paraId="402A67F1" w14:textId="77777777" w:rsidR="00A7250C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641" w:type="dxa"/>
            <w:shd w:val="clear" w:color="auto" w:fill="auto"/>
          </w:tcPr>
          <w:p w14:paraId="35E267DC" w14:textId="77777777" w:rsidR="00A7250C" w:rsidRPr="0033310C" w:rsidRDefault="00A7250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49B73E8F" w14:textId="77777777" w:rsidR="00A7250C" w:rsidRPr="009A5C5B" w:rsidRDefault="00FE06A9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 xml:space="preserve">время, затраченное на данную административную процедуру, составляет в среднем 3 дне, включая время на направление необходимых запросов, и уведомления   в адрес заявителя. </w:t>
            </w:r>
          </w:p>
        </w:tc>
      </w:tr>
      <w:tr w:rsidR="00A7250C" w:rsidRPr="00A7250C" w14:paraId="45BEAF5D" w14:textId="77777777" w:rsidTr="00BA7EAB">
        <w:tc>
          <w:tcPr>
            <w:tcW w:w="823" w:type="dxa"/>
            <w:shd w:val="clear" w:color="auto" w:fill="auto"/>
          </w:tcPr>
          <w:p w14:paraId="79A6265A" w14:textId="77777777" w:rsidR="00A7250C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</w:t>
            </w:r>
          </w:p>
        </w:tc>
        <w:tc>
          <w:tcPr>
            <w:tcW w:w="3641" w:type="dxa"/>
            <w:shd w:val="clear" w:color="auto" w:fill="auto"/>
          </w:tcPr>
          <w:p w14:paraId="761A4846" w14:textId="77777777" w:rsidR="00A7250C" w:rsidRPr="0033310C" w:rsidRDefault="00A7250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69538FC0" w14:textId="77777777" w:rsidR="00A7250C" w:rsidRPr="009A5C5B" w:rsidRDefault="00FE06A9" w:rsidP="00BA7EAB">
            <w:pPr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жилищного отдела </w:t>
            </w:r>
          </w:p>
        </w:tc>
      </w:tr>
      <w:tr w:rsidR="00A7250C" w:rsidRPr="00A7250C" w14:paraId="621B7919" w14:textId="77777777" w:rsidTr="00BA7EAB">
        <w:tc>
          <w:tcPr>
            <w:tcW w:w="823" w:type="dxa"/>
            <w:shd w:val="clear" w:color="auto" w:fill="auto"/>
          </w:tcPr>
          <w:p w14:paraId="3F5A4ADE" w14:textId="77777777" w:rsidR="00A7250C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641" w:type="dxa"/>
            <w:shd w:val="clear" w:color="auto" w:fill="auto"/>
          </w:tcPr>
          <w:p w14:paraId="05F6F673" w14:textId="77777777" w:rsidR="00A7250C" w:rsidRPr="0033310C" w:rsidRDefault="00A7250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6E595E69" w14:textId="77777777" w:rsidR="00A7250C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7587CAAB" w14:textId="77777777" w:rsidR="00A7250C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7576EAF1" w14:textId="77777777" w:rsidR="00A7250C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6E20243F" w14:textId="77777777" w:rsidR="00A7250C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принтер.</w:t>
            </w:r>
          </w:p>
        </w:tc>
      </w:tr>
      <w:tr w:rsidR="00A7250C" w:rsidRPr="00A7250C" w14:paraId="007DECA5" w14:textId="77777777" w:rsidTr="00BA7EAB">
        <w:tc>
          <w:tcPr>
            <w:tcW w:w="823" w:type="dxa"/>
            <w:shd w:val="clear" w:color="auto" w:fill="auto"/>
          </w:tcPr>
          <w:p w14:paraId="5301A9CB" w14:textId="77777777" w:rsidR="00A7250C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3641" w:type="dxa"/>
            <w:shd w:val="clear" w:color="auto" w:fill="auto"/>
          </w:tcPr>
          <w:p w14:paraId="01DBB84D" w14:textId="77777777" w:rsidR="00A7250C" w:rsidRPr="0033310C" w:rsidRDefault="00A7250C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653A167F" w14:textId="77777777" w:rsidR="00A7250C" w:rsidRPr="009A5C5B" w:rsidRDefault="00A7250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E06A9" w:rsidRPr="0033310C" w14:paraId="6EE5A770" w14:textId="77777777" w:rsidTr="00BA7EAB">
        <w:tc>
          <w:tcPr>
            <w:tcW w:w="823" w:type="dxa"/>
            <w:shd w:val="clear" w:color="auto" w:fill="auto"/>
          </w:tcPr>
          <w:p w14:paraId="79EC2CA3" w14:textId="77777777" w:rsidR="00FE06A9" w:rsidRPr="00D34CD5" w:rsidRDefault="00D34CD5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41" w:type="dxa"/>
            <w:shd w:val="clear" w:color="auto" w:fill="auto"/>
          </w:tcPr>
          <w:p w14:paraId="747959FB" w14:textId="77777777" w:rsidR="00FE06A9" w:rsidRPr="0033310C" w:rsidRDefault="00FE06A9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6E7DE5CC" w14:textId="29DF4C65" w:rsidR="00FE06A9" w:rsidRPr="00D34CD5" w:rsidRDefault="00FE06A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D5">
              <w:rPr>
                <w:rFonts w:ascii="Times New Roman" w:hAnsi="Times New Roman" w:cs="Times New Roman"/>
                <w:b/>
                <w:sz w:val="24"/>
                <w:szCs w:val="24"/>
              </w:rPr>
              <w:t>Подбор и предложение варианта жилого помещения для осмотра и переселения нанимателей</w:t>
            </w:r>
          </w:p>
        </w:tc>
      </w:tr>
      <w:tr w:rsidR="00FE06A9" w:rsidRPr="0033310C" w14:paraId="7D5A97B4" w14:textId="77777777" w:rsidTr="00BA7EAB">
        <w:tc>
          <w:tcPr>
            <w:tcW w:w="823" w:type="dxa"/>
            <w:shd w:val="clear" w:color="auto" w:fill="auto"/>
          </w:tcPr>
          <w:p w14:paraId="7B5555EA" w14:textId="77777777" w:rsidR="00FE06A9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41" w:type="dxa"/>
            <w:shd w:val="clear" w:color="auto" w:fill="auto"/>
          </w:tcPr>
          <w:p w14:paraId="13CDF74F" w14:textId="77777777" w:rsidR="00FE06A9" w:rsidRPr="0033310C" w:rsidRDefault="00FE06A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5F954A91" w14:textId="76828113" w:rsidR="00FE06A9" w:rsidRPr="009A5C5B" w:rsidRDefault="00FE06A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«Подбор и предложение варианта жилого помещения для и переселения нанимателей»</w:t>
            </w:r>
          </w:p>
        </w:tc>
      </w:tr>
      <w:tr w:rsidR="00FE06A9" w:rsidRPr="0033310C" w14:paraId="371EB4F7" w14:textId="77777777" w:rsidTr="00BA7EAB">
        <w:tc>
          <w:tcPr>
            <w:tcW w:w="823" w:type="dxa"/>
            <w:shd w:val="clear" w:color="auto" w:fill="auto"/>
          </w:tcPr>
          <w:p w14:paraId="177ADE56" w14:textId="77777777" w:rsidR="00FE06A9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641" w:type="dxa"/>
            <w:shd w:val="clear" w:color="auto" w:fill="auto"/>
          </w:tcPr>
          <w:p w14:paraId="5FB04C27" w14:textId="77777777" w:rsidR="00FE06A9" w:rsidRPr="0033310C" w:rsidRDefault="00FE06A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096655E1" w14:textId="77777777" w:rsidR="00FE06A9" w:rsidRPr="009A5C5B" w:rsidRDefault="00FE06A9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случае отсутствия основания для отказа в предоставлении муниципальной услуги специалист Отдела предлагает нанимателю жилых помещений, признанных непригодными для проживания, либо находящихся в жилых домах, подлежащих сносу, на территории Полевского городского округа варианты жилых помещений муниципального жилищного фонда социального использования для переселения. </w:t>
            </w:r>
          </w:p>
          <w:p w14:paraId="35F946D2" w14:textId="6E5B3FF3" w:rsidR="00FE06A9" w:rsidRPr="009A5C5B" w:rsidRDefault="00FE06A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площади жилого помещения, предоставляемого нанимателю по договору социального</w:t>
            </w:r>
            <w:r w:rsidR="00F815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5C5B">
              <w:rPr>
                <w:rFonts w:ascii="Times New Roman" w:hAnsi="Times New Roman" w:cs="Times New Roman"/>
                <w:bCs/>
                <w:sz w:val="24"/>
                <w:szCs w:val="24"/>
              </w:rPr>
              <w:t>найма соответствует размеру площади освобождаемого жилого помещения, при согласии нанимателя ему может быть предоставлено жилое помещение меньшей площадью ранее занимаемого жилого помещения;</w:t>
            </w:r>
          </w:p>
        </w:tc>
      </w:tr>
      <w:tr w:rsidR="00FE06A9" w:rsidRPr="00FE06A9" w14:paraId="50BF16A8" w14:textId="77777777" w:rsidTr="00BA7EAB">
        <w:tc>
          <w:tcPr>
            <w:tcW w:w="823" w:type="dxa"/>
            <w:shd w:val="clear" w:color="auto" w:fill="auto"/>
          </w:tcPr>
          <w:p w14:paraId="301136EE" w14:textId="77777777" w:rsidR="00FE06A9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641" w:type="dxa"/>
            <w:shd w:val="clear" w:color="auto" w:fill="auto"/>
          </w:tcPr>
          <w:p w14:paraId="1F752214" w14:textId="77777777" w:rsidR="00FE06A9" w:rsidRPr="0033310C" w:rsidRDefault="00FE06A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6BA91608" w14:textId="3DB146A9" w:rsidR="00FE06A9" w:rsidRPr="009A5C5B" w:rsidRDefault="00FE06A9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время, затраченное на данную административную процедуру, составляет в среднем 30 дней</w:t>
            </w:r>
          </w:p>
        </w:tc>
      </w:tr>
      <w:tr w:rsidR="00FE06A9" w:rsidRPr="00A7250C" w14:paraId="3BB468B1" w14:textId="77777777" w:rsidTr="00BA7EAB">
        <w:tc>
          <w:tcPr>
            <w:tcW w:w="823" w:type="dxa"/>
            <w:shd w:val="clear" w:color="auto" w:fill="auto"/>
          </w:tcPr>
          <w:p w14:paraId="4DD51EA5" w14:textId="77777777" w:rsidR="00FE06A9" w:rsidRPr="00D34CD5" w:rsidRDefault="00FE06A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D34C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04058433" w14:textId="77777777" w:rsidR="00FE06A9" w:rsidRPr="0033310C" w:rsidRDefault="00FE06A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62AD4D5A" w14:textId="54F0A520" w:rsidR="00FE06A9" w:rsidRPr="009A5C5B" w:rsidRDefault="00FE06A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«Извещение нанимателя о вариантах отселения осуществляется путем направления в адрес заявителя почтой (либо вручение лично под роспись) (извещения о принятом решении. </w:t>
            </w:r>
          </w:p>
          <w:p w14:paraId="2D7D51B5" w14:textId="77777777" w:rsidR="00FE06A9" w:rsidRPr="009A5C5B" w:rsidRDefault="00FE06A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A9" w:rsidRPr="00A7250C" w14:paraId="3362D39D" w14:textId="77777777" w:rsidTr="00BA7EAB">
        <w:tc>
          <w:tcPr>
            <w:tcW w:w="823" w:type="dxa"/>
            <w:shd w:val="clear" w:color="auto" w:fill="auto"/>
          </w:tcPr>
          <w:p w14:paraId="13212346" w14:textId="77777777" w:rsidR="00FE06A9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641" w:type="dxa"/>
            <w:shd w:val="clear" w:color="auto" w:fill="auto"/>
          </w:tcPr>
          <w:p w14:paraId="7952E727" w14:textId="77777777" w:rsidR="00FE06A9" w:rsidRPr="0033310C" w:rsidRDefault="00FE06A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7C7AC23E" w14:textId="77777777" w:rsidR="00FE06A9" w:rsidRPr="009A5C5B" w:rsidRDefault="00FE06A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0C7AC720" w14:textId="77777777" w:rsidR="00FE06A9" w:rsidRPr="009A5C5B" w:rsidRDefault="00FE06A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5D35E12D" w14:textId="77777777" w:rsidR="00FE06A9" w:rsidRPr="009A5C5B" w:rsidRDefault="00FE06A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770C7148" w14:textId="77777777" w:rsidR="00FE06A9" w:rsidRPr="009A5C5B" w:rsidRDefault="00FE06A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FE06A9" w:rsidRPr="00A7250C" w14:paraId="4A0E648F" w14:textId="77777777" w:rsidTr="00BA7EAB">
        <w:tc>
          <w:tcPr>
            <w:tcW w:w="823" w:type="dxa"/>
            <w:shd w:val="clear" w:color="auto" w:fill="auto"/>
          </w:tcPr>
          <w:p w14:paraId="715CFCA2" w14:textId="77777777" w:rsidR="00FE06A9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641" w:type="dxa"/>
            <w:shd w:val="clear" w:color="auto" w:fill="auto"/>
          </w:tcPr>
          <w:p w14:paraId="1754C173" w14:textId="77777777" w:rsidR="00FE06A9" w:rsidRPr="0033310C" w:rsidRDefault="00FE06A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298E1027" w14:textId="77777777" w:rsidR="00FE06A9" w:rsidRPr="009A5C5B" w:rsidRDefault="00FE06A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E06A9" w:rsidRPr="0033310C" w14:paraId="30D0A064" w14:textId="77777777" w:rsidTr="00BA7EAB">
        <w:tc>
          <w:tcPr>
            <w:tcW w:w="823" w:type="dxa"/>
            <w:shd w:val="clear" w:color="auto" w:fill="auto"/>
          </w:tcPr>
          <w:p w14:paraId="2534AB3A" w14:textId="77777777" w:rsidR="00FE06A9" w:rsidRPr="00D34CD5" w:rsidRDefault="00D34CD5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41" w:type="dxa"/>
            <w:shd w:val="clear" w:color="auto" w:fill="auto"/>
          </w:tcPr>
          <w:p w14:paraId="70998B69" w14:textId="77777777" w:rsidR="00FE06A9" w:rsidRPr="0033310C" w:rsidRDefault="00FE06A9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4D8635F4" w14:textId="77777777" w:rsidR="00FE06A9" w:rsidRPr="009A5C5B" w:rsidRDefault="00FE06A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информации и предложений для рассмотрения на заседании Комиссии по рассмотрению вопросов признания граждан нуждающимися в улучшении жилищных условий</w:t>
            </w:r>
          </w:p>
        </w:tc>
      </w:tr>
      <w:tr w:rsidR="00FE06A9" w:rsidRPr="00FE06A9" w14:paraId="4F924881" w14:textId="77777777" w:rsidTr="00BA7EAB">
        <w:tc>
          <w:tcPr>
            <w:tcW w:w="823" w:type="dxa"/>
            <w:shd w:val="clear" w:color="auto" w:fill="auto"/>
          </w:tcPr>
          <w:p w14:paraId="4EA5F27F" w14:textId="77777777" w:rsidR="00FE06A9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0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14:paraId="4F54C7A1" w14:textId="77777777" w:rsidR="00FE06A9" w:rsidRPr="0033310C" w:rsidRDefault="00FE06A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027B4EFF" w14:textId="77777777" w:rsidR="00FE06A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«Подготовка информации и предложений для рассмотрения на заседании Комиссии по рассмотрению вопросов признания граждан нуждающимися в улучшении жилищных условий</w:t>
            </w:r>
          </w:p>
        </w:tc>
      </w:tr>
      <w:tr w:rsidR="00FE06A9" w:rsidRPr="0033310C" w14:paraId="5D758735" w14:textId="77777777" w:rsidTr="00BA7EAB">
        <w:tc>
          <w:tcPr>
            <w:tcW w:w="823" w:type="dxa"/>
            <w:shd w:val="clear" w:color="auto" w:fill="auto"/>
          </w:tcPr>
          <w:p w14:paraId="39F45BBA" w14:textId="77777777" w:rsidR="00FE06A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6E6FB766" w14:textId="77777777" w:rsidR="00FE06A9" w:rsidRPr="0033310C" w:rsidRDefault="00FE06A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4EDBB32C" w14:textId="77777777" w:rsidR="00FE06A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 xml:space="preserve">Специалист Отдела в течение 5 рабочих дней с момента поступления заявления от заявителя о согласии с предложенным вариантом жилого помещения, подготавливает информацию и предложения и передает заявление со всеми документами для рассмотрения на заседании  комиссии по рассмотрению вопросов признания граждан нуждающимися в улучшении жилищных условий и предоставления жилых помещений в </w:t>
            </w:r>
            <w:r w:rsidR="00D34CD5">
              <w:rPr>
                <w:rStyle w:val="a7"/>
                <w:rFonts w:eastAsiaTheme="minorHAnsi"/>
                <w:b w:val="0"/>
                <w:sz w:val="24"/>
              </w:rPr>
              <w:t>МО</w:t>
            </w:r>
          </w:p>
        </w:tc>
      </w:tr>
      <w:tr w:rsidR="00FE06A9" w:rsidRPr="00FE06A9" w14:paraId="755A6A45" w14:textId="77777777" w:rsidTr="00BA7EAB">
        <w:tc>
          <w:tcPr>
            <w:tcW w:w="823" w:type="dxa"/>
            <w:shd w:val="clear" w:color="auto" w:fill="auto"/>
          </w:tcPr>
          <w:p w14:paraId="00D0EF7F" w14:textId="77777777" w:rsidR="00FE06A9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641" w:type="dxa"/>
            <w:shd w:val="clear" w:color="auto" w:fill="auto"/>
          </w:tcPr>
          <w:p w14:paraId="6A809C8C" w14:textId="77777777" w:rsidR="00FE06A9" w:rsidRPr="0033310C" w:rsidRDefault="00FE06A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630296A7" w14:textId="2EFB8D66" w:rsidR="00FE06A9" w:rsidRPr="009A5C5B" w:rsidRDefault="00D34CD5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a7"/>
                <w:rFonts w:eastAsiaTheme="minorHAnsi"/>
                <w:b w:val="0"/>
                <w:sz w:val="24"/>
              </w:rPr>
              <w:t>В</w:t>
            </w:r>
            <w:r w:rsidR="00CF3EB9" w:rsidRPr="009A5C5B">
              <w:rPr>
                <w:rStyle w:val="a7"/>
                <w:rFonts w:eastAsiaTheme="minorHAnsi"/>
                <w:b w:val="0"/>
                <w:sz w:val="24"/>
              </w:rPr>
              <w:t>ремя, затраченное на данную административную процедуру, составляет в среднем 7 дней</w:t>
            </w:r>
          </w:p>
        </w:tc>
      </w:tr>
      <w:tr w:rsidR="00FE06A9" w:rsidRPr="00872FA5" w14:paraId="07CC43E0" w14:textId="77777777" w:rsidTr="00BA7EAB">
        <w:tc>
          <w:tcPr>
            <w:tcW w:w="823" w:type="dxa"/>
            <w:shd w:val="clear" w:color="auto" w:fill="auto"/>
          </w:tcPr>
          <w:p w14:paraId="28ABBE99" w14:textId="77777777" w:rsidR="00FE06A9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641" w:type="dxa"/>
            <w:shd w:val="clear" w:color="auto" w:fill="auto"/>
          </w:tcPr>
          <w:p w14:paraId="5FBBABDA" w14:textId="77777777" w:rsidR="00FE06A9" w:rsidRPr="0033310C" w:rsidRDefault="00FE06A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3DBCB3D8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«Извещение заявителя о приятом решении» направление в адрес заявителя почтой (либо вручение лично под роспись) (извещения о принятом решении. </w:t>
            </w:r>
          </w:p>
          <w:p w14:paraId="0B4C43A8" w14:textId="77777777" w:rsidR="00FE06A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 получении услуги через МФЦ выдачу заявителям (их представителям) результатов предоставления муниципальной услуги осуществляет специалист МФЦ.</w:t>
            </w:r>
          </w:p>
        </w:tc>
      </w:tr>
      <w:tr w:rsidR="00FE06A9" w:rsidRPr="00A7250C" w14:paraId="78A419AB" w14:textId="77777777" w:rsidTr="00BA7EAB">
        <w:tc>
          <w:tcPr>
            <w:tcW w:w="823" w:type="dxa"/>
            <w:shd w:val="clear" w:color="auto" w:fill="auto"/>
          </w:tcPr>
          <w:p w14:paraId="4254928F" w14:textId="77777777" w:rsidR="00FE06A9" w:rsidRPr="00D34CD5" w:rsidRDefault="00FE06A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="00D34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41875BE7" w14:textId="77777777" w:rsidR="00FE06A9" w:rsidRPr="0033310C" w:rsidRDefault="00FE06A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00DD929A" w14:textId="77777777" w:rsidR="00FE06A9" w:rsidRPr="009A5C5B" w:rsidRDefault="00FE06A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4F4DBDB7" w14:textId="77777777" w:rsidR="00FE06A9" w:rsidRPr="009A5C5B" w:rsidRDefault="00FE06A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7473EFEB" w14:textId="77777777" w:rsidR="00FE06A9" w:rsidRPr="009A5C5B" w:rsidRDefault="00FE06A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1EC7F8E5" w14:textId="77777777" w:rsidR="00FE06A9" w:rsidRPr="009A5C5B" w:rsidRDefault="00FE06A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FE06A9" w:rsidRPr="00A7250C" w14:paraId="6C23B053" w14:textId="77777777" w:rsidTr="00BA7EAB">
        <w:tc>
          <w:tcPr>
            <w:tcW w:w="823" w:type="dxa"/>
            <w:shd w:val="clear" w:color="auto" w:fill="auto"/>
          </w:tcPr>
          <w:p w14:paraId="4A79A2F7" w14:textId="77777777" w:rsidR="00FE06A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E0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376DC2A9" w14:textId="77777777" w:rsidR="00FE06A9" w:rsidRPr="0033310C" w:rsidRDefault="00FE06A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08D19A93" w14:textId="77777777" w:rsidR="00FE06A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Приложение № 6</w:t>
            </w:r>
          </w:p>
        </w:tc>
      </w:tr>
      <w:tr w:rsidR="00CF3EB9" w:rsidRPr="0033310C" w14:paraId="1989AC5E" w14:textId="77777777" w:rsidTr="00BA7EAB">
        <w:tc>
          <w:tcPr>
            <w:tcW w:w="823" w:type="dxa"/>
            <w:shd w:val="clear" w:color="auto" w:fill="auto"/>
          </w:tcPr>
          <w:p w14:paraId="30303F76" w14:textId="77777777" w:rsidR="00CF3EB9" w:rsidRPr="00D34CD5" w:rsidRDefault="00D34CD5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41" w:type="dxa"/>
            <w:shd w:val="clear" w:color="auto" w:fill="auto"/>
          </w:tcPr>
          <w:p w14:paraId="45FF6D81" w14:textId="77777777" w:rsidR="00CF3EB9" w:rsidRPr="0033310C" w:rsidRDefault="00CF3EB9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7318CD52" w14:textId="57A73B63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Комиссией о предоставлении жилого помещения по договору социального найма, отказе в предоставлении жилого помещения</w:t>
            </w:r>
          </w:p>
        </w:tc>
      </w:tr>
      <w:tr w:rsidR="00CF3EB9" w:rsidRPr="00FE06A9" w14:paraId="478EF0E8" w14:textId="77777777" w:rsidTr="00BA7EAB">
        <w:tc>
          <w:tcPr>
            <w:tcW w:w="823" w:type="dxa"/>
            <w:shd w:val="clear" w:color="auto" w:fill="auto"/>
          </w:tcPr>
          <w:p w14:paraId="51A64313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14:paraId="72682131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FCE4738" w14:textId="459E3B4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«Принятие решения Комиссией о предоставлении жилого помещения по договору социального найма, отказе в предоставлении жилого помещения</w:t>
            </w:r>
          </w:p>
        </w:tc>
      </w:tr>
      <w:tr w:rsidR="00CF3EB9" w:rsidRPr="0033310C" w14:paraId="5A9C2383" w14:textId="77777777" w:rsidTr="00BA7EAB">
        <w:tc>
          <w:tcPr>
            <w:tcW w:w="823" w:type="dxa"/>
            <w:shd w:val="clear" w:color="auto" w:fill="auto"/>
          </w:tcPr>
          <w:p w14:paraId="51BCCBA6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52DD7133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44C9FD3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На основании принятых Комиссией решений специалист Отдела в течение 5 дней готовит следующие проекты постановлений и направляет его на согласование и подписание в соответствии с установленным порядком издания муниципальных правовых актов</w:t>
            </w:r>
          </w:p>
        </w:tc>
      </w:tr>
      <w:tr w:rsidR="00CF3EB9" w:rsidRPr="00FE06A9" w14:paraId="2B835C7D" w14:textId="77777777" w:rsidTr="00BA7EAB">
        <w:tc>
          <w:tcPr>
            <w:tcW w:w="823" w:type="dxa"/>
            <w:shd w:val="clear" w:color="auto" w:fill="auto"/>
          </w:tcPr>
          <w:p w14:paraId="330B4BD5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1" w:type="dxa"/>
            <w:shd w:val="clear" w:color="auto" w:fill="auto"/>
          </w:tcPr>
          <w:p w14:paraId="5368EBCA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7B2A942C" w14:textId="6254E55D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время, затраченное на данную административную процедуру, составляет в среднем 5 дней</w:t>
            </w:r>
          </w:p>
        </w:tc>
      </w:tr>
      <w:tr w:rsidR="00CF3EB9" w:rsidRPr="00872FA5" w14:paraId="1E88504F" w14:textId="77777777" w:rsidTr="00BA7EAB">
        <w:tc>
          <w:tcPr>
            <w:tcW w:w="823" w:type="dxa"/>
            <w:shd w:val="clear" w:color="auto" w:fill="auto"/>
          </w:tcPr>
          <w:p w14:paraId="697FEEAA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6BF3E5FE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06CB333E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Специалист отдела</w:t>
            </w:r>
          </w:p>
          <w:p w14:paraId="3C798FA4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B9" w:rsidRPr="00A7250C" w14:paraId="4C788F74" w14:textId="77777777" w:rsidTr="00BA7EAB">
        <w:tc>
          <w:tcPr>
            <w:tcW w:w="823" w:type="dxa"/>
            <w:shd w:val="clear" w:color="auto" w:fill="auto"/>
          </w:tcPr>
          <w:p w14:paraId="6E7DB658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67C95164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31445A3F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2646F276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0AD06EF7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793DA1E4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CF3EB9" w:rsidRPr="00A7250C" w14:paraId="64A91466" w14:textId="77777777" w:rsidTr="00BA7EAB">
        <w:tc>
          <w:tcPr>
            <w:tcW w:w="823" w:type="dxa"/>
            <w:shd w:val="clear" w:color="auto" w:fill="auto"/>
          </w:tcPr>
          <w:p w14:paraId="48243712" w14:textId="77777777" w:rsidR="00CF3EB9" w:rsidRPr="00D34CD5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6.</w:t>
            </w:r>
            <w:r w:rsidR="00D34C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306196E4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2AE66B24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F3EB9" w:rsidRPr="0033310C" w14:paraId="4A8470C4" w14:textId="77777777" w:rsidTr="00BA7EAB">
        <w:tc>
          <w:tcPr>
            <w:tcW w:w="823" w:type="dxa"/>
            <w:shd w:val="clear" w:color="auto" w:fill="auto"/>
          </w:tcPr>
          <w:p w14:paraId="45808278" w14:textId="77777777" w:rsidR="00CF3EB9" w:rsidRPr="00D34CD5" w:rsidRDefault="00D34CD5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41" w:type="dxa"/>
            <w:shd w:val="clear" w:color="auto" w:fill="auto"/>
          </w:tcPr>
          <w:p w14:paraId="6E1A0145" w14:textId="77777777" w:rsidR="00CF3EB9" w:rsidRPr="0033310C" w:rsidRDefault="00CF3EB9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76AF9F70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постановления Администрации </w:t>
            </w:r>
            <w:r w:rsidR="00D34CD5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О о предоставлении жилого помещения по договору социального найма</w:t>
            </w:r>
          </w:p>
        </w:tc>
      </w:tr>
      <w:tr w:rsidR="00CF3EB9" w:rsidRPr="00FE06A9" w14:paraId="3D2F0477" w14:textId="77777777" w:rsidTr="00BA7EAB">
        <w:tc>
          <w:tcPr>
            <w:tcW w:w="823" w:type="dxa"/>
            <w:shd w:val="clear" w:color="auto" w:fill="auto"/>
          </w:tcPr>
          <w:p w14:paraId="55E6EA64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14:paraId="16BADA58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957178C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Подготовка постановления Администрации ПГО о предоставлении жилого помещения по договору социального найма</w:t>
            </w:r>
          </w:p>
        </w:tc>
      </w:tr>
      <w:tr w:rsidR="00CF3EB9" w:rsidRPr="0033310C" w14:paraId="3765D8ED" w14:textId="77777777" w:rsidTr="00BA7EAB">
        <w:tc>
          <w:tcPr>
            <w:tcW w:w="823" w:type="dxa"/>
            <w:shd w:val="clear" w:color="auto" w:fill="auto"/>
          </w:tcPr>
          <w:p w14:paraId="4FCB2252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3EF07C81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2AE53D1A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 xml:space="preserve">специалист Отдела в течение 5 дней готовит постановление Администрации </w:t>
            </w:r>
            <w:r w:rsidR="00D34CD5">
              <w:rPr>
                <w:rStyle w:val="a7"/>
                <w:rFonts w:eastAsiaTheme="minorHAnsi"/>
                <w:b w:val="0"/>
                <w:sz w:val="24"/>
              </w:rPr>
              <w:t>М</w:t>
            </w:r>
            <w:r w:rsidRPr="009A5C5B">
              <w:rPr>
                <w:rStyle w:val="a7"/>
                <w:rFonts w:eastAsiaTheme="minorHAnsi"/>
                <w:b w:val="0"/>
                <w:sz w:val="24"/>
              </w:rPr>
              <w:t xml:space="preserve">О о предоставлении жилого помещения по договору социального найма либо письменный отказ за подписью Главы </w:t>
            </w:r>
            <w:r w:rsidR="00D34CD5">
              <w:rPr>
                <w:rStyle w:val="a7"/>
                <w:rFonts w:eastAsiaTheme="minorHAnsi"/>
                <w:b w:val="0"/>
                <w:sz w:val="24"/>
              </w:rPr>
              <w:t>М</w:t>
            </w:r>
            <w:r w:rsidRPr="009A5C5B">
              <w:rPr>
                <w:rStyle w:val="a7"/>
                <w:rFonts w:eastAsiaTheme="minorHAnsi"/>
                <w:b w:val="0"/>
                <w:sz w:val="24"/>
              </w:rPr>
              <w:t>О.</w:t>
            </w:r>
          </w:p>
        </w:tc>
      </w:tr>
      <w:tr w:rsidR="00CF3EB9" w:rsidRPr="00FE06A9" w14:paraId="11CFDABB" w14:textId="77777777" w:rsidTr="00BA7EAB">
        <w:tc>
          <w:tcPr>
            <w:tcW w:w="823" w:type="dxa"/>
            <w:shd w:val="clear" w:color="auto" w:fill="auto"/>
          </w:tcPr>
          <w:p w14:paraId="593FC4B4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1" w:type="dxa"/>
            <w:shd w:val="clear" w:color="auto" w:fill="auto"/>
          </w:tcPr>
          <w:p w14:paraId="7E6A079A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44B29375" w14:textId="6DF00111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время, затраченное на данную административную процедуру, составляет в среднем 5 дней</w:t>
            </w:r>
          </w:p>
        </w:tc>
      </w:tr>
      <w:tr w:rsidR="00CF3EB9" w:rsidRPr="00872FA5" w14:paraId="2F5907A9" w14:textId="77777777" w:rsidTr="00BA7EAB">
        <w:tc>
          <w:tcPr>
            <w:tcW w:w="823" w:type="dxa"/>
            <w:shd w:val="clear" w:color="auto" w:fill="auto"/>
          </w:tcPr>
          <w:p w14:paraId="6E06E8A2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1A17919B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5399970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Специалист отдела</w:t>
            </w:r>
          </w:p>
          <w:p w14:paraId="5DC02505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B9" w:rsidRPr="00A7250C" w14:paraId="265E2A07" w14:textId="77777777" w:rsidTr="00BA7EAB">
        <w:tc>
          <w:tcPr>
            <w:tcW w:w="823" w:type="dxa"/>
            <w:shd w:val="clear" w:color="auto" w:fill="auto"/>
          </w:tcPr>
          <w:p w14:paraId="0587A5E1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F3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3FF36727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77C928C5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7B2DF317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2CD3BE5B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523A6C6B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CF3EB9" w:rsidRPr="00CF3EB9" w14:paraId="7C25A413" w14:textId="77777777" w:rsidTr="00BA7EAB">
        <w:tc>
          <w:tcPr>
            <w:tcW w:w="823" w:type="dxa"/>
            <w:shd w:val="clear" w:color="auto" w:fill="auto"/>
          </w:tcPr>
          <w:p w14:paraId="057F0A44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75B97D42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680753C5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F3EB9" w:rsidRPr="0033310C" w14:paraId="7264DB81" w14:textId="77777777" w:rsidTr="00BA7EAB">
        <w:tc>
          <w:tcPr>
            <w:tcW w:w="823" w:type="dxa"/>
            <w:shd w:val="clear" w:color="auto" w:fill="auto"/>
          </w:tcPr>
          <w:p w14:paraId="4B14623D" w14:textId="77777777" w:rsidR="00CF3EB9" w:rsidRPr="00D34CD5" w:rsidRDefault="00D34CD5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41" w:type="dxa"/>
            <w:shd w:val="clear" w:color="auto" w:fill="auto"/>
          </w:tcPr>
          <w:p w14:paraId="6809A961" w14:textId="77777777" w:rsidR="00CF3EB9" w:rsidRPr="0033310C" w:rsidRDefault="00CF3EB9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55B3EBAB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 нанимателей о принятом решении</w:t>
            </w:r>
          </w:p>
        </w:tc>
      </w:tr>
      <w:tr w:rsidR="00CF3EB9" w:rsidRPr="00FE06A9" w14:paraId="2311043B" w14:textId="77777777" w:rsidTr="00BA7EAB">
        <w:tc>
          <w:tcPr>
            <w:tcW w:w="823" w:type="dxa"/>
            <w:shd w:val="clear" w:color="auto" w:fill="auto"/>
          </w:tcPr>
          <w:p w14:paraId="2245E2A5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14:paraId="6E14944D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268A4F4D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Уведомление нанимателей о принятом решении</w:t>
            </w:r>
          </w:p>
        </w:tc>
      </w:tr>
      <w:tr w:rsidR="00CF3EB9" w:rsidRPr="0033310C" w14:paraId="0F3E02C6" w14:textId="77777777" w:rsidTr="00BA7EAB">
        <w:tc>
          <w:tcPr>
            <w:tcW w:w="823" w:type="dxa"/>
            <w:shd w:val="clear" w:color="auto" w:fill="auto"/>
          </w:tcPr>
          <w:p w14:paraId="5EDC1B4E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3D10714D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3AD77B61" w14:textId="77777777" w:rsidR="00CF3EB9" w:rsidRPr="009A5C5B" w:rsidRDefault="00CF3EB9" w:rsidP="00BA7EAB">
            <w:pPr>
              <w:jc w:val="both"/>
              <w:rPr>
                <w:rStyle w:val="a7"/>
                <w:rFonts w:eastAsiaTheme="minorHAnsi"/>
                <w:b w:val="0"/>
                <w:sz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специалист Отдела готовит уведомление заявителю за подписью зав. отделом.</w:t>
            </w:r>
          </w:p>
          <w:p w14:paraId="77A4FAFF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При получении муниципальной услуги через МФЦ уведомление заявителей (их представителей) о принятом решении, осуществляет специалист МФЦ. </w:t>
            </w:r>
            <w:r w:rsidRPr="009A5C5B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Основанием для начала административной процедуры «Выдача заявителю результата предоставления муниципальной услуги» в МФЦ является получение для последующей выдачи заявителю из Отдела 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уведомление о принятом решении (с указанием порядка и сроков обращения в Управление для заключения договора)</w:t>
            </w:r>
          </w:p>
        </w:tc>
      </w:tr>
      <w:tr w:rsidR="00CF3EB9" w:rsidRPr="00FE06A9" w14:paraId="465096D4" w14:textId="77777777" w:rsidTr="00BA7EAB">
        <w:tc>
          <w:tcPr>
            <w:tcW w:w="823" w:type="dxa"/>
            <w:shd w:val="clear" w:color="auto" w:fill="auto"/>
          </w:tcPr>
          <w:p w14:paraId="58FD1C67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1" w:type="dxa"/>
            <w:shd w:val="clear" w:color="auto" w:fill="auto"/>
          </w:tcPr>
          <w:p w14:paraId="01377749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47E7D328" w14:textId="77777777" w:rsidR="00CF3EB9" w:rsidRPr="009A5C5B" w:rsidRDefault="00CF3EB9" w:rsidP="00BA7EAB">
            <w:pPr>
              <w:jc w:val="both"/>
              <w:rPr>
                <w:rStyle w:val="a7"/>
                <w:rFonts w:eastAsiaTheme="minorHAnsi"/>
                <w:b w:val="0"/>
                <w:sz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не позднее 3 рабочих дней со дня принятия решения.</w:t>
            </w:r>
          </w:p>
          <w:p w14:paraId="239C82BF" w14:textId="77777777" w:rsidR="00CF3EB9" w:rsidRPr="009A5C5B" w:rsidRDefault="00CF3EB9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5B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Отдел передает в МФЦ результат предоставления услуги, не позднее  рабочего дня, следующего за оформлением результата предоставления муниципальной услуги.</w:t>
            </w:r>
          </w:p>
        </w:tc>
      </w:tr>
      <w:tr w:rsidR="00CF3EB9" w:rsidRPr="00872FA5" w14:paraId="15B76C29" w14:textId="77777777" w:rsidTr="00BA7EAB">
        <w:tc>
          <w:tcPr>
            <w:tcW w:w="823" w:type="dxa"/>
            <w:shd w:val="clear" w:color="auto" w:fill="auto"/>
          </w:tcPr>
          <w:p w14:paraId="1CB71AC2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CF3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378A52DA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50994EE2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Специалист отдела</w:t>
            </w:r>
          </w:p>
          <w:p w14:paraId="24741E34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B9" w:rsidRPr="00A7250C" w14:paraId="770A7754" w14:textId="77777777" w:rsidTr="00BA7EAB">
        <w:tc>
          <w:tcPr>
            <w:tcW w:w="823" w:type="dxa"/>
            <w:shd w:val="clear" w:color="auto" w:fill="auto"/>
          </w:tcPr>
          <w:p w14:paraId="38BD2E5F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4CA8C54F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01A63687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60868FD0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2548164D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598C50F4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CF3EB9" w:rsidRPr="00CF3EB9" w14:paraId="05A6749F" w14:textId="77777777" w:rsidTr="00BA7EAB">
        <w:tc>
          <w:tcPr>
            <w:tcW w:w="823" w:type="dxa"/>
            <w:shd w:val="clear" w:color="auto" w:fill="auto"/>
          </w:tcPr>
          <w:p w14:paraId="6790D7C9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3AB3270A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05ED8F7D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F3EB9" w:rsidRPr="0033310C" w14:paraId="1D7EE046" w14:textId="77777777" w:rsidTr="00BA7EAB">
        <w:tc>
          <w:tcPr>
            <w:tcW w:w="823" w:type="dxa"/>
            <w:shd w:val="clear" w:color="auto" w:fill="auto"/>
          </w:tcPr>
          <w:p w14:paraId="5DD4B2CE" w14:textId="77777777" w:rsidR="00CF3EB9" w:rsidRPr="00D34CD5" w:rsidRDefault="00D34CD5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641" w:type="dxa"/>
            <w:shd w:val="clear" w:color="auto" w:fill="auto"/>
          </w:tcPr>
          <w:p w14:paraId="43DC67C5" w14:textId="77777777" w:rsidR="00CF3EB9" w:rsidRPr="0033310C" w:rsidRDefault="00CF3EB9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7985CFB9" w14:textId="77777777" w:rsidR="00CF3EB9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с нанимателями договора социального найма</w:t>
            </w:r>
          </w:p>
        </w:tc>
      </w:tr>
      <w:tr w:rsidR="00CF3EB9" w:rsidRPr="00FE06A9" w14:paraId="313595D9" w14:textId="77777777" w:rsidTr="00BA7EAB">
        <w:tc>
          <w:tcPr>
            <w:tcW w:w="823" w:type="dxa"/>
            <w:shd w:val="clear" w:color="auto" w:fill="auto"/>
          </w:tcPr>
          <w:p w14:paraId="276E9ED8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14:paraId="59D08DE6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30E08AB2" w14:textId="77777777" w:rsidR="00CF3EB9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Заключение с нанимателями договора социального найма</w:t>
            </w:r>
          </w:p>
        </w:tc>
      </w:tr>
      <w:tr w:rsidR="00CF3EB9" w:rsidRPr="0033310C" w14:paraId="30FE9CE1" w14:textId="77777777" w:rsidTr="00BA7EAB">
        <w:tc>
          <w:tcPr>
            <w:tcW w:w="823" w:type="dxa"/>
            <w:shd w:val="clear" w:color="auto" w:fill="auto"/>
          </w:tcPr>
          <w:p w14:paraId="6FC26EBC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111F1863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70F74BA1" w14:textId="77777777" w:rsidR="00060F87" w:rsidRPr="009A5C5B" w:rsidRDefault="00060F87" w:rsidP="00BA7EAB">
            <w:pPr>
              <w:jc w:val="both"/>
              <w:rPr>
                <w:rStyle w:val="a7"/>
                <w:rFonts w:eastAsiaTheme="minorHAnsi"/>
                <w:b w:val="0"/>
                <w:sz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Заключение договора социального найма с нанимателем осуществляется специалистами Управления.</w:t>
            </w:r>
          </w:p>
          <w:p w14:paraId="5A1D4C22" w14:textId="77777777" w:rsidR="00CF3EB9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Специалист Управления на личном приеме знакомит заявителя с проектом договора социального найма. После ознакомления заявитель в присутствии специалиста Управления подписывает договор. Первый экземпляр договора в течение 3 рабочих дней выдается гражданину, второй экземпляр и документы хранятся в Управлении;</w:t>
            </w:r>
          </w:p>
        </w:tc>
      </w:tr>
      <w:tr w:rsidR="00CF3EB9" w:rsidRPr="00CF3EB9" w14:paraId="15210007" w14:textId="77777777" w:rsidTr="00BA7EAB">
        <w:tc>
          <w:tcPr>
            <w:tcW w:w="823" w:type="dxa"/>
            <w:shd w:val="clear" w:color="auto" w:fill="auto"/>
          </w:tcPr>
          <w:p w14:paraId="32D52620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1" w:type="dxa"/>
            <w:shd w:val="clear" w:color="auto" w:fill="auto"/>
          </w:tcPr>
          <w:p w14:paraId="362470EB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2F0CB24D" w14:textId="77777777" w:rsidR="00CF3EB9" w:rsidRPr="009A5C5B" w:rsidRDefault="00060F87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 xml:space="preserve">не позднее 3 рабочих дней со дня выхода постановления Администрации </w:t>
            </w:r>
            <w:r w:rsidR="00D34CD5">
              <w:rPr>
                <w:rStyle w:val="a7"/>
                <w:rFonts w:eastAsiaTheme="minorHAnsi"/>
                <w:b w:val="0"/>
                <w:sz w:val="24"/>
              </w:rPr>
              <w:t>М</w:t>
            </w:r>
            <w:r w:rsidRPr="009A5C5B">
              <w:rPr>
                <w:rStyle w:val="a7"/>
                <w:rFonts w:eastAsiaTheme="minorHAnsi"/>
                <w:b w:val="0"/>
                <w:sz w:val="24"/>
              </w:rPr>
              <w:t>О. При обращении нанимателя.</w:t>
            </w:r>
          </w:p>
        </w:tc>
      </w:tr>
      <w:tr w:rsidR="00CF3EB9" w:rsidRPr="00872FA5" w14:paraId="5CFA67C8" w14:textId="77777777" w:rsidTr="00BA7EAB">
        <w:tc>
          <w:tcPr>
            <w:tcW w:w="823" w:type="dxa"/>
            <w:shd w:val="clear" w:color="auto" w:fill="auto"/>
          </w:tcPr>
          <w:p w14:paraId="2E0ACE08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6F8ED94D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56335B5A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Специалист отдела</w:t>
            </w:r>
          </w:p>
          <w:p w14:paraId="0B44799E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B9" w:rsidRPr="00A7250C" w14:paraId="1E9BC968" w14:textId="77777777" w:rsidTr="00BA7EAB">
        <w:tc>
          <w:tcPr>
            <w:tcW w:w="823" w:type="dxa"/>
            <w:shd w:val="clear" w:color="auto" w:fill="auto"/>
          </w:tcPr>
          <w:p w14:paraId="0D6C4524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0DA5359F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606C970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1D6A9BC4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1DE66C05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2BCAD00A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CF3EB9" w:rsidRPr="00CF3EB9" w14:paraId="0745878E" w14:textId="77777777" w:rsidTr="00BA7EAB">
        <w:tc>
          <w:tcPr>
            <w:tcW w:w="823" w:type="dxa"/>
            <w:shd w:val="clear" w:color="auto" w:fill="auto"/>
          </w:tcPr>
          <w:p w14:paraId="598A4FFB" w14:textId="77777777" w:rsidR="00CF3EB9" w:rsidRPr="00A7250C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2A2B28AD" w14:textId="77777777" w:rsidR="00CF3EB9" w:rsidRPr="0033310C" w:rsidRDefault="00CF3EB9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54C43C2E" w14:textId="77777777" w:rsidR="00CF3EB9" w:rsidRPr="009A5C5B" w:rsidRDefault="00CF3E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60F87" w:rsidRPr="00A7250C" w14:paraId="51D7800D" w14:textId="77777777" w:rsidTr="00BA7EAB">
        <w:tc>
          <w:tcPr>
            <w:tcW w:w="823" w:type="dxa"/>
            <w:shd w:val="clear" w:color="auto" w:fill="auto"/>
          </w:tcPr>
          <w:p w14:paraId="116E1A12" w14:textId="77777777" w:rsidR="00060F87" w:rsidRPr="0033310C" w:rsidRDefault="00060F87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41" w:type="dxa"/>
            <w:shd w:val="clear" w:color="auto" w:fill="auto"/>
          </w:tcPr>
          <w:p w14:paraId="47EAE2F4" w14:textId="77777777" w:rsidR="00060F87" w:rsidRPr="0033310C" w:rsidRDefault="00060F87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«подуслуги»</w:t>
            </w:r>
          </w:p>
        </w:tc>
        <w:tc>
          <w:tcPr>
            <w:tcW w:w="4881" w:type="dxa"/>
            <w:shd w:val="clear" w:color="auto" w:fill="auto"/>
          </w:tcPr>
          <w:p w14:paraId="1911903F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«Предоставление собственникам жилых помещений в связи с переселением их из ветхого жилищного фонда и зон застройки (сноса) равнозначного жилья по договору мены»</w:t>
            </w:r>
          </w:p>
        </w:tc>
      </w:tr>
      <w:tr w:rsidR="00060F87" w:rsidRPr="00A7250C" w14:paraId="1D2EF730" w14:textId="77777777" w:rsidTr="00BA7EAB">
        <w:tc>
          <w:tcPr>
            <w:tcW w:w="823" w:type="dxa"/>
            <w:shd w:val="clear" w:color="auto" w:fill="auto"/>
          </w:tcPr>
          <w:p w14:paraId="53585148" w14:textId="77777777" w:rsidR="00060F87" w:rsidRPr="00D34CD5" w:rsidRDefault="00D34CD5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41" w:type="dxa"/>
            <w:shd w:val="clear" w:color="auto" w:fill="auto"/>
          </w:tcPr>
          <w:p w14:paraId="7E3319D5" w14:textId="77777777" w:rsidR="00060F87" w:rsidRPr="0033310C" w:rsidRDefault="00060F87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0973090D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Предъявление требования к собственникам жилых помещений о сносе аварийного жилого дома в разумный срок</w:t>
            </w:r>
          </w:p>
        </w:tc>
      </w:tr>
      <w:tr w:rsidR="00060F87" w:rsidRPr="00A7250C" w14:paraId="40AA7360" w14:textId="77777777" w:rsidTr="00BA7EAB">
        <w:trPr>
          <w:trHeight w:val="135"/>
        </w:trPr>
        <w:tc>
          <w:tcPr>
            <w:tcW w:w="823" w:type="dxa"/>
            <w:shd w:val="clear" w:color="auto" w:fill="auto"/>
          </w:tcPr>
          <w:p w14:paraId="2DCDC082" w14:textId="77777777" w:rsidR="00060F87" w:rsidRPr="00D34CD5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34CD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41" w:type="dxa"/>
            <w:shd w:val="clear" w:color="auto" w:fill="auto"/>
          </w:tcPr>
          <w:p w14:paraId="495F0D6C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5E92CC0A" w14:textId="77777777" w:rsidR="00060F87" w:rsidRPr="009A5C5B" w:rsidRDefault="00850EC0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Предъявление требования к собственникам жилых помещений о сносе аварийного жилого дома в разумный срок</w:t>
            </w:r>
          </w:p>
        </w:tc>
      </w:tr>
      <w:tr w:rsidR="00060F87" w:rsidRPr="00A7250C" w14:paraId="0ACA5728" w14:textId="77777777" w:rsidTr="00BA7EAB">
        <w:tc>
          <w:tcPr>
            <w:tcW w:w="823" w:type="dxa"/>
            <w:shd w:val="clear" w:color="auto" w:fill="auto"/>
          </w:tcPr>
          <w:p w14:paraId="6618F83F" w14:textId="77777777" w:rsidR="00060F87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41" w:type="dxa"/>
            <w:shd w:val="clear" w:color="auto" w:fill="auto"/>
          </w:tcPr>
          <w:p w14:paraId="66F888F0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67AA4949" w14:textId="77777777" w:rsidR="00060F87" w:rsidRPr="009A5C5B" w:rsidRDefault="00850EC0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исполнения административной процедуры наличие постановления Главы </w:t>
            </w:r>
            <w:r w:rsidR="00D34CD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 «О признании жилого дома аварийным и подлежащим сносу» и плана мероприятий с указанием сроков расселения жильцов жилого дома</w:t>
            </w:r>
          </w:p>
        </w:tc>
      </w:tr>
      <w:tr w:rsidR="00060F87" w:rsidRPr="00A7250C" w14:paraId="40449B2F" w14:textId="77777777" w:rsidTr="00BA7EAB">
        <w:tc>
          <w:tcPr>
            <w:tcW w:w="823" w:type="dxa"/>
            <w:shd w:val="clear" w:color="auto" w:fill="auto"/>
          </w:tcPr>
          <w:p w14:paraId="0F7E40A6" w14:textId="77777777" w:rsidR="00060F87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641" w:type="dxa"/>
            <w:shd w:val="clear" w:color="auto" w:fill="auto"/>
          </w:tcPr>
          <w:p w14:paraId="7982CCBC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29F53D7D" w14:textId="77777777" w:rsidR="00060F87" w:rsidRPr="009A5C5B" w:rsidRDefault="00026C3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время, затраченное на данную административную процедуру, составляет 3 дня</w:t>
            </w:r>
          </w:p>
        </w:tc>
      </w:tr>
      <w:tr w:rsidR="00060F87" w:rsidRPr="00A7250C" w14:paraId="0AF5A843" w14:textId="77777777" w:rsidTr="00BA7EAB">
        <w:tc>
          <w:tcPr>
            <w:tcW w:w="823" w:type="dxa"/>
            <w:shd w:val="clear" w:color="auto" w:fill="auto"/>
          </w:tcPr>
          <w:p w14:paraId="23022B73" w14:textId="77777777" w:rsidR="00060F87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41" w:type="dxa"/>
            <w:shd w:val="clear" w:color="auto" w:fill="auto"/>
          </w:tcPr>
          <w:p w14:paraId="2549984C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36453F5" w14:textId="77777777" w:rsidR="00060F87" w:rsidRPr="009A5C5B" w:rsidRDefault="00026C3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</w:t>
            </w:r>
          </w:p>
        </w:tc>
      </w:tr>
      <w:tr w:rsidR="00060F87" w:rsidRPr="00A7250C" w14:paraId="095DD42A" w14:textId="77777777" w:rsidTr="00BA7EAB">
        <w:tc>
          <w:tcPr>
            <w:tcW w:w="823" w:type="dxa"/>
            <w:shd w:val="clear" w:color="auto" w:fill="auto"/>
          </w:tcPr>
          <w:p w14:paraId="0D44C60B" w14:textId="77777777" w:rsidR="00060F87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226E5436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7DA168A4" w14:textId="77777777" w:rsidR="00026C34" w:rsidRPr="009A5C5B" w:rsidRDefault="00026C3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3438514B" w14:textId="77777777" w:rsidR="00026C34" w:rsidRPr="009A5C5B" w:rsidRDefault="00026C3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6F936B82" w14:textId="77777777" w:rsidR="00026C34" w:rsidRPr="009A5C5B" w:rsidRDefault="00026C3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05903C16" w14:textId="77777777" w:rsidR="00060F87" w:rsidRPr="009A5C5B" w:rsidRDefault="00026C3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060F87" w:rsidRPr="00A7250C" w14:paraId="6EA92A57" w14:textId="77777777" w:rsidTr="00BA7EAB">
        <w:tc>
          <w:tcPr>
            <w:tcW w:w="823" w:type="dxa"/>
            <w:shd w:val="clear" w:color="auto" w:fill="auto"/>
          </w:tcPr>
          <w:p w14:paraId="6FA0FD43" w14:textId="77777777" w:rsidR="00060F87" w:rsidRPr="00026C34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0E20E16A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E744C8B" w14:textId="77777777" w:rsidR="00060F87" w:rsidRPr="009A5C5B" w:rsidRDefault="00026C3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60F87" w:rsidRPr="0033310C" w14:paraId="7B34A81B" w14:textId="77777777" w:rsidTr="00BA7EAB">
        <w:tc>
          <w:tcPr>
            <w:tcW w:w="823" w:type="dxa"/>
            <w:shd w:val="clear" w:color="auto" w:fill="auto"/>
          </w:tcPr>
          <w:p w14:paraId="6ACA2E22" w14:textId="77777777" w:rsidR="00060F87" w:rsidRPr="00D34CD5" w:rsidRDefault="00D34CD5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41" w:type="dxa"/>
            <w:shd w:val="clear" w:color="auto" w:fill="auto"/>
          </w:tcPr>
          <w:p w14:paraId="6958C928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0E29F8A6" w14:textId="77777777" w:rsidR="00060F87" w:rsidRPr="00D34CD5" w:rsidRDefault="00026C3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постановления Главы </w:t>
            </w:r>
            <w:r w:rsidR="00D34CD5" w:rsidRPr="00D34CD5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D34CD5">
              <w:rPr>
                <w:rFonts w:ascii="Times New Roman" w:hAnsi="Times New Roman" w:cs="Times New Roman"/>
                <w:b/>
                <w:sz w:val="24"/>
                <w:szCs w:val="24"/>
              </w:rPr>
              <w:t>О об изъятии у собственника у собственника жилого помещения для муниципальных нужд</w:t>
            </w:r>
          </w:p>
        </w:tc>
      </w:tr>
      <w:tr w:rsidR="00060F87" w:rsidRPr="0033310C" w14:paraId="2DEF35CA" w14:textId="77777777" w:rsidTr="00BA7EAB">
        <w:tc>
          <w:tcPr>
            <w:tcW w:w="823" w:type="dxa"/>
            <w:shd w:val="clear" w:color="auto" w:fill="auto"/>
          </w:tcPr>
          <w:p w14:paraId="2E220FAB" w14:textId="77777777" w:rsidR="00060F87" w:rsidRPr="00026C34" w:rsidRDefault="00B8073E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26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14:paraId="6BBFD056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38A85C71" w14:textId="77777777" w:rsidR="00060F87" w:rsidRPr="009A5C5B" w:rsidRDefault="00026C3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постановления Главы </w:t>
            </w:r>
            <w:r w:rsidR="00B807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О об изъятии у собственника у собственника жилого помещения для муниципальных нужд</w:t>
            </w:r>
          </w:p>
        </w:tc>
      </w:tr>
      <w:tr w:rsidR="00060F87" w:rsidRPr="0033310C" w14:paraId="4A6A7EF6" w14:textId="77777777" w:rsidTr="00BA7EAB">
        <w:tc>
          <w:tcPr>
            <w:tcW w:w="823" w:type="dxa"/>
            <w:shd w:val="clear" w:color="auto" w:fill="auto"/>
          </w:tcPr>
          <w:p w14:paraId="4CEF5EF3" w14:textId="77777777" w:rsidR="00060F87" w:rsidRPr="00026C34" w:rsidRDefault="00B8073E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161A5E95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0CAB267D" w14:textId="77777777" w:rsidR="00060F87" w:rsidRPr="009A5C5B" w:rsidRDefault="00060F87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1) основанием для начала административной процедуры является поступившее в  отдел или в МФЦ заявление и прилагаемые к нему документы; </w:t>
            </w:r>
          </w:p>
          <w:p w14:paraId="1CF05145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2) поступившие в отдел или в МФЦ заявления регистрируются на позднее дня, следующего за днем поступления заявления в отдел или в МФЦ, в установленном порядке.</w:t>
            </w:r>
          </w:p>
        </w:tc>
      </w:tr>
      <w:tr w:rsidR="00060F87" w:rsidRPr="0033310C" w14:paraId="066C1DB6" w14:textId="77777777" w:rsidTr="00BA7EAB">
        <w:tc>
          <w:tcPr>
            <w:tcW w:w="823" w:type="dxa"/>
            <w:shd w:val="clear" w:color="auto" w:fill="auto"/>
          </w:tcPr>
          <w:p w14:paraId="7295745D" w14:textId="77777777" w:rsidR="00060F87" w:rsidRPr="00026C34" w:rsidRDefault="00B8073E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1" w:type="dxa"/>
            <w:shd w:val="clear" w:color="auto" w:fill="auto"/>
          </w:tcPr>
          <w:p w14:paraId="6A9DFB2F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49BA2D63" w14:textId="77777777" w:rsidR="00060F87" w:rsidRPr="009A5C5B" w:rsidRDefault="00B8073E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Theme="minorHAnsi"/>
                <w:b w:val="0"/>
                <w:sz w:val="24"/>
              </w:rPr>
              <w:t>В</w:t>
            </w:r>
            <w:r w:rsidR="00060F87" w:rsidRPr="009A5C5B">
              <w:rPr>
                <w:rStyle w:val="a7"/>
                <w:rFonts w:eastAsiaTheme="minorHAnsi"/>
                <w:b w:val="0"/>
                <w:sz w:val="24"/>
              </w:rPr>
              <w:t>ремя, затраченное на данную административную процедуру, составляет в в среднем 10 минут</w:t>
            </w:r>
          </w:p>
        </w:tc>
      </w:tr>
      <w:tr w:rsidR="00060F87" w:rsidRPr="00A7250C" w14:paraId="601D18D3" w14:textId="77777777" w:rsidTr="00BA7EAB">
        <w:tc>
          <w:tcPr>
            <w:tcW w:w="823" w:type="dxa"/>
            <w:shd w:val="clear" w:color="auto" w:fill="auto"/>
          </w:tcPr>
          <w:p w14:paraId="7CBC946C" w14:textId="77777777" w:rsidR="00060F87" w:rsidRPr="00026C34" w:rsidRDefault="00B8073E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6996F41C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5F1FC032" w14:textId="77777777" w:rsidR="00060F87" w:rsidRPr="009A5C5B" w:rsidRDefault="00B8073E" w:rsidP="00BA7EAB">
            <w:pPr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60F87" w:rsidRPr="009A5C5B">
              <w:rPr>
                <w:rFonts w:ascii="Times New Roman" w:hAnsi="Times New Roman" w:cs="Times New Roman"/>
                <w:sz w:val="24"/>
                <w:szCs w:val="24"/>
              </w:rPr>
              <w:t>пециалист жилищного отдела (кабинет № 14), в</w:t>
            </w:r>
            <w:r w:rsidR="00060F87" w:rsidRPr="009A5C5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случае подачи заявления через МФЦ прием заявления и документов осуществляет специалист МФЦ.</w:t>
            </w:r>
          </w:p>
        </w:tc>
      </w:tr>
      <w:tr w:rsidR="00060F87" w:rsidRPr="00A7250C" w14:paraId="1D3432D9" w14:textId="77777777" w:rsidTr="00BA7EAB">
        <w:tc>
          <w:tcPr>
            <w:tcW w:w="823" w:type="dxa"/>
            <w:shd w:val="clear" w:color="auto" w:fill="auto"/>
          </w:tcPr>
          <w:p w14:paraId="574E4E9D" w14:textId="77777777" w:rsidR="00060F87" w:rsidRPr="00026C34" w:rsidRDefault="00B8073E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722AAF74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6A99EDD9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2E468FA6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6401A9C5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2EDADBEF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060F87" w:rsidRPr="00A7250C" w14:paraId="1A43F9BA" w14:textId="77777777" w:rsidTr="00BA7EAB">
        <w:tc>
          <w:tcPr>
            <w:tcW w:w="823" w:type="dxa"/>
            <w:shd w:val="clear" w:color="auto" w:fill="auto"/>
          </w:tcPr>
          <w:p w14:paraId="768F6C32" w14:textId="77777777" w:rsidR="00060F87" w:rsidRPr="00026C34" w:rsidRDefault="00B8073E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7736B14C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083CA99F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60F87" w:rsidRPr="0033310C" w14:paraId="6D0C25EA" w14:textId="77777777" w:rsidTr="00BA7EAB">
        <w:tc>
          <w:tcPr>
            <w:tcW w:w="823" w:type="dxa"/>
            <w:shd w:val="clear" w:color="auto" w:fill="auto"/>
          </w:tcPr>
          <w:p w14:paraId="3CD01A8E" w14:textId="77777777" w:rsidR="00060F87" w:rsidRPr="00B8073E" w:rsidRDefault="00B8073E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41" w:type="dxa"/>
            <w:shd w:val="clear" w:color="auto" w:fill="auto"/>
          </w:tcPr>
          <w:p w14:paraId="16978617" w14:textId="77777777" w:rsidR="00060F87" w:rsidRPr="0033310C" w:rsidRDefault="00060F87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4DFFE54A" w14:textId="2B65D2AD" w:rsidR="00060F87" w:rsidRPr="00B8073E" w:rsidRDefault="00C31A2F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E">
              <w:rPr>
                <w:rFonts w:ascii="Times New Roman" w:hAnsi="Times New Roman" w:cs="Times New Roman"/>
                <w:b/>
                <w:sz w:val="24"/>
                <w:szCs w:val="24"/>
              </w:rPr>
              <w:t>Прием заявлений и документов для предоставления муниципальной услуги</w:t>
            </w:r>
          </w:p>
        </w:tc>
      </w:tr>
      <w:tr w:rsidR="00060F87" w:rsidRPr="0033310C" w14:paraId="4429362E" w14:textId="77777777" w:rsidTr="00BA7EAB">
        <w:tc>
          <w:tcPr>
            <w:tcW w:w="823" w:type="dxa"/>
            <w:shd w:val="clear" w:color="auto" w:fill="auto"/>
          </w:tcPr>
          <w:p w14:paraId="061780A4" w14:textId="77777777" w:rsidR="00060F87" w:rsidRPr="00A7250C" w:rsidRDefault="00B8073E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14:paraId="4EAEC627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21F4B750" w14:textId="7C500718" w:rsidR="00060F87" w:rsidRPr="009A5C5B" w:rsidRDefault="00C31A2F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Прием заявлений и документов для предоставления муниципальной услуги</w:t>
            </w:r>
          </w:p>
        </w:tc>
      </w:tr>
      <w:tr w:rsidR="00060F87" w:rsidRPr="0033310C" w14:paraId="6C3E225E" w14:textId="77777777" w:rsidTr="00BA7EAB">
        <w:tc>
          <w:tcPr>
            <w:tcW w:w="823" w:type="dxa"/>
            <w:shd w:val="clear" w:color="auto" w:fill="auto"/>
          </w:tcPr>
          <w:p w14:paraId="7C104C70" w14:textId="77777777" w:rsidR="00060F87" w:rsidRPr="00A7250C" w:rsidRDefault="00B8073E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18515AB4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0411622B" w14:textId="252D122A" w:rsidR="00C31A2F" w:rsidRPr="009A5C5B" w:rsidRDefault="00C31A2F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1) Основанием для начала исполнения административной процедуры «Прием заявлений и документов для предоставления муниципальной услуги» является поступление заявления и документов в жилищный отдел или в МФЦ; </w:t>
            </w:r>
          </w:p>
          <w:p w14:paraId="29EFB6A2" w14:textId="77777777" w:rsidR="00060F87" w:rsidRPr="009A5C5B" w:rsidRDefault="00C31A2F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2) Информирование и консультирование по вопросам предоставления муниципальной 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осуществляется заведующим жилищным отделом, а также специалистами МФЦ</w:t>
            </w:r>
          </w:p>
        </w:tc>
      </w:tr>
      <w:tr w:rsidR="00060F87" w:rsidRPr="00FE06A9" w14:paraId="0780B2BA" w14:textId="77777777" w:rsidTr="00BA7EAB">
        <w:tc>
          <w:tcPr>
            <w:tcW w:w="823" w:type="dxa"/>
            <w:shd w:val="clear" w:color="auto" w:fill="auto"/>
          </w:tcPr>
          <w:p w14:paraId="26B94EDC" w14:textId="77777777" w:rsidR="00060F87" w:rsidRPr="00A7250C" w:rsidRDefault="00B8073E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3.3</w:t>
            </w:r>
          </w:p>
        </w:tc>
        <w:tc>
          <w:tcPr>
            <w:tcW w:w="3641" w:type="dxa"/>
            <w:shd w:val="clear" w:color="auto" w:fill="auto"/>
          </w:tcPr>
          <w:p w14:paraId="2E13182D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2D93506A" w14:textId="77777777" w:rsidR="00060F87" w:rsidRPr="009A5C5B" w:rsidRDefault="000C72B9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время, затраченное на данную административную процедуру, составляет в день обращения в среднем 5 минут</w:t>
            </w:r>
          </w:p>
        </w:tc>
      </w:tr>
      <w:tr w:rsidR="00060F87" w:rsidRPr="00A7250C" w14:paraId="47761A08" w14:textId="77777777" w:rsidTr="00BA7EAB">
        <w:tc>
          <w:tcPr>
            <w:tcW w:w="823" w:type="dxa"/>
            <w:shd w:val="clear" w:color="auto" w:fill="auto"/>
          </w:tcPr>
          <w:p w14:paraId="6F55303B" w14:textId="77777777" w:rsidR="00060F87" w:rsidRPr="00A7250C" w:rsidRDefault="00B8073E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32283D26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4CBE9C11" w14:textId="77777777" w:rsidR="00060F87" w:rsidRPr="009A5C5B" w:rsidRDefault="000C72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1) прием заявления и документов осуществляется специалистами жилищного отдела, в случае подачи заявления через МФЦ прием заявления и документов осуществляет специалист МФЦ.</w:t>
            </w:r>
          </w:p>
        </w:tc>
      </w:tr>
      <w:tr w:rsidR="00060F87" w:rsidRPr="00A7250C" w14:paraId="0DFD8205" w14:textId="77777777" w:rsidTr="00BA7EAB">
        <w:tc>
          <w:tcPr>
            <w:tcW w:w="823" w:type="dxa"/>
            <w:shd w:val="clear" w:color="auto" w:fill="auto"/>
          </w:tcPr>
          <w:p w14:paraId="18D1874A" w14:textId="77777777" w:rsidR="00060F87" w:rsidRPr="00A7250C" w:rsidRDefault="00B8073E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393FE851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63C03B5F" w14:textId="77777777" w:rsidR="000C72B9" w:rsidRPr="009A5C5B" w:rsidRDefault="000C72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  <w:p w14:paraId="60B2A472" w14:textId="77777777" w:rsidR="000C72B9" w:rsidRPr="009A5C5B" w:rsidRDefault="000C72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МО</w:t>
            </w:r>
          </w:p>
          <w:p w14:paraId="405B89B2" w14:textId="77777777" w:rsidR="000C72B9" w:rsidRPr="009A5C5B" w:rsidRDefault="000C72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14:paraId="12BE5B2B" w14:textId="77777777" w:rsidR="000C72B9" w:rsidRPr="009A5C5B" w:rsidRDefault="000C72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Информационные папки в местах предоставления услуги</w:t>
            </w:r>
          </w:p>
          <w:p w14:paraId="2BBC2A82" w14:textId="4D1EA535" w:rsidR="000C72B9" w:rsidRPr="009A5C5B" w:rsidRDefault="000C72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доступ к информационным и справочно- правовым системам </w:t>
            </w:r>
          </w:p>
          <w:p w14:paraId="6CB7854E" w14:textId="77777777" w:rsidR="000C72B9" w:rsidRPr="009A5C5B" w:rsidRDefault="000C72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Информацию заявитель может получить в МФЦ;</w:t>
            </w:r>
          </w:p>
          <w:p w14:paraId="5781F77F" w14:textId="77777777" w:rsidR="000C72B9" w:rsidRPr="009A5C5B" w:rsidRDefault="000C72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0AE36" w14:textId="77777777" w:rsidR="000C72B9" w:rsidRPr="009A5C5B" w:rsidRDefault="000C72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Информацию о месте нахождения, телефоне, адресе электронной почты, графике и режиме работы МФЦ (отделов МФЦ) можно получить на официальном сайте МФЦ (</w:t>
            </w:r>
            <w:hyperlink r:id="rId9" w:history="1">
              <w:r w:rsidRPr="009A5C5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http://www.mfc66.ru/</w:t>
              </w:r>
            </w:hyperlink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52816C0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F87" w:rsidRPr="00A7250C" w14:paraId="35F42030" w14:textId="77777777" w:rsidTr="00BA7EAB">
        <w:tc>
          <w:tcPr>
            <w:tcW w:w="823" w:type="dxa"/>
            <w:shd w:val="clear" w:color="auto" w:fill="auto"/>
          </w:tcPr>
          <w:p w14:paraId="5171AB1E" w14:textId="77777777" w:rsidR="00060F87" w:rsidRPr="00A7250C" w:rsidRDefault="00B8073E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10BE8BAC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7900FCEE" w14:textId="77777777" w:rsidR="00060F87" w:rsidRPr="009A5C5B" w:rsidRDefault="000C72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Приложения № 1, 2</w:t>
            </w:r>
          </w:p>
        </w:tc>
      </w:tr>
      <w:tr w:rsidR="00060F87" w:rsidRPr="0033310C" w14:paraId="47C902BB" w14:textId="77777777" w:rsidTr="00BA7EAB">
        <w:tc>
          <w:tcPr>
            <w:tcW w:w="823" w:type="dxa"/>
            <w:shd w:val="clear" w:color="auto" w:fill="auto"/>
          </w:tcPr>
          <w:p w14:paraId="7183904D" w14:textId="77777777" w:rsidR="00060F87" w:rsidRPr="00B8073E" w:rsidRDefault="00B8073E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41" w:type="dxa"/>
            <w:shd w:val="clear" w:color="auto" w:fill="auto"/>
          </w:tcPr>
          <w:p w14:paraId="5F43C305" w14:textId="77777777" w:rsidR="00060F87" w:rsidRPr="0033310C" w:rsidRDefault="00060F87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459D8A22" w14:textId="77777777" w:rsidR="00060F87" w:rsidRPr="00B8073E" w:rsidRDefault="000C72B9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E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заявлений</w:t>
            </w:r>
          </w:p>
        </w:tc>
      </w:tr>
      <w:tr w:rsidR="00060F87" w:rsidRPr="00FE06A9" w14:paraId="50D97CBA" w14:textId="77777777" w:rsidTr="00BA7EAB">
        <w:tc>
          <w:tcPr>
            <w:tcW w:w="823" w:type="dxa"/>
            <w:shd w:val="clear" w:color="auto" w:fill="auto"/>
          </w:tcPr>
          <w:p w14:paraId="057AAB9C" w14:textId="77777777" w:rsidR="00060F87" w:rsidRPr="00A7250C" w:rsidRDefault="00B8073E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3641" w:type="dxa"/>
            <w:shd w:val="clear" w:color="auto" w:fill="auto"/>
          </w:tcPr>
          <w:p w14:paraId="4E1633D2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44CEE950" w14:textId="77777777" w:rsidR="00060F87" w:rsidRPr="00B8073E" w:rsidRDefault="001355C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E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заявлений</w:t>
            </w:r>
          </w:p>
        </w:tc>
      </w:tr>
      <w:tr w:rsidR="00060F87" w:rsidRPr="0033310C" w14:paraId="68182DFB" w14:textId="77777777" w:rsidTr="00BA7EAB">
        <w:tc>
          <w:tcPr>
            <w:tcW w:w="823" w:type="dxa"/>
            <w:shd w:val="clear" w:color="auto" w:fill="auto"/>
          </w:tcPr>
          <w:p w14:paraId="4292BD2B" w14:textId="77777777" w:rsidR="00060F87" w:rsidRPr="00A7250C" w:rsidRDefault="00B8073E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126FED0C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6AE59157" w14:textId="2BB4B4D4" w:rsidR="001355C4" w:rsidRPr="009A5C5B" w:rsidRDefault="001355C4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1) основанием для начала административной процедуры является поступившее в отдел или в МФЦ заявление и прилагаемые к нему документы; </w:t>
            </w:r>
          </w:p>
          <w:p w14:paraId="0405A85A" w14:textId="77777777" w:rsidR="00060F87" w:rsidRPr="009A5C5B" w:rsidRDefault="001355C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2) поступившие в отдел или в МФЦ заявления регистрируются на позднее дня, следующего за днем поступления заявления в отдел или в МФЦ, в установленном порядке.</w:t>
            </w:r>
          </w:p>
        </w:tc>
      </w:tr>
      <w:tr w:rsidR="00060F87" w:rsidRPr="00FE06A9" w14:paraId="10C18B71" w14:textId="77777777" w:rsidTr="00BA7EAB">
        <w:tc>
          <w:tcPr>
            <w:tcW w:w="823" w:type="dxa"/>
            <w:shd w:val="clear" w:color="auto" w:fill="auto"/>
          </w:tcPr>
          <w:p w14:paraId="02A8D340" w14:textId="77777777" w:rsidR="00060F87" w:rsidRPr="00A7250C" w:rsidRDefault="00B8073E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1" w:type="dxa"/>
            <w:shd w:val="clear" w:color="auto" w:fill="auto"/>
          </w:tcPr>
          <w:p w14:paraId="21BCE24B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664218E2" w14:textId="77777777" w:rsidR="00060F87" w:rsidRPr="009A5C5B" w:rsidRDefault="001355C4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время, затраченное на данную административную процедуру, составляет в в среднем 10 минут</w:t>
            </w:r>
          </w:p>
        </w:tc>
      </w:tr>
      <w:tr w:rsidR="00060F87" w:rsidRPr="00872FA5" w14:paraId="317F69E0" w14:textId="77777777" w:rsidTr="00BA7EAB">
        <w:tc>
          <w:tcPr>
            <w:tcW w:w="823" w:type="dxa"/>
            <w:shd w:val="clear" w:color="auto" w:fill="auto"/>
          </w:tcPr>
          <w:p w14:paraId="6C0F32C2" w14:textId="77777777" w:rsidR="00060F87" w:rsidRPr="00B8073E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B807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1E1B2BF9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372ADBA" w14:textId="77777777" w:rsidR="00060F87" w:rsidRPr="009A5C5B" w:rsidRDefault="001355C4" w:rsidP="00BA7EAB">
            <w:pPr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специалист жилищного отдела, в</w:t>
            </w:r>
            <w:r w:rsidRPr="009A5C5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случае подачи заявления через МФЦ прием заявления и документов осуществляет специалист МФЦ.</w:t>
            </w:r>
          </w:p>
        </w:tc>
      </w:tr>
      <w:tr w:rsidR="00060F87" w:rsidRPr="00A7250C" w14:paraId="05362C87" w14:textId="77777777" w:rsidTr="00BA7EAB">
        <w:tc>
          <w:tcPr>
            <w:tcW w:w="823" w:type="dxa"/>
            <w:shd w:val="clear" w:color="auto" w:fill="auto"/>
          </w:tcPr>
          <w:p w14:paraId="000D7DC9" w14:textId="77777777" w:rsidR="00060F87" w:rsidRPr="00A7250C" w:rsidRDefault="00B8073E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209F3F78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852A1F5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351C006F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0E49604B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2FFFD90A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060F87" w:rsidRPr="00A7250C" w14:paraId="658D0EE3" w14:textId="77777777" w:rsidTr="00BA7EAB">
        <w:tc>
          <w:tcPr>
            <w:tcW w:w="823" w:type="dxa"/>
            <w:shd w:val="clear" w:color="auto" w:fill="auto"/>
          </w:tcPr>
          <w:p w14:paraId="0A56ECFF" w14:textId="77777777" w:rsidR="00060F87" w:rsidRPr="00A7250C" w:rsidRDefault="00B8073E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43CE9DB8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688586B0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60F87" w:rsidRPr="0033310C" w14:paraId="41F89FA6" w14:textId="77777777" w:rsidTr="00BA7EAB">
        <w:tc>
          <w:tcPr>
            <w:tcW w:w="823" w:type="dxa"/>
            <w:shd w:val="clear" w:color="auto" w:fill="auto"/>
          </w:tcPr>
          <w:p w14:paraId="6F810B74" w14:textId="77777777" w:rsidR="00060F87" w:rsidRPr="00B8073E" w:rsidRDefault="00B8073E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41" w:type="dxa"/>
            <w:shd w:val="clear" w:color="auto" w:fill="auto"/>
          </w:tcPr>
          <w:p w14:paraId="44A15E0C" w14:textId="77777777" w:rsidR="00060F87" w:rsidRPr="0033310C" w:rsidRDefault="00060F87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7DA1C467" w14:textId="0F605D4D" w:rsidR="00060F87" w:rsidRPr="00B8073E" w:rsidRDefault="001355C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E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Рассмотрение документов на</w:t>
            </w:r>
            <w:r w:rsidR="00F81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073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оснований для переселения собственников из аварийного дома</w:t>
            </w:r>
          </w:p>
        </w:tc>
      </w:tr>
      <w:tr w:rsidR="00060F87" w:rsidRPr="00FE06A9" w14:paraId="58D8A618" w14:textId="77777777" w:rsidTr="00BA7EAB">
        <w:tc>
          <w:tcPr>
            <w:tcW w:w="823" w:type="dxa"/>
            <w:shd w:val="clear" w:color="auto" w:fill="auto"/>
          </w:tcPr>
          <w:p w14:paraId="7A11836F" w14:textId="77777777" w:rsidR="00060F87" w:rsidRPr="00A7250C" w:rsidRDefault="00B8073E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14:paraId="0CEC3B41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5DA9DEE4" w14:textId="7EE8179A" w:rsidR="00060F87" w:rsidRPr="009A5C5B" w:rsidRDefault="001355C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Рассмотрение документов на наличие (отсутствие) оснований для переселения собственников из аварийного дома</w:t>
            </w:r>
          </w:p>
        </w:tc>
      </w:tr>
      <w:tr w:rsidR="00060F87" w:rsidRPr="0033310C" w14:paraId="617D1C39" w14:textId="77777777" w:rsidTr="00BA7EAB">
        <w:tc>
          <w:tcPr>
            <w:tcW w:w="823" w:type="dxa"/>
            <w:shd w:val="clear" w:color="auto" w:fill="auto"/>
          </w:tcPr>
          <w:p w14:paraId="0A68DBAF" w14:textId="77777777" w:rsidR="00060F87" w:rsidRPr="00A7250C" w:rsidRDefault="00B8073E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73C090CD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3D800C92" w14:textId="77777777" w:rsidR="001355C4" w:rsidRPr="009A5C5B" w:rsidRDefault="001355C4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 Отдела проверяет представленные заявителем документы, указанные в пункте 10 настоящего административного регламента на их соответствие требованиям действующего законодательства, а также проверяет сведения, содержащиеся в документах: </w:t>
            </w:r>
          </w:p>
          <w:p w14:paraId="746F1FDE" w14:textId="77777777" w:rsidR="001355C4" w:rsidRPr="009A5C5B" w:rsidRDefault="001355C4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устанавливает факт полноты представления заявителем необходимых документов;</w:t>
            </w:r>
          </w:p>
          <w:p w14:paraId="662677E4" w14:textId="77777777" w:rsidR="001355C4" w:rsidRPr="009A5C5B" w:rsidRDefault="001355C4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устанавливает соответствие документов требованиям действующего законодательства;</w:t>
            </w:r>
          </w:p>
          <w:p w14:paraId="6CD24390" w14:textId="77777777" w:rsidR="001355C4" w:rsidRPr="009A5C5B" w:rsidRDefault="001355C4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проверяет надлежащее оформление документов;</w:t>
            </w:r>
          </w:p>
          <w:p w14:paraId="5976CE11" w14:textId="77777777" w:rsidR="001355C4" w:rsidRPr="009A5C5B" w:rsidRDefault="001355C4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 необходимости осуществляет межведомственные запросы.</w:t>
            </w:r>
          </w:p>
          <w:p w14:paraId="3DCC4B9A" w14:textId="77777777" w:rsidR="00060F87" w:rsidRPr="009A5C5B" w:rsidRDefault="001355C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случае выявления противоречий, неточностей в представленных на рассмотрение документах либо непредставления полного комплекта документов, специалист Отдела готовит письмо о необходимости устранения указанных замечаний в течение 15 дней со дня уведомления. При этом срок рассмотрения поступившего заявления устанавливается заново с момента устранения замечаний. В случае если замечания не устранены в указанный срок, специалист Отдела готовит письмо - мотивированный отказ.</w:t>
            </w:r>
          </w:p>
        </w:tc>
      </w:tr>
      <w:tr w:rsidR="00060F87" w:rsidRPr="00FE06A9" w14:paraId="3150D153" w14:textId="77777777" w:rsidTr="00BA7EAB">
        <w:tc>
          <w:tcPr>
            <w:tcW w:w="823" w:type="dxa"/>
            <w:shd w:val="clear" w:color="auto" w:fill="auto"/>
          </w:tcPr>
          <w:p w14:paraId="17B0A946" w14:textId="77777777" w:rsidR="00060F87" w:rsidRPr="00A7250C" w:rsidRDefault="00B8073E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60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1" w:type="dxa"/>
            <w:shd w:val="clear" w:color="auto" w:fill="auto"/>
          </w:tcPr>
          <w:p w14:paraId="6F5AB1DA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0565E6B8" w14:textId="77777777" w:rsidR="00060F87" w:rsidRPr="009A5C5B" w:rsidRDefault="001355C4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 xml:space="preserve">время, затраченное на данную административную процедуру, составляет в среднем 3 дне, включая время на направление необходимых запросов, и уведомления   в адрес заявителя. </w:t>
            </w:r>
          </w:p>
        </w:tc>
      </w:tr>
      <w:tr w:rsidR="00060F87" w:rsidRPr="00872FA5" w14:paraId="42DCFCE3" w14:textId="77777777" w:rsidTr="00BA7EAB">
        <w:tc>
          <w:tcPr>
            <w:tcW w:w="823" w:type="dxa"/>
            <w:shd w:val="clear" w:color="auto" w:fill="auto"/>
          </w:tcPr>
          <w:p w14:paraId="047B24A3" w14:textId="77777777" w:rsidR="00060F87" w:rsidRPr="00A7250C" w:rsidRDefault="00B8073E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03393FA2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464AE917" w14:textId="77777777" w:rsidR="00060F87" w:rsidRPr="009A5C5B" w:rsidRDefault="001355C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специалист жилищного отдела, специалист Управления</w:t>
            </w:r>
          </w:p>
        </w:tc>
      </w:tr>
      <w:tr w:rsidR="00060F87" w:rsidRPr="00A7250C" w14:paraId="76EE33ED" w14:textId="77777777" w:rsidTr="00BA7EAB">
        <w:tc>
          <w:tcPr>
            <w:tcW w:w="823" w:type="dxa"/>
            <w:shd w:val="clear" w:color="auto" w:fill="auto"/>
          </w:tcPr>
          <w:p w14:paraId="32DE5FAA" w14:textId="77777777" w:rsidR="00060F87" w:rsidRPr="00810858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="008108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1808D660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2614DDA5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0987C256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383703FB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31A08A81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060F87" w:rsidRPr="00A7250C" w14:paraId="572663E3" w14:textId="77777777" w:rsidTr="00BA7EAB">
        <w:tc>
          <w:tcPr>
            <w:tcW w:w="823" w:type="dxa"/>
            <w:shd w:val="clear" w:color="auto" w:fill="auto"/>
          </w:tcPr>
          <w:p w14:paraId="2B4B0CBA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7933F856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59CAE0FE" w14:textId="77777777" w:rsidR="00060F87" w:rsidRPr="009A5C5B" w:rsidRDefault="001355C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0F87" w:rsidRPr="0033310C" w14:paraId="20ACC22E" w14:textId="77777777" w:rsidTr="00BA7EAB">
        <w:tc>
          <w:tcPr>
            <w:tcW w:w="823" w:type="dxa"/>
            <w:shd w:val="clear" w:color="auto" w:fill="auto"/>
          </w:tcPr>
          <w:p w14:paraId="76D2DFB7" w14:textId="77777777" w:rsidR="00060F87" w:rsidRPr="00810858" w:rsidRDefault="00810858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641" w:type="dxa"/>
            <w:shd w:val="clear" w:color="auto" w:fill="auto"/>
          </w:tcPr>
          <w:p w14:paraId="12DD7109" w14:textId="77777777" w:rsidR="00060F87" w:rsidRPr="0033310C" w:rsidRDefault="00060F87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54461BFE" w14:textId="28DE7DD6" w:rsidR="00060F87" w:rsidRPr="00810858" w:rsidRDefault="001355C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858">
              <w:rPr>
                <w:rFonts w:ascii="Times New Roman" w:hAnsi="Times New Roman" w:cs="Times New Roman"/>
                <w:b/>
                <w:sz w:val="24"/>
                <w:szCs w:val="24"/>
              </w:rPr>
              <w:t>Подбор и предложение варианта жилого помещения для осмотра и переселения нанимателей</w:t>
            </w:r>
          </w:p>
        </w:tc>
      </w:tr>
      <w:tr w:rsidR="00060F87" w:rsidRPr="00FE06A9" w14:paraId="57F7E605" w14:textId="77777777" w:rsidTr="00BA7EAB">
        <w:tc>
          <w:tcPr>
            <w:tcW w:w="823" w:type="dxa"/>
            <w:shd w:val="clear" w:color="auto" w:fill="auto"/>
          </w:tcPr>
          <w:p w14:paraId="1EA22F90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14:paraId="4F075A6A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682469B3" w14:textId="4260E920" w:rsidR="00060F87" w:rsidRPr="009A5C5B" w:rsidRDefault="001355C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Подбор и предложение варианта жилого помещения для и переселения собственников</w:t>
            </w:r>
          </w:p>
        </w:tc>
      </w:tr>
      <w:tr w:rsidR="00060F87" w:rsidRPr="0033310C" w14:paraId="18D94534" w14:textId="77777777" w:rsidTr="00BA7EAB">
        <w:tc>
          <w:tcPr>
            <w:tcW w:w="823" w:type="dxa"/>
            <w:shd w:val="clear" w:color="auto" w:fill="auto"/>
          </w:tcPr>
          <w:p w14:paraId="5C404088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27F87EC5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03240B7C" w14:textId="77777777" w:rsidR="00060F87" w:rsidRPr="009A5C5B" w:rsidRDefault="001355C4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По соглашению с собственником жилого помещения ему может быть предоставлено взамен изымаемого другое жилое помещение с зачетом его стоимости в в выкупную цену.</w:t>
            </w:r>
          </w:p>
        </w:tc>
      </w:tr>
      <w:tr w:rsidR="00060F87" w:rsidRPr="00FE06A9" w14:paraId="0A358518" w14:textId="77777777" w:rsidTr="00BA7EAB">
        <w:tc>
          <w:tcPr>
            <w:tcW w:w="823" w:type="dxa"/>
            <w:shd w:val="clear" w:color="auto" w:fill="auto"/>
          </w:tcPr>
          <w:p w14:paraId="6240955C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1" w:type="dxa"/>
            <w:shd w:val="clear" w:color="auto" w:fill="auto"/>
          </w:tcPr>
          <w:p w14:paraId="62AEE77A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6AF3133A" w14:textId="3DCED227" w:rsidR="00060F87" w:rsidRPr="009A5C5B" w:rsidRDefault="001355C4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время, затраченное на данную административную процедуру, составляет в среднем 30 дней</w:t>
            </w:r>
          </w:p>
        </w:tc>
      </w:tr>
      <w:tr w:rsidR="00060F87" w:rsidRPr="00872FA5" w14:paraId="248EBB97" w14:textId="77777777" w:rsidTr="00BA7EAB">
        <w:tc>
          <w:tcPr>
            <w:tcW w:w="823" w:type="dxa"/>
            <w:shd w:val="clear" w:color="auto" w:fill="auto"/>
          </w:tcPr>
          <w:p w14:paraId="423FA849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1F27C5B3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53D81AF3" w14:textId="7A8E3D33" w:rsidR="00060F87" w:rsidRPr="009A5C5B" w:rsidRDefault="001355C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Извещение собственника о вариантах отселения осуществляется путем направления в адрес заявителя почтой (либо вручение лично под роспись) (извещения о принятом решении. </w:t>
            </w:r>
          </w:p>
        </w:tc>
      </w:tr>
      <w:tr w:rsidR="00060F87" w:rsidRPr="00A7250C" w14:paraId="2850AF41" w14:textId="77777777" w:rsidTr="00BA7EAB">
        <w:tc>
          <w:tcPr>
            <w:tcW w:w="823" w:type="dxa"/>
            <w:shd w:val="clear" w:color="auto" w:fill="auto"/>
          </w:tcPr>
          <w:p w14:paraId="12BF4522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4ECBE272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7EBB18FC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6ABA7920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0EC5AAF4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503BFC73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060F87" w:rsidRPr="00CF3EB9" w14:paraId="0447EFDA" w14:textId="77777777" w:rsidTr="00BA7EAB">
        <w:tc>
          <w:tcPr>
            <w:tcW w:w="823" w:type="dxa"/>
            <w:shd w:val="clear" w:color="auto" w:fill="auto"/>
          </w:tcPr>
          <w:p w14:paraId="3A602489" w14:textId="77777777" w:rsidR="00060F87" w:rsidRPr="00810858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 w:rsidR="008108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15666008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37ED898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60F87" w:rsidRPr="0033310C" w14:paraId="75171825" w14:textId="77777777" w:rsidTr="00BA7EAB">
        <w:tc>
          <w:tcPr>
            <w:tcW w:w="823" w:type="dxa"/>
            <w:shd w:val="clear" w:color="auto" w:fill="auto"/>
          </w:tcPr>
          <w:p w14:paraId="56C92D40" w14:textId="77777777" w:rsidR="00060F87" w:rsidRPr="00810858" w:rsidRDefault="00810858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41" w:type="dxa"/>
            <w:shd w:val="clear" w:color="auto" w:fill="auto"/>
          </w:tcPr>
          <w:p w14:paraId="7ED9CCC8" w14:textId="77777777" w:rsidR="00060F87" w:rsidRPr="0033310C" w:rsidRDefault="00060F87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04922160" w14:textId="77777777" w:rsidR="00060F87" w:rsidRPr="009A5C5B" w:rsidRDefault="001355C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информации и предложений для рассмотрения на заседании </w:t>
            </w:r>
            <w:r w:rsidR="0081085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омиссии по рассмотрению вопросов признания граждан нуждающимися в улучшении жилищных условий</w:t>
            </w:r>
          </w:p>
        </w:tc>
      </w:tr>
      <w:tr w:rsidR="00060F87" w:rsidRPr="00FE06A9" w14:paraId="0DF6FC93" w14:textId="77777777" w:rsidTr="00BA7EAB">
        <w:tc>
          <w:tcPr>
            <w:tcW w:w="823" w:type="dxa"/>
            <w:shd w:val="clear" w:color="auto" w:fill="auto"/>
          </w:tcPr>
          <w:p w14:paraId="12062D18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60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14:paraId="11FCA9B1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2506B914" w14:textId="77777777" w:rsidR="00060F87" w:rsidRPr="009A5C5B" w:rsidRDefault="001355C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и предложений для рассмотрения на заседании </w:t>
            </w:r>
            <w:r w:rsidR="008108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омиссии по рассмотрению вопросов признания граждан нуждающимися в улучшении жилищных условий</w:t>
            </w:r>
          </w:p>
        </w:tc>
      </w:tr>
      <w:tr w:rsidR="00060F87" w:rsidRPr="0033310C" w14:paraId="378ED38C" w14:textId="77777777" w:rsidTr="00BA7EAB">
        <w:tc>
          <w:tcPr>
            <w:tcW w:w="823" w:type="dxa"/>
            <w:shd w:val="clear" w:color="auto" w:fill="auto"/>
          </w:tcPr>
          <w:p w14:paraId="574451BE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7300C4A8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7F854AAD" w14:textId="77777777" w:rsidR="00060F87" w:rsidRPr="009A5C5B" w:rsidRDefault="001355C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 xml:space="preserve">Специалист Отдела в течение 5 рабочих дней с момента поступления заявления от заявителя о согласии с предложенным вариантом жилого помещения, подготавливает информацию и предложения и передает заявление со всеми документами для рассмотрения на заседании  комиссии по рассмотрению вопросов признания граждан нуждающимися в улучшении жилищных условий и предоставления жилых помещений в </w:t>
            </w:r>
            <w:r w:rsidR="00810858">
              <w:rPr>
                <w:rStyle w:val="a7"/>
                <w:rFonts w:eastAsiaTheme="minorHAnsi"/>
                <w:b w:val="0"/>
                <w:sz w:val="24"/>
              </w:rPr>
              <w:t>МО</w:t>
            </w:r>
            <w:r w:rsidRPr="009A5C5B">
              <w:rPr>
                <w:rStyle w:val="a7"/>
                <w:rFonts w:eastAsiaTheme="minorHAnsi"/>
                <w:b w:val="0"/>
                <w:sz w:val="24"/>
              </w:rPr>
              <w:t>.</w:t>
            </w:r>
          </w:p>
        </w:tc>
      </w:tr>
      <w:tr w:rsidR="00060F87" w:rsidRPr="00FE06A9" w14:paraId="225E1D79" w14:textId="77777777" w:rsidTr="00BA7EAB">
        <w:tc>
          <w:tcPr>
            <w:tcW w:w="823" w:type="dxa"/>
            <w:shd w:val="clear" w:color="auto" w:fill="auto"/>
          </w:tcPr>
          <w:p w14:paraId="7D566FB5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1" w:type="dxa"/>
            <w:shd w:val="clear" w:color="auto" w:fill="auto"/>
          </w:tcPr>
          <w:p w14:paraId="78086863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7599A50F" w14:textId="77777777" w:rsidR="00060F87" w:rsidRPr="009A5C5B" w:rsidRDefault="001355C4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время, затраченное на данную административную процедуру, составляет в  среднем 7 дней</w:t>
            </w:r>
          </w:p>
        </w:tc>
      </w:tr>
      <w:tr w:rsidR="00060F87" w:rsidRPr="00872FA5" w14:paraId="732992ED" w14:textId="77777777" w:rsidTr="00BA7EAB">
        <w:tc>
          <w:tcPr>
            <w:tcW w:w="823" w:type="dxa"/>
            <w:shd w:val="clear" w:color="auto" w:fill="auto"/>
          </w:tcPr>
          <w:p w14:paraId="0F9D6987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24E606DC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27A1DCD9" w14:textId="77777777" w:rsidR="001355C4" w:rsidRPr="009A5C5B" w:rsidRDefault="001355C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«Извещение заявителя о приятом решении» направление в адрес заявителя почтой (либо вручение лично под роспись) (извещения о принятом решении. </w:t>
            </w:r>
          </w:p>
          <w:p w14:paraId="07A229C8" w14:textId="77777777" w:rsidR="00060F87" w:rsidRPr="009A5C5B" w:rsidRDefault="001355C4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получении услуги через МФЦ выдачу заявителям (их представителям) результатов предоставления муниципальной услуги осуществляет специалист МФЦ.</w:t>
            </w:r>
          </w:p>
        </w:tc>
      </w:tr>
      <w:tr w:rsidR="00060F87" w:rsidRPr="00A7250C" w14:paraId="3D674F2A" w14:textId="77777777" w:rsidTr="00BA7EAB">
        <w:tc>
          <w:tcPr>
            <w:tcW w:w="823" w:type="dxa"/>
            <w:shd w:val="clear" w:color="auto" w:fill="auto"/>
          </w:tcPr>
          <w:p w14:paraId="1CF693EC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3A958818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592E5E0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3F897E18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18B72FA5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46AB8703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060F87" w:rsidRPr="00CF3EB9" w14:paraId="13516BD5" w14:textId="77777777" w:rsidTr="00BA7EAB">
        <w:tc>
          <w:tcPr>
            <w:tcW w:w="823" w:type="dxa"/>
            <w:shd w:val="clear" w:color="auto" w:fill="auto"/>
          </w:tcPr>
          <w:p w14:paraId="3F54C644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3246E789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652D3B86" w14:textId="77777777" w:rsidR="00060F87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Приложение № 6</w:t>
            </w:r>
          </w:p>
        </w:tc>
      </w:tr>
      <w:tr w:rsidR="00060F87" w:rsidRPr="0033310C" w14:paraId="7F82DAC1" w14:textId="77777777" w:rsidTr="00BA7EAB">
        <w:tc>
          <w:tcPr>
            <w:tcW w:w="823" w:type="dxa"/>
            <w:shd w:val="clear" w:color="auto" w:fill="auto"/>
          </w:tcPr>
          <w:p w14:paraId="35A2904A" w14:textId="77777777" w:rsidR="00060F87" w:rsidRPr="00810858" w:rsidRDefault="00810858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41" w:type="dxa"/>
            <w:shd w:val="clear" w:color="auto" w:fill="auto"/>
          </w:tcPr>
          <w:p w14:paraId="38862C6B" w14:textId="77777777" w:rsidR="00060F87" w:rsidRPr="0033310C" w:rsidRDefault="00060F87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0E62CDEE" w14:textId="757AC48A" w:rsidR="00060F87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Комиссией о предоставлении жилого помещения по договору социального найма, отказе в предоставлении жилого помещения</w:t>
            </w:r>
          </w:p>
        </w:tc>
      </w:tr>
      <w:tr w:rsidR="00060F87" w:rsidRPr="00FE06A9" w14:paraId="74F1AA58" w14:textId="77777777" w:rsidTr="00BA7EAB">
        <w:tc>
          <w:tcPr>
            <w:tcW w:w="823" w:type="dxa"/>
            <w:shd w:val="clear" w:color="auto" w:fill="auto"/>
          </w:tcPr>
          <w:p w14:paraId="5A0F2043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14:paraId="115597D0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BADC880" w14:textId="01D2D959" w:rsidR="00060F87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Принятие решения Комиссией о предоставлении жилого помещения по договору социального найма, отказе в предоставлении жилого помещения</w:t>
            </w:r>
          </w:p>
        </w:tc>
      </w:tr>
      <w:tr w:rsidR="00060F87" w:rsidRPr="0033310C" w14:paraId="0044ACDD" w14:textId="77777777" w:rsidTr="00BA7EAB">
        <w:tc>
          <w:tcPr>
            <w:tcW w:w="823" w:type="dxa"/>
            <w:shd w:val="clear" w:color="auto" w:fill="auto"/>
          </w:tcPr>
          <w:p w14:paraId="7620D59F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64B02514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548B54E5" w14:textId="77777777" w:rsidR="00060F87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На основании принятых Комиссией решений специалист Отдела в течение 5 дней готовит следующие проекты постановлений и направляет его на согласование и подписание в соответствии с установленным порядком издания муниципальных правовых актов</w:t>
            </w:r>
          </w:p>
        </w:tc>
      </w:tr>
      <w:tr w:rsidR="00060F87" w:rsidRPr="00CF3EB9" w14:paraId="61C2EDB3" w14:textId="77777777" w:rsidTr="00BA7EAB">
        <w:tc>
          <w:tcPr>
            <w:tcW w:w="823" w:type="dxa"/>
            <w:shd w:val="clear" w:color="auto" w:fill="auto"/>
          </w:tcPr>
          <w:p w14:paraId="65A83B54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1" w:type="dxa"/>
            <w:shd w:val="clear" w:color="auto" w:fill="auto"/>
          </w:tcPr>
          <w:p w14:paraId="01F8E355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4435DF43" w14:textId="10E8DE83" w:rsidR="00060F87" w:rsidRPr="009A5C5B" w:rsidRDefault="00EE2ABA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время, затраченное на данную административную процедуру, составляет в среднем 5 дней</w:t>
            </w:r>
          </w:p>
        </w:tc>
      </w:tr>
      <w:tr w:rsidR="00060F87" w:rsidRPr="00872FA5" w14:paraId="5D63EC9A" w14:textId="77777777" w:rsidTr="00BA7EAB">
        <w:tc>
          <w:tcPr>
            <w:tcW w:w="823" w:type="dxa"/>
            <w:shd w:val="clear" w:color="auto" w:fill="auto"/>
          </w:tcPr>
          <w:p w14:paraId="0E25CD23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5B3B7AC6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3E1ED93" w14:textId="77777777" w:rsidR="00060F87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отдела </w:t>
            </w:r>
          </w:p>
        </w:tc>
      </w:tr>
      <w:tr w:rsidR="00060F87" w:rsidRPr="00A7250C" w14:paraId="13D086E5" w14:textId="77777777" w:rsidTr="00BA7EAB">
        <w:tc>
          <w:tcPr>
            <w:tcW w:w="823" w:type="dxa"/>
            <w:shd w:val="clear" w:color="auto" w:fill="auto"/>
          </w:tcPr>
          <w:p w14:paraId="5D78C5BB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7D468573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57A89E9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1909704F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1A26572D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4BEB0FF8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060F87" w:rsidRPr="00CF3EB9" w14:paraId="6E92C27D" w14:textId="77777777" w:rsidTr="00BA7EAB">
        <w:tc>
          <w:tcPr>
            <w:tcW w:w="823" w:type="dxa"/>
            <w:shd w:val="clear" w:color="auto" w:fill="auto"/>
          </w:tcPr>
          <w:p w14:paraId="41D3C4F3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74377C3C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0FA60176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60F87" w:rsidRPr="0033310C" w14:paraId="5E82430A" w14:textId="77777777" w:rsidTr="00BA7EAB">
        <w:tc>
          <w:tcPr>
            <w:tcW w:w="823" w:type="dxa"/>
            <w:shd w:val="clear" w:color="auto" w:fill="auto"/>
          </w:tcPr>
          <w:p w14:paraId="0F3C1F36" w14:textId="77777777" w:rsidR="00060F87" w:rsidRPr="00810858" w:rsidRDefault="00810858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641" w:type="dxa"/>
            <w:shd w:val="clear" w:color="auto" w:fill="auto"/>
          </w:tcPr>
          <w:p w14:paraId="10862061" w14:textId="77777777" w:rsidR="00060F87" w:rsidRPr="0033310C" w:rsidRDefault="00060F87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0494E0D7" w14:textId="77777777" w:rsidR="00060F87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 нанимателей о принятом решении</w:t>
            </w:r>
          </w:p>
        </w:tc>
      </w:tr>
      <w:tr w:rsidR="00060F87" w:rsidRPr="00060F87" w14:paraId="769D0E6C" w14:textId="77777777" w:rsidTr="00BA7EAB">
        <w:tc>
          <w:tcPr>
            <w:tcW w:w="823" w:type="dxa"/>
            <w:shd w:val="clear" w:color="auto" w:fill="auto"/>
          </w:tcPr>
          <w:p w14:paraId="4652B38B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14:paraId="6DBEBE53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49986665" w14:textId="77777777" w:rsidR="00060F87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Уведомление нанимателей о принятом решении</w:t>
            </w:r>
          </w:p>
        </w:tc>
      </w:tr>
      <w:tr w:rsidR="00060F87" w:rsidRPr="0033310C" w14:paraId="6FBB44BF" w14:textId="77777777" w:rsidTr="00BA7EAB">
        <w:tc>
          <w:tcPr>
            <w:tcW w:w="823" w:type="dxa"/>
            <w:shd w:val="clear" w:color="auto" w:fill="auto"/>
          </w:tcPr>
          <w:p w14:paraId="023F4E5B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51ADBC1E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116BA8C" w14:textId="77777777" w:rsidR="00EE2ABA" w:rsidRPr="009A5C5B" w:rsidRDefault="00EE2ABA" w:rsidP="00BA7EAB">
            <w:pPr>
              <w:jc w:val="both"/>
              <w:rPr>
                <w:rStyle w:val="a7"/>
                <w:rFonts w:eastAsiaTheme="minorHAnsi"/>
                <w:b w:val="0"/>
                <w:sz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Специалист Отдела готовит уведомление заявителю за подписью зав. отделом.</w:t>
            </w:r>
          </w:p>
          <w:p w14:paraId="2FFF49B4" w14:textId="77777777" w:rsidR="00060F87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При получении муниципальной услуги через МФЦ уведомление заявителей (их представителей) о принятом решении, осуществляет специалист МФЦ. </w:t>
            </w:r>
            <w:r w:rsidRPr="009A5C5B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Основанием для начала административной процедуры «Выдача заявителю результата предоставления муниципальной услуги» в МФЦ является получение для последующей выдачи заявителю из Отдела 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принятом решении (с указанием порядка и 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сроков обращения в Управление для заключения договора)</w:t>
            </w:r>
          </w:p>
        </w:tc>
      </w:tr>
      <w:tr w:rsidR="00060F87" w:rsidRPr="00CF3EB9" w14:paraId="36F06CCA" w14:textId="77777777" w:rsidTr="00BA7EAB">
        <w:tc>
          <w:tcPr>
            <w:tcW w:w="823" w:type="dxa"/>
            <w:shd w:val="clear" w:color="auto" w:fill="auto"/>
          </w:tcPr>
          <w:p w14:paraId="7E4942BA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1" w:type="dxa"/>
            <w:shd w:val="clear" w:color="auto" w:fill="auto"/>
          </w:tcPr>
          <w:p w14:paraId="5B91D6C6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04E957DA" w14:textId="77777777" w:rsidR="00EE2ABA" w:rsidRPr="009A5C5B" w:rsidRDefault="00EE2ABA" w:rsidP="00BA7EAB">
            <w:pPr>
              <w:jc w:val="both"/>
              <w:rPr>
                <w:rStyle w:val="a7"/>
                <w:rFonts w:eastAsiaTheme="minorHAnsi"/>
                <w:b w:val="0"/>
                <w:sz w:val="24"/>
              </w:rPr>
            </w:pPr>
            <w:r w:rsidRPr="009A5C5B">
              <w:rPr>
                <w:sz w:val="24"/>
                <w:szCs w:val="24"/>
              </w:rPr>
              <w:t>Н</w:t>
            </w:r>
            <w:r w:rsidRPr="009A5C5B">
              <w:rPr>
                <w:rStyle w:val="a7"/>
                <w:rFonts w:eastAsiaTheme="minorHAnsi"/>
                <w:b w:val="0"/>
                <w:sz w:val="24"/>
              </w:rPr>
              <w:t>е позднее 3 рабочих дней со дня принятия решения.</w:t>
            </w:r>
          </w:p>
          <w:p w14:paraId="06DC0B95" w14:textId="50ACFD64" w:rsidR="00EE2ABA" w:rsidRPr="009A5C5B" w:rsidRDefault="00EE2ABA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5B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Отдел передает в МФЦ результат предоставления услуги, не позднее  рабочегодня, следующего за оформлением результата предоставления муниципальной услуги.</w:t>
            </w:r>
          </w:p>
          <w:p w14:paraId="42B50E3F" w14:textId="77777777" w:rsidR="00060F87" w:rsidRPr="009A5C5B" w:rsidRDefault="00060F87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F87" w:rsidRPr="00872FA5" w14:paraId="41AA2D23" w14:textId="77777777" w:rsidTr="00BA7EAB">
        <w:tc>
          <w:tcPr>
            <w:tcW w:w="823" w:type="dxa"/>
            <w:shd w:val="clear" w:color="auto" w:fill="auto"/>
          </w:tcPr>
          <w:p w14:paraId="408A5C6C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17086950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38BCDFE1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Специалист отдела, МФЦ</w:t>
            </w:r>
          </w:p>
          <w:p w14:paraId="40E58EF5" w14:textId="77777777" w:rsidR="00060F87" w:rsidRPr="009A5C5B" w:rsidRDefault="00060F87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F87" w:rsidRPr="00A7250C" w14:paraId="6406C2AA" w14:textId="77777777" w:rsidTr="00BA7EAB">
        <w:tc>
          <w:tcPr>
            <w:tcW w:w="823" w:type="dxa"/>
            <w:shd w:val="clear" w:color="auto" w:fill="auto"/>
          </w:tcPr>
          <w:p w14:paraId="38927347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655D4348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45EB0EDA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65A59809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1CC67F1E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06076051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060F87" w:rsidRPr="00CF3EB9" w14:paraId="0670670A" w14:textId="77777777" w:rsidTr="00BA7EAB">
        <w:tc>
          <w:tcPr>
            <w:tcW w:w="823" w:type="dxa"/>
            <w:shd w:val="clear" w:color="auto" w:fill="auto"/>
          </w:tcPr>
          <w:p w14:paraId="7266D948" w14:textId="77777777" w:rsidR="00060F87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6EAAA414" w14:textId="77777777" w:rsidR="00060F87" w:rsidRPr="0033310C" w:rsidRDefault="00060F8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23657619" w14:textId="77777777" w:rsidR="00060F87" w:rsidRPr="009A5C5B" w:rsidRDefault="00060F8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E2ABA" w:rsidRPr="0033310C" w14:paraId="184BFF25" w14:textId="77777777" w:rsidTr="00BA7EAB">
        <w:tc>
          <w:tcPr>
            <w:tcW w:w="823" w:type="dxa"/>
            <w:shd w:val="clear" w:color="auto" w:fill="auto"/>
          </w:tcPr>
          <w:p w14:paraId="212DA8D3" w14:textId="77777777" w:rsidR="00EE2ABA" w:rsidRPr="00810858" w:rsidRDefault="00810858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641" w:type="dxa"/>
            <w:shd w:val="clear" w:color="auto" w:fill="auto"/>
          </w:tcPr>
          <w:p w14:paraId="6FB27759" w14:textId="77777777" w:rsidR="00EE2ABA" w:rsidRPr="0033310C" w:rsidRDefault="00EE2ABA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2C998339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соглашения с собственниками о переходе права собственности на жилые помещения</w:t>
            </w:r>
          </w:p>
        </w:tc>
      </w:tr>
      <w:tr w:rsidR="00EE2ABA" w:rsidRPr="00060F87" w14:paraId="1E3A61B5" w14:textId="77777777" w:rsidTr="00BA7EAB">
        <w:tc>
          <w:tcPr>
            <w:tcW w:w="823" w:type="dxa"/>
            <w:shd w:val="clear" w:color="auto" w:fill="auto"/>
          </w:tcPr>
          <w:p w14:paraId="3687F553" w14:textId="77777777" w:rsidR="00EE2ABA" w:rsidRPr="00810858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641" w:type="dxa"/>
            <w:shd w:val="clear" w:color="auto" w:fill="auto"/>
          </w:tcPr>
          <w:p w14:paraId="18DB448D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2EE18F12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с собственниками о переходе права собственности на жилые помещения</w:t>
            </w:r>
          </w:p>
        </w:tc>
      </w:tr>
      <w:tr w:rsidR="00EE2ABA" w:rsidRPr="0033310C" w14:paraId="05CD9EDC" w14:textId="77777777" w:rsidTr="00BA7EAB">
        <w:tc>
          <w:tcPr>
            <w:tcW w:w="823" w:type="dxa"/>
            <w:shd w:val="clear" w:color="auto" w:fill="auto"/>
          </w:tcPr>
          <w:p w14:paraId="40C33120" w14:textId="77777777" w:rsidR="00EE2ABA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1B406055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0FBC7034" w14:textId="1781BFD8" w:rsidR="00EE2ABA" w:rsidRPr="009A5C5B" w:rsidRDefault="00EE2ABA" w:rsidP="00BA7EAB">
            <w:pPr>
              <w:jc w:val="both"/>
              <w:rPr>
                <w:rStyle w:val="a7"/>
                <w:rFonts w:eastAsiaTheme="minorHAnsi"/>
                <w:b w:val="0"/>
                <w:sz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Соглашения с собственниками о переходе права собственности на жилые помещения осуществляется специалистами Управления.</w:t>
            </w:r>
          </w:p>
          <w:p w14:paraId="4B292DC4" w14:textId="4EB2BDD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Специалист Управления на личном приеме знакомит заявителя с проектом</w:t>
            </w:r>
            <w:r w:rsidR="00F81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F815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После ознакомления заявитель в присутствии специалиста Управления подписывает договор. Первый экземпляр договора в течение 3 рабочих дней выдается гражданину, второй экземпляр и документы хранятся в Управлении;</w:t>
            </w:r>
          </w:p>
        </w:tc>
      </w:tr>
      <w:tr w:rsidR="00EE2ABA" w:rsidRPr="00CF3EB9" w14:paraId="4F3AD2DA" w14:textId="77777777" w:rsidTr="00BA7EAB">
        <w:tc>
          <w:tcPr>
            <w:tcW w:w="823" w:type="dxa"/>
            <w:shd w:val="clear" w:color="auto" w:fill="auto"/>
          </w:tcPr>
          <w:p w14:paraId="3C540B8E" w14:textId="77777777" w:rsidR="00EE2ABA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1" w:type="dxa"/>
            <w:shd w:val="clear" w:color="auto" w:fill="auto"/>
          </w:tcPr>
          <w:p w14:paraId="7F4C11CF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2454407D" w14:textId="77777777" w:rsidR="00EE2ABA" w:rsidRPr="009A5C5B" w:rsidRDefault="00EE2ABA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 xml:space="preserve">не позднее 3 рабочих дней со дня выхода постановления Администрации </w:t>
            </w:r>
            <w:r w:rsidR="00810858">
              <w:rPr>
                <w:rStyle w:val="a7"/>
                <w:rFonts w:eastAsiaTheme="minorHAnsi"/>
                <w:b w:val="0"/>
                <w:sz w:val="24"/>
              </w:rPr>
              <w:t>М</w:t>
            </w:r>
            <w:r w:rsidRPr="009A5C5B">
              <w:rPr>
                <w:rStyle w:val="a7"/>
                <w:rFonts w:eastAsiaTheme="minorHAnsi"/>
                <w:b w:val="0"/>
                <w:sz w:val="24"/>
              </w:rPr>
              <w:t>О. При обращении нанимателя.</w:t>
            </w:r>
          </w:p>
        </w:tc>
      </w:tr>
      <w:tr w:rsidR="00EE2ABA" w:rsidRPr="00872FA5" w14:paraId="10260440" w14:textId="77777777" w:rsidTr="00BA7EAB">
        <w:tc>
          <w:tcPr>
            <w:tcW w:w="823" w:type="dxa"/>
            <w:shd w:val="clear" w:color="auto" w:fill="auto"/>
          </w:tcPr>
          <w:p w14:paraId="1EB7CE10" w14:textId="77777777" w:rsidR="00EE2ABA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0C68FFA0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33235F5D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Специалист Управления</w:t>
            </w:r>
          </w:p>
          <w:p w14:paraId="6F0E3C23" w14:textId="77777777" w:rsidR="00EE2ABA" w:rsidRPr="009A5C5B" w:rsidRDefault="00EE2ABA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BA" w:rsidRPr="00A7250C" w14:paraId="63F04A09" w14:textId="77777777" w:rsidTr="00BA7EAB">
        <w:tc>
          <w:tcPr>
            <w:tcW w:w="823" w:type="dxa"/>
            <w:shd w:val="clear" w:color="auto" w:fill="auto"/>
          </w:tcPr>
          <w:p w14:paraId="1D7DD6B5" w14:textId="77777777" w:rsidR="00EE2ABA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7FA28DDB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A28FBEE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31558632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3909F080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4D5C2B27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EE2ABA" w:rsidRPr="00CF3EB9" w14:paraId="50F00203" w14:textId="77777777" w:rsidTr="00BA7EAB">
        <w:tc>
          <w:tcPr>
            <w:tcW w:w="823" w:type="dxa"/>
            <w:shd w:val="clear" w:color="auto" w:fill="auto"/>
          </w:tcPr>
          <w:p w14:paraId="1455376E" w14:textId="77777777" w:rsidR="00EE2ABA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243C299D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33153DC8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E2ABA" w:rsidRPr="00A7250C" w14:paraId="1A79EB7D" w14:textId="77777777" w:rsidTr="00BA7EAB">
        <w:tc>
          <w:tcPr>
            <w:tcW w:w="823" w:type="dxa"/>
            <w:shd w:val="clear" w:color="auto" w:fill="auto"/>
          </w:tcPr>
          <w:p w14:paraId="228A1D8F" w14:textId="77777777" w:rsidR="00EE2ABA" w:rsidRPr="0033310C" w:rsidRDefault="00EE2ABA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41" w:type="dxa"/>
            <w:shd w:val="clear" w:color="auto" w:fill="auto"/>
          </w:tcPr>
          <w:p w14:paraId="279CC314" w14:textId="77777777" w:rsidR="00EE2ABA" w:rsidRPr="0033310C" w:rsidRDefault="00EE2ABA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«подуслуги»</w:t>
            </w:r>
          </w:p>
        </w:tc>
        <w:tc>
          <w:tcPr>
            <w:tcW w:w="4881" w:type="dxa"/>
            <w:shd w:val="clear" w:color="auto" w:fill="auto"/>
          </w:tcPr>
          <w:p w14:paraId="43F49EB9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«Предоставление собственникам жилых помещений в связи с переселением их из ветхого жилищного фонда и зон застройки (сноса) выкупной цены за изымаемое жилое помещение»</w:t>
            </w:r>
          </w:p>
        </w:tc>
      </w:tr>
      <w:tr w:rsidR="00EE2ABA" w:rsidRPr="00A7250C" w14:paraId="68E42FB4" w14:textId="77777777" w:rsidTr="00BA7EAB">
        <w:tc>
          <w:tcPr>
            <w:tcW w:w="823" w:type="dxa"/>
            <w:shd w:val="clear" w:color="auto" w:fill="auto"/>
          </w:tcPr>
          <w:p w14:paraId="524BCA70" w14:textId="77777777" w:rsidR="00EE2ABA" w:rsidRPr="00810858" w:rsidRDefault="00810858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641" w:type="dxa"/>
            <w:shd w:val="clear" w:color="auto" w:fill="auto"/>
          </w:tcPr>
          <w:p w14:paraId="40A21516" w14:textId="77777777" w:rsidR="00EE2ABA" w:rsidRPr="0033310C" w:rsidRDefault="00EE2ABA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250FC423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Предъявление требования к собственникам жилых помещений о сносе аварийного жилого дома в разумный срок</w:t>
            </w:r>
          </w:p>
        </w:tc>
      </w:tr>
      <w:tr w:rsidR="00EE2ABA" w:rsidRPr="00850EC0" w14:paraId="4E600B90" w14:textId="77777777" w:rsidTr="00BA7EAB">
        <w:trPr>
          <w:trHeight w:val="135"/>
        </w:trPr>
        <w:tc>
          <w:tcPr>
            <w:tcW w:w="823" w:type="dxa"/>
            <w:shd w:val="clear" w:color="auto" w:fill="auto"/>
          </w:tcPr>
          <w:p w14:paraId="1507070D" w14:textId="77777777" w:rsidR="00EE2ABA" w:rsidRPr="00810858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1085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41" w:type="dxa"/>
            <w:shd w:val="clear" w:color="auto" w:fill="auto"/>
          </w:tcPr>
          <w:p w14:paraId="49A63E76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09B70C50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Предъявление требования к собственникам жилых помещений о сносе аварийного жилого дома в разумный срок</w:t>
            </w:r>
          </w:p>
        </w:tc>
      </w:tr>
      <w:tr w:rsidR="00EE2ABA" w:rsidRPr="00850EC0" w14:paraId="31DF2191" w14:textId="77777777" w:rsidTr="00BA7EAB">
        <w:tc>
          <w:tcPr>
            <w:tcW w:w="823" w:type="dxa"/>
            <w:shd w:val="clear" w:color="auto" w:fill="auto"/>
          </w:tcPr>
          <w:p w14:paraId="55A87D7C" w14:textId="77777777" w:rsidR="00EE2ABA" w:rsidRPr="00060F87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3BE2E6A6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0AB737AA" w14:textId="77777777" w:rsidR="00EE2ABA" w:rsidRPr="009A5C5B" w:rsidRDefault="002D32A8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исполнения административной процедуры наличие постановления Главы </w:t>
            </w:r>
            <w:r w:rsidR="0081085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 «О признании жилого дома аварийным и подлежащим сносу» и плана мероприятий с указанием сроков расселения жильцов жилого дома</w:t>
            </w:r>
          </w:p>
        </w:tc>
      </w:tr>
      <w:tr w:rsidR="00EE2ABA" w:rsidRPr="00A7250C" w14:paraId="18496BD8" w14:textId="77777777" w:rsidTr="00BA7EAB">
        <w:tc>
          <w:tcPr>
            <w:tcW w:w="823" w:type="dxa"/>
            <w:shd w:val="clear" w:color="auto" w:fill="auto"/>
          </w:tcPr>
          <w:p w14:paraId="581782FA" w14:textId="77777777" w:rsidR="00EE2ABA" w:rsidRPr="00026C34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1" w:type="dxa"/>
            <w:shd w:val="clear" w:color="auto" w:fill="auto"/>
          </w:tcPr>
          <w:p w14:paraId="19089FB8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7AE402B9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время, затраченное на данную административную процедуру, составляет 3 дня</w:t>
            </w:r>
          </w:p>
        </w:tc>
      </w:tr>
      <w:tr w:rsidR="00EE2ABA" w:rsidRPr="00026C34" w14:paraId="647E6E8E" w14:textId="77777777" w:rsidTr="00BA7EAB">
        <w:tc>
          <w:tcPr>
            <w:tcW w:w="823" w:type="dxa"/>
            <w:shd w:val="clear" w:color="auto" w:fill="auto"/>
          </w:tcPr>
          <w:p w14:paraId="53BB0207" w14:textId="77777777" w:rsidR="00EE2ABA" w:rsidRPr="00026C34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4849A819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4CC2B3F4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</w:t>
            </w:r>
          </w:p>
        </w:tc>
      </w:tr>
      <w:tr w:rsidR="00EE2ABA" w:rsidRPr="00026C34" w14:paraId="1E73F95E" w14:textId="77777777" w:rsidTr="00BA7EAB">
        <w:tc>
          <w:tcPr>
            <w:tcW w:w="823" w:type="dxa"/>
            <w:shd w:val="clear" w:color="auto" w:fill="auto"/>
          </w:tcPr>
          <w:p w14:paraId="61643266" w14:textId="77777777" w:rsidR="00EE2ABA" w:rsidRPr="00026C34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5BEE53B6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610E5318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7D96A1B9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16C72687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711DC74E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EE2ABA" w:rsidRPr="00026C34" w14:paraId="13D96B12" w14:textId="77777777" w:rsidTr="00BA7EAB">
        <w:tc>
          <w:tcPr>
            <w:tcW w:w="823" w:type="dxa"/>
            <w:shd w:val="clear" w:color="auto" w:fill="auto"/>
          </w:tcPr>
          <w:p w14:paraId="623252B4" w14:textId="77777777" w:rsidR="00EE2ABA" w:rsidRPr="00026C34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3F9BAF23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529AB332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E2ABA" w:rsidRPr="0033310C" w14:paraId="6DCBB7EC" w14:textId="77777777" w:rsidTr="00BA7EAB">
        <w:tc>
          <w:tcPr>
            <w:tcW w:w="823" w:type="dxa"/>
            <w:shd w:val="clear" w:color="auto" w:fill="auto"/>
          </w:tcPr>
          <w:p w14:paraId="16ED4637" w14:textId="77777777" w:rsidR="00EE2ABA" w:rsidRPr="00810858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41" w:type="dxa"/>
            <w:shd w:val="clear" w:color="auto" w:fill="auto"/>
          </w:tcPr>
          <w:p w14:paraId="27AB7A0F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78764F43" w14:textId="77777777" w:rsidR="00EE2ABA" w:rsidRPr="00810858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постановления Главы </w:t>
            </w:r>
            <w:r w:rsidR="002D32A8" w:rsidRPr="0081085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10858">
              <w:rPr>
                <w:rFonts w:ascii="Times New Roman" w:hAnsi="Times New Roman" w:cs="Times New Roman"/>
                <w:b/>
                <w:sz w:val="24"/>
                <w:szCs w:val="24"/>
              </w:rPr>
              <w:t>О об изъятии у собственника у собственника жилого помещения для муниципальных нужд</w:t>
            </w:r>
          </w:p>
        </w:tc>
      </w:tr>
      <w:tr w:rsidR="00EE2ABA" w:rsidRPr="00026C34" w14:paraId="38F44B65" w14:textId="77777777" w:rsidTr="00BA7EAB">
        <w:tc>
          <w:tcPr>
            <w:tcW w:w="823" w:type="dxa"/>
            <w:shd w:val="clear" w:color="auto" w:fill="auto"/>
          </w:tcPr>
          <w:p w14:paraId="3B5BB8DE" w14:textId="77777777" w:rsidR="00EE2ABA" w:rsidRPr="00026C34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14:paraId="48CFF849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6D74E7FA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постановления Главы </w:t>
            </w:r>
            <w:r w:rsidR="008108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О об изъятии у собственника у собственника жилого помещения для муниципальных нужд</w:t>
            </w:r>
          </w:p>
        </w:tc>
      </w:tr>
      <w:tr w:rsidR="00EE2ABA" w:rsidRPr="0033310C" w14:paraId="53A90655" w14:textId="77777777" w:rsidTr="00BA7EAB">
        <w:tc>
          <w:tcPr>
            <w:tcW w:w="823" w:type="dxa"/>
            <w:shd w:val="clear" w:color="auto" w:fill="auto"/>
          </w:tcPr>
          <w:p w14:paraId="0EFD38FC" w14:textId="77777777" w:rsidR="00EE2ABA" w:rsidRPr="00026C34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237FE67A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7CB9A25F" w14:textId="29D85C7A" w:rsidR="00EE2ABA" w:rsidRPr="009A5C5B" w:rsidRDefault="00EE2ABA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1) основанием для начала административной процедуры является поступившее в</w:t>
            </w:r>
            <w:r w:rsidR="00F81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 w:rsidR="00F81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или в МФЦ заявление и прилагаемые к нему документы; </w:t>
            </w:r>
          </w:p>
          <w:p w14:paraId="7896FE5C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2) поступившие в отдел или в МФЦ заявления регистрируются на позднее дня, следующего за днем поступления заявления в отдел или в МФЦ, в установленном порядке.</w:t>
            </w:r>
          </w:p>
        </w:tc>
      </w:tr>
      <w:tr w:rsidR="00EE2ABA" w:rsidRPr="0033310C" w14:paraId="04076EC6" w14:textId="77777777" w:rsidTr="00BA7EAB">
        <w:tc>
          <w:tcPr>
            <w:tcW w:w="823" w:type="dxa"/>
            <w:shd w:val="clear" w:color="auto" w:fill="auto"/>
          </w:tcPr>
          <w:p w14:paraId="1664CEE9" w14:textId="77777777" w:rsidR="00EE2ABA" w:rsidRPr="00026C34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1" w:type="dxa"/>
            <w:shd w:val="clear" w:color="auto" w:fill="auto"/>
          </w:tcPr>
          <w:p w14:paraId="346286EE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42DF1A79" w14:textId="3CC83204" w:rsidR="00EE2ABA" w:rsidRPr="009A5C5B" w:rsidRDefault="002D32A8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за 1 год до предстоящего изъятия</w:t>
            </w:r>
            <w:r w:rsidR="00F8159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A5C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собственник уведомляется в письменном виде о приятом решении.</w:t>
            </w:r>
          </w:p>
        </w:tc>
      </w:tr>
      <w:tr w:rsidR="00EE2ABA" w:rsidRPr="00A7250C" w14:paraId="7D3CF61D" w14:textId="77777777" w:rsidTr="00BA7EAB">
        <w:tc>
          <w:tcPr>
            <w:tcW w:w="823" w:type="dxa"/>
            <w:shd w:val="clear" w:color="auto" w:fill="auto"/>
          </w:tcPr>
          <w:p w14:paraId="2C315B1A" w14:textId="77777777" w:rsidR="00EE2ABA" w:rsidRPr="00026C34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7C80BE9F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721DD338" w14:textId="77777777" w:rsidR="00EE2ABA" w:rsidRPr="009A5C5B" w:rsidRDefault="002D32A8" w:rsidP="00BA7EAB">
            <w:pPr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</w:t>
            </w:r>
          </w:p>
        </w:tc>
      </w:tr>
      <w:tr w:rsidR="00EE2ABA" w:rsidRPr="00A7250C" w14:paraId="107A26F2" w14:textId="77777777" w:rsidTr="00BA7EAB">
        <w:tc>
          <w:tcPr>
            <w:tcW w:w="823" w:type="dxa"/>
            <w:shd w:val="clear" w:color="auto" w:fill="auto"/>
          </w:tcPr>
          <w:p w14:paraId="26BAB098" w14:textId="77777777" w:rsidR="00EE2ABA" w:rsidRPr="00026C34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63158D03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4CCF851B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50322E8E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3030DDF2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5DBF5704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EE2ABA" w:rsidRPr="00A7250C" w14:paraId="2B4EEF54" w14:textId="77777777" w:rsidTr="00BA7EAB">
        <w:tc>
          <w:tcPr>
            <w:tcW w:w="823" w:type="dxa"/>
            <w:shd w:val="clear" w:color="auto" w:fill="auto"/>
          </w:tcPr>
          <w:p w14:paraId="3934DA5F" w14:textId="77777777" w:rsidR="00EE2ABA" w:rsidRPr="00026C34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3BAA3ACA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0C9E2DC7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E2ABA" w:rsidRPr="0033310C" w14:paraId="23535D14" w14:textId="77777777" w:rsidTr="00BA7EAB">
        <w:tc>
          <w:tcPr>
            <w:tcW w:w="823" w:type="dxa"/>
            <w:shd w:val="clear" w:color="auto" w:fill="auto"/>
          </w:tcPr>
          <w:p w14:paraId="0E4040A9" w14:textId="77777777" w:rsidR="00EE2ABA" w:rsidRPr="00810858" w:rsidRDefault="00810858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41" w:type="dxa"/>
            <w:shd w:val="clear" w:color="auto" w:fill="auto"/>
          </w:tcPr>
          <w:p w14:paraId="51FD5063" w14:textId="77777777" w:rsidR="00EE2ABA" w:rsidRPr="0033310C" w:rsidRDefault="00EE2ABA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7E01BA41" w14:textId="6733A7EE" w:rsidR="00EE2ABA" w:rsidRPr="00810858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858">
              <w:rPr>
                <w:rFonts w:ascii="Times New Roman" w:hAnsi="Times New Roman" w:cs="Times New Roman"/>
                <w:b/>
                <w:sz w:val="24"/>
                <w:szCs w:val="24"/>
              </w:rPr>
              <w:t>Прием заявлений и документов для предоставления муниципальной услуги</w:t>
            </w:r>
          </w:p>
        </w:tc>
      </w:tr>
      <w:tr w:rsidR="00EE2ABA" w:rsidRPr="00C31A2F" w14:paraId="0C4A77B8" w14:textId="77777777" w:rsidTr="00BA7EAB">
        <w:tc>
          <w:tcPr>
            <w:tcW w:w="823" w:type="dxa"/>
            <w:shd w:val="clear" w:color="auto" w:fill="auto"/>
          </w:tcPr>
          <w:p w14:paraId="50269FB5" w14:textId="77777777" w:rsidR="00EE2ABA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14:paraId="74C9BB9E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7A2F8692" w14:textId="6C6083E4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Прием заявлений и документов для предоставления муниципальной услуги</w:t>
            </w:r>
          </w:p>
        </w:tc>
      </w:tr>
      <w:tr w:rsidR="00EE2ABA" w:rsidRPr="0033310C" w14:paraId="52EAE026" w14:textId="77777777" w:rsidTr="00BA7EAB">
        <w:tc>
          <w:tcPr>
            <w:tcW w:w="823" w:type="dxa"/>
            <w:shd w:val="clear" w:color="auto" w:fill="auto"/>
          </w:tcPr>
          <w:p w14:paraId="1FDF77E1" w14:textId="77777777" w:rsidR="00EE2ABA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5B06C8C1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2E508209" w14:textId="4DB0BE49" w:rsidR="00EE2ABA" w:rsidRPr="009A5C5B" w:rsidRDefault="00EE2ABA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1) Основанием для начала исполнения административной процедуры «Прием заявлений и документов для предоставления муниципальной услуги» является поступление заявления и документов в жилищный отдел или в МФЦ; </w:t>
            </w:r>
          </w:p>
          <w:p w14:paraId="619958A7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2) Информирование и консультирование по вопросам предоставления муниципальной услуги осуществляется заведующим жилищным отделом, а также специалистами МФЦ</w:t>
            </w:r>
          </w:p>
        </w:tc>
      </w:tr>
      <w:tr w:rsidR="00EE2ABA" w:rsidRPr="00FE06A9" w14:paraId="74812E77" w14:textId="77777777" w:rsidTr="00BA7EAB">
        <w:tc>
          <w:tcPr>
            <w:tcW w:w="823" w:type="dxa"/>
            <w:shd w:val="clear" w:color="auto" w:fill="auto"/>
          </w:tcPr>
          <w:p w14:paraId="17A5F7B6" w14:textId="77777777" w:rsidR="00EE2ABA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3641" w:type="dxa"/>
            <w:shd w:val="clear" w:color="auto" w:fill="auto"/>
          </w:tcPr>
          <w:p w14:paraId="551CB5CA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4976FAD2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время, затраченное на данную административную процедуру, составляет в день обращения в среднем 5 минут</w:t>
            </w:r>
          </w:p>
        </w:tc>
      </w:tr>
      <w:tr w:rsidR="00EE2ABA" w:rsidRPr="000C72B9" w14:paraId="72A02D8F" w14:textId="77777777" w:rsidTr="00BA7EAB">
        <w:tc>
          <w:tcPr>
            <w:tcW w:w="823" w:type="dxa"/>
            <w:shd w:val="clear" w:color="auto" w:fill="auto"/>
          </w:tcPr>
          <w:p w14:paraId="1AE085D1" w14:textId="77777777" w:rsidR="00EE2ABA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327A5CB2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B42F43B" w14:textId="1080C51F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1) прием заявления и документов осуществляется </w:t>
            </w:r>
            <w:r w:rsidR="002D32A8" w:rsidRPr="009A5C5B">
              <w:rPr>
                <w:rFonts w:ascii="Times New Roman" w:hAnsi="Times New Roman" w:cs="Times New Roman"/>
                <w:sz w:val="24"/>
                <w:szCs w:val="24"/>
              </w:rPr>
              <w:t>специалистами жилищного отдела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, в случае подачи заявления через МФЦ прием заявления и документов осуществляет специалист МФЦ.</w:t>
            </w:r>
          </w:p>
        </w:tc>
      </w:tr>
      <w:tr w:rsidR="00EE2ABA" w:rsidRPr="00A7250C" w14:paraId="4943DB9F" w14:textId="77777777" w:rsidTr="00BA7EAB">
        <w:tc>
          <w:tcPr>
            <w:tcW w:w="823" w:type="dxa"/>
            <w:shd w:val="clear" w:color="auto" w:fill="auto"/>
          </w:tcPr>
          <w:p w14:paraId="0600B4A6" w14:textId="77777777" w:rsidR="00EE2ABA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641EF4C8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2A18A81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  <w:p w14:paraId="5A4B3547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МО</w:t>
            </w:r>
          </w:p>
          <w:p w14:paraId="1247CA66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14:paraId="672C6A38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Информационные папки в местах предоставления услуги</w:t>
            </w:r>
          </w:p>
          <w:p w14:paraId="2DF3C4E8" w14:textId="3716FE7E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доступ к информационным и справочно- правовым системам </w:t>
            </w:r>
          </w:p>
          <w:p w14:paraId="7BD5B498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Информацию заявитель может получить в МФЦ;</w:t>
            </w:r>
          </w:p>
          <w:p w14:paraId="507E33E3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9714C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Информацию о месте нахождения, телефоне, адресе электронной почты, графике и режиме работы МФЦ (отделов МФЦ) можно получить на официальном сайте МФЦ (</w:t>
            </w:r>
            <w:hyperlink r:id="rId10" w:history="1">
              <w:r w:rsidRPr="009A5C5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http://www.mfc66.ru/</w:t>
              </w:r>
            </w:hyperlink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D9C1E50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BA" w:rsidRPr="00A7250C" w14:paraId="079B65BB" w14:textId="77777777" w:rsidTr="00BA7EAB">
        <w:tc>
          <w:tcPr>
            <w:tcW w:w="823" w:type="dxa"/>
            <w:shd w:val="clear" w:color="auto" w:fill="auto"/>
          </w:tcPr>
          <w:p w14:paraId="4B4D4691" w14:textId="77777777" w:rsidR="00EE2ABA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6E99006A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7EB1D73E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Приложения № 1, 2</w:t>
            </w:r>
          </w:p>
        </w:tc>
      </w:tr>
      <w:tr w:rsidR="00EE2ABA" w:rsidRPr="0033310C" w14:paraId="63B2417E" w14:textId="77777777" w:rsidTr="00BA7EAB">
        <w:tc>
          <w:tcPr>
            <w:tcW w:w="823" w:type="dxa"/>
            <w:shd w:val="clear" w:color="auto" w:fill="auto"/>
          </w:tcPr>
          <w:p w14:paraId="6F9A6251" w14:textId="77777777" w:rsidR="00EE2ABA" w:rsidRPr="00810858" w:rsidRDefault="00810858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41" w:type="dxa"/>
            <w:shd w:val="clear" w:color="auto" w:fill="auto"/>
          </w:tcPr>
          <w:p w14:paraId="10BA9DC9" w14:textId="77777777" w:rsidR="00EE2ABA" w:rsidRPr="0033310C" w:rsidRDefault="00EE2ABA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6243F246" w14:textId="77777777" w:rsidR="00EE2ABA" w:rsidRPr="00810858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858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заявлений</w:t>
            </w:r>
          </w:p>
        </w:tc>
      </w:tr>
      <w:tr w:rsidR="00EE2ABA" w:rsidRPr="00FE06A9" w14:paraId="1420E124" w14:textId="77777777" w:rsidTr="00BA7EAB">
        <w:tc>
          <w:tcPr>
            <w:tcW w:w="823" w:type="dxa"/>
            <w:shd w:val="clear" w:color="auto" w:fill="auto"/>
          </w:tcPr>
          <w:p w14:paraId="4887655A" w14:textId="77777777" w:rsidR="00EE2ABA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14:paraId="0D47FABA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D6A5A8F" w14:textId="77777777" w:rsidR="00EE2ABA" w:rsidRPr="00810858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858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заявлений</w:t>
            </w:r>
          </w:p>
        </w:tc>
      </w:tr>
      <w:tr w:rsidR="00EE2ABA" w:rsidRPr="0033310C" w14:paraId="3D3390CB" w14:textId="77777777" w:rsidTr="00BA7EAB">
        <w:tc>
          <w:tcPr>
            <w:tcW w:w="823" w:type="dxa"/>
            <w:shd w:val="clear" w:color="auto" w:fill="auto"/>
          </w:tcPr>
          <w:p w14:paraId="4C69D69A" w14:textId="77777777" w:rsidR="00EE2ABA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135AB873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A62D9D7" w14:textId="082E0583" w:rsidR="00EE2ABA" w:rsidRPr="009A5C5B" w:rsidRDefault="00EE2ABA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1) основанием для начала административной процедуры является поступившее в отдел или в МФЦ заявление и прилагаемые к нему документы; </w:t>
            </w:r>
          </w:p>
          <w:p w14:paraId="5D4BBA36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2) поступившие в отдел или в МФЦ заявления регистрируются на позднее дня, следующего за днем поступления заявления в отдел или в МФЦ, в установленном порядке.</w:t>
            </w:r>
          </w:p>
        </w:tc>
      </w:tr>
      <w:tr w:rsidR="00EE2ABA" w:rsidRPr="00FE06A9" w14:paraId="0E3F53D9" w14:textId="77777777" w:rsidTr="00BA7EAB">
        <w:tc>
          <w:tcPr>
            <w:tcW w:w="823" w:type="dxa"/>
            <w:shd w:val="clear" w:color="auto" w:fill="auto"/>
          </w:tcPr>
          <w:p w14:paraId="7E469A27" w14:textId="77777777" w:rsidR="00EE2ABA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1" w:type="dxa"/>
            <w:shd w:val="clear" w:color="auto" w:fill="auto"/>
          </w:tcPr>
          <w:p w14:paraId="7594C546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6760F90D" w14:textId="77777777" w:rsidR="00EE2ABA" w:rsidRPr="009A5C5B" w:rsidRDefault="00EE2ABA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время, затраченное на данную административную процедуру, составляет в в среднем 10 минут</w:t>
            </w:r>
          </w:p>
        </w:tc>
      </w:tr>
      <w:tr w:rsidR="00EE2ABA" w:rsidRPr="001355C4" w14:paraId="00A70B4D" w14:textId="77777777" w:rsidTr="00BA7EAB">
        <w:tc>
          <w:tcPr>
            <w:tcW w:w="823" w:type="dxa"/>
            <w:shd w:val="clear" w:color="auto" w:fill="auto"/>
          </w:tcPr>
          <w:p w14:paraId="2E80636E" w14:textId="77777777" w:rsidR="00EE2ABA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0E734443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770E74E2" w14:textId="77777777" w:rsidR="00EE2ABA" w:rsidRPr="009A5C5B" w:rsidRDefault="00EE2ABA" w:rsidP="00BA7EAB">
            <w:pPr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специалист жилищного отдела, в</w:t>
            </w:r>
            <w:r w:rsidRPr="009A5C5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случае подачи заявления через МФЦ прием заявления и документов осуществляет специалист МФЦ.</w:t>
            </w:r>
          </w:p>
        </w:tc>
      </w:tr>
      <w:tr w:rsidR="00EE2ABA" w:rsidRPr="00A7250C" w14:paraId="03152CEE" w14:textId="77777777" w:rsidTr="00BA7EAB">
        <w:tc>
          <w:tcPr>
            <w:tcW w:w="823" w:type="dxa"/>
            <w:shd w:val="clear" w:color="auto" w:fill="auto"/>
          </w:tcPr>
          <w:p w14:paraId="23692C91" w14:textId="77777777" w:rsidR="00EE2ABA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14DF74DF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5B9344D9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3BC51302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1277118A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7CE89E7D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EE2ABA" w:rsidRPr="00A7250C" w14:paraId="52250C4B" w14:textId="77777777" w:rsidTr="00BA7EAB">
        <w:tc>
          <w:tcPr>
            <w:tcW w:w="823" w:type="dxa"/>
            <w:shd w:val="clear" w:color="auto" w:fill="auto"/>
          </w:tcPr>
          <w:p w14:paraId="5E696254" w14:textId="77777777" w:rsidR="00EE2ABA" w:rsidRPr="00A7250C" w:rsidRDefault="00810858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0BEE0F61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46D0C512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E2ABA" w:rsidRPr="0033310C" w14:paraId="2CD661A1" w14:textId="77777777" w:rsidTr="00BA7EAB">
        <w:tc>
          <w:tcPr>
            <w:tcW w:w="823" w:type="dxa"/>
            <w:shd w:val="clear" w:color="auto" w:fill="auto"/>
          </w:tcPr>
          <w:p w14:paraId="72558165" w14:textId="77777777" w:rsidR="00EE2ABA" w:rsidRPr="0033310C" w:rsidRDefault="00810858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3641" w:type="dxa"/>
            <w:shd w:val="clear" w:color="auto" w:fill="auto"/>
          </w:tcPr>
          <w:p w14:paraId="5551EBF6" w14:textId="77777777" w:rsidR="00EE2ABA" w:rsidRPr="0033310C" w:rsidRDefault="00EE2ABA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42D62857" w14:textId="4C3D3636" w:rsidR="00EE2ABA" w:rsidRPr="00810858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858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Рассмотрение документов на наличие (отсутствие) оснований для переселения собственников из аварийного дома</w:t>
            </w:r>
          </w:p>
        </w:tc>
      </w:tr>
      <w:tr w:rsidR="00EE2ABA" w:rsidRPr="00FE06A9" w14:paraId="738EAF6D" w14:textId="77777777" w:rsidTr="00BA7EAB">
        <w:tc>
          <w:tcPr>
            <w:tcW w:w="823" w:type="dxa"/>
            <w:shd w:val="clear" w:color="auto" w:fill="auto"/>
          </w:tcPr>
          <w:p w14:paraId="376C3707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14:paraId="4D87E3B4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71375A43" w14:textId="63558A0F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Рассмотрение документов на наличие (отсутствие) оснований для переселения собственников из аварийного дома</w:t>
            </w:r>
          </w:p>
        </w:tc>
      </w:tr>
      <w:tr w:rsidR="00EE2ABA" w:rsidRPr="0033310C" w14:paraId="28975816" w14:textId="77777777" w:rsidTr="00BA7EAB">
        <w:tc>
          <w:tcPr>
            <w:tcW w:w="823" w:type="dxa"/>
            <w:shd w:val="clear" w:color="auto" w:fill="auto"/>
          </w:tcPr>
          <w:p w14:paraId="43ECE8CD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72ABD237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44AC8EB4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 Отдела проверяет представленные заявителем документы, указанные в пункте 10 настоящего административного регламента на их соответствие требованиям действующего законодательства, а также проверяет сведения, содержащиеся в документах: </w:t>
            </w:r>
          </w:p>
          <w:p w14:paraId="2AEB59A5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устанавливает факт полноты представления заявителем необходимых документов;</w:t>
            </w:r>
          </w:p>
          <w:p w14:paraId="21DAE902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устанавливает соответствие документов требованиям действующего законодательства;</w:t>
            </w:r>
          </w:p>
          <w:p w14:paraId="6629B1F0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проверяет надлежащее оформление документов;</w:t>
            </w:r>
          </w:p>
          <w:p w14:paraId="689C3793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 необходимости осуществляет межведомственные запросы.</w:t>
            </w:r>
          </w:p>
          <w:p w14:paraId="4C0CF81D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случае выявления противоречий, неточностей в представленных на рассмотрение документах либо непредставления полного комплекта документов, специалист Отдела готовит письмо о необходимости устранения указанных замечаний в течение 15 дней со дня уведомления. При этом срок рассмотрения поступившего заявления устанавливается заново с момента устранения замечаний. В случае если замечания не устранены в указанный срок, специалист Отдела готовит письмо - мотивированный отказ.</w:t>
            </w:r>
          </w:p>
        </w:tc>
      </w:tr>
      <w:tr w:rsidR="00EE2ABA" w:rsidRPr="00FE06A9" w14:paraId="5BBE9B99" w14:textId="77777777" w:rsidTr="00BA7EAB">
        <w:tc>
          <w:tcPr>
            <w:tcW w:w="823" w:type="dxa"/>
            <w:shd w:val="clear" w:color="auto" w:fill="auto"/>
          </w:tcPr>
          <w:p w14:paraId="511B1EE1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1" w:type="dxa"/>
            <w:shd w:val="clear" w:color="auto" w:fill="auto"/>
          </w:tcPr>
          <w:p w14:paraId="187C843E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7BEA0494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 xml:space="preserve">время, затраченное на данную административную процедуру, составляет в среднем 3 дне, включая время на направление </w:t>
            </w:r>
            <w:r w:rsidRPr="009A5C5B">
              <w:rPr>
                <w:rStyle w:val="a7"/>
                <w:rFonts w:eastAsiaTheme="minorHAnsi"/>
                <w:b w:val="0"/>
                <w:sz w:val="24"/>
              </w:rPr>
              <w:lastRenderedPageBreak/>
              <w:t xml:space="preserve">необходимых запросов, и уведомления   в адрес заявителя. </w:t>
            </w:r>
          </w:p>
        </w:tc>
      </w:tr>
      <w:tr w:rsidR="00EE2ABA" w:rsidRPr="00872FA5" w14:paraId="08527036" w14:textId="77777777" w:rsidTr="00BA7EAB">
        <w:tc>
          <w:tcPr>
            <w:tcW w:w="823" w:type="dxa"/>
            <w:shd w:val="clear" w:color="auto" w:fill="auto"/>
          </w:tcPr>
          <w:p w14:paraId="3A6423E9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2EC267A1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730E57FD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специалист жилищного отдела, специалист Управления</w:t>
            </w:r>
          </w:p>
        </w:tc>
      </w:tr>
      <w:tr w:rsidR="00EE2ABA" w:rsidRPr="00A7250C" w14:paraId="56C65055" w14:textId="77777777" w:rsidTr="00BA7EAB">
        <w:tc>
          <w:tcPr>
            <w:tcW w:w="823" w:type="dxa"/>
            <w:shd w:val="clear" w:color="auto" w:fill="auto"/>
          </w:tcPr>
          <w:p w14:paraId="5DA77F4A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</w:t>
            </w:r>
          </w:p>
        </w:tc>
        <w:tc>
          <w:tcPr>
            <w:tcW w:w="3641" w:type="dxa"/>
            <w:shd w:val="clear" w:color="auto" w:fill="auto"/>
          </w:tcPr>
          <w:p w14:paraId="7DCB1225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72841498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5016EE80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1AC871E7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16C676C0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EE2ABA" w:rsidRPr="00A7250C" w14:paraId="57CC751A" w14:textId="77777777" w:rsidTr="00BA7EAB">
        <w:tc>
          <w:tcPr>
            <w:tcW w:w="823" w:type="dxa"/>
            <w:shd w:val="clear" w:color="auto" w:fill="auto"/>
          </w:tcPr>
          <w:p w14:paraId="1104A9A5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7AECCD78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69936D14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2ABA" w:rsidRPr="0033310C" w14:paraId="7227FA7F" w14:textId="77777777" w:rsidTr="00BA7EAB">
        <w:tc>
          <w:tcPr>
            <w:tcW w:w="823" w:type="dxa"/>
            <w:shd w:val="clear" w:color="auto" w:fill="auto"/>
          </w:tcPr>
          <w:p w14:paraId="59B5424E" w14:textId="77777777" w:rsidR="00EE2ABA" w:rsidRPr="00B80F1F" w:rsidRDefault="00B80F1F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41" w:type="dxa"/>
            <w:shd w:val="clear" w:color="auto" w:fill="auto"/>
          </w:tcPr>
          <w:p w14:paraId="19BD9EB4" w14:textId="77777777" w:rsidR="00EE2ABA" w:rsidRPr="0033310C" w:rsidRDefault="00EE2ABA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1A7E163E" w14:textId="639E567C" w:rsidR="00EE2ABA" w:rsidRPr="00B80F1F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F1F">
              <w:rPr>
                <w:rFonts w:ascii="Times New Roman" w:hAnsi="Times New Roman" w:cs="Times New Roman"/>
                <w:b/>
                <w:sz w:val="24"/>
                <w:szCs w:val="24"/>
              </w:rPr>
              <w:t>Подбор и предложение варианта жилого помещения для осмотра и переселения нанимателей</w:t>
            </w:r>
          </w:p>
        </w:tc>
      </w:tr>
      <w:tr w:rsidR="00EE2ABA" w:rsidRPr="00FE06A9" w14:paraId="4159221A" w14:textId="77777777" w:rsidTr="00BA7EAB">
        <w:tc>
          <w:tcPr>
            <w:tcW w:w="823" w:type="dxa"/>
            <w:shd w:val="clear" w:color="auto" w:fill="auto"/>
          </w:tcPr>
          <w:p w14:paraId="02C1E043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14:paraId="62C52335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3FE4A34A" w14:textId="3097D46F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Подбор и предложение варианта жилого</w:t>
            </w:r>
            <w:r w:rsidR="00F81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помещения для и переселения собственников</w:t>
            </w:r>
          </w:p>
        </w:tc>
      </w:tr>
      <w:tr w:rsidR="00EE2ABA" w:rsidRPr="001355C4" w14:paraId="139A1310" w14:textId="77777777" w:rsidTr="00BA7EAB">
        <w:tc>
          <w:tcPr>
            <w:tcW w:w="823" w:type="dxa"/>
            <w:shd w:val="clear" w:color="auto" w:fill="auto"/>
          </w:tcPr>
          <w:p w14:paraId="137E1F95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688E4C53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36130B02" w14:textId="6AE4E249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По соглашению с собственником жилого помещения ему может быть предоставлено взамен изымаемого другое жилое помещение с зачетом его стоимости в выкупную цену.</w:t>
            </w:r>
          </w:p>
        </w:tc>
      </w:tr>
      <w:tr w:rsidR="00EE2ABA" w:rsidRPr="00FE06A9" w14:paraId="53BA8502" w14:textId="77777777" w:rsidTr="00BA7EAB">
        <w:tc>
          <w:tcPr>
            <w:tcW w:w="823" w:type="dxa"/>
            <w:shd w:val="clear" w:color="auto" w:fill="auto"/>
          </w:tcPr>
          <w:p w14:paraId="18D9FD4B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</w:t>
            </w:r>
          </w:p>
        </w:tc>
        <w:tc>
          <w:tcPr>
            <w:tcW w:w="3641" w:type="dxa"/>
            <w:shd w:val="clear" w:color="auto" w:fill="auto"/>
          </w:tcPr>
          <w:p w14:paraId="7DD6EDB9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396ADD59" w14:textId="69C9EDA6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время, затраченное на данную административную процедуру, составляет в среднем 30 дней</w:t>
            </w:r>
          </w:p>
        </w:tc>
      </w:tr>
      <w:tr w:rsidR="00EE2ABA" w:rsidRPr="00872FA5" w14:paraId="7516DBEB" w14:textId="77777777" w:rsidTr="00BA7EAB">
        <w:tc>
          <w:tcPr>
            <w:tcW w:w="823" w:type="dxa"/>
            <w:shd w:val="clear" w:color="auto" w:fill="auto"/>
          </w:tcPr>
          <w:p w14:paraId="358D8A39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11FC8726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FD97980" w14:textId="4BBD7AC2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Извещение собственника о вариантах отселения осуществляется путем направления в адрес заявителя почтой (либо вручение лично под роспись) (извещения о принятом решении. </w:t>
            </w:r>
          </w:p>
        </w:tc>
      </w:tr>
      <w:tr w:rsidR="00EE2ABA" w:rsidRPr="00A7250C" w14:paraId="62318AD6" w14:textId="77777777" w:rsidTr="00BA7EAB">
        <w:tc>
          <w:tcPr>
            <w:tcW w:w="823" w:type="dxa"/>
            <w:shd w:val="clear" w:color="auto" w:fill="auto"/>
          </w:tcPr>
          <w:p w14:paraId="08FFBDF6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562735F2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394D6BDE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6A2FED27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4BA9D246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4CF4B0DA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EE2ABA" w:rsidRPr="00CF3EB9" w14:paraId="37404A6D" w14:textId="77777777" w:rsidTr="00BA7EAB">
        <w:tc>
          <w:tcPr>
            <w:tcW w:w="823" w:type="dxa"/>
            <w:shd w:val="clear" w:color="auto" w:fill="auto"/>
          </w:tcPr>
          <w:p w14:paraId="21A8264F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4AD2741F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06BDB7C9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E2ABA" w:rsidRPr="0033310C" w14:paraId="629F2E40" w14:textId="77777777" w:rsidTr="00BA7EAB">
        <w:tc>
          <w:tcPr>
            <w:tcW w:w="823" w:type="dxa"/>
            <w:shd w:val="clear" w:color="auto" w:fill="auto"/>
          </w:tcPr>
          <w:p w14:paraId="3873F81D" w14:textId="77777777" w:rsidR="00EE2ABA" w:rsidRPr="00B80F1F" w:rsidRDefault="00B80F1F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41" w:type="dxa"/>
            <w:shd w:val="clear" w:color="auto" w:fill="auto"/>
          </w:tcPr>
          <w:p w14:paraId="54023312" w14:textId="77777777" w:rsidR="00EE2ABA" w:rsidRPr="0033310C" w:rsidRDefault="00EE2ABA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736E1EC4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информации и предложений для рассмотрения на заседании Комиссии по рассмотрению вопросов признания граждан нуждающимися в улучшении жилищных условий</w:t>
            </w:r>
          </w:p>
        </w:tc>
      </w:tr>
      <w:tr w:rsidR="00EE2ABA" w:rsidRPr="001355C4" w14:paraId="60BD7BFD" w14:textId="77777777" w:rsidTr="00BA7EAB">
        <w:tc>
          <w:tcPr>
            <w:tcW w:w="823" w:type="dxa"/>
            <w:shd w:val="clear" w:color="auto" w:fill="auto"/>
          </w:tcPr>
          <w:p w14:paraId="0FBE4091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14:paraId="10BFC30F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27AADBC2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и предложений для рассмотрения на заседании Комиссии по рассмотрению вопросов признания граждан нуждающимися в улучшении жилищных условий</w:t>
            </w:r>
          </w:p>
        </w:tc>
      </w:tr>
      <w:tr w:rsidR="00EE2ABA" w:rsidRPr="0033310C" w14:paraId="3DEB2526" w14:textId="77777777" w:rsidTr="00BA7EAB">
        <w:tc>
          <w:tcPr>
            <w:tcW w:w="823" w:type="dxa"/>
            <w:shd w:val="clear" w:color="auto" w:fill="auto"/>
          </w:tcPr>
          <w:p w14:paraId="604A82EF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258DE57D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4FA9BE02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 xml:space="preserve">Специалист Отдела в течение 5 рабочих дней с момента поступления заявления от заявителя о согласии с предложенным вариантом жилого помещения, подготавливает информацию и предложения и передает заявление со всеми документами для рассмотрения на заседании  комиссии по рассмотрению вопросов признания граждан </w:t>
            </w:r>
            <w:r w:rsidRPr="009A5C5B">
              <w:rPr>
                <w:rStyle w:val="a7"/>
                <w:rFonts w:eastAsiaTheme="minorHAnsi"/>
                <w:b w:val="0"/>
                <w:sz w:val="24"/>
              </w:rPr>
              <w:lastRenderedPageBreak/>
              <w:t xml:space="preserve">нуждающимися в улучшении жилищных условий и предоставления жилых помещений в </w:t>
            </w:r>
            <w:r w:rsidR="00B80F1F">
              <w:rPr>
                <w:rStyle w:val="a7"/>
                <w:rFonts w:eastAsiaTheme="minorHAnsi"/>
                <w:b w:val="0"/>
                <w:sz w:val="24"/>
              </w:rPr>
              <w:t>МО</w:t>
            </w:r>
            <w:r w:rsidRPr="009A5C5B">
              <w:rPr>
                <w:rStyle w:val="a7"/>
                <w:rFonts w:eastAsiaTheme="minorHAnsi"/>
                <w:b w:val="0"/>
                <w:sz w:val="24"/>
              </w:rPr>
              <w:t>.</w:t>
            </w:r>
          </w:p>
        </w:tc>
      </w:tr>
      <w:tr w:rsidR="00EE2ABA" w:rsidRPr="00FE06A9" w14:paraId="2EAECA0B" w14:textId="77777777" w:rsidTr="00BA7EAB">
        <w:tc>
          <w:tcPr>
            <w:tcW w:w="823" w:type="dxa"/>
            <w:shd w:val="clear" w:color="auto" w:fill="auto"/>
          </w:tcPr>
          <w:p w14:paraId="00FCF528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1" w:type="dxa"/>
            <w:shd w:val="clear" w:color="auto" w:fill="auto"/>
          </w:tcPr>
          <w:p w14:paraId="0355A48D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07965E5D" w14:textId="3F1B4A44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время, затраченное на данную административную процедуру, составляет в среднем 7 дней</w:t>
            </w:r>
          </w:p>
        </w:tc>
      </w:tr>
      <w:tr w:rsidR="00EE2ABA" w:rsidRPr="00872FA5" w14:paraId="37E1500C" w14:textId="77777777" w:rsidTr="00BA7EAB">
        <w:tc>
          <w:tcPr>
            <w:tcW w:w="823" w:type="dxa"/>
            <w:shd w:val="clear" w:color="auto" w:fill="auto"/>
          </w:tcPr>
          <w:p w14:paraId="0289E1AC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7EA328B8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545E259D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«Извещение заявителя о приятом решении» направление в адрес заявителя почтой (либо вручение лично под роспись) (извещения о принятом решении. </w:t>
            </w:r>
          </w:p>
          <w:p w14:paraId="3AD5D1E0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 получении услуги через МФЦ выдачу заявителям (их представителям) результатов предоставления муниципальной услуги осуществляет специалист МФЦ.</w:t>
            </w:r>
          </w:p>
        </w:tc>
      </w:tr>
      <w:tr w:rsidR="00EE2ABA" w:rsidRPr="00A7250C" w14:paraId="6E78C24C" w14:textId="77777777" w:rsidTr="00BA7EAB">
        <w:tc>
          <w:tcPr>
            <w:tcW w:w="823" w:type="dxa"/>
            <w:shd w:val="clear" w:color="auto" w:fill="auto"/>
          </w:tcPr>
          <w:p w14:paraId="59C8B5BF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03F154FB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5C55C692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61AFC161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2E9A871F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793E84C7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EE2ABA" w:rsidRPr="00CF3EB9" w14:paraId="5E8F12CF" w14:textId="77777777" w:rsidTr="00BA7EAB">
        <w:tc>
          <w:tcPr>
            <w:tcW w:w="823" w:type="dxa"/>
            <w:shd w:val="clear" w:color="auto" w:fill="auto"/>
          </w:tcPr>
          <w:p w14:paraId="29C2CF21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3190DFA9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DE1127D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Приложение № 6</w:t>
            </w:r>
          </w:p>
        </w:tc>
      </w:tr>
      <w:tr w:rsidR="00EE2ABA" w:rsidRPr="0033310C" w14:paraId="2473EAB2" w14:textId="77777777" w:rsidTr="00BA7EAB">
        <w:tc>
          <w:tcPr>
            <w:tcW w:w="823" w:type="dxa"/>
            <w:shd w:val="clear" w:color="auto" w:fill="auto"/>
          </w:tcPr>
          <w:p w14:paraId="31D18164" w14:textId="77777777" w:rsidR="00EE2ABA" w:rsidRPr="00B80F1F" w:rsidRDefault="00B80F1F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41" w:type="dxa"/>
            <w:shd w:val="clear" w:color="auto" w:fill="auto"/>
          </w:tcPr>
          <w:p w14:paraId="4D5DAC46" w14:textId="77777777" w:rsidR="00EE2ABA" w:rsidRPr="0033310C" w:rsidRDefault="00EE2ABA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1DA6D631" w14:textId="0856E879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Комиссией о предоставлении жилого помещения по договору социального найма, отказе в предоставлении жилого помещения</w:t>
            </w:r>
          </w:p>
        </w:tc>
      </w:tr>
      <w:tr w:rsidR="00EE2ABA" w:rsidRPr="00FE06A9" w14:paraId="796E693B" w14:textId="77777777" w:rsidTr="00BA7EAB">
        <w:tc>
          <w:tcPr>
            <w:tcW w:w="823" w:type="dxa"/>
            <w:shd w:val="clear" w:color="auto" w:fill="auto"/>
          </w:tcPr>
          <w:p w14:paraId="0DFF80CA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14:paraId="1DFC7BDC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7A285C6B" w14:textId="09211D49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Принятие решения Комиссией о предоставлении жилого помещения по договору социального найма, отказе в предоставлении жилого помещения</w:t>
            </w:r>
          </w:p>
        </w:tc>
      </w:tr>
      <w:tr w:rsidR="00EE2ABA" w:rsidRPr="0033310C" w14:paraId="02CA5601" w14:textId="77777777" w:rsidTr="00BA7EAB">
        <w:tc>
          <w:tcPr>
            <w:tcW w:w="823" w:type="dxa"/>
            <w:shd w:val="clear" w:color="auto" w:fill="auto"/>
          </w:tcPr>
          <w:p w14:paraId="1BC80016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62B80503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48A526B2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На основании принятых Комиссией решений специалист Отдела в течение 5 дней готовит следующие проекты постановлений и направляет его на согласование и подписание в соответствии с установленным порядком издания муниципальных правовых актов</w:t>
            </w:r>
          </w:p>
        </w:tc>
      </w:tr>
      <w:tr w:rsidR="00EE2ABA" w:rsidRPr="00CF3EB9" w14:paraId="40267EB1" w14:textId="77777777" w:rsidTr="00BA7EAB">
        <w:tc>
          <w:tcPr>
            <w:tcW w:w="823" w:type="dxa"/>
            <w:shd w:val="clear" w:color="auto" w:fill="auto"/>
          </w:tcPr>
          <w:p w14:paraId="275227F3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1" w:type="dxa"/>
            <w:shd w:val="clear" w:color="auto" w:fill="auto"/>
          </w:tcPr>
          <w:p w14:paraId="15D368FA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6A6F052D" w14:textId="566D3D41" w:rsidR="00EE2ABA" w:rsidRPr="009A5C5B" w:rsidRDefault="00EE2ABA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время, затраченное на данную административную процедуру, составляет в среднем 5 дней</w:t>
            </w:r>
          </w:p>
        </w:tc>
      </w:tr>
      <w:tr w:rsidR="00EE2ABA" w:rsidRPr="00872FA5" w14:paraId="2053F1CA" w14:textId="77777777" w:rsidTr="00BA7EAB">
        <w:tc>
          <w:tcPr>
            <w:tcW w:w="823" w:type="dxa"/>
            <w:shd w:val="clear" w:color="auto" w:fill="auto"/>
          </w:tcPr>
          <w:p w14:paraId="1FD722FF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1B664A2F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3E38B3BB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отдела </w:t>
            </w:r>
          </w:p>
        </w:tc>
      </w:tr>
      <w:tr w:rsidR="00EE2ABA" w:rsidRPr="00A7250C" w14:paraId="18098159" w14:textId="77777777" w:rsidTr="00BA7EAB">
        <w:tc>
          <w:tcPr>
            <w:tcW w:w="823" w:type="dxa"/>
            <w:shd w:val="clear" w:color="auto" w:fill="auto"/>
          </w:tcPr>
          <w:p w14:paraId="4F6F9897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073DBA44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661F7B46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60C90B96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1BCE6D8F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594DC849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EE2ABA" w:rsidRPr="00CF3EB9" w14:paraId="5435F19B" w14:textId="77777777" w:rsidTr="00BA7EAB">
        <w:tc>
          <w:tcPr>
            <w:tcW w:w="823" w:type="dxa"/>
            <w:shd w:val="clear" w:color="auto" w:fill="auto"/>
          </w:tcPr>
          <w:p w14:paraId="3FB3EB3B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7453FD3D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5526FFF3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E2ABA" w:rsidRPr="0033310C" w14:paraId="7308D7D9" w14:textId="77777777" w:rsidTr="00BA7EAB">
        <w:tc>
          <w:tcPr>
            <w:tcW w:w="823" w:type="dxa"/>
            <w:shd w:val="clear" w:color="auto" w:fill="auto"/>
          </w:tcPr>
          <w:p w14:paraId="3482A977" w14:textId="77777777" w:rsidR="00EE2ABA" w:rsidRPr="00B80F1F" w:rsidRDefault="00B80F1F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641" w:type="dxa"/>
            <w:shd w:val="clear" w:color="auto" w:fill="auto"/>
          </w:tcPr>
          <w:p w14:paraId="13AC1220" w14:textId="77777777" w:rsidR="00EE2ABA" w:rsidRPr="0033310C" w:rsidRDefault="00EE2ABA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4B400B93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 нанимателей о принятом решении</w:t>
            </w:r>
          </w:p>
        </w:tc>
      </w:tr>
      <w:tr w:rsidR="00EE2ABA" w:rsidRPr="00060F87" w14:paraId="09BAEDEC" w14:textId="77777777" w:rsidTr="00BA7EAB">
        <w:tc>
          <w:tcPr>
            <w:tcW w:w="823" w:type="dxa"/>
            <w:shd w:val="clear" w:color="auto" w:fill="auto"/>
          </w:tcPr>
          <w:p w14:paraId="354D8AAE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14:paraId="7ACE0FF2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4E46B5D8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Уведомление нанимателей о принятом решении</w:t>
            </w:r>
          </w:p>
        </w:tc>
      </w:tr>
      <w:tr w:rsidR="00EE2ABA" w:rsidRPr="0033310C" w14:paraId="34850D5D" w14:textId="77777777" w:rsidTr="00BA7EAB">
        <w:tc>
          <w:tcPr>
            <w:tcW w:w="823" w:type="dxa"/>
            <w:shd w:val="clear" w:color="auto" w:fill="auto"/>
          </w:tcPr>
          <w:p w14:paraId="63463107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shd w:val="clear" w:color="auto" w:fill="auto"/>
          </w:tcPr>
          <w:p w14:paraId="16D3BF86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54673352" w14:textId="77777777" w:rsidR="00EE2ABA" w:rsidRPr="009A5C5B" w:rsidRDefault="00EE2ABA" w:rsidP="00BA7EAB">
            <w:pPr>
              <w:jc w:val="both"/>
              <w:rPr>
                <w:rStyle w:val="a7"/>
                <w:rFonts w:eastAsiaTheme="minorHAnsi"/>
                <w:b w:val="0"/>
                <w:sz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Специалист Отдела готовит уведомление заявителю за подписью зав. отделом.</w:t>
            </w:r>
          </w:p>
          <w:p w14:paraId="1628C11C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получении муниципальной услуги через МФЦ уведомление заявителей (их представителей) о принятом решении, осуществляет специалист МФЦ. </w:t>
            </w:r>
            <w:r w:rsidRPr="009A5C5B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Основанием для начала административной процедуры «Выдача заявителю результата предоставления муниципальной услуги» в МФЦ является получение для последующей выдачи заявителю из Отдела 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уведомление о принятом решении (с указанием порядка и сроков обращения в Управление для заключения договора)</w:t>
            </w:r>
          </w:p>
        </w:tc>
      </w:tr>
      <w:tr w:rsidR="00EE2ABA" w:rsidRPr="00CF3EB9" w14:paraId="47CC809E" w14:textId="77777777" w:rsidTr="00BA7EAB">
        <w:tc>
          <w:tcPr>
            <w:tcW w:w="823" w:type="dxa"/>
            <w:shd w:val="clear" w:color="auto" w:fill="auto"/>
          </w:tcPr>
          <w:p w14:paraId="6F5E797B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1" w:type="dxa"/>
            <w:shd w:val="clear" w:color="auto" w:fill="auto"/>
          </w:tcPr>
          <w:p w14:paraId="16675594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154AC5D7" w14:textId="77777777" w:rsidR="00EE2ABA" w:rsidRPr="009A5C5B" w:rsidRDefault="00EE2ABA" w:rsidP="00BA7EAB">
            <w:pPr>
              <w:jc w:val="both"/>
              <w:rPr>
                <w:rStyle w:val="a7"/>
                <w:rFonts w:eastAsiaTheme="minorHAnsi"/>
                <w:b w:val="0"/>
                <w:sz w:val="24"/>
              </w:rPr>
            </w:pPr>
            <w:r w:rsidRPr="009A5C5B">
              <w:rPr>
                <w:sz w:val="24"/>
                <w:szCs w:val="24"/>
              </w:rPr>
              <w:t>Н</w:t>
            </w:r>
            <w:r w:rsidRPr="009A5C5B">
              <w:rPr>
                <w:rStyle w:val="a7"/>
                <w:rFonts w:eastAsiaTheme="minorHAnsi"/>
                <w:b w:val="0"/>
                <w:sz w:val="24"/>
              </w:rPr>
              <w:t>е позднее 3 рабочих дней со дня принятия решения.</w:t>
            </w:r>
          </w:p>
          <w:p w14:paraId="70948FFC" w14:textId="37D3C83F" w:rsidR="00EE2ABA" w:rsidRPr="009A5C5B" w:rsidRDefault="00EE2ABA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5B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Отдел передает в МФЦ результат предоставления услуги, не позднее рабочего дня, следующего за оформлением результата предоставления муниципальной услуги.</w:t>
            </w:r>
          </w:p>
          <w:p w14:paraId="0E64B04F" w14:textId="77777777" w:rsidR="00EE2ABA" w:rsidRPr="009A5C5B" w:rsidRDefault="00EE2ABA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2ABA" w:rsidRPr="00872FA5" w14:paraId="4952969E" w14:textId="77777777" w:rsidTr="00BA7EAB">
        <w:tc>
          <w:tcPr>
            <w:tcW w:w="823" w:type="dxa"/>
            <w:shd w:val="clear" w:color="auto" w:fill="auto"/>
          </w:tcPr>
          <w:p w14:paraId="0B6F16E7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3FCE45CE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6758B7EA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Специалист отдела, МФЦ</w:t>
            </w:r>
          </w:p>
          <w:p w14:paraId="5194822B" w14:textId="77777777" w:rsidR="00EE2ABA" w:rsidRPr="009A5C5B" w:rsidRDefault="00EE2ABA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BA" w:rsidRPr="00A7250C" w14:paraId="14266069" w14:textId="77777777" w:rsidTr="00BA7EAB">
        <w:tc>
          <w:tcPr>
            <w:tcW w:w="823" w:type="dxa"/>
            <w:shd w:val="clear" w:color="auto" w:fill="auto"/>
          </w:tcPr>
          <w:p w14:paraId="006913ED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5A2E2D7C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3893C557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180673EC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4A99EBFE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0DFF3F26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</w:tr>
      <w:tr w:rsidR="00EE2ABA" w:rsidRPr="00CF3EB9" w14:paraId="3DF92E72" w14:textId="77777777" w:rsidTr="00BA7EAB">
        <w:tc>
          <w:tcPr>
            <w:tcW w:w="823" w:type="dxa"/>
            <w:shd w:val="clear" w:color="auto" w:fill="auto"/>
          </w:tcPr>
          <w:p w14:paraId="1F4D5A30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9.6</w:t>
            </w:r>
          </w:p>
        </w:tc>
        <w:tc>
          <w:tcPr>
            <w:tcW w:w="3641" w:type="dxa"/>
            <w:shd w:val="clear" w:color="auto" w:fill="auto"/>
          </w:tcPr>
          <w:p w14:paraId="7589A632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3CB9C64C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E2ABA" w:rsidRPr="0033310C" w14:paraId="723DB357" w14:textId="77777777" w:rsidTr="00BA7EAB">
        <w:tc>
          <w:tcPr>
            <w:tcW w:w="823" w:type="dxa"/>
            <w:shd w:val="clear" w:color="auto" w:fill="auto"/>
          </w:tcPr>
          <w:p w14:paraId="1B77A747" w14:textId="77777777" w:rsidR="00EE2ABA" w:rsidRPr="00B80F1F" w:rsidRDefault="00B80F1F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641" w:type="dxa"/>
            <w:shd w:val="clear" w:color="auto" w:fill="auto"/>
          </w:tcPr>
          <w:p w14:paraId="58591CCB" w14:textId="77777777" w:rsidR="00EE2ABA" w:rsidRPr="0033310C" w:rsidRDefault="00EE2ABA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5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881" w:type="dxa"/>
            <w:shd w:val="clear" w:color="auto" w:fill="auto"/>
          </w:tcPr>
          <w:p w14:paraId="6DB274F4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соглашения с собственниками о переходе права собственности на жилые помещения</w:t>
            </w:r>
          </w:p>
        </w:tc>
      </w:tr>
      <w:tr w:rsidR="00EE2ABA" w:rsidRPr="00060F87" w14:paraId="6C79C1C1" w14:textId="77777777" w:rsidTr="00BA7EAB">
        <w:tc>
          <w:tcPr>
            <w:tcW w:w="823" w:type="dxa"/>
            <w:shd w:val="clear" w:color="auto" w:fill="auto"/>
          </w:tcPr>
          <w:p w14:paraId="441616CD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shd w:val="clear" w:color="auto" w:fill="auto"/>
          </w:tcPr>
          <w:p w14:paraId="1E759C9A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21058987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с собственниками о переходе права собственности на жилые помещения</w:t>
            </w:r>
          </w:p>
        </w:tc>
      </w:tr>
      <w:tr w:rsidR="00EE2ABA" w:rsidRPr="0033310C" w14:paraId="2F287B5C" w14:textId="77777777" w:rsidTr="00BA7EAB">
        <w:tc>
          <w:tcPr>
            <w:tcW w:w="823" w:type="dxa"/>
            <w:shd w:val="clear" w:color="auto" w:fill="auto"/>
          </w:tcPr>
          <w:p w14:paraId="160AEE6B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641" w:type="dxa"/>
            <w:shd w:val="clear" w:color="auto" w:fill="auto"/>
          </w:tcPr>
          <w:p w14:paraId="3C694887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2E102BBA" w14:textId="52B5E65D" w:rsidR="00EE2ABA" w:rsidRPr="009A5C5B" w:rsidRDefault="00EE2ABA" w:rsidP="00BA7EAB">
            <w:pPr>
              <w:jc w:val="both"/>
              <w:rPr>
                <w:rStyle w:val="a7"/>
                <w:rFonts w:eastAsiaTheme="minorHAnsi"/>
                <w:b w:val="0"/>
                <w:sz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>Соглашения с собственниками о переходе права собственности на жилые помещения осуществляется специалистами Управления.</w:t>
            </w:r>
          </w:p>
          <w:p w14:paraId="3D6A3964" w14:textId="407A97C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Специалист Управления на личном приеме знакомит заявителя с проектом договора</w:t>
            </w:r>
            <w:r w:rsidR="00F815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После ознакомления заявитель в присутствии специалиста Управления подписывает договор. Первый экземпляр договора в течение 3 рабочих дней выдается гражданину, второй экземпляр и документы хранятся в Управлении;</w:t>
            </w:r>
          </w:p>
        </w:tc>
      </w:tr>
      <w:tr w:rsidR="00EE2ABA" w:rsidRPr="00CF3EB9" w14:paraId="7CBAB6F1" w14:textId="77777777" w:rsidTr="00BA7EAB">
        <w:tc>
          <w:tcPr>
            <w:tcW w:w="823" w:type="dxa"/>
            <w:shd w:val="clear" w:color="auto" w:fill="auto"/>
          </w:tcPr>
          <w:p w14:paraId="3F113D95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1" w:type="dxa"/>
            <w:shd w:val="clear" w:color="auto" w:fill="auto"/>
          </w:tcPr>
          <w:p w14:paraId="137449B5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881" w:type="dxa"/>
            <w:shd w:val="clear" w:color="auto" w:fill="auto"/>
          </w:tcPr>
          <w:p w14:paraId="6F3C70A7" w14:textId="77777777" w:rsidR="00EE2ABA" w:rsidRPr="009A5C5B" w:rsidRDefault="00EE2ABA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5B">
              <w:rPr>
                <w:rStyle w:val="a7"/>
                <w:rFonts w:eastAsiaTheme="minorHAnsi"/>
                <w:b w:val="0"/>
                <w:sz w:val="24"/>
              </w:rPr>
              <w:t xml:space="preserve">не позднее 3 рабочих дней со дня выхода постановления Администрации </w:t>
            </w:r>
            <w:r w:rsidR="00B80F1F">
              <w:rPr>
                <w:rStyle w:val="a7"/>
                <w:rFonts w:eastAsiaTheme="minorHAnsi"/>
                <w:b w:val="0"/>
                <w:sz w:val="24"/>
              </w:rPr>
              <w:t>М</w:t>
            </w:r>
            <w:r w:rsidRPr="009A5C5B">
              <w:rPr>
                <w:rStyle w:val="a7"/>
                <w:rFonts w:eastAsiaTheme="minorHAnsi"/>
                <w:b w:val="0"/>
                <w:sz w:val="24"/>
              </w:rPr>
              <w:t>О. При обращении нанимателя.</w:t>
            </w:r>
          </w:p>
        </w:tc>
      </w:tr>
      <w:tr w:rsidR="00EE2ABA" w:rsidRPr="00872FA5" w14:paraId="2AC79891" w14:textId="77777777" w:rsidTr="00BA7EAB">
        <w:tc>
          <w:tcPr>
            <w:tcW w:w="823" w:type="dxa"/>
            <w:shd w:val="clear" w:color="auto" w:fill="auto"/>
          </w:tcPr>
          <w:p w14:paraId="22093A8E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shd w:val="clear" w:color="auto" w:fill="auto"/>
          </w:tcPr>
          <w:p w14:paraId="57182EEE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55CD3607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Специалист Управления</w:t>
            </w:r>
          </w:p>
          <w:p w14:paraId="3C9E9504" w14:textId="77777777" w:rsidR="00EE2ABA" w:rsidRPr="009A5C5B" w:rsidRDefault="00EE2ABA" w:rsidP="00BA7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BA" w:rsidRPr="00A7250C" w14:paraId="555C4D74" w14:textId="77777777" w:rsidTr="00BA7EAB">
        <w:tc>
          <w:tcPr>
            <w:tcW w:w="823" w:type="dxa"/>
            <w:shd w:val="clear" w:color="auto" w:fill="auto"/>
          </w:tcPr>
          <w:p w14:paraId="4634AB8C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41" w:type="dxa"/>
            <w:shd w:val="clear" w:color="auto" w:fill="auto"/>
          </w:tcPr>
          <w:p w14:paraId="6DA5EE87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11BC94A0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14:paraId="0A9E810A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Сканер,</w:t>
            </w:r>
          </w:p>
          <w:p w14:paraId="7DC917F9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t>копир;</w:t>
            </w:r>
          </w:p>
          <w:p w14:paraId="26A9A644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принтер.</w:t>
            </w:r>
          </w:p>
        </w:tc>
      </w:tr>
      <w:tr w:rsidR="00EE2ABA" w:rsidRPr="00CF3EB9" w14:paraId="023C0292" w14:textId="77777777" w:rsidTr="00BA7EAB">
        <w:tc>
          <w:tcPr>
            <w:tcW w:w="823" w:type="dxa"/>
            <w:shd w:val="clear" w:color="auto" w:fill="auto"/>
          </w:tcPr>
          <w:p w14:paraId="5114314F" w14:textId="77777777" w:rsidR="00EE2ABA" w:rsidRPr="00A7250C" w:rsidRDefault="00B80F1F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="00EE2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14:paraId="0EB47932" w14:textId="77777777" w:rsidR="00EE2ABA" w:rsidRPr="0033310C" w:rsidRDefault="00EE2ABA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881" w:type="dxa"/>
            <w:shd w:val="clear" w:color="auto" w:fill="auto"/>
          </w:tcPr>
          <w:p w14:paraId="3C9A304E" w14:textId="77777777" w:rsidR="00EE2ABA" w:rsidRPr="009A5C5B" w:rsidRDefault="00EE2AB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E06A9" w:rsidRPr="0033310C" w14:paraId="12E45A10" w14:textId="77777777" w:rsidTr="00BA7EAB">
        <w:tc>
          <w:tcPr>
            <w:tcW w:w="823" w:type="dxa"/>
            <w:shd w:val="clear" w:color="auto" w:fill="auto"/>
          </w:tcPr>
          <w:p w14:paraId="533B5389" w14:textId="77777777" w:rsidR="00FE06A9" w:rsidRPr="00060F87" w:rsidRDefault="00FE06A9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260086F7" w14:textId="77777777" w:rsidR="00FE06A9" w:rsidRPr="0033310C" w:rsidRDefault="00FE06A9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1" w:type="dxa"/>
            <w:shd w:val="clear" w:color="auto" w:fill="auto"/>
          </w:tcPr>
          <w:p w14:paraId="7D467430" w14:textId="77777777" w:rsidR="00FE06A9" w:rsidRPr="0033310C" w:rsidRDefault="00FE06A9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5FDEC5" w14:textId="77777777" w:rsidR="00A70680" w:rsidRDefault="00A70680" w:rsidP="00BA7EAB">
      <w:pPr>
        <w:rPr>
          <w:rFonts w:ascii="Times New Roman" w:hAnsi="Times New Roman" w:cs="Times New Roman"/>
          <w:sz w:val="24"/>
          <w:szCs w:val="24"/>
        </w:rPr>
      </w:pPr>
    </w:p>
    <w:p w14:paraId="41F205EE" w14:textId="77777777" w:rsidR="001F158F" w:rsidRDefault="00A70680" w:rsidP="00BA7EAB">
      <w:pPr>
        <w:rPr>
          <w:rFonts w:ascii="Times New Roman" w:hAnsi="Times New Roman" w:cs="Times New Roman"/>
          <w:sz w:val="24"/>
          <w:szCs w:val="24"/>
        </w:rPr>
      </w:pPr>
      <w:r w:rsidRPr="00A70680">
        <w:rPr>
          <w:rFonts w:ascii="Times New Roman" w:hAnsi="Times New Roman" w:cs="Times New Roman"/>
          <w:sz w:val="24"/>
          <w:szCs w:val="24"/>
        </w:rPr>
        <w:t>Раздел 8. «Особенности предоставления «подуслуги» в электронной форме»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732"/>
        <w:gridCol w:w="5037"/>
      </w:tblGrid>
      <w:tr w:rsidR="00A70680" w:rsidRPr="0033310C" w14:paraId="267D7430" w14:textId="77777777" w:rsidTr="00F8159F">
        <w:tc>
          <w:tcPr>
            <w:tcW w:w="576" w:type="dxa"/>
          </w:tcPr>
          <w:p w14:paraId="7CDA578B" w14:textId="77777777" w:rsidR="00A70680" w:rsidRPr="0033310C" w:rsidRDefault="00A70680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5F5D78C3" w14:textId="77777777" w:rsidR="00A70680" w:rsidRPr="0033310C" w:rsidRDefault="00A70680" w:rsidP="00BA7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037" w:type="dxa"/>
            <w:vAlign w:val="center"/>
          </w:tcPr>
          <w:p w14:paraId="1FEEC80E" w14:textId="77777777" w:rsidR="00A70680" w:rsidRPr="0033310C" w:rsidRDefault="00A70680" w:rsidP="00BA7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A70680" w:rsidRPr="0033310C" w14:paraId="3F82336A" w14:textId="77777777" w:rsidTr="00F8159F">
        <w:tc>
          <w:tcPr>
            <w:tcW w:w="576" w:type="dxa"/>
          </w:tcPr>
          <w:p w14:paraId="35DF2AA2" w14:textId="77777777" w:rsidR="00A70680" w:rsidRPr="0033310C" w:rsidRDefault="00A70680" w:rsidP="00BA7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4D73507C" w14:textId="77777777" w:rsidR="00A70680" w:rsidRPr="0033310C" w:rsidRDefault="00A70680" w:rsidP="00BA7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37" w:type="dxa"/>
            <w:vAlign w:val="center"/>
          </w:tcPr>
          <w:p w14:paraId="5BE37166" w14:textId="77777777" w:rsidR="00A70680" w:rsidRPr="0033310C" w:rsidRDefault="00A70680" w:rsidP="00BA7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70680" w:rsidRPr="0033310C" w14:paraId="798A2175" w14:textId="77777777" w:rsidTr="00F8159F">
        <w:tc>
          <w:tcPr>
            <w:tcW w:w="576" w:type="dxa"/>
          </w:tcPr>
          <w:p w14:paraId="00FB4FCA" w14:textId="77777777" w:rsidR="00A70680" w:rsidRPr="0033310C" w:rsidRDefault="00A70680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32" w:type="dxa"/>
            <w:shd w:val="clear" w:color="auto" w:fill="auto"/>
          </w:tcPr>
          <w:p w14:paraId="4430A989" w14:textId="77777777" w:rsidR="00A70680" w:rsidRPr="0033310C" w:rsidRDefault="00A70680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«подуслуги»</w:t>
            </w:r>
          </w:p>
        </w:tc>
        <w:tc>
          <w:tcPr>
            <w:tcW w:w="5037" w:type="dxa"/>
          </w:tcPr>
          <w:p w14:paraId="19E4CC9B" w14:textId="77777777" w:rsidR="00A70680" w:rsidRPr="00EF7B97" w:rsidRDefault="002D32A8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97">
              <w:rPr>
                <w:rFonts w:ascii="Times New Roman" w:hAnsi="Times New Roman" w:cs="Times New Roman"/>
                <w:b/>
                <w:sz w:val="24"/>
                <w:szCs w:val="24"/>
              </w:rPr>
              <w:t>«Предоставление нанимателям жилых помещений в связи с переселением их из ветхого жилищного фонда и зон застройки (сноса), жилых помещений по договору социального найма»</w:t>
            </w:r>
          </w:p>
        </w:tc>
      </w:tr>
      <w:tr w:rsidR="00A70680" w:rsidRPr="0033310C" w14:paraId="64ACD72D" w14:textId="77777777" w:rsidTr="00F8159F">
        <w:trPr>
          <w:trHeight w:val="135"/>
        </w:trPr>
        <w:tc>
          <w:tcPr>
            <w:tcW w:w="576" w:type="dxa"/>
          </w:tcPr>
          <w:p w14:paraId="43328CD3" w14:textId="77777777" w:rsidR="00A70680" w:rsidRPr="00E96AA7" w:rsidRDefault="00A70680" w:rsidP="00BA7EAB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0551564B" w14:textId="77777777" w:rsidR="00A70680" w:rsidRPr="0033310C" w:rsidRDefault="00A70680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заявителем информации о сроках и порядке предоставления «подуслуги»</w:t>
            </w:r>
          </w:p>
        </w:tc>
        <w:tc>
          <w:tcPr>
            <w:tcW w:w="5037" w:type="dxa"/>
          </w:tcPr>
          <w:p w14:paraId="1C683458" w14:textId="77777777" w:rsidR="00A70680" w:rsidRPr="00EF7B97" w:rsidRDefault="002D32A8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97">
              <w:rPr>
                <w:rFonts w:ascii="Times New Roman" w:hAnsi="Times New Roman" w:cs="Times New Roman"/>
                <w:sz w:val="24"/>
                <w:szCs w:val="24"/>
              </w:rPr>
              <w:t>Всю указанную информацию заявитель может получить посредством официального сайта Администрации МО</w:t>
            </w:r>
            <w:r w:rsidR="005B0F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317A" w:rsidRPr="005B0F7C">
              <w:rPr>
                <w:rFonts w:ascii="Times New Roman" w:hAnsi="Times New Roman" w:cs="Times New Roman"/>
                <w:sz w:val="24"/>
                <w:szCs w:val="24"/>
              </w:rPr>
              <w:t>официального сайта МФЦ, ЕПГУ, ПГУ СО</w:t>
            </w:r>
          </w:p>
        </w:tc>
      </w:tr>
      <w:tr w:rsidR="00A70680" w:rsidRPr="002A56F0" w14:paraId="592CF3A3" w14:textId="77777777" w:rsidTr="00F8159F">
        <w:tc>
          <w:tcPr>
            <w:tcW w:w="576" w:type="dxa"/>
          </w:tcPr>
          <w:p w14:paraId="55C7D6ED" w14:textId="77777777" w:rsidR="00A70680" w:rsidRPr="00E96AA7" w:rsidRDefault="00A70680" w:rsidP="00BA7EAB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6E8D2C6B" w14:textId="77777777" w:rsidR="00A70680" w:rsidRPr="0033310C" w:rsidRDefault="00A70680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записи на прием в орган,  МФЦ для подачи запроса о предоставлении «подуслуги»</w:t>
            </w:r>
          </w:p>
        </w:tc>
        <w:tc>
          <w:tcPr>
            <w:tcW w:w="5037" w:type="dxa"/>
            <w:shd w:val="clear" w:color="auto" w:fill="FFFFFF" w:themeFill="background1"/>
          </w:tcPr>
          <w:p w14:paraId="38EDFB69" w14:textId="77777777" w:rsidR="005B0F7C" w:rsidRPr="005B0F7C" w:rsidRDefault="00940FF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97">
              <w:rPr>
                <w:rFonts w:ascii="Times New Roman" w:hAnsi="Times New Roman" w:cs="Times New Roman"/>
                <w:sz w:val="24"/>
                <w:szCs w:val="24"/>
              </w:rPr>
              <w:t>1.Официальный сайт</w:t>
            </w:r>
            <w:r w:rsidR="00BB6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D1C" w:rsidRPr="005B0F7C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r w:rsidRPr="005B0F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CD2AC69" w14:textId="77777777" w:rsidR="00A70680" w:rsidRPr="00EF7B97" w:rsidRDefault="00BB6D1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F7C">
              <w:rPr>
                <w:rFonts w:ascii="Times New Roman" w:hAnsi="Times New Roman" w:cs="Times New Roman"/>
                <w:sz w:val="24"/>
                <w:szCs w:val="24"/>
              </w:rPr>
              <w:t>2. Официальный сайт ОМС</w:t>
            </w:r>
          </w:p>
        </w:tc>
      </w:tr>
      <w:tr w:rsidR="00A70680" w:rsidRPr="0033310C" w14:paraId="7167A8FD" w14:textId="77777777" w:rsidTr="00F8159F">
        <w:tc>
          <w:tcPr>
            <w:tcW w:w="576" w:type="dxa"/>
          </w:tcPr>
          <w:p w14:paraId="2C8B9699" w14:textId="77777777" w:rsidR="00A70680" w:rsidRPr="00E96AA7" w:rsidRDefault="00A70680" w:rsidP="00BA7EAB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021D3205" w14:textId="77777777" w:rsidR="00A70680" w:rsidRPr="0033310C" w:rsidRDefault="00A70680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формирования запроса о предоставлении «подуслуги»</w:t>
            </w:r>
          </w:p>
        </w:tc>
        <w:tc>
          <w:tcPr>
            <w:tcW w:w="5037" w:type="dxa"/>
          </w:tcPr>
          <w:p w14:paraId="35149367" w14:textId="77777777" w:rsidR="00A70680" w:rsidRPr="00EF7B97" w:rsidRDefault="00EB21A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70680" w:rsidRPr="0033310C" w14:paraId="34C7FFA4" w14:textId="77777777" w:rsidTr="00F8159F">
        <w:tc>
          <w:tcPr>
            <w:tcW w:w="576" w:type="dxa"/>
          </w:tcPr>
          <w:p w14:paraId="30CAE932" w14:textId="77777777" w:rsidR="00A70680" w:rsidRPr="00E96AA7" w:rsidRDefault="00A70680" w:rsidP="00BA7EAB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73610398" w14:textId="77777777" w:rsidR="00A70680" w:rsidRDefault="00A70680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приема и регистрации органом, предоставляющим услугу, запроса о предоставлении</w:t>
            </w:r>
          </w:p>
          <w:p w14:paraId="6BD3D5A7" w14:textId="77777777" w:rsidR="00A70680" w:rsidRDefault="00A70680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«подуслуги» и иных документов,</w:t>
            </w:r>
          </w:p>
          <w:p w14:paraId="38B85630" w14:textId="77777777" w:rsidR="00A70680" w:rsidRPr="0033310C" w:rsidRDefault="00A70680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необходимых для предоставления «подуслуги»</w:t>
            </w:r>
          </w:p>
        </w:tc>
        <w:tc>
          <w:tcPr>
            <w:tcW w:w="5037" w:type="dxa"/>
          </w:tcPr>
          <w:p w14:paraId="12CF4648" w14:textId="77777777" w:rsidR="00A70680" w:rsidRPr="00EF7B97" w:rsidRDefault="00EF7B9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40FF7" w:rsidRPr="00EF7B97">
              <w:rPr>
                <w:rFonts w:ascii="Times New Roman" w:hAnsi="Times New Roman" w:cs="Times New Roman"/>
                <w:sz w:val="24"/>
                <w:szCs w:val="24"/>
              </w:rPr>
              <w:t>ребуется предоставление заявителем документов на бумажном носителе непосредственно при получении результата "подуслуги"</w:t>
            </w:r>
          </w:p>
        </w:tc>
      </w:tr>
      <w:tr w:rsidR="00A70680" w:rsidRPr="0033310C" w14:paraId="249B144F" w14:textId="77777777" w:rsidTr="00F8159F">
        <w:tc>
          <w:tcPr>
            <w:tcW w:w="576" w:type="dxa"/>
          </w:tcPr>
          <w:p w14:paraId="77A6F4FE" w14:textId="77777777" w:rsidR="00A70680" w:rsidRPr="00E96AA7" w:rsidRDefault="00A70680" w:rsidP="00BA7EAB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5B1199E0" w14:textId="77777777" w:rsidR="00A70680" w:rsidRDefault="00A70680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оплаты государственной</w:t>
            </w:r>
          </w:p>
          <w:p w14:paraId="4D490BE7" w14:textId="77777777" w:rsidR="00A70680" w:rsidRDefault="00A70680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пошлины за предоставление «подуслуги» и уплаты иных платежей, взимаемых в соответствии с законодательством</w:t>
            </w:r>
          </w:p>
          <w:p w14:paraId="065A7B7B" w14:textId="77777777" w:rsidR="00A70680" w:rsidRPr="0033310C" w:rsidRDefault="00A70680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037" w:type="dxa"/>
          </w:tcPr>
          <w:p w14:paraId="583FDA00" w14:textId="77777777" w:rsidR="00A70680" w:rsidRPr="0033310C" w:rsidRDefault="00EB21A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0680" w:rsidRPr="0033310C" w14:paraId="60114AA9" w14:textId="77777777" w:rsidTr="00F8159F">
        <w:tc>
          <w:tcPr>
            <w:tcW w:w="576" w:type="dxa"/>
          </w:tcPr>
          <w:p w14:paraId="6C66DA29" w14:textId="77777777" w:rsidR="00A70680" w:rsidRPr="00E96AA7" w:rsidRDefault="00A70680" w:rsidP="00BA7EAB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40CC5154" w14:textId="77777777" w:rsidR="00A70680" w:rsidRPr="0033310C" w:rsidRDefault="00A70680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сведений о ходе выполнения запроса о предоставлении «подуслуги»</w:t>
            </w:r>
          </w:p>
        </w:tc>
        <w:tc>
          <w:tcPr>
            <w:tcW w:w="5037" w:type="dxa"/>
          </w:tcPr>
          <w:p w14:paraId="7958D5DC" w14:textId="77777777" w:rsidR="00A70680" w:rsidRPr="00EF7B97" w:rsidRDefault="00940FF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97">
              <w:rPr>
                <w:rFonts w:ascii="Times New Roman" w:hAnsi="Times New Roman" w:cs="Times New Roman"/>
                <w:sz w:val="24"/>
                <w:szCs w:val="24"/>
              </w:rPr>
              <w:t xml:space="preserve">Всю указанную информацию заявитель может получить посредством официального сайта Администрации МО </w:t>
            </w:r>
          </w:p>
        </w:tc>
      </w:tr>
      <w:tr w:rsidR="00A70680" w:rsidRPr="0033310C" w14:paraId="39B66460" w14:textId="77777777" w:rsidTr="00F8159F">
        <w:tc>
          <w:tcPr>
            <w:tcW w:w="576" w:type="dxa"/>
          </w:tcPr>
          <w:p w14:paraId="126A2B69" w14:textId="77777777" w:rsidR="00A70680" w:rsidRPr="00812BE1" w:rsidRDefault="00A70680" w:rsidP="00BA7EAB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0E1011D8" w14:textId="77777777" w:rsidR="00A70680" w:rsidRDefault="00A70680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подачи жалобы на нарушение порядка предоставления «подуслуги» и досудебного (внесудебного) обжалования решений и действий (бездействия) органа в процессе</w:t>
            </w:r>
          </w:p>
          <w:p w14:paraId="198955E0" w14:textId="77777777" w:rsidR="00A70680" w:rsidRPr="0033310C" w:rsidRDefault="00A70680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получения «подуслуги»</w:t>
            </w:r>
          </w:p>
        </w:tc>
        <w:tc>
          <w:tcPr>
            <w:tcW w:w="5037" w:type="dxa"/>
          </w:tcPr>
          <w:p w14:paraId="44B03403" w14:textId="77777777" w:rsidR="005B0F7C" w:rsidRPr="005B0F7C" w:rsidRDefault="005B0F7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F7C">
              <w:rPr>
                <w:rFonts w:ascii="Times New Roman" w:hAnsi="Times New Roman" w:cs="Times New Roman"/>
                <w:sz w:val="24"/>
                <w:szCs w:val="24"/>
              </w:rPr>
              <w:t xml:space="preserve">1.Официальный сайт Администрации МО </w:t>
            </w:r>
          </w:p>
          <w:p w14:paraId="36C8356D" w14:textId="77777777" w:rsidR="00A70680" w:rsidRPr="00EF7B97" w:rsidRDefault="005B0F7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F7C">
              <w:rPr>
                <w:rFonts w:ascii="Times New Roman" w:hAnsi="Times New Roman" w:cs="Times New Roman"/>
                <w:sz w:val="24"/>
                <w:szCs w:val="24"/>
              </w:rPr>
              <w:t>2. Официальный сайт МФЦ</w:t>
            </w:r>
          </w:p>
        </w:tc>
      </w:tr>
      <w:tr w:rsidR="00A70680" w:rsidRPr="0033310C" w14:paraId="405BB7BA" w14:textId="77777777" w:rsidTr="00F8159F">
        <w:tc>
          <w:tcPr>
            <w:tcW w:w="576" w:type="dxa"/>
          </w:tcPr>
          <w:p w14:paraId="25357F2F" w14:textId="77777777" w:rsidR="00A70680" w:rsidRPr="0033310C" w:rsidRDefault="00A70680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32" w:type="dxa"/>
            <w:shd w:val="clear" w:color="auto" w:fill="auto"/>
          </w:tcPr>
          <w:p w14:paraId="105CEC6B" w14:textId="77777777" w:rsidR="00A70680" w:rsidRPr="0033310C" w:rsidRDefault="00A70680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«подуслуги»</w:t>
            </w:r>
          </w:p>
        </w:tc>
        <w:tc>
          <w:tcPr>
            <w:tcW w:w="5037" w:type="dxa"/>
          </w:tcPr>
          <w:p w14:paraId="57E67D24" w14:textId="77777777" w:rsidR="00A70680" w:rsidRPr="00EF7B97" w:rsidRDefault="00940FF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«Предоставление собственникам жилых помещений в связи с переселением их из ветхого жилищного фонда и зон застройки </w:t>
            </w:r>
            <w:r w:rsidRPr="00EF7B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(сноса) равнозначного жилья по договору мены»</w:t>
            </w:r>
          </w:p>
        </w:tc>
      </w:tr>
      <w:tr w:rsidR="00940FF7" w:rsidRPr="0033310C" w14:paraId="7D297568" w14:textId="77777777" w:rsidTr="00F8159F">
        <w:trPr>
          <w:trHeight w:val="135"/>
        </w:trPr>
        <w:tc>
          <w:tcPr>
            <w:tcW w:w="576" w:type="dxa"/>
          </w:tcPr>
          <w:p w14:paraId="19A438C2" w14:textId="77777777" w:rsidR="00940FF7" w:rsidRPr="00E96AA7" w:rsidRDefault="00940FF7" w:rsidP="00BA7EAB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4C222A51" w14:textId="77777777" w:rsidR="00940FF7" w:rsidRPr="0033310C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заявителем информации о сроках и порядке предоставления «подуслуги»</w:t>
            </w:r>
          </w:p>
        </w:tc>
        <w:tc>
          <w:tcPr>
            <w:tcW w:w="5037" w:type="dxa"/>
          </w:tcPr>
          <w:p w14:paraId="55BE35F9" w14:textId="77777777" w:rsidR="00940FF7" w:rsidRPr="00EF7B97" w:rsidRDefault="0054317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97">
              <w:rPr>
                <w:rFonts w:ascii="Times New Roman" w:hAnsi="Times New Roman" w:cs="Times New Roman"/>
                <w:sz w:val="24"/>
                <w:szCs w:val="24"/>
              </w:rPr>
              <w:t>Всю указанную информацию заявитель может получить посредством официального сайта Администрации МО</w:t>
            </w:r>
            <w:r w:rsidR="005B0F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7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F7C">
              <w:rPr>
                <w:rFonts w:ascii="Times New Roman" w:hAnsi="Times New Roman" w:cs="Times New Roman"/>
                <w:sz w:val="24"/>
                <w:szCs w:val="24"/>
              </w:rPr>
              <w:t>официального сайта МФЦ, ЕПГУ, ПГУ СО</w:t>
            </w:r>
          </w:p>
        </w:tc>
      </w:tr>
      <w:tr w:rsidR="00940FF7" w:rsidRPr="0033310C" w14:paraId="491A6EE3" w14:textId="77777777" w:rsidTr="00F8159F">
        <w:tc>
          <w:tcPr>
            <w:tcW w:w="576" w:type="dxa"/>
          </w:tcPr>
          <w:p w14:paraId="3A8A22D3" w14:textId="77777777" w:rsidR="00940FF7" w:rsidRPr="00E96AA7" w:rsidRDefault="00940FF7" w:rsidP="00BA7EAB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6066BEDC" w14:textId="2C0F3EC3" w:rsidR="00940FF7" w:rsidRPr="0033310C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записи на прием в орган</w:t>
            </w:r>
            <w:r w:rsidR="00F815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МФЦ для подачи запроса о предоставлении «подуслуги»</w:t>
            </w:r>
          </w:p>
        </w:tc>
        <w:tc>
          <w:tcPr>
            <w:tcW w:w="5037" w:type="dxa"/>
          </w:tcPr>
          <w:p w14:paraId="60B4DF54" w14:textId="77777777" w:rsidR="00BB6D1C" w:rsidRPr="005B0F7C" w:rsidRDefault="00BB6D1C" w:rsidP="00BA7EAB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B0F7C">
              <w:rPr>
                <w:rFonts w:ascii="Times New Roman" w:hAnsi="Times New Roman" w:cs="Times New Roman"/>
                <w:sz w:val="24"/>
                <w:szCs w:val="24"/>
              </w:rPr>
              <w:t xml:space="preserve">1.Официальный сайт МФЦ: </w:t>
            </w:r>
          </w:p>
          <w:p w14:paraId="15E87874" w14:textId="77777777" w:rsidR="00940FF7" w:rsidRPr="00EF7B97" w:rsidRDefault="00BB6D1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F7C">
              <w:rPr>
                <w:rFonts w:ascii="Times New Roman" w:hAnsi="Times New Roman" w:cs="Times New Roman"/>
                <w:sz w:val="24"/>
                <w:szCs w:val="24"/>
              </w:rPr>
              <w:t>2. Официальный сайт ОМС</w:t>
            </w:r>
          </w:p>
          <w:p w14:paraId="1261B2F0" w14:textId="77777777" w:rsidR="00940FF7" w:rsidRPr="00EF7B97" w:rsidRDefault="00940FF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F7" w:rsidRPr="0033310C" w14:paraId="510A46C9" w14:textId="77777777" w:rsidTr="00F8159F">
        <w:tc>
          <w:tcPr>
            <w:tcW w:w="576" w:type="dxa"/>
          </w:tcPr>
          <w:p w14:paraId="161CE22B" w14:textId="77777777" w:rsidR="00940FF7" w:rsidRPr="00E96AA7" w:rsidRDefault="00940FF7" w:rsidP="00BA7EAB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6D1D4E14" w14:textId="77777777" w:rsidR="00940FF7" w:rsidRPr="0033310C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формирования запроса о предоставлении «подуслуги»</w:t>
            </w:r>
          </w:p>
        </w:tc>
        <w:tc>
          <w:tcPr>
            <w:tcW w:w="5037" w:type="dxa"/>
          </w:tcPr>
          <w:p w14:paraId="184959E4" w14:textId="77777777" w:rsidR="00940FF7" w:rsidRPr="00EF7B97" w:rsidRDefault="00EB21A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0FF7" w:rsidRPr="0033310C" w14:paraId="301A9306" w14:textId="77777777" w:rsidTr="00F8159F">
        <w:tc>
          <w:tcPr>
            <w:tcW w:w="576" w:type="dxa"/>
          </w:tcPr>
          <w:p w14:paraId="124A6763" w14:textId="77777777" w:rsidR="00940FF7" w:rsidRPr="00E96AA7" w:rsidRDefault="00940FF7" w:rsidP="00BA7EAB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4B6CF6B0" w14:textId="77777777" w:rsidR="00940FF7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приема и регистрации органом, предоставляющим услугу, запроса о предоставлении</w:t>
            </w:r>
          </w:p>
          <w:p w14:paraId="2E40A0D8" w14:textId="77777777" w:rsidR="00940FF7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«подуслуги» и иных документов,</w:t>
            </w:r>
          </w:p>
          <w:p w14:paraId="00674F52" w14:textId="77777777" w:rsidR="00940FF7" w:rsidRPr="0033310C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необходимых для предоставления «подуслуги»</w:t>
            </w:r>
          </w:p>
        </w:tc>
        <w:tc>
          <w:tcPr>
            <w:tcW w:w="5037" w:type="dxa"/>
          </w:tcPr>
          <w:p w14:paraId="165AAFE5" w14:textId="77777777" w:rsidR="00940FF7" w:rsidRPr="00EF7B97" w:rsidRDefault="00EF7B9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40FF7" w:rsidRPr="00EF7B97">
              <w:rPr>
                <w:rFonts w:ascii="Times New Roman" w:hAnsi="Times New Roman" w:cs="Times New Roman"/>
                <w:sz w:val="24"/>
                <w:szCs w:val="24"/>
              </w:rPr>
              <w:t>ребуется предоставление заявителем документов на бумажном носителе непосредственно при получении результата "подуслуги"</w:t>
            </w:r>
          </w:p>
        </w:tc>
      </w:tr>
      <w:tr w:rsidR="00940FF7" w:rsidRPr="0033310C" w14:paraId="76B81185" w14:textId="77777777" w:rsidTr="00F8159F">
        <w:tc>
          <w:tcPr>
            <w:tcW w:w="576" w:type="dxa"/>
          </w:tcPr>
          <w:p w14:paraId="0687232F" w14:textId="77777777" w:rsidR="00940FF7" w:rsidRPr="00E96AA7" w:rsidRDefault="00940FF7" w:rsidP="00BA7EAB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095D6B23" w14:textId="77777777" w:rsidR="00940FF7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оплаты государственной</w:t>
            </w:r>
          </w:p>
          <w:p w14:paraId="5FE3E5DF" w14:textId="77777777" w:rsidR="00940FF7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пошлины за предоставление «подуслуги» и уплаты иных платежей, взимаемых в соответствии с законодательством</w:t>
            </w:r>
          </w:p>
          <w:p w14:paraId="44F672C7" w14:textId="77777777" w:rsidR="00940FF7" w:rsidRPr="0033310C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037" w:type="dxa"/>
          </w:tcPr>
          <w:p w14:paraId="3D9E232C" w14:textId="77777777" w:rsidR="00940FF7" w:rsidRPr="00EF7B97" w:rsidRDefault="00EB21A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0FF7" w:rsidRPr="0033310C" w14:paraId="51DB4E17" w14:textId="77777777" w:rsidTr="00F8159F">
        <w:tc>
          <w:tcPr>
            <w:tcW w:w="576" w:type="dxa"/>
          </w:tcPr>
          <w:p w14:paraId="0E85008C" w14:textId="77777777" w:rsidR="00940FF7" w:rsidRPr="00E96AA7" w:rsidRDefault="00940FF7" w:rsidP="00BA7EAB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1F72BD9F" w14:textId="77777777" w:rsidR="00940FF7" w:rsidRPr="0033310C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сведений о ходе выполнения запроса о предоставлении «подуслуги»</w:t>
            </w:r>
          </w:p>
        </w:tc>
        <w:tc>
          <w:tcPr>
            <w:tcW w:w="5037" w:type="dxa"/>
          </w:tcPr>
          <w:p w14:paraId="0FE15089" w14:textId="77777777" w:rsidR="00940FF7" w:rsidRPr="00EF7B97" w:rsidRDefault="0054317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97">
              <w:rPr>
                <w:rFonts w:ascii="Times New Roman" w:hAnsi="Times New Roman" w:cs="Times New Roman"/>
                <w:sz w:val="24"/>
                <w:szCs w:val="24"/>
              </w:rPr>
              <w:t xml:space="preserve">Всю указанную информацию заявитель может получить посредством официального сайта Администрации МО </w:t>
            </w:r>
          </w:p>
        </w:tc>
      </w:tr>
      <w:tr w:rsidR="00940FF7" w:rsidRPr="0033310C" w14:paraId="68301744" w14:textId="77777777" w:rsidTr="00F8159F">
        <w:tc>
          <w:tcPr>
            <w:tcW w:w="576" w:type="dxa"/>
          </w:tcPr>
          <w:p w14:paraId="654FBCA4" w14:textId="77777777" w:rsidR="00940FF7" w:rsidRPr="00812BE1" w:rsidRDefault="00940FF7" w:rsidP="00BA7EAB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3F04DC2F" w14:textId="77777777" w:rsidR="00940FF7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подачи жалобы на нарушение порядка предоставления «подуслуги» и досудебного (внесудебного) обжалования решений и действий (бездействия) органа в процессе</w:t>
            </w:r>
          </w:p>
          <w:p w14:paraId="387FD389" w14:textId="77777777" w:rsidR="00940FF7" w:rsidRPr="0033310C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получения «подуслуги»</w:t>
            </w:r>
          </w:p>
        </w:tc>
        <w:tc>
          <w:tcPr>
            <w:tcW w:w="5037" w:type="dxa"/>
          </w:tcPr>
          <w:p w14:paraId="1AE30E28" w14:textId="77777777" w:rsidR="005B0F7C" w:rsidRDefault="005B0F7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  <w:r w:rsidR="0054317A" w:rsidRPr="00EF7B97">
              <w:rPr>
                <w:rFonts w:ascii="Times New Roman" w:hAnsi="Times New Roman" w:cs="Times New Roman"/>
                <w:sz w:val="24"/>
                <w:szCs w:val="24"/>
              </w:rPr>
              <w:t>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54317A" w:rsidRPr="00EF7B97">
              <w:rPr>
                <w:rFonts w:ascii="Times New Roman" w:hAnsi="Times New Roman" w:cs="Times New Roman"/>
                <w:sz w:val="24"/>
                <w:szCs w:val="24"/>
              </w:rPr>
              <w:t xml:space="preserve"> сайт Администрации МО </w:t>
            </w:r>
          </w:p>
          <w:p w14:paraId="13A2D0C7" w14:textId="77777777" w:rsidR="00940FF7" w:rsidRPr="00EF7B97" w:rsidRDefault="005B0F7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B0F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317A" w:rsidRPr="005B0F7C">
              <w:rPr>
                <w:rFonts w:ascii="Times New Roman" w:hAnsi="Times New Roman" w:cs="Times New Roman"/>
                <w:sz w:val="24"/>
                <w:szCs w:val="24"/>
              </w:rPr>
              <w:t>фициальный сайт МФЦ</w:t>
            </w:r>
          </w:p>
        </w:tc>
      </w:tr>
      <w:tr w:rsidR="00940FF7" w:rsidRPr="0033310C" w14:paraId="20092AE9" w14:textId="77777777" w:rsidTr="00F8159F">
        <w:tc>
          <w:tcPr>
            <w:tcW w:w="576" w:type="dxa"/>
          </w:tcPr>
          <w:p w14:paraId="17F975A8" w14:textId="77777777" w:rsidR="00940FF7" w:rsidRPr="0033310C" w:rsidRDefault="00940FF7" w:rsidP="00BA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32" w:type="dxa"/>
            <w:shd w:val="clear" w:color="auto" w:fill="auto"/>
          </w:tcPr>
          <w:p w14:paraId="58235B5D" w14:textId="77777777" w:rsidR="00940FF7" w:rsidRPr="0033310C" w:rsidRDefault="00940FF7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«подуслуги»</w:t>
            </w:r>
          </w:p>
        </w:tc>
        <w:tc>
          <w:tcPr>
            <w:tcW w:w="5037" w:type="dxa"/>
          </w:tcPr>
          <w:p w14:paraId="5F74D480" w14:textId="77777777" w:rsidR="00940FF7" w:rsidRPr="00EF7B97" w:rsidRDefault="00940FF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97">
              <w:rPr>
                <w:rFonts w:ascii="Times New Roman" w:hAnsi="Times New Roman" w:cs="Times New Roman"/>
                <w:b/>
                <w:sz w:val="24"/>
                <w:szCs w:val="24"/>
              </w:rPr>
              <w:t>«Предоставление собственникам жилых помещений в связи с переселением их из ветхого жилищного фонда и зон застройки (сноса) выкупной цены за изымаемое жилое помещение»</w:t>
            </w:r>
          </w:p>
        </w:tc>
      </w:tr>
      <w:tr w:rsidR="00940FF7" w:rsidRPr="0033310C" w14:paraId="5A65A146" w14:textId="77777777" w:rsidTr="00F8159F">
        <w:trPr>
          <w:trHeight w:val="135"/>
        </w:trPr>
        <w:tc>
          <w:tcPr>
            <w:tcW w:w="576" w:type="dxa"/>
          </w:tcPr>
          <w:p w14:paraId="1AC00284" w14:textId="77777777" w:rsidR="00940FF7" w:rsidRPr="00E96AA7" w:rsidRDefault="00940FF7" w:rsidP="00BA7EAB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532D3B92" w14:textId="77777777" w:rsidR="00940FF7" w:rsidRPr="0033310C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заявителем информации о сроках и порядке предоставления «подуслуги»</w:t>
            </w:r>
          </w:p>
        </w:tc>
        <w:tc>
          <w:tcPr>
            <w:tcW w:w="5037" w:type="dxa"/>
          </w:tcPr>
          <w:p w14:paraId="09534408" w14:textId="77777777" w:rsidR="00940FF7" w:rsidRPr="00EF7B97" w:rsidRDefault="0054317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97">
              <w:rPr>
                <w:rFonts w:ascii="Times New Roman" w:hAnsi="Times New Roman" w:cs="Times New Roman"/>
                <w:sz w:val="24"/>
                <w:szCs w:val="24"/>
              </w:rPr>
              <w:t>Всю указанную информацию заявитель может получить посредством официального сайта Администрации МО</w:t>
            </w:r>
            <w:r w:rsidR="005B0F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7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F7C">
              <w:rPr>
                <w:rFonts w:ascii="Times New Roman" w:hAnsi="Times New Roman" w:cs="Times New Roman"/>
                <w:sz w:val="24"/>
                <w:szCs w:val="24"/>
              </w:rPr>
              <w:t>официального сайта МФЦ, ЕПГУ, ПГУ СО</w:t>
            </w:r>
          </w:p>
        </w:tc>
      </w:tr>
      <w:tr w:rsidR="00940FF7" w:rsidRPr="0033310C" w14:paraId="0027E521" w14:textId="77777777" w:rsidTr="00F8159F">
        <w:tc>
          <w:tcPr>
            <w:tcW w:w="576" w:type="dxa"/>
          </w:tcPr>
          <w:p w14:paraId="07E8E761" w14:textId="77777777" w:rsidR="00940FF7" w:rsidRPr="00E96AA7" w:rsidRDefault="00940FF7" w:rsidP="00BA7EAB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0D012BC3" w14:textId="77777777" w:rsidR="00940FF7" w:rsidRPr="002A56F0" w:rsidRDefault="00940FF7" w:rsidP="00BA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6F0">
              <w:rPr>
                <w:rFonts w:ascii="Times New Roman" w:hAnsi="Times New Roman" w:cs="Times New Roman"/>
                <w:sz w:val="24"/>
                <w:szCs w:val="24"/>
              </w:rPr>
              <w:t>Способ записи на прием в орган,  МФЦ для подачи запроса о предоставлении «подуслуги»</w:t>
            </w:r>
          </w:p>
        </w:tc>
        <w:tc>
          <w:tcPr>
            <w:tcW w:w="5037" w:type="dxa"/>
          </w:tcPr>
          <w:p w14:paraId="00F8A22C" w14:textId="77777777" w:rsidR="005B0F7C" w:rsidRPr="005B0F7C" w:rsidRDefault="00BB6D1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F7C">
              <w:rPr>
                <w:rFonts w:ascii="Times New Roman" w:hAnsi="Times New Roman" w:cs="Times New Roman"/>
                <w:sz w:val="24"/>
                <w:szCs w:val="24"/>
              </w:rPr>
              <w:t xml:space="preserve">1.Официальный сайт МФЦ: </w:t>
            </w:r>
          </w:p>
          <w:p w14:paraId="5D722CA7" w14:textId="77777777" w:rsidR="00940FF7" w:rsidRPr="00EF7B97" w:rsidRDefault="00BB6D1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F7C">
              <w:rPr>
                <w:rFonts w:ascii="Times New Roman" w:hAnsi="Times New Roman" w:cs="Times New Roman"/>
                <w:sz w:val="24"/>
                <w:szCs w:val="24"/>
              </w:rPr>
              <w:t>2. Официальный сайт ОМС</w:t>
            </w:r>
            <w:r w:rsidRPr="00EF7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0FF7" w:rsidRPr="0033310C" w14:paraId="40DB8096" w14:textId="77777777" w:rsidTr="00F8159F">
        <w:tc>
          <w:tcPr>
            <w:tcW w:w="576" w:type="dxa"/>
          </w:tcPr>
          <w:p w14:paraId="158DD57E" w14:textId="77777777" w:rsidR="00940FF7" w:rsidRPr="00E96AA7" w:rsidRDefault="00940FF7" w:rsidP="00BA7EAB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7D440695" w14:textId="77777777" w:rsidR="00940FF7" w:rsidRPr="0033310C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формирования запроса о предоставлении «подуслуги»</w:t>
            </w:r>
          </w:p>
        </w:tc>
        <w:tc>
          <w:tcPr>
            <w:tcW w:w="5037" w:type="dxa"/>
          </w:tcPr>
          <w:p w14:paraId="35BD7919" w14:textId="77777777" w:rsidR="00940FF7" w:rsidRPr="00EF7B97" w:rsidRDefault="00EB21A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0FF7" w:rsidRPr="0033310C" w14:paraId="1BC208CD" w14:textId="77777777" w:rsidTr="00F8159F">
        <w:tc>
          <w:tcPr>
            <w:tcW w:w="576" w:type="dxa"/>
          </w:tcPr>
          <w:p w14:paraId="3FE0BF6D" w14:textId="77777777" w:rsidR="00940FF7" w:rsidRPr="00E96AA7" w:rsidRDefault="00940FF7" w:rsidP="00BA7EAB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2C1C96A2" w14:textId="77777777" w:rsidR="00940FF7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приема и регистрации органом, предоставляющим услугу, запроса о предоставлении</w:t>
            </w:r>
          </w:p>
          <w:p w14:paraId="5FCB9D1E" w14:textId="77777777" w:rsidR="00940FF7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«подуслуги» и иных документов,</w:t>
            </w:r>
          </w:p>
          <w:p w14:paraId="215760B1" w14:textId="77777777" w:rsidR="00940FF7" w:rsidRPr="0033310C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необходимых для предоставления «подуслуги»</w:t>
            </w:r>
          </w:p>
        </w:tc>
        <w:tc>
          <w:tcPr>
            <w:tcW w:w="5037" w:type="dxa"/>
          </w:tcPr>
          <w:p w14:paraId="30252325" w14:textId="77777777" w:rsidR="00940FF7" w:rsidRPr="00EF7B97" w:rsidRDefault="00EF7B9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="00940FF7" w:rsidRPr="00EF7B97">
              <w:rPr>
                <w:rFonts w:ascii="Times New Roman" w:hAnsi="Times New Roman" w:cs="Times New Roman"/>
                <w:sz w:val="24"/>
                <w:szCs w:val="24"/>
              </w:rPr>
              <w:t>ребуется предоставление заявителем документов на бумажном носителе непосредственно при получении результата "подуслуги"</w:t>
            </w:r>
          </w:p>
        </w:tc>
      </w:tr>
      <w:tr w:rsidR="00940FF7" w:rsidRPr="0033310C" w14:paraId="1AA9DD37" w14:textId="77777777" w:rsidTr="00F8159F">
        <w:tc>
          <w:tcPr>
            <w:tcW w:w="576" w:type="dxa"/>
          </w:tcPr>
          <w:p w14:paraId="7DD86973" w14:textId="77777777" w:rsidR="00940FF7" w:rsidRPr="00E96AA7" w:rsidRDefault="00940FF7" w:rsidP="00BA7EAB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72525DD4" w14:textId="77777777" w:rsidR="00940FF7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оплаты государственной</w:t>
            </w:r>
          </w:p>
          <w:p w14:paraId="5CE6945C" w14:textId="77777777" w:rsidR="00940FF7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пошлины за предоставление «подуслуги» и уплаты иных платежей, взимаемых в соответствии с законодательством</w:t>
            </w:r>
          </w:p>
          <w:p w14:paraId="14D6817D" w14:textId="77777777" w:rsidR="00940FF7" w:rsidRPr="0033310C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037" w:type="dxa"/>
          </w:tcPr>
          <w:p w14:paraId="043259C0" w14:textId="77777777" w:rsidR="00940FF7" w:rsidRPr="00EF7B97" w:rsidRDefault="00EB21A7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0FF7" w:rsidRPr="0033310C" w14:paraId="38D74F50" w14:textId="77777777" w:rsidTr="00F8159F">
        <w:tc>
          <w:tcPr>
            <w:tcW w:w="576" w:type="dxa"/>
          </w:tcPr>
          <w:p w14:paraId="01983EE2" w14:textId="77777777" w:rsidR="00940FF7" w:rsidRPr="00E96AA7" w:rsidRDefault="00940FF7" w:rsidP="00BA7EAB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48B1048C" w14:textId="77777777" w:rsidR="00940FF7" w:rsidRPr="0033310C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сведений о ходе выполнения запроса о предоставлении «подуслуги»</w:t>
            </w:r>
          </w:p>
        </w:tc>
        <w:tc>
          <w:tcPr>
            <w:tcW w:w="5037" w:type="dxa"/>
          </w:tcPr>
          <w:p w14:paraId="4A083B4A" w14:textId="77777777" w:rsidR="00940FF7" w:rsidRPr="00EF7B97" w:rsidRDefault="0054317A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97">
              <w:rPr>
                <w:rFonts w:ascii="Times New Roman" w:hAnsi="Times New Roman" w:cs="Times New Roman"/>
                <w:sz w:val="24"/>
                <w:szCs w:val="24"/>
              </w:rPr>
              <w:t xml:space="preserve">Всю указанную информацию заявитель может получить посредством официального сайта Администрации МО </w:t>
            </w:r>
          </w:p>
        </w:tc>
      </w:tr>
      <w:tr w:rsidR="00940FF7" w:rsidRPr="0033310C" w14:paraId="12FE4F7D" w14:textId="77777777" w:rsidTr="00F8159F">
        <w:tc>
          <w:tcPr>
            <w:tcW w:w="576" w:type="dxa"/>
          </w:tcPr>
          <w:p w14:paraId="370A8A34" w14:textId="77777777" w:rsidR="00940FF7" w:rsidRPr="00812BE1" w:rsidRDefault="00940FF7" w:rsidP="00BA7EAB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14:paraId="2A64B413" w14:textId="77777777" w:rsidR="00940FF7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подачи жалобы на нарушение порядка предоставления «подуслуги» и досудебного (внесудебного) обжалования решений и действий (бездействия) органа в процессе</w:t>
            </w:r>
          </w:p>
          <w:p w14:paraId="745D05CE" w14:textId="77777777" w:rsidR="00940FF7" w:rsidRPr="0033310C" w:rsidRDefault="00940FF7" w:rsidP="00BA7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получения «подуслуги»</w:t>
            </w:r>
          </w:p>
        </w:tc>
        <w:tc>
          <w:tcPr>
            <w:tcW w:w="5037" w:type="dxa"/>
          </w:tcPr>
          <w:p w14:paraId="2FB4A5ED" w14:textId="77777777" w:rsidR="005B0F7C" w:rsidRDefault="005B0F7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  <w:r w:rsidRPr="00EF7B97">
              <w:rPr>
                <w:rFonts w:ascii="Times New Roman" w:hAnsi="Times New Roman" w:cs="Times New Roman"/>
                <w:sz w:val="24"/>
                <w:szCs w:val="24"/>
              </w:rPr>
              <w:t>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F7B97">
              <w:rPr>
                <w:rFonts w:ascii="Times New Roman" w:hAnsi="Times New Roman" w:cs="Times New Roman"/>
                <w:sz w:val="24"/>
                <w:szCs w:val="24"/>
              </w:rPr>
              <w:t xml:space="preserve"> сайт Администрации МО </w:t>
            </w:r>
          </w:p>
          <w:p w14:paraId="404E32C4" w14:textId="77777777" w:rsidR="00940FF7" w:rsidRPr="00EF7B97" w:rsidRDefault="005B0F7C" w:rsidP="00BA7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B0F7C">
              <w:rPr>
                <w:rFonts w:ascii="Times New Roman" w:hAnsi="Times New Roman" w:cs="Times New Roman"/>
                <w:sz w:val="24"/>
                <w:szCs w:val="24"/>
              </w:rPr>
              <w:t>Официальный сайт МФЦ</w:t>
            </w:r>
          </w:p>
        </w:tc>
      </w:tr>
    </w:tbl>
    <w:p w14:paraId="413C306C" w14:textId="77777777" w:rsidR="007F5ACD" w:rsidRDefault="007F5ACD" w:rsidP="00BA7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5B0CD6" w14:textId="77777777" w:rsidR="00F8159F" w:rsidRPr="00E660FF" w:rsidRDefault="00F8159F" w:rsidP="00993706">
      <w:pPr>
        <w:tabs>
          <w:tab w:val="left" w:pos="993"/>
        </w:tabs>
        <w:spacing w:after="0"/>
        <w:ind w:left="5103"/>
        <w:jc w:val="right"/>
        <w:rPr>
          <w:rFonts w:ascii="Liberation Serif" w:hAnsi="Liberation Serif" w:cs="Liberation Serif"/>
          <w:sz w:val="24"/>
          <w:szCs w:val="24"/>
        </w:rPr>
      </w:pPr>
      <w:bookmarkStart w:id="2" w:name="_Hlk94088241"/>
      <w:r w:rsidRPr="00E660FF">
        <w:rPr>
          <w:rFonts w:ascii="Liberation Serif" w:hAnsi="Liberation Serif" w:cs="Liberation Serif"/>
          <w:sz w:val="24"/>
          <w:szCs w:val="24"/>
        </w:rPr>
        <w:lastRenderedPageBreak/>
        <w:t>Приложение № 1</w:t>
      </w:r>
    </w:p>
    <w:p w14:paraId="4B082B2F" w14:textId="77777777" w:rsidR="00F8159F" w:rsidRPr="00FD07C6" w:rsidRDefault="00F8159F" w:rsidP="0099370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к Административному регламенту </w:t>
      </w:r>
    </w:p>
    <w:p w14:paraId="136D81D1" w14:textId="77777777" w:rsidR="00F8159F" w:rsidRPr="00FD07C6" w:rsidRDefault="00F8159F" w:rsidP="00FD07C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предоставления муниципальной услуги </w:t>
      </w:r>
    </w:p>
    <w:p w14:paraId="6DE06F37" w14:textId="77777777" w:rsidR="00FD07C6" w:rsidRDefault="00F8159F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eastAsia="Calibri" w:hAnsi="Liberation Serif" w:cs="Liberation Serif"/>
          <w:sz w:val="24"/>
          <w:szCs w:val="24"/>
        </w:rPr>
        <w:t>«</w:t>
      </w:r>
      <w:r w:rsidR="00FD07C6" w:rsidRPr="00FD07C6">
        <w:rPr>
          <w:rFonts w:ascii="Liberation Serif" w:hAnsi="Liberation Serif" w:cs="Liberation Serif"/>
          <w:sz w:val="24"/>
          <w:szCs w:val="24"/>
        </w:rPr>
        <w:t xml:space="preserve">Предоставление гражданам жилых помещений </w:t>
      </w:r>
    </w:p>
    <w:p w14:paraId="5C444235" w14:textId="77777777" w:rsid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в связи с переселением их из ветхого жилищного </w:t>
      </w:r>
    </w:p>
    <w:p w14:paraId="1BE4D992" w14:textId="43B94264" w:rsidR="00F8159F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>фонда и зон застройки (сноса)»</w:t>
      </w:r>
    </w:p>
    <w:p w14:paraId="357B7847" w14:textId="77777777" w:rsidR="00F8159F" w:rsidRDefault="00F8159F" w:rsidP="00F8159F">
      <w:p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A4C55FA" w14:textId="64FECE5B" w:rsidR="00F8159F" w:rsidRPr="00FD07C6" w:rsidRDefault="00F8159F" w:rsidP="00F8159F">
      <w:pPr>
        <w:tabs>
          <w:tab w:val="left" w:pos="993"/>
        </w:tabs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E660FF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Форма </w:t>
      </w:r>
      <w:r w:rsidRPr="00F8159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заявления муниципальной слуги «</w:t>
      </w:r>
      <w:r w:rsidRPr="00F8159F">
        <w:rPr>
          <w:rFonts w:ascii="Liberation Serif" w:hAnsi="Liberation Serif" w:cs="Liberation Serif"/>
          <w:sz w:val="28"/>
          <w:szCs w:val="28"/>
        </w:rPr>
        <w:t>Предоставление гражданам жилых помещений в связи с переселением их из ветхого жилищного фонда и зон застройки (</w:t>
      </w:r>
      <w:r w:rsidRPr="00FD07C6">
        <w:rPr>
          <w:rFonts w:ascii="Liberation Serif" w:hAnsi="Liberation Serif" w:cs="Liberation Serif"/>
          <w:sz w:val="24"/>
          <w:szCs w:val="24"/>
        </w:rPr>
        <w:t>сноса)»</w:t>
      </w:r>
    </w:p>
    <w:p w14:paraId="1E3F5DB1" w14:textId="77777777" w:rsidR="00F8159F" w:rsidRPr="00FD07C6" w:rsidRDefault="00F8159F" w:rsidP="00F8159F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D8B231F" w14:textId="77777777" w:rsidR="00F8159F" w:rsidRPr="00FD07C6" w:rsidRDefault="00F8159F" w:rsidP="00F8159F">
      <w:pPr>
        <w:spacing w:after="0" w:line="240" w:lineRule="auto"/>
        <w:ind w:left="5103" w:hanging="14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Главе Арамильского городского округа</w:t>
      </w:r>
    </w:p>
    <w:p w14:paraId="5DCF4B27" w14:textId="6BF499F7" w:rsidR="00F8159F" w:rsidRPr="00FD07C6" w:rsidRDefault="00F8159F" w:rsidP="00F8159F">
      <w:pPr>
        <w:spacing w:after="0" w:line="240" w:lineRule="auto"/>
        <w:ind w:left="5103" w:hanging="14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</w:t>
      </w:r>
    </w:p>
    <w:p w14:paraId="748310C6" w14:textId="3EA55A7B" w:rsidR="00F8159F" w:rsidRPr="00FD07C6" w:rsidRDefault="00F8159F" w:rsidP="00F8159F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от___________________________________________________________________________</w:t>
      </w:r>
    </w:p>
    <w:p w14:paraId="63277490" w14:textId="3AC7164E" w:rsidR="00F8159F" w:rsidRPr="00FD07C6" w:rsidRDefault="00F8159F" w:rsidP="00F8159F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адрес:_____________________________________________________________________________________________________________</w:t>
      </w:r>
    </w:p>
    <w:p w14:paraId="7BAFA33B" w14:textId="254E60FA" w:rsidR="00F8159F" w:rsidRPr="00FD07C6" w:rsidRDefault="00F8159F" w:rsidP="00F8159F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тел.___________________________________</w:t>
      </w:r>
    </w:p>
    <w:p w14:paraId="1C16165B" w14:textId="4FA8F39A" w:rsidR="00F8159F" w:rsidRPr="00FD07C6" w:rsidRDefault="00F8159F" w:rsidP="00F8159F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e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-</w:t>
      </w:r>
      <w:r w:rsidRPr="00FD07C6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mail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: ________________________________</w:t>
      </w:r>
    </w:p>
    <w:bookmarkEnd w:id="2"/>
    <w:p w14:paraId="17E4CB5C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14:paraId="3F5A44D0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14:paraId="050EC8D7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ЗАЯВЛЕНИЕ</w:t>
      </w:r>
    </w:p>
    <w:p w14:paraId="233B9B73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14:paraId="40C75F39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ab/>
        <w:t>Прошу предоставить мне ____________________________________________________</w:t>
      </w:r>
    </w:p>
    <w:p w14:paraId="3B9CDC62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</w:t>
      </w:r>
    </w:p>
    <w:p w14:paraId="0BBF6ACE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и членам моей семьи:</w:t>
      </w:r>
    </w:p>
    <w:p w14:paraId="49711416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1)______________________________________________________________________________</w:t>
      </w:r>
    </w:p>
    <w:p w14:paraId="121C7320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2)______________________________________________________________________________</w:t>
      </w:r>
    </w:p>
    <w:p w14:paraId="68795203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3)______________________________________________________________________________</w:t>
      </w:r>
    </w:p>
    <w:p w14:paraId="114C308F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(указать Ф.И.О. членов семьи заявителей, получателей данной услуги)</w:t>
      </w:r>
    </w:p>
    <w:p w14:paraId="32EF8DE8" w14:textId="68291091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в связи с переселением из ветхого жилищного фонда и зон застройки (сноса) предлагаемое жилое помещение жилищного фонда, расположенное по адресу:</w:t>
      </w:r>
    </w:p>
    <w:p w14:paraId="2B23BA59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</w:t>
      </w:r>
    </w:p>
    <w:p w14:paraId="14B0C399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(адрес предоставляемого жилого помещения)</w:t>
      </w:r>
    </w:p>
    <w:p w14:paraId="5C4C8133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общей площадью ____ кв. м, жилой площадью ____ кв. м с заключением договора социального найма, </w:t>
      </w:r>
    </w:p>
    <w:p w14:paraId="7E055957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2E415A50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1C3284B5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      «____» ____________ 20____ год</w:t>
      </w:r>
    </w:p>
    <w:p w14:paraId="5919DED5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__________________  / ____________________________________/          (подпись заявителя)              (расшифровка подписи - Ф.И.О.)</w:t>
      </w:r>
    </w:p>
    <w:p w14:paraId="50866B5E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___________________ /    __________________________________/</w:t>
      </w:r>
    </w:p>
    <w:p w14:paraId="4FD1D4C2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(подпись)                      (расшифровка подписи - Ф.И.О.)</w:t>
      </w:r>
    </w:p>
    <w:p w14:paraId="3FDBE7A0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совершеннолетнего члена семьи)</w:t>
      </w:r>
    </w:p>
    <w:p w14:paraId="7251B419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3770E28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___________________ /    __________________________________/</w:t>
      </w:r>
    </w:p>
    <w:p w14:paraId="4966DDBC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(подпись)                      (расшифровка подписи - Ф.И.О.)</w:t>
      </w:r>
    </w:p>
    <w:p w14:paraId="0A5560E6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совершеннолетнего члена семьи)</w:t>
      </w:r>
    </w:p>
    <w:p w14:paraId="305E8F0E" w14:textId="77777777" w:rsidR="007F5ACD" w:rsidRPr="00FD07C6" w:rsidRDefault="007F5ACD" w:rsidP="00F8159F">
      <w:pPr>
        <w:tabs>
          <w:tab w:val="left" w:pos="1780"/>
        </w:tabs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36A2CF99" w14:textId="36637253" w:rsidR="007F5ACD" w:rsidRDefault="007F5ACD" w:rsidP="00BA7EAB">
      <w:pPr>
        <w:tabs>
          <w:tab w:val="left" w:pos="1780"/>
        </w:tabs>
        <w:spacing w:after="0" w:line="240" w:lineRule="auto"/>
        <w:ind w:left="4248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20259D11" w14:textId="77777777" w:rsidR="001A70F6" w:rsidRPr="00FD07C6" w:rsidRDefault="001A70F6" w:rsidP="00BA7EAB">
      <w:pPr>
        <w:tabs>
          <w:tab w:val="left" w:pos="1780"/>
        </w:tabs>
        <w:spacing w:after="0" w:line="240" w:lineRule="auto"/>
        <w:ind w:left="4248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27D4B03F" w14:textId="58415C5A" w:rsidR="00F8159F" w:rsidRPr="00FD07C6" w:rsidRDefault="00F8159F" w:rsidP="00993706">
      <w:pPr>
        <w:tabs>
          <w:tab w:val="left" w:pos="993"/>
        </w:tabs>
        <w:spacing w:after="0"/>
        <w:ind w:left="5103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lastRenderedPageBreak/>
        <w:t>Приложение № 2</w:t>
      </w:r>
    </w:p>
    <w:p w14:paraId="386DA9FD" w14:textId="77777777" w:rsidR="00FD07C6" w:rsidRPr="00FD07C6" w:rsidRDefault="00FD07C6" w:rsidP="0099370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к Административному регламенту </w:t>
      </w:r>
    </w:p>
    <w:p w14:paraId="621F16B1" w14:textId="77777777" w:rsidR="00FD07C6" w:rsidRPr="00FD07C6" w:rsidRDefault="00FD07C6" w:rsidP="0099370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предоставления муниципальной услуги </w:t>
      </w:r>
    </w:p>
    <w:p w14:paraId="5DB65E96" w14:textId="77777777" w:rsidR="00FD07C6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eastAsia="Calibri" w:hAnsi="Liberation Serif" w:cs="Liberation Serif"/>
          <w:sz w:val="24"/>
          <w:szCs w:val="24"/>
        </w:rPr>
        <w:t>«</w:t>
      </w: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Предоставление гражданам жилых помещений </w:t>
      </w:r>
    </w:p>
    <w:p w14:paraId="38579BFA" w14:textId="77777777" w:rsidR="00FD07C6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в связи с переселением их из ветхого жилищного </w:t>
      </w:r>
    </w:p>
    <w:p w14:paraId="1407867D" w14:textId="77777777" w:rsidR="00FD07C6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>фонда и зон застройки (сноса)»</w:t>
      </w:r>
    </w:p>
    <w:p w14:paraId="7AB9AC39" w14:textId="77777777" w:rsidR="007F5ACD" w:rsidRPr="00FD07C6" w:rsidRDefault="007F5ACD" w:rsidP="00BA7EAB">
      <w:pPr>
        <w:tabs>
          <w:tab w:val="left" w:pos="1780"/>
        </w:tabs>
        <w:spacing w:after="0" w:line="240" w:lineRule="auto"/>
        <w:ind w:left="3540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</w:t>
      </w:r>
    </w:p>
    <w:p w14:paraId="0B5F5549" w14:textId="77777777" w:rsidR="00F8159F" w:rsidRPr="00FD07C6" w:rsidRDefault="00F8159F" w:rsidP="00F8159F">
      <w:pPr>
        <w:spacing w:after="0" w:line="240" w:lineRule="auto"/>
        <w:ind w:left="5103" w:hanging="14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Главе Арамильского городского округа</w:t>
      </w:r>
    </w:p>
    <w:p w14:paraId="63578285" w14:textId="77777777" w:rsidR="00F8159F" w:rsidRPr="00FD07C6" w:rsidRDefault="00F8159F" w:rsidP="00F8159F">
      <w:pPr>
        <w:spacing w:after="0" w:line="240" w:lineRule="auto"/>
        <w:ind w:left="5103" w:hanging="14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</w:t>
      </w:r>
    </w:p>
    <w:p w14:paraId="2F372094" w14:textId="77777777" w:rsidR="00F8159F" w:rsidRPr="00FD07C6" w:rsidRDefault="00F8159F" w:rsidP="00F8159F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от___________________________________________________________________________</w:t>
      </w:r>
    </w:p>
    <w:p w14:paraId="70E995B2" w14:textId="77777777" w:rsidR="00F8159F" w:rsidRPr="00FD07C6" w:rsidRDefault="00F8159F" w:rsidP="00F8159F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адрес:_____________________________________________________________________________________________________________</w:t>
      </w:r>
    </w:p>
    <w:p w14:paraId="5B5CE68C" w14:textId="6A339909" w:rsidR="007F5ACD" w:rsidRPr="00FD07C6" w:rsidRDefault="00F8159F" w:rsidP="00F8159F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тел.___________________________________</w:t>
      </w:r>
      <w:r w:rsidRPr="00FD07C6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e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-</w:t>
      </w:r>
      <w:r w:rsidRPr="00FD07C6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mail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: ________________________________</w:t>
      </w:r>
    </w:p>
    <w:p w14:paraId="16056DA4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14:paraId="694BEBD1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14:paraId="20A29675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ЗАЯВЛЕНИЕ</w:t>
      </w:r>
    </w:p>
    <w:p w14:paraId="1872BEB4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14:paraId="050ABBB6" w14:textId="11BBBD18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ab/>
        <w:t xml:space="preserve">Прошу предоставить мне   </w:t>
      </w:r>
      <w:r w:rsidR="00F8159F" w:rsidRPr="00FD07C6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</w:t>
      </w: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</w:p>
    <w:p w14:paraId="07CFF110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и членам моей семьи:</w:t>
      </w:r>
    </w:p>
    <w:p w14:paraId="4F5FB247" w14:textId="6FEF6694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1)_</w:t>
      </w:r>
      <w:r w:rsidR="00F8159F" w:rsidRPr="00FD07C6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</w:t>
      </w:r>
      <w:r w:rsidRPr="00FD07C6">
        <w:rPr>
          <w:rFonts w:ascii="Liberation Serif" w:eastAsia="Times New Roman" w:hAnsi="Liberation Serif" w:cs="Liberation Serif"/>
          <w:sz w:val="24"/>
          <w:szCs w:val="24"/>
        </w:rPr>
        <w:t>- мужу</w:t>
      </w:r>
    </w:p>
    <w:p w14:paraId="254721DD" w14:textId="2976F780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2)  </w:t>
      </w:r>
      <w:r w:rsidR="00F8159F" w:rsidRPr="00FD07C6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</w:t>
      </w: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- сыну </w:t>
      </w:r>
    </w:p>
    <w:p w14:paraId="34EAED7C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3)______________________________________________________________________________</w:t>
      </w:r>
    </w:p>
    <w:p w14:paraId="33A56B7D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(указать Ф.И.О. членов семьи заявителей, получателей данной услуги)</w:t>
      </w:r>
    </w:p>
    <w:p w14:paraId="6C197226" w14:textId="5401C270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в связи с переселением из ветхого жилищного фонда и зон застройки (сноса) предлагаемое жилое помещение жилищного фонда, расположенное по адресу:</w:t>
      </w:r>
    </w:p>
    <w:p w14:paraId="273D108B" w14:textId="2FF9AC98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</w:t>
      </w:r>
      <w:r w:rsidR="00F8159F" w:rsidRPr="00FD07C6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</w:t>
      </w:r>
    </w:p>
    <w:p w14:paraId="6CB07E55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(адрес предоставляемого жилого помещения)</w:t>
      </w:r>
    </w:p>
    <w:p w14:paraId="49EB7AEA" w14:textId="368E886A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общей площадью </w:t>
      </w:r>
      <w:r w:rsidR="00F8159F" w:rsidRPr="00FD07C6">
        <w:rPr>
          <w:rFonts w:ascii="Liberation Serif" w:eastAsia="Times New Roman" w:hAnsi="Liberation Serif" w:cs="Liberation Serif"/>
          <w:sz w:val="24"/>
          <w:szCs w:val="24"/>
        </w:rPr>
        <w:t>______</w:t>
      </w: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кв. м, жилой площадью </w:t>
      </w:r>
      <w:r w:rsidR="00F8159F" w:rsidRPr="00FD07C6">
        <w:rPr>
          <w:rFonts w:ascii="Liberation Serif" w:eastAsia="Times New Roman" w:hAnsi="Liberation Serif" w:cs="Liberation Serif"/>
          <w:sz w:val="24"/>
          <w:szCs w:val="24"/>
        </w:rPr>
        <w:t>_______</w:t>
      </w: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кв. м с заключением договора социального найма, </w:t>
      </w:r>
    </w:p>
    <w:p w14:paraId="69D73C8B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013AA306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заявлению прилагаются следующие документы:</w:t>
      </w:r>
    </w:p>
    <w:p w14:paraId="418CE0B1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1) копию паспортов;</w:t>
      </w:r>
    </w:p>
    <w:p w14:paraId="67A4F8D8" w14:textId="15BFBF78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2) копию свидетельства о браке;</w:t>
      </w:r>
    </w:p>
    <w:p w14:paraId="3EEB667D" w14:textId="3612EFDA" w:rsidR="007F5ACD" w:rsidRPr="00FD07C6" w:rsidRDefault="00A229BB" w:rsidP="00BA7E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3</w:t>
      </w:r>
      <w:r w:rsidR="007F5ACD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) справку с места жительства;</w:t>
      </w:r>
    </w:p>
    <w:p w14:paraId="0F884215" w14:textId="0F0EF14C" w:rsidR="00A229BB" w:rsidRPr="00FD07C6" w:rsidRDefault="00A229BB" w:rsidP="00BA7E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4) копию СНИЛС;</w:t>
      </w:r>
    </w:p>
    <w:p w14:paraId="6D3CD04C" w14:textId="20A257CC" w:rsidR="00A229BB" w:rsidRPr="00FD07C6" w:rsidRDefault="00A229BB" w:rsidP="00BA7E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5) копию ИНН;</w:t>
      </w:r>
    </w:p>
    <w:p w14:paraId="67C79217" w14:textId="3B1CE2B8" w:rsidR="007F5ACD" w:rsidRPr="00FD07C6" w:rsidRDefault="00A229BB" w:rsidP="00BA7E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6</w:t>
      </w:r>
      <w:r w:rsidR="007F5ACD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) кадастровый паспорт на жилое помещение                   </w:t>
      </w:r>
    </w:p>
    <w:p w14:paraId="6E3C5D89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1CDD412A" w14:textId="374870FC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      «___» </w:t>
      </w:r>
      <w:r w:rsidR="00F8159F" w:rsidRPr="00FD07C6">
        <w:rPr>
          <w:rFonts w:ascii="Liberation Serif" w:eastAsia="Times New Roman" w:hAnsi="Liberation Serif" w:cs="Liberation Serif"/>
          <w:sz w:val="24"/>
          <w:szCs w:val="24"/>
        </w:rPr>
        <w:t>______________</w:t>
      </w: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20</w:t>
      </w:r>
      <w:r w:rsidR="00F8159F" w:rsidRPr="00FD07C6">
        <w:rPr>
          <w:rFonts w:ascii="Liberation Serif" w:eastAsia="Times New Roman" w:hAnsi="Liberation Serif" w:cs="Liberation Serif"/>
          <w:sz w:val="24"/>
          <w:szCs w:val="24"/>
        </w:rPr>
        <w:t>_____</w:t>
      </w: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год</w:t>
      </w:r>
    </w:p>
    <w:p w14:paraId="6F19AD6A" w14:textId="60544FCC" w:rsidR="007F5ACD" w:rsidRPr="00FD07C6" w:rsidRDefault="00A229BB" w:rsidP="00BA7EAB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_______________</w:t>
      </w:r>
      <w:r w:rsidR="007F5ACD"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/ ____________________________________/          (подпись заявителя)              (расшифровка подписи - Ф.И.О.)</w:t>
      </w:r>
    </w:p>
    <w:p w14:paraId="471EAE73" w14:textId="5ED8A6D2" w:rsidR="007F5ACD" w:rsidRPr="00FD07C6" w:rsidRDefault="00A229BB" w:rsidP="00BA7EAB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________________</w:t>
      </w:r>
      <w:r w:rsidR="007F5ACD"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/    __________________________________/</w:t>
      </w:r>
    </w:p>
    <w:p w14:paraId="7F173DD3" w14:textId="57836FAC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(подпись)                    (расшифровка подписи - Ф.И.О.)</w:t>
      </w:r>
    </w:p>
    <w:p w14:paraId="39ABD5DE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совершеннолетнего члена семьи)</w:t>
      </w:r>
    </w:p>
    <w:p w14:paraId="10387633" w14:textId="4B45BEA2" w:rsidR="007F5ACD" w:rsidRPr="00FD07C6" w:rsidRDefault="00A229BB" w:rsidP="00BA7EAB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_______________</w:t>
      </w:r>
      <w:r w:rsidR="007F5ACD"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/    __________________________________/</w:t>
      </w:r>
    </w:p>
    <w:p w14:paraId="611B401E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(подпись)                      (расшифровка подписи - Ф.И.О.)</w:t>
      </w:r>
    </w:p>
    <w:p w14:paraId="62D0F84C" w14:textId="6F29657E" w:rsidR="007F5ACD" w:rsidRPr="00FD07C6" w:rsidRDefault="007F5ACD" w:rsidP="00F8159F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совершеннолетнего члена семьи)</w:t>
      </w:r>
    </w:p>
    <w:p w14:paraId="222783D8" w14:textId="77777777" w:rsidR="00F8159F" w:rsidRPr="00FD07C6" w:rsidRDefault="00F8159F" w:rsidP="00F8159F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05D27333" w14:textId="5E075084" w:rsidR="007F5ACD" w:rsidRDefault="007F5ACD" w:rsidP="00BA7EAB">
      <w:pPr>
        <w:tabs>
          <w:tab w:val="left" w:pos="1780"/>
        </w:tabs>
        <w:spacing w:after="0" w:line="240" w:lineRule="auto"/>
        <w:ind w:left="4956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59A8D2C2" w14:textId="77777777" w:rsidR="001A70F6" w:rsidRPr="00FD07C6" w:rsidRDefault="001A70F6" w:rsidP="00BA7EAB">
      <w:pPr>
        <w:tabs>
          <w:tab w:val="left" w:pos="1780"/>
        </w:tabs>
        <w:spacing w:after="0" w:line="240" w:lineRule="auto"/>
        <w:ind w:left="4956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3D9D7D6A" w14:textId="665B3F39" w:rsidR="00F8159F" w:rsidRPr="00FD07C6" w:rsidRDefault="00F8159F" w:rsidP="00993706">
      <w:pPr>
        <w:tabs>
          <w:tab w:val="left" w:pos="993"/>
        </w:tabs>
        <w:spacing w:after="0"/>
        <w:ind w:left="5103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lastRenderedPageBreak/>
        <w:t>Приложение № 3</w:t>
      </w:r>
    </w:p>
    <w:p w14:paraId="605CB24D" w14:textId="77777777" w:rsidR="00FD07C6" w:rsidRPr="00FD07C6" w:rsidRDefault="00FD07C6" w:rsidP="0099370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к Административному регламенту </w:t>
      </w:r>
    </w:p>
    <w:p w14:paraId="5F311DD8" w14:textId="77777777" w:rsidR="00FD07C6" w:rsidRPr="00FD07C6" w:rsidRDefault="00FD07C6" w:rsidP="0099370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предоставления муниципальной услуги </w:t>
      </w:r>
    </w:p>
    <w:p w14:paraId="7A52DA8E" w14:textId="77777777" w:rsidR="00FD07C6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eastAsia="Calibri" w:hAnsi="Liberation Serif" w:cs="Liberation Serif"/>
          <w:sz w:val="24"/>
          <w:szCs w:val="24"/>
        </w:rPr>
        <w:t>«</w:t>
      </w: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Предоставление гражданам жилых помещений </w:t>
      </w:r>
    </w:p>
    <w:p w14:paraId="579779CA" w14:textId="77777777" w:rsidR="00FD07C6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в связи с переселением их из ветхого жилищного </w:t>
      </w:r>
    </w:p>
    <w:p w14:paraId="6A64084B" w14:textId="2B0CD670" w:rsidR="00F8159F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>фонда и зон застройки (сноса)»</w:t>
      </w:r>
      <w:r w:rsidR="00F8159F" w:rsidRPr="00FD07C6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14:paraId="11506E47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left="6372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07AEAF4E" w14:textId="77777777" w:rsidR="00F8159F" w:rsidRPr="00FD07C6" w:rsidRDefault="00F8159F" w:rsidP="00F8159F">
      <w:pPr>
        <w:spacing w:after="0" w:line="240" w:lineRule="auto"/>
        <w:ind w:left="5103" w:hanging="14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Главе Арамильского городского округа</w:t>
      </w:r>
    </w:p>
    <w:p w14:paraId="5387F6F6" w14:textId="77777777" w:rsidR="00F8159F" w:rsidRPr="00FD07C6" w:rsidRDefault="00F8159F" w:rsidP="00F8159F">
      <w:pPr>
        <w:spacing w:after="0" w:line="240" w:lineRule="auto"/>
        <w:ind w:left="5103" w:hanging="14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</w:t>
      </w:r>
    </w:p>
    <w:p w14:paraId="221A1AFA" w14:textId="77777777" w:rsidR="00F8159F" w:rsidRPr="00FD07C6" w:rsidRDefault="00F8159F" w:rsidP="00F8159F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от___________________________________________________________________________</w:t>
      </w:r>
    </w:p>
    <w:p w14:paraId="5E89B9F7" w14:textId="77777777" w:rsidR="00F8159F" w:rsidRPr="00FD07C6" w:rsidRDefault="00F8159F" w:rsidP="00F8159F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адрес:_____________________________________________________________________________________________________________</w:t>
      </w:r>
    </w:p>
    <w:p w14:paraId="64B02E11" w14:textId="77777777" w:rsidR="00F8159F" w:rsidRPr="00FD07C6" w:rsidRDefault="00F8159F" w:rsidP="00F8159F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тел.___________________________________</w:t>
      </w:r>
      <w:r w:rsidRPr="00FD07C6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e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-</w:t>
      </w:r>
      <w:r w:rsidRPr="00FD07C6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mail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: ________________________________</w:t>
      </w:r>
    </w:p>
    <w:p w14:paraId="67FD2E14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6DDB158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1E97561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448E02E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3" w:name="Par432"/>
      <w:bookmarkEnd w:id="3"/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СОГЛАСИЕ</w:t>
      </w:r>
    </w:p>
    <w:p w14:paraId="5ACD2BA9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 ОБРАБОТКУ ПЕРСОНАЛЬНЫХ ДАННЫХ</w:t>
      </w:r>
    </w:p>
    <w:p w14:paraId="0C10E244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EC50572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Я, _______________________________________________________________________,</w:t>
      </w:r>
    </w:p>
    <w:p w14:paraId="676ECFD6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(фамилия, имя и отчество)</w:t>
      </w:r>
    </w:p>
    <w:p w14:paraId="21283476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даю согласие ___________________________________________________________________</w:t>
      </w:r>
    </w:p>
    <w:p w14:paraId="1E71660A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(наименование и адрес органа местного самоуправления, подразделения)</w:t>
      </w:r>
    </w:p>
    <w:p w14:paraId="7F6458EF" w14:textId="68C71FDB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соответствии со </w:t>
      </w:r>
      <w:hyperlink r:id="rId11" w:history="1">
        <w:r w:rsidRPr="00FD07C6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статьей 9</w:t>
        </w:r>
      </w:hyperlink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Федерального закона «О персональных данных» на автоматизированную, а также без использования средств автоматизации обработку моих персональных данных в целях участия в </w:t>
      </w:r>
      <w:hyperlink r:id="rId12" w:history="1">
        <w:r w:rsidRPr="00FD07C6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подпрограмме</w:t>
        </w:r>
      </w:hyperlink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«Выполнение государственных  обязательств по обеспечению жильем категорий граждан, установленных федеральным законодательством» федеральной целевой программы «Жилище» на 201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5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- 20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20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годы, а именно на совершение действий, предусмотренных </w:t>
      </w:r>
      <w:hyperlink r:id="rId13" w:history="1">
        <w:r w:rsidRPr="00FD07C6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пунктом 3 статьи 3</w:t>
        </w:r>
      </w:hyperlink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Федерального закона «О персональных данных», со сведениями, представленными мной в</w:t>
      </w:r>
    </w:p>
    <w:p w14:paraId="47B4B7B8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</w:t>
      </w:r>
    </w:p>
    <w:p w14:paraId="7AF8E116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(наименование органа местного самоуправления, подразделения)</w:t>
      </w:r>
    </w:p>
    <w:p w14:paraId="38E001A1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для участия в указанной </w:t>
      </w:r>
      <w:hyperlink r:id="rId14" w:history="1">
        <w:r w:rsidRPr="00FD07C6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подпрограмме</w:t>
        </w:r>
      </w:hyperlink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14:paraId="04AB420D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911A7EB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7563A8E0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_____________ ______________________</w:t>
      </w:r>
    </w:p>
    <w:p w14:paraId="0B5296A9" w14:textId="10EFC396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(подпись) (фамилия и инициалы)</w:t>
      </w:r>
    </w:p>
    <w:p w14:paraId="7A6A797A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«____» _______________ 20____ г.</w:t>
      </w:r>
    </w:p>
    <w:p w14:paraId="61C34457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(дата)</w:t>
      </w:r>
    </w:p>
    <w:p w14:paraId="1B21A3BC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4932CE0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Примечание. Согласие на обработку персональных данных несовершеннолетних лиц подписывают их законные представители.</w:t>
      </w:r>
    </w:p>
    <w:p w14:paraId="4D2D7573" w14:textId="77777777" w:rsidR="007F5ACD" w:rsidRPr="00FD07C6" w:rsidRDefault="007F5ACD" w:rsidP="00BA7EA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3FFA227" w14:textId="55E42D3F" w:rsidR="007F5ACD" w:rsidRPr="00FD07C6" w:rsidRDefault="007F5ACD" w:rsidP="00BA7EA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DA8B962" w14:textId="3CDCA2DE" w:rsidR="00F8159F" w:rsidRPr="00FD07C6" w:rsidRDefault="00F8159F" w:rsidP="00BA7EA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760F650" w14:textId="5DD648D5" w:rsidR="00F8159F" w:rsidRPr="00FD07C6" w:rsidRDefault="00F8159F" w:rsidP="00BA7EA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0B4F145" w14:textId="77777777" w:rsidR="00F8159F" w:rsidRPr="00FD07C6" w:rsidRDefault="00F8159F" w:rsidP="00BA7EA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0FCA927" w14:textId="77777777" w:rsidR="007F5ACD" w:rsidRPr="00FD07C6" w:rsidRDefault="007F5ACD" w:rsidP="00BA7EA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2918A63" w14:textId="7CEA9745" w:rsidR="00F8159F" w:rsidRPr="00FD07C6" w:rsidRDefault="007F5ACD" w:rsidP="00993706">
      <w:pPr>
        <w:tabs>
          <w:tab w:val="left" w:pos="993"/>
        </w:tabs>
        <w:spacing w:after="0"/>
        <w:ind w:left="5103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ab/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="00F8159F" w:rsidRPr="00FD07C6">
        <w:rPr>
          <w:rFonts w:ascii="Liberation Serif" w:hAnsi="Liberation Serif" w:cs="Liberation Serif"/>
          <w:sz w:val="24"/>
          <w:szCs w:val="24"/>
        </w:rPr>
        <w:t>Приложение № 4</w:t>
      </w:r>
    </w:p>
    <w:p w14:paraId="268B52D1" w14:textId="77777777" w:rsidR="00FD07C6" w:rsidRPr="00FD07C6" w:rsidRDefault="00FD07C6" w:rsidP="0099370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к Административному регламенту </w:t>
      </w:r>
    </w:p>
    <w:p w14:paraId="49F4E462" w14:textId="77777777" w:rsidR="00FD07C6" w:rsidRPr="00FD07C6" w:rsidRDefault="00FD07C6" w:rsidP="0099370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предоставления муниципальной услуги </w:t>
      </w:r>
    </w:p>
    <w:p w14:paraId="52EA4FE1" w14:textId="77777777" w:rsidR="00FD07C6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eastAsia="Calibri" w:hAnsi="Liberation Serif" w:cs="Liberation Serif"/>
          <w:sz w:val="24"/>
          <w:szCs w:val="24"/>
        </w:rPr>
        <w:t>«</w:t>
      </w: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Предоставление гражданам жилых помещений </w:t>
      </w:r>
    </w:p>
    <w:p w14:paraId="02074122" w14:textId="77777777" w:rsidR="00FD07C6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в связи с переселением их из ветхого жилищного </w:t>
      </w:r>
    </w:p>
    <w:p w14:paraId="6B5A7962" w14:textId="77777777" w:rsidR="00FD07C6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>фонда и зон застройки (сноса)»</w:t>
      </w:r>
    </w:p>
    <w:p w14:paraId="25FED48F" w14:textId="77777777" w:rsidR="00F8159F" w:rsidRPr="00FD07C6" w:rsidRDefault="00F8159F" w:rsidP="00F8159F">
      <w:pPr>
        <w:autoSpaceDE w:val="0"/>
        <w:autoSpaceDN w:val="0"/>
        <w:adjustRightInd w:val="0"/>
        <w:spacing w:after="0" w:line="240" w:lineRule="auto"/>
        <w:ind w:left="6372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3C2D2E44" w14:textId="77777777" w:rsidR="00F8159F" w:rsidRPr="00FD07C6" w:rsidRDefault="00F8159F" w:rsidP="00F8159F">
      <w:pPr>
        <w:spacing w:after="0" w:line="240" w:lineRule="auto"/>
        <w:ind w:left="5103" w:hanging="14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Главе Арамильского городского округа</w:t>
      </w:r>
    </w:p>
    <w:p w14:paraId="2C54C903" w14:textId="77777777" w:rsidR="00F8159F" w:rsidRPr="00FD07C6" w:rsidRDefault="00F8159F" w:rsidP="00F8159F">
      <w:pPr>
        <w:spacing w:after="0" w:line="240" w:lineRule="auto"/>
        <w:ind w:left="5103" w:hanging="14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</w:t>
      </w:r>
    </w:p>
    <w:p w14:paraId="4BB0378E" w14:textId="77777777" w:rsidR="00F8159F" w:rsidRPr="00FD07C6" w:rsidRDefault="00F8159F" w:rsidP="00F8159F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от___________________________________________________________________________</w:t>
      </w:r>
    </w:p>
    <w:p w14:paraId="425016A8" w14:textId="77777777" w:rsidR="00F8159F" w:rsidRPr="00FD07C6" w:rsidRDefault="00F8159F" w:rsidP="00F8159F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адрес:_____________________________________________________________________________________________________________</w:t>
      </w:r>
    </w:p>
    <w:p w14:paraId="1581FD3B" w14:textId="77777777" w:rsidR="00F8159F" w:rsidRPr="00FD07C6" w:rsidRDefault="00F8159F" w:rsidP="00F8159F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тел.___________________________________</w:t>
      </w:r>
      <w:r w:rsidRPr="00FD07C6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e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-</w:t>
      </w:r>
      <w:r w:rsidRPr="00FD07C6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mail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: ________________________________</w:t>
      </w:r>
    </w:p>
    <w:p w14:paraId="60B91879" w14:textId="36DC7DE0" w:rsidR="007F5ACD" w:rsidRPr="00FD07C6" w:rsidRDefault="007F5ACD" w:rsidP="00F8159F">
      <w:pPr>
        <w:tabs>
          <w:tab w:val="left" w:pos="1780"/>
        </w:tabs>
        <w:spacing w:after="0" w:line="240" w:lineRule="auto"/>
        <w:ind w:left="4956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7ECB3A6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EB4AB0B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4128044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СОГЛАСИЕ</w:t>
      </w:r>
    </w:p>
    <w:p w14:paraId="14CF7E2F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 ОБРАБОТКУ ПЕРСОНАЛЬНЫХ ДАННЫХ</w:t>
      </w:r>
    </w:p>
    <w:p w14:paraId="77287D81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763B30D" w14:textId="64B4E225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 xml:space="preserve">Я, 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</w:t>
      </w:r>
    </w:p>
    <w:p w14:paraId="76D8D6DB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(фамилия, имя и отчество)</w:t>
      </w:r>
    </w:p>
    <w:p w14:paraId="77B7874A" w14:textId="76CDBCC6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даю согласие </w:t>
      </w:r>
      <w:r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Администрации 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Арамильского</w:t>
      </w:r>
      <w:r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 городского округа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,</w:t>
      </w:r>
      <w:r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 г. 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Арамиль,</w:t>
      </w:r>
      <w:r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 ул. 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1 Мая</w:t>
      </w:r>
      <w:r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, д. 1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2</w:t>
      </w:r>
    </w:p>
    <w:p w14:paraId="56CE2C46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(наименование и адрес органа местного самоуправления, подразделения)</w:t>
      </w:r>
    </w:p>
    <w:p w14:paraId="25C81178" w14:textId="77777777" w:rsidR="00A229BB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соответствии со </w:t>
      </w:r>
      <w:hyperlink r:id="rId15" w:history="1">
        <w:r w:rsidRPr="00FD07C6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статьей 9</w:t>
        </w:r>
      </w:hyperlink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Федерального закона «О персональных данных» на автоматизированную, а также без использования средств автоматизации обработку моих персональных данных в целях участия в </w:t>
      </w:r>
      <w:hyperlink r:id="rId16" w:history="1">
        <w:r w:rsidRPr="00FD07C6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подпрограмме</w:t>
        </w:r>
      </w:hyperlink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«Выполнение государственных  обязательств по обеспечению жильем категорий граждан, установленных федеральным законодательством» федеральной целевой программы «Жилище» на 2011 - 2015 годы, а именно на совершение действий, предусмотренных </w:t>
      </w:r>
      <w:hyperlink r:id="rId17" w:history="1">
        <w:r w:rsidRPr="00FD07C6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пунктом 3 статьи 3</w:t>
        </w:r>
      </w:hyperlink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Федерального закона «О персональных данных», со сведениями, представленными мной в</w:t>
      </w:r>
    </w:p>
    <w:p w14:paraId="1EACAF27" w14:textId="5F2DF7A8" w:rsidR="007F5ACD" w:rsidRPr="00FD07C6" w:rsidRDefault="00A229BB" w:rsidP="00BA7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  <w:r w:rsidR="007F5ACD"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 Администрации </w:t>
      </w:r>
      <w:r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Арамильского</w:t>
      </w:r>
      <w:r w:rsidR="007F5ACD"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 городского округа, г. </w:t>
      </w:r>
      <w:r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Арамиль,</w:t>
      </w:r>
      <w:r w:rsidR="007F5ACD"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 ул. </w:t>
      </w:r>
      <w:r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1 Мая</w:t>
      </w:r>
      <w:r w:rsidR="007F5ACD"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, д. </w:t>
      </w:r>
      <w:r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12</w:t>
      </w:r>
      <w:r w:rsidR="007F5ACD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</w:t>
      </w:r>
    </w:p>
    <w:p w14:paraId="61C81B7F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(наименование органа местного самоуправления, подразделения)</w:t>
      </w:r>
    </w:p>
    <w:p w14:paraId="54D3B70B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9220E04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0A80944F" w14:textId="6A64AE35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_____________ 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/ _____________________ /</w:t>
      </w:r>
    </w:p>
    <w:p w14:paraId="01C660E9" w14:textId="2D0CC5AA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(подпись) (фамилия и инициалы)</w:t>
      </w:r>
    </w:p>
    <w:p w14:paraId="328085B0" w14:textId="6D0FA216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«_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20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</w:t>
      </w:r>
    </w:p>
    <w:p w14:paraId="07958FE1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(дата)</w:t>
      </w:r>
    </w:p>
    <w:p w14:paraId="0FBD542D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D5306FB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Примечание. Согласие на обработку персональных данных несовершеннолетних лиц подписывают их законные представители.</w:t>
      </w:r>
    </w:p>
    <w:p w14:paraId="253FB3B6" w14:textId="77777777" w:rsidR="007F5ACD" w:rsidRPr="00FD07C6" w:rsidRDefault="007F5ACD" w:rsidP="00BA7EA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7DE0F95" w14:textId="0BCA17F6" w:rsidR="007F5ACD" w:rsidRPr="00FD07C6" w:rsidRDefault="007F5ACD" w:rsidP="00BA7EAB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6305F67B" w14:textId="3CAA5184" w:rsidR="00A229BB" w:rsidRDefault="00A229BB" w:rsidP="00BA7EAB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6D060426" w14:textId="1ADA25C9" w:rsidR="001A70F6" w:rsidRDefault="001A70F6" w:rsidP="00BA7EAB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3DE84CC9" w14:textId="77777777" w:rsidR="001A70F6" w:rsidRPr="00FD07C6" w:rsidRDefault="001A70F6" w:rsidP="00BA7EAB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3D087F07" w14:textId="77777777" w:rsidR="007F5ACD" w:rsidRPr="00FD07C6" w:rsidRDefault="007F5ACD" w:rsidP="00BA7EA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9FDF65B" w14:textId="77777777" w:rsidR="007F5ACD" w:rsidRPr="00FD07C6" w:rsidRDefault="007F5ACD" w:rsidP="00BA7EA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CAEF06B" w14:textId="4E75AF36" w:rsidR="00A229BB" w:rsidRPr="00FD07C6" w:rsidRDefault="00A229BB" w:rsidP="00993706">
      <w:pPr>
        <w:tabs>
          <w:tab w:val="left" w:pos="993"/>
        </w:tabs>
        <w:spacing w:after="0"/>
        <w:ind w:left="5103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lastRenderedPageBreak/>
        <w:t>Приложение № 5</w:t>
      </w:r>
    </w:p>
    <w:p w14:paraId="08EFA21D" w14:textId="77777777" w:rsidR="00FD07C6" w:rsidRPr="00FD07C6" w:rsidRDefault="00FD07C6" w:rsidP="0099370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к Административному регламенту </w:t>
      </w:r>
    </w:p>
    <w:p w14:paraId="6C2AE02A" w14:textId="77777777" w:rsidR="00FD07C6" w:rsidRPr="00FD07C6" w:rsidRDefault="00FD07C6" w:rsidP="0099370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предоставления муниципальной услуги </w:t>
      </w:r>
    </w:p>
    <w:p w14:paraId="43E69CD9" w14:textId="77777777" w:rsidR="00FD07C6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eastAsia="Calibri" w:hAnsi="Liberation Serif" w:cs="Liberation Serif"/>
          <w:sz w:val="24"/>
          <w:szCs w:val="24"/>
        </w:rPr>
        <w:t>«</w:t>
      </w: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Предоставление гражданам жилых помещений </w:t>
      </w:r>
    </w:p>
    <w:p w14:paraId="011C18C3" w14:textId="77777777" w:rsidR="00FD07C6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в связи с переселением их из ветхого жилищного </w:t>
      </w:r>
    </w:p>
    <w:p w14:paraId="2DEEA1D8" w14:textId="77777777" w:rsidR="00FD07C6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>фонда и зон застройки (сноса)»</w:t>
      </w:r>
    </w:p>
    <w:p w14:paraId="560BD3B7" w14:textId="77777777" w:rsidR="00A229BB" w:rsidRPr="00FD07C6" w:rsidRDefault="00A229BB" w:rsidP="00A229BB">
      <w:pPr>
        <w:autoSpaceDE w:val="0"/>
        <w:autoSpaceDN w:val="0"/>
        <w:adjustRightInd w:val="0"/>
        <w:spacing w:after="0" w:line="240" w:lineRule="auto"/>
        <w:ind w:left="6372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1EC5EFB8" w14:textId="77777777" w:rsidR="00A229BB" w:rsidRPr="00FD07C6" w:rsidRDefault="00A229BB" w:rsidP="00A229BB">
      <w:pPr>
        <w:spacing w:after="0" w:line="240" w:lineRule="auto"/>
        <w:ind w:left="5103" w:hanging="14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Главе Арамильского городского округа</w:t>
      </w:r>
    </w:p>
    <w:p w14:paraId="2A8A3053" w14:textId="77777777" w:rsidR="00A229BB" w:rsidRPr="00FD07C6" w:rsidRDefault="00A229BB" w:rsidP="00A229BB">
      <w:pPr>
        <w:spacing w:after="0" w:line="240" w:lineRule="auto"/>
        <w:ind w:left="5103" w:hanging="14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</w:t>
      </w:r>
    </w:p>
    <w:p w14:paraId="126CA8C3" w14:textId="77777777" w:rsidR="00A229BB" w:rsidRPr="00FD07C6" w:rsidRDefault="00A229BB" w:rsidP="00A229BB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от___________________________________________________________________________</w:t>
      </w:r>
    </w:p>
    <w:p w14:paraId="6D92F4B0" w14:textId="77777777" w:rsidR="00A229BB" w:rsidRPr="00FD07C6" w:rsidRDefault="00A229BB" w:rsidP="00A229BB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адрес:_____________________________________________________________________________________________________________</w:t>
      </w:r>
    </w:p>
    <w:p w14:paraId="39C1F874" w14:textId="77777777" w:rsidR="00A229BB" w:rsidRPr="00FD07C6" w:rsidRDefault="00A229BB" w:rsidP="00A229BB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тел.___________________________________</w:t>
      </w:r>
      <w:r w:rsidRPr="00FD07C6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e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-</w:t>
      </w:r>
      <w:r w:rsidRPr="00FD07C6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mail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: ________________________________</w:t>
      </w:r>
    </w:p>
    <w:p w14:paraId="2FD4128E" w14:textId="61653EFF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14:paraId="042EBA12" w14:textId="77777777" w:rsidR="00A229BB" w:rsidRPr="00FD07C6" w:rsidRDefault="00A229BB" w:rsidP="00BA7EA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14:paraId="75D8A162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ЗАЯВЛЕНИЕ</w:t>
      </w:r>
    </w:p>
    <w:p w14:paraId="12B4179A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1FA311C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Прошу переселить меня (нас), __________________________________________________</w:t>
      </w:r>
    </w:p>
    <w:p w14:paraId="163AC190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(фамилия, имя, отчество собственника(ов))</w:t>
      </w:r>
    </w:p>
    <w:p w14:paraId="6720623D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</w:t>
      </w:r>
    </w:p>
    <w:p w14:paraId="6065AF73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(фамилия, имя, отчество собственника(ов))</w:t>
      </w:r>
    </w:p>
    <w:p w14:paraId="3808C132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</w:t>
      </w:r>
    </w:p>
    <w:p w14:paraId="42E85CA7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(фамилия, имя, отчество собственника(ов))</w:t>
      </w:r>
    </w:p>
    <w:p w14:paraId="67374310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из изымаемого жилого помещения по адресу: ______________________________________,</w:t>
      </w:r>
    </w:p>
    <w:p w14:paraId="4E14B931" w14:textId="0FA4FA91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с заключением соглашения о переходе права собственности на изымаемое жилое</w:t>
      </w:r>
    </w:p>
    <w:p w14:paraId="0C117AB9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помещение и уплату выкупной цены изымаемого жилого помещения:</w:t>
      </w:r>
    </w:p>
    <w:p w14:paraId="159DD098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связи с тем, что ______________________________________________________________</w:t>
      </w:r>
    </w:p>
    <w:p w14:paraId="62581256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</w:t>
      </w:r>
    </w:p>
    <w:p w14:paraId="67C45324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(указать причины)</w:t>
      </w:r>
    </w:p>
    <w:p w14:paraId="71B68D7A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35E75C3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      «____» ____________ 20____ год</w:t>
      </w:r>
    </w:p>
    <w:p w14:paraId="59D877CE" w14:textId="61B652CE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__________________ / ____________________________________/ (подпись заявителя)              (расшифровка подписи - Ф.И.О.)</w:t>
      </w:r>
    </w:p>
    <w:p w14:paraId="6078FBFE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___________________ /    __________________________________/</w:t>
      </w:r>
    </w:p>
    <w:p w14:paraId="1C68172B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(подпись)                      (расшифровка подписи - Ф.И.О.)</w:t>
      </w:r>
    </w:p>
    <w:p w14:paraId="604D8291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совершеннолетнего члена семьи)</w:t>
      </w:r>
    </w:p>
    <w:p w14:paraId="1896EC7D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0FB3BE4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___________________ /    __________________________________/</w:t>
      </w:r>
    </w:p>
    <w:p w14:paraId="71359AC7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(подпись)                      (расшифровка подписи - Ф.И.О.)</w:t>
      </w:r>
    </w:p>
    <w:p w14:paraId="307FB55C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совершеннолетнего члена семьи)</w:t>
      </w:r>
    </w:p>
    <w:p w14:paraId="2E5D6802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06BE98B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6EB6B03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заявлению прилагаются следующие документы:</w:t>
      </w:r>
    </w:p>
    <w:p w14:paraId="2075330D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(№ п/п, наименование документа, № документа, дата выдачи)</w:t>
      </w:r>
    </w:p>
    <w:p w14:paraId="4B342ED9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BF60C5B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944CA84" w14:textId="77777777" w:rsidR="007F5ACD" w:rsidRPr="00FD07C6" w:rsidRDefault="007F5ACD" w:rsidP="00BA7EA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F014941" w14:textId="2DCC4C4C" w:rsidR="007F5ACD" w:rsidRPr="00FD07C6" w:rsidRDefault="007F5ACD" w:rsidP="00BA7EAB">
      <w:pP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1197DA93" w14:textId="77777777" w:rsidR="00A229BB" w:rsidRPr="00FD07C6" w:rsidRDefault="00A229BB" w:rsidP="00BA7EAB">
      <w:pP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09A90083" w14:textId="26EEC7A3" w:rsidR="00A229BB" w:rsidRPr="00FD07C6" w:rsidRDefault="00A229BB" w:rsidP="00993706">
      <w:pPr>
        <w:tabs>
          <w:tab w:val="left" w:pos="993"/>
        </w:tabs>
        <w:spacing w:after="0"/>
        <w:ind w:left="5103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lastRenderedPageBreak/>
        <w:t>Приложение № 6</w:t>
      </w:r>
    </w:p>
    <w:p w14:paraId="55B7EC23" w14:textId="77777777" w:rsidR="00FD07C6" w:rsidRPr="00FD07C6" w:rsidRDefault="00FD07C6" w:rsidP="0099370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к Административному регламенту </w:t>
      </w:r>
    </w:p>
    <w:p w14:paraId="0BEAD2D6" w14:textId="77777777" w:rsidR="00FD07C6" w:rsidRPr="00FD07C6" w:rsidRDefault="00FD07C6" w:rsidP="0099370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предоставления муниципальной услуги </w:t>
      </w:r>
    </w:p>
    <w:p w14:paraId="4AA7003B" w14:textId="77777777" w:rsidR="00FD07C6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eastAsia="Calibri" w:hAnsi="Liberation Serif" w:cs="Liberation Serif"/>
          <w:sz w:val="24"/>
          <w:szCs w:val="24"/>
        </w:rPr>
        <w:t>«</w:t>
      </w: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Предоставление гражданам жилых помещений </w:t>
      </w:r>
    </w:p>
    <w:p w14:paraId="03C0C2E2" w14:textId="77777777" w:rsidR="00FD07C6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в связи с переселением их из ветхого жилищного </w:t>
      </w:r>
    </w:p>
    <w:p w14:paraId="31EAA2B0" w14:textId="66DD9F23" w:rsidR="00A229BB" w:rsidRDefault="00FD07C6" w:rsidP="00FD07C6">
      <w:pPr>
        <w:autoSpaceDE w:val="0"/>
        <w:autoSpaceDN w:val="0"/>
        <w:adjustRightInd w:val="0"/>
        <w:spacing w:after="0" w:line="240" w:lineRule="auto"/>
        <w:ind w:left="6372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>фонда и зон застройки (сноса)»</w:t>
      </w:r>
    </w:p>
    <w:p w14:paraId="5F2F019E" w14:textId="77777777" w:rsidR="00FD07C6" w:rsidRPr="00FD07C6" w:rsidRDefault="00FD07C6" w:rsidP="00FD07C6">
      <w:pPr>
        <w:autoSpaceDE w:val="0"/>
        <w:autoSpaceDN w:val="0"/>
        <w:adjustRightInd w:val="0"/>
        <w:spacing w:after="0" w:line="240" w:lineRule="auto"/>
        <w:ind w:left="6372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117004B8" w14:textId="77777777" w:rsidR="00A229BB" w:rsidRPr="00FD07C6" w:rsidRDefault="00A229BB" w:rsidP="00A229BB">
      <w:pPr>
        <w:spacing w:after="0" w:line="240" w:lineRule="auto"/>
        <w:ind w:left="5103" w:hanging="14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Главе Арамильского городского округа</w:t>
      </w:r>
    </w:p>
    <w:p w14:paraId="1171C4F6" w14:textId="77777777" w:rsidR="00A229BB" w:rsidRPr="00FD07C6" w:rsidRDefault="00A229BB" w:rsidP="00A229BB">
      <w:pPr>
        <w:spacing w:after="0" w:line="240" w:lineRule="auto"/>
        <w:ind w:left="5103" w:hanging="14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</w:t>
      </w:r>
    </w:p>
    <w:p w14:paraId="549DDB18" w14:textId="77777777" w:rsidR="00A229BB" w:rsidRPr="00FD07C6" w:rsidRDefault="00A229BB" w:rsidP="00A229BB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от___________________________________________________________________________</w:t>
      </w:r>
    </w:p>
    <w:p w14:paraId="46EB1DBB" w14:textId="77777777" w:rsidR="00A229BB" w:rsidRPr="00FD07C6" w:rsidRDefault="00A229BB" w:rsidP="00A229BB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адрес:_____________________________________________________________________________________________________________</w:t>
      </w:r>
    </w:p>
    <w:p w14:paraId="44E06BFF" w14:textId="77777777" w:rsidR="00A229BB" w:rsidRPr="00FD07C6" w:rsidRDefault="00A229BB" w:rsidP="00A229BB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тел.___________________________________</w:t>
      </w:r>
      <w:r w:rsidRPr="00FD07C6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e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-</w:t>
      </w:r>
      <w:r w:rsidRPr="00FD07C6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mail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: ________________________________</w:t>
      </w:r>
    </w:p>
    <w:p w14:paraId="69CECC7C" w14:textId="77777777" w:rsidR="007F5ACD" w:rsidRPr="00FD07C6" w:rsidRDefault="007F5ACD" w:rsidP="00BA7EA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14:paraId="3D87B0E0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ЗАЯВЛЕНИЕ</w:t>
      </w:r>
    </w:p>
    <w:p w14:paraId="19995692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A9AE6AC" w14:textId="7062D2AB" w:rsidR="007F5ACD" w:rsidRPr="00FD07C6" w:rsidRDefault="007F5ACD" w:rsidP="00A22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Прошу переселить меня (нас),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____________________________________________________</w:t>
      </w:r>
    </w:p>
    <w:p w14:paraId="139020D7" w14:textId="77777777" w:rsidR="007F5ACD" w:rsidRPr="00FD07C6" w:rsidRDefault="007F5ACD" w:rsidP="00A22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(фамилия, имя, отчество собственника(ов))</w:t>
      </w:r>
    </w:p>
    <w:p w14:paraId="1B488F1B" w14:textId="3E44085E" w:rsidR="007F5ACD" w:rsidRPr="00FD07C6" w:rsidRDefault="00A229BB" w:rsidP="00A22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</w:t>
      </w:r>
    </w:p>
    <w:p w14:paraId="49A6BEB9" w14:textId="77777777" w:rsidR="007F5ACD" w:rsidRPr="00FD07C6" w:rsidRDefault="007F5ACD" w:rsidP="00A22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(фамилия, имя, отчество собственника(ов))</w:t>
      </w:r>
    </w:p>
    <w:p w14:paraId="1CEF96BA" w14:textId="36B674BD" w:rsidR="007F5ACD" w:rsidRPr="00FD07C6" w:rsidRDefault="00A229BB" w:rsidP="00A22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</w:t>
      </w:r>
    </w:p>
    <w:p w14:paraId="2E76170B" w14:textId="77777777" w:rsidR="007F5ACD" w:rsidRPr="00FD07C6" w:rsidRDefault="007F5ACD" w:rsidP="00A22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(фамилия, имя, отчество собственника(ов))</w:t>
      </w:r>
    </w:p>
    <w:p w14:paraId="035EC0B0" w14:textId="67279663" w:rsidR="007F5ACD" w:rsidRPr="00FD07C6" w:rsidRDefault="007F5ACD" w:rsidP="00A22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из изымаемого жилого помещения по адресу: 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</w:p>
    <w:p w14:paraId="6512E28C" w14:textId="70529E2A" w:rsidR="007F5ACD" w:rsidRPr="00FD07C6" w:rsidRDefault="007F5ACD" w:rsidP="00A22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 заключением соглашения о переходе права собственности на изымаемое жилое </w:t>
      </w:r>
    </w:p>
    <w:p w14:paraId="208A010F" w14:textId="77777777" w:rsidR="007F5ACD" w:rsidRPr="00FD07C6" w:rsidRDefault="007F5ACD" w:rsidP="00A22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помещение или (уплату выкупной цены изымаемого жилого помещения):</w:t>
      </w:r>
    </w:p>
    <w:p w14:paraId="2C5DBADF" w14:textId="08ECCA01" w:rsidR="00A229BB" w:rsidRPr="00FD07C6" w:rsidRDefault="007F5ACD" w:rsidP="00A22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в связи с тем, что жилое 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помещение,</w:t>
      </w:r>
      <w:r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 где мы проживаем, признанно аварийный и непригодным для проживания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.</w:t>
      </w:r>
      <w:r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 Согласны на жилое помещение по адресу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_____________________________</w:t>
      </w:r>
    </w:p>
    <w:p w14:paraId="69575B03" w14:textId="22D6C7A4" w:rsidR="007F5ACD" w:rsidRPr="00FD07C6" w:rsidRDefault="00A229BB" w:rsidP="00A22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</w:t>
      </w:r>
    </w:p>
    <w:p w14:paraId="574B75A1" w14:textId="77777777" w:rsidR="007F5ACD" w:rsidRPr="00FD07C6" w:rsidRDefault="007F5ACD" w:rsidP="00A22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(указать причины)</w:t>
      </w:r>
    </w:p>
    <w:p w14:paraId="04EC7EC7" w14:textId="77777777" w:rsidR="007F5ACD" w:rsidRPr="00FD07C6" w:rsidRDefault="007F5ACD" w:rsidP="00BA7EA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FC8513C" w14:textId="23EBC7B5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      «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</w:rPr>
        <w:t>____</w:t>
      </w: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» 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</w:rPr>
        <w:t>________________</w:t>
      </w: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20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</w:rPr>
        <w:t>____</w:t>
      </w: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год</w:t>
      </w:r>
    </w:p>
    <w:p w14:paraId="42E16CCC" w14:textId="4FDAA522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_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</w:rPr>
        <w:t xml:space="preserve">_______________ </w:t>
      </w:r>
      <w:r w:rsidRPr="00FD07C6">
        <w:rPr>
          <w:rFonts w:ascii="Liberation Serif" w:eastAsia="Times New Roman" w:hAnsi="Liberation Serif" w:cs="Liberation Serif"/>
          <w:sz w:val="24"/>
          <w:szCs w:val="24"/>
        </w:rPr>
        <w:t>/ ____________________________________/          (подпись заявителя)              (расшифровка подписи - Ф.И.О.)</w:t>
      </w:r>
    </w:p>
    <w:p w14:paraId="5D17ADA4" w14:textId="229B0F37" w:rsidR="007F5ACD" w:rsidRPr="00FD07C6" w:rsidRDefault="00A229BB" w:rsidP="007F5ACD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_______________</w:t>
      </w:r>
      <w:r w:rsidR="007F5ACD"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/    __________________________________/</w:t>
      </w:r>
    </w:p>
    <w:p w14:paraId="706D5D1E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(подпись)                      (расшифровка подписи - Ф.И.О.)</w:t>
      </w:r>
    </w:p>
    <w:p w14:paraId="6ECA2AD4" w14:textId="627B6527" w:rsidR="007F5ACD" w:rsidRPr="00FD07C6" w:rsidRDefault="007F5ACD" w:rsidP="00A229BB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совершеннолетнего члена семьи)</w:t>
      </w:r>
    </w:p>
    <w:p w14:paraId="5CDA00FF" w14:textId="6E44DA66" w:rsidR="007F5ACD" w:rsidRPr="00FD07C6" w:rsidRDefault="00A229BB" w:rsidP="007F5ACD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_______________</w:t>
      </w:r>
      <w:r w:rsidR="007F5ACD"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/    __________________________________/</w:t>
      </w:r>
    </w:p>
    <w:p w14:paraId="32652BC0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(подпись)                      (расшифровка подписи - Ф.И.О.)</w:t>
      </w:r>
    </w:p>
    <w:p w14:paraId="6E4C3AEA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совершеннолетнего члена семьи)</w:t>
      </w:r>
    </w:p>
    <w:p w14:paraId="7D7D1EDC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415E7DD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76CF290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заявлению прилагаются следующие документы:</w:t>
      </w:r>
    </w:p>
    <w:p w14:paraId="49A239A8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1) копию паспортов;</w:t>
      </w:r>
    </w:p>
    <w:p w14:paraId="6F8AB679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2) копию свидетельства о браке;</w:t>
      </w:r>
    </w:p>
    <w:p w14:paraId="378734FF" w14:textId="1D57C813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3) справку с места жительства;</w:t>
      </w:r>
    </w:p>
    <w:p w14:paraId="5908E9FC" w14:textId="58AEAE04" w:rsidR="007F5ACD" w:rsidRPr="00FD07C6" w:rsidRDefault="00A229BB" w:rsidP="007F5AC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4</w:t>
      </w:r>
      <w:r w:rsidR="007F5ACD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) кадастровый паспорт на жилое помещение                   </w:t>
      </w:r>
    </w:p>
    <w:p w14:paraId="46055019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061D269" w14:textId="593901F1" w:rsidR="007F5ACD" w:rsidRPr="00FD07C6" w:rsidRDefault="007F5ACD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B0C568F" w14:textId="77777777" w:rsidR="00A229BB" w:rsidRPr="00FD07C6" w:rsidRDefault="00A229BB">
      <w:pP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2361AE40" w14:textId="611260B8" w:rsidR="00A229BB" w:rsidRPr="00FD07C6" w:rsidRDefault="00A229BB" w:rsidP="00993706">
      <w:pPr>
        <w:tabs>
          <w:tab w:val="left" w:pos="993"/>
        </w:tabs>
        <w:spacing w:after="0"/>
        <w:ind w:left="5103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lastRenderedPageBreak/>
        <w:t>Приложение № 7</w:t>
      </w:r>
    </w:p>
    <w:p w14:paraId="1262E5D3" w14:textId="77777777" w:rsidR="00FD07C6" w:rsidRPr="00FD07C6" w:rsidRDefault="00FD07C6" w:rsidP="0099370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к Административному регламенту </w:t>
      </w:r>
    </w:p>
    <w:p w14:paraId="77179C60" w14:textId="77777777" w:rsidR="00FD07C6" w:rsidRPr="00FD07C6" w:rsidRDefault="00FD07C6" w:rsidP="00FD07C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предоставления муниципальной услуги </w:t>
      </w:r>
    </w:p>
    <w:p w14:paraId="5FD70F13" w14:textId="77777777" w:rsidR="00FD07C6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eastAsia="Calibri" w:hAnsi="Liberation Serif" w:cs="Liberation Serif"/>
          <w:sz w:val="24"/>
          <w:szCs w:val="24"/>
        </w:rPr>
        <w:t>«</w:t>
      </w: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Предоставление гражданам жилых помещений </w:t>
      </w:r>
    </w:p>
    <w:p w14:paraId="586A4403" w14:textId="77777777" w:rsidR="00FD07C6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в связи с переселением их из ветхого жилищного </w:t>
      </w:r>
    </w:p>
    <w:p w14:paraId="1116D584" w14:textId="04EA90E3" w:rsidR="00A229BB" w:rsidRPr="00FD07C6" w:rsidRDefault="00FD07C6" w:rsidP="00FD07C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>фонда и зон застройки (сноса)</w:t>
      </w:r>
      <w:r w:rsidR="00A229BB" w:rsidRPr="00FD07C6">
        <w:rPr>
          <w:rFonts w:ascii="Liberation Serif" w:eastAsia="Calibri" w:hAnsi="Liberation Serif" w:cs="Liberation Serif"/>
          <w:sz w:val="24"/>
          <w:szCs w:val="24"/>
        </w:rPr>
        <w:t xml:space="preserve">» </w:t>
      </w:r>
    </w:p>
    <w:p w14:paraId="3409D995" w14:textId="77777777" w:rsidR="00A229BB" w:rsidRPr="00FD07C6" w:rsidRDefault="00A229BB" w:rsidP="00A229BB">
      <w:pPr>
        <w:autoSpaceDE w:val="0"/>
        <w:autoSpaceDN w:val="0"/>
        <w:adjustRightInd w:val="0"/>
        <w:spacing w:after="0" w:line="240" w:lineRule="auto"/>
        <w:ind w:left="6372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78ECFE8B" w14:textId="77777777" w:rsidR="00A229BB" w:rsidRPr="00FD07C6" w:rsidRDefault="00A229BB" w:rsidP="00A229BB">
      <w:pPr>
        <w:spacing w:after="0" w:line="240" w:lineRule="auto"/>
        <w:ind w:left="5103" w:hanging="14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Главе Арамильского городского округа</w:t>
      </w:r>
    </w:p>
    <w:p w14:paraId="36EE1D66" w14:textId="77777777" w:rsidR="00A229BB" w:rsidRPr="00FD07C6" w:rsidRDefault="00A229BB" w:rsidP="00A229BB">
      <w:pPr>
        <w:spacing w:after="0" w:line="240" w:lineRule="auto"/>
        <w:ind w:left="5103" w:hanging="14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</w:t>
      </w:r>
    </w:p>
    <w:p w14:paraId="67EA921E" w14:textId="77777777" w:rsidR="00A229BB" w:rsidRPr="00FD07C6" w:rsidRDefault="00A229BB" w:rsidP="00A229BB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от___________________________________________________________________________</w:t>
      </w:r>
    </w:p>
    <w:p w14:paraId="2CF46E5A" w14:textId="77777777" w:rsidR="00A229BB" w:rsidRPr="00FD07C6" w:rsidRDefault="00A229BB" w:rsidP="00A229BB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адрес:_____________________________________________________________________________________________________________</w:t>
      </w:r>
    </w:p>
    <w:p w14:paraId="383A4A4A" w14:textId="77777777" w:rsidR="00A229BB" w:rsidRPr="00FD07C6" w:rsidRDefault="00A229BB" w:rsidP="00A229BB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тел.___________________________________</w:t>
      </w:r>
      <w:r w:rsidRPr="00FD07C6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e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-</w:t>
      </w:r>
      <w:r w:rsidRPr="00FD07C6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mail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: ________________________________</w:t>
      </w:r>
    </w:p>
    <w:p w14:paraId="798B9D7B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14:paraId="7C256F31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ЗАЯВЛЕНИЕ</w:t>
      </w:r>
    </w:p>
    <w:p w14:paraId="4327A037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23A29BB" w14:textId="19155C32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Прошу произвести мне (нам),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</w:t>
      </w:r>
    </w:p>
    <w:p w14:paraId="6C5FDD46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(фамилия, имя, отчество собственника(ов))</w:t>
      </w:r>
    </w:p>
    <w:p w14:paraId="34B8A750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</w:t>
      </w:r>
    </w:p>
    <w:p w14:paraId="2AF77CA8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(фамилия, имя, отчество собственника(ов))</w:t>
      </w:r>
    </w:p>
    <w:p w14:paraId="737615A4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</w:t>
      </w:r>
    </w:p>
    <w:p w14:paraId="142921E7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(фамилия, имя, отчество собственника(ов))</w:t>
      </w:r>
    </w:p>
    <w:p w14:paraId="09064EFF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уплату выкупной цены изымаемого помещения по адресу: _____________________________</w:t>
      </w:r>
    </w:p>
    <w:p w14:paraId="52114954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_______________________________________________________________________________,</w:t>
      </w:r>
    </w:p>
    <w:p w14:paraId="7C36FA4C" w14:textId="2C301F44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 соглашению от ___________________ 20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 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о переходе права собственности</w:t>
      </w:r>
    </w:p>
    <w:p w14:paraId="642D2D31" w14:textId="578C0489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 изымаемое жилое помещение и уплате выкупной цены изымаемого жилого</w:t>
      </w:r>
    </w:p>
    <w:p w14:paraId="342BAD1C" w14:textId="530690A6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помещения, зарегистрированному    в    Управлении   Федеральной   службы</w:t>
      </w:r>
    </w:p>
    <w:p w14:paraId="0A9CCBC3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государственной регистрации, кадастра и картографии по Свердловской области</w:t>
      </w:r>
    </w:p>
    <w:p w14:paraId="3C41C158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 ______ от ______________ в связи с тем, что ________________________________________________________________________________</w:t>
      </w:r>
    </w:p>
    <w:p w14:paraId="41A32E13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(указать причины)</w:t>
      </w:r>
    </w:p>
    <w:p w14:paraId="2C2B7854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AB3F7CC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      «____» ____________ 20____ год</w:t>
      </w:r>
    </w:p>
    <w:p w14:paraId="05361951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__________________  / ____________________________________/          (подпись заявителя)              (расшифровка подписи - Ф.И.О.)</w:t>
      </w:r>
    </w:p>
    <w:p w14:paraId="0775E17E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___________________ /    __________________________________/</w:t>
      </w:r>
    </w:p>
    <w:p w14:paraId="50584091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(подпись)                      (расшифровка подписи - Ф.И.О.)</w:t>
      </w:r>
    </w:p>
    <w:p w14:paraId="64B1D171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совершеннолетнего члена семьи)</w:t>
      </w:r>
    </w:p>
    <w:p w14:paraId="14BCC2EE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88EE700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___________________ /    __________________________________/</w:t>
      </w:r>
    </w:p>
    <w:p w14:paraId="0D40A9DE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(подпись)                      (расшифровка подписи - Ф.И.О.)</w:t>
      </w:r>
    </w:p>
    <w:p w14:paraId="04C16C57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совершеннолетнего члена семьи)</w:t>
      </w:r>
    </w:p>
    <w:p w14:paraId="0B65EC0C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01D42CD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заявлению прилагаются следующие документы:</w:t>
      </w:r>
    </w:p>
    <w:p w14:paraId="5D98A663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(№ п/п, наименование документа, № документа, дата выдачи)</w:t>
      </w:r>
    </w:p>
    <w:p w14:paraId="4433FDBB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</w:p>
    <w:p w14:paraId="1999B9A4" w14:textId="13D6A0C6" w:rsidR="007F5ACD" w:rsidRDefault="007F5ACD" w:rsidP="007F5ACD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</w:p>
    <w:p w14:paraId="2BE29908" w14:textId="77777777" w:rsidR="001A70F6" w:rsidRPr="00FD07C6" w:rsidRDefault="001A70F6" w:rsidP="007F5ACD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</w:p>
    <w:p w14:paraId="39737FBA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</w:p>
    <w:p w14:paraId="377EF1CF" w14:textId="676855A7" w:rsidR="007F5ACD" w:rsidRPr="00FD07C6" w:rsidRDefault="007F5ACD" w:rsidP="007F5ACD">
      <w:pPr>
        <w:spacing w:after="160" w:line="259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28AAC794" w14:textId="7D5FDFA3" w:rsidR="00A229BB" w:rsidRPr="00FD07C6" w:rsidRDefault="00A229BB" w:rsidP="00993706">
      <w:pPr>
        <w:tabs>
          <w:tab w:val="left" w:pos="993"/>
        </w:tabs>
        <w:spacing w:after="0"/>
        <w:ind w:left="5103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lastRenderedPageBreak/>
        <w:t>Приложение № 8</w:t>
      </w:r>
    </w:p>
    <w:p w14:paraId="60C351C2" w14:textId="77777777" w:rsidR="00FD07C6" w:rsidRPr="00FD07C6" w:rsidRDefault="00FD07C6" w:rsidP="0099370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к Административному регламенту </w:t>
      </w:r>
    </w:p>
    <w:p w14:paraId="40246DFF" w14:textId="77777777" w:rsidR="00FD07C6" w:rsidRPr="00FD07C6" w:rsidRDefault="00FD07C6" w:rsidP="0099370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предоставления муниципальной услуги </w:t>
      </w:r>
    </w:p>
    <w:p w14:paraId="509CA667" w14:textId="77777777" w:rsidR="00FD07C6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eastAsia="Calibri" w:hAnsi="Liberation Serif" w:cs="Liberation Serif"/>
          <w:sz w:val="24"/>
          <w:szCs w:val="24"/>
        </w:rPr>
        <w:t>«</w:t>
      </w: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Предоставление гражданам жилых помещений </w:t>
      </w:r>
    </w:p>
    <w:p w14:paraId="24A8A44C" w14:textId="77777777" w:rsidR="00FD07C6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в связи с переселением их из ветхого жилищного </w:t>
      </w:r>
    </w:p>
    <w:p w14:paraId="5A43BDC7" w14:textId="44E8433F" w:rsidR="00A229BB" w:rsidRPr="00FD07C6" w:rsidRDefault="00FD07C6" w:rsidP="00FD07C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>фонда и зон застройки (сноса)»</w:t>
      </w:r>
    </w:p>
    <w:p w14:paraId="73D45A73" w14:textId="77777777" w:rsidR="00A229BB" w:rsidRPr="00FD07C6" w:rsidRDefault="00A229BB" w:rsidP="00A229BB">
      <w:pPr>
        <w:autoSpaceDE w:val="0"/>
        <w:autoSpaceDN w:val="0"/>
        <w:adjustRightInd w:val="0"/>
        <w:spacing w:after="0" w:line="240" w:lineRule="auto"/>
        <w:ind w:left="6372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349EE1D8" w14:textId="77777777" w:rsidR="00A229BB" w:rsidRPr="00FD07C6" w:rsidRDefault="00A229BB" w:rsidP="00A229BB">
      <w:pPr>
        <w:spacing w:after="0" w:line="240" w:lineRule="auto"/>
        <w:ind w:left="5103" w:hanging="14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Главе Арамильского городского округа</w:t>
      </w:r>
    </w:p>
    <w:p w14:paraId="4E4ADCE1" w14:textId="77777777" w:rsidR="00A229BB" w:rsidRPr="00FD07C6" w:rsidRDefault="00A229BB" w:rsidP="00A229BB">
      <w:pPr>
        <w:spacing w:after="0" w:line="240" w:lineRule="auto"/>
        <w:ind w:left="5103" w:hanging="14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</w:t>
      </w:r>
    </w:p>
    <w:p w14:paraId="29089388" w14:textId="77777777" w:rsidR="00A229BB" w:rsidRPr="00FD07C6" w:rsidRDefault="00A229BB" w:rsidP="00A229BB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от___________________________________________________________________________</w:t>
      </w:r>
    </w:p>
    <w:p w14:paraId="4910A28B" w14:textId="77777777" w:rsidR="00A229BB" w:rsidRPr="00FD07C6" w:rsidRDefault="00A229BB" w:rsidP="00A229BB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адрес:_____________________________________________________________________________________________________________</w:t>
      </w:r>
    </w:p>
    <w:p w14:paraId="1E389C0B" w14:textId="77777777" w:rsidR="00A229BB" w:rsidRPr="00FD07C6" w:rsidRDefault="00A229BB" w:rsidP="00A229BB">
      <w:pPr>
        <w:spacing w:after="0" w:line="240" w:lineRule="auto"/>
        <w:ind w:left="496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тел.___________________________________</w:t>
      </w:r>
      <w:r w:rsidRPr="00FD07C6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e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-</w:t>
      </w:r>
      <w:r w:rsidRPr="00FD07C6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mail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: ________________________________</w:t>
      </w:r>
    </w:p>
    <w:p w14:paraId="20537908" w14:textId="77777777" w:rsidR="00A229BB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</w:t>
      </w:r>
    </w:p>
    <w:p w14:paraId="6F29C1CE" w14:textId="62137A9B" w:rsidR="007F5ACD" w:rsidRPr="00FD07C6" w:rsidRDefault="007F5ACD" w:rsidP="00A22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ЗАЯВЛЕНИЕ</w:t>
      </w:r>
    </w:p>
    <w:p w14:paraId="2FFCFA2B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71600B1" w14:textId="6C180CD3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Прошу произвести мне (нам), 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_________________________________________________,</w:t>
      </w:r>
    </w:p>
    <w:p w14:paraId="42253B33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(фамилия, имя, отчество собственника(ов))</w:t>
      </w:r>
    </w:p>
    <w:p w14:paraId="295CF682" w14:textId="0E8954ED" w:rsidR="007F5ACD" w:rsidRPr="00FD07C6" w:rsidRDefault="00A229BB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</w:t>
      </w:r>
    </w:p>
    <w:p w14:paraId="6E69B10A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(фамилия, имя, отчество собственника(ов))</w:t>
      </w:r>
    </w:p>
    <w:p w14:paraId="67B9C856" w14:textId="593E6185" w:rsidR="007F5ACD" w:rsidRPr="00FD07C6" w:rsidRDefault="00A229BB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</w:t>
      </w:r>
    </w:p>
    <w:p w14:paraId="5D47873F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(фамилия, имя, отчество собственника(ов))</w:t>
      </w:r>
    </w:p>
    <w:p w14:paraId="1C1C6D55" w14:textId="6564848D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уплату выкупной цены изымаемого помещения по адресу: 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14:paraId="099B0982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_______________________________________________________________________________,</w:t>
      </w:r>
    </w:p>
    <w:p w14:paraId="1BC87979" w14:textId="19E987FB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 соглашению от 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«____» ___________ 20 ____ года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 переходе права собственности</w:t>
      </w:r>
    </w:p>
    <w:p w14:paraId="74E8E81A" w14:textId="35A91209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 изымаемое жилое помещение и уплате выкупной цены изымаемого жилого</w:t>
      </w:r>
    </w:p>
    <w:p w14:paraId="261D22C9" w14:textId="6AE922F5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помещения, зарегистрированному в Управлении Федеральной службы</w:t>
      </w:r>
    </w:p>
    <w:p w14:paraId="46CC3DE1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государственной регистрации, кадастра и картографии по Свердловской области</w:t>
      </w:r>
    </w:p>
    <w:p w14:paraId="246EB7CF" w14:textId="606E031C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№  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от  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«____» _______________ 20 _____ года 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связи с тем, что</w:t>
      </w:r>
    </w:p>
    <w:p w14:paraId="468E3639" w14:textId="69C5B4A8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 жилое помещение</w:t>
      </w:r>
      <w:r w:rsidR="00A229BB"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, </w:t>
      </w:r>
      <w:r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где мы проживаем, признанно аварийный и непригодным для проживания.  </w:t>
      </w:r>
    </w:p>
    <w:p w14:paraId="58C3011F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(указать причины)</w:t>
      </w:r>
    </w:p>
    <w:p w14:paraId="4C0EE8FD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30D0CDF" w14:textId="0743DDB0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      «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</w:rPr>
        <w:t>____</w:t>
      </w: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»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</w:rPr>
        <w:t>_____________</w:t>
      </w: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20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</w:rPr>
        <w:t>___</w:t>
      </w: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год</w:t>
      </w:r>
    </w:p>
    <w:p w14:paraId="56B3B47B" w14:textId="0463FA48" w:rsidR="007F5ACD" w:rsidRPr="00FD07C6" w:rsidRDefault="00FD07C6" w:rsidP="007F5ACD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______________</w:t>
      </w:r>
      <w:r w:rsidR="007F5ACD"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 </w:t>
      </w:r>
      <w:r w:rsidRPr="00FD07C6">
        <w:rPr>
          <w:rFonts w:ascii="Liberation Serif" w:eastAsia="Times New Roman" w:hAnsi="Liberation Serif" w:cs="Liberation Serif"/>
          <w:sz w:val="24"/>
          <w:szCs w:val="24"/>
        </w:rPr>
        <w:t>/</w:t>
      </w:r>
      <w:r w:rsidR="007F5ACD"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          </w:t>
      </w:r>
      <w:r w:rsidRPr="00FD07C6">
        <w:rPr>
          <w:rFonts w:ascii="Liberation Serif" w:eastAsia="Times New Roman" w:hAnsi="Liberation Serif" w:cs="Liberation Serif"/>
          <w:sz w:val="24"/>
          <w:szCs w:val="24"/>
        </w:rPr>
        <w:t>___</w:t>
      </w:r>
      <w:r w:rsidR="007F5ACD" w:rsidRPr="00FD07C6">
        <w:rPr>
          <w:rFonts w:ascii="Liberation Serif" w:eastAsia="Times New Roman" w:hAnsi="Liberation Serif" w:cs="Liberation Serif"/>
          <w:sz w:val="24"/>
          <w:szCs w:val="24"/>
        </w:rPr>
        <w:t>________________________________/          (подпись заявителя)              (расшифровка подписи - Ф.И.О.)</w:t>
      </w:r>
    </w:p>
    <w:p w14:paraId="471FBB0F" w14:textId="6161108D" w:rsidR="007F5ACD" w:rsidRPr="00FD07C6" w:rsidRDefault="00FD07C6" w:rsidP="007F5ACD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______________</w:t>
      </w:r>
      <w:r w:rsidR="007F5ACD"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/                   __________________________________/</w:t>
      </w:r>
    </w:p>
    <w:p w14:paraId="27580944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(подпись)                      (расшифровка подписи - Ф.И.О.)</w:t>
      </w:r>
    </w:p>
    <w:p w14:paraId="77682EDF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совершеннолетнего члена семьи)</w:t>
      </w:r>
    </w:p>
    <w:p w14:paraId="72DB118D" w14:textId="13A51AC9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</w:rPr>
        <w:t>______________</w:t>
      </w: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/               _____________________________/</w:t>
      </w:r>
    </w:p>
    <w:p w14:paraId="593D47D4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>(подпись)                      (расшифровка подписи - Ф.И.О.)</w:t>
      </w:r>
    </w:p>
    <w:p w14:paraId="1EF988BA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совершеннолетнего члена семьи)</w:t>
      </w:r>
    </w:p>
    <w:p w14:paraId="65FF12F2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586C3C8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заявлению прилагаются следующие документы:</w:t>
      </w:r>
    </w:p>
    <w:p w14:paraId="1E11786B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1) копию паспортов;</w:t>
      </w:r>
    </w:p>
    <w:p w14:paraId="1F457385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2) копию свидетельства о браке;</w:t>
      </w:r>
    </w:p>
    <w:p w14:paraId="466D7634" w14:textId="4CCD3D70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3) справку с места жительства;</w:t>
      </w:r>
    </w:p>
    <w:p w14:paraId="48B6544B" w14:textId="267F5BFF" w:rsidR="007F5ACD" w:rsidRPr="00FD07C6" w:rsidRDefault="00FD07C6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4</w:t>
      </w:r>
      <w:r w:rsidR="007F5ACD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) кадастровый паспорт на жилое помещение                   </w:t>
      </w:r>
    </w:p>
    <w:p w14:paraId="492E55B7" w14:textId="77777777" w:rsidR="00FD07C6" w:rsidRPr="00FD07C6" w:rsidRDefault="00FD07C6" w:rsidP="00FD07C6">
      <w:pPr>
        <w:tabs>
          <w:tab w:val="left" w:pos="993"/>
        </w:tabs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3DFD8C4" w14:textId="77777777" w:rsidR="00993706" w:rsidRDefault="007F5ACD" w:rsidP="00993706">
      <w:pPr>
        <w:tabs>
          <w:tab w:val="left" w:pos="993"/>
        </w:tabs>
        <w:spacing w:after="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</w:t>
      </w:r>
      <w:r w:rsidR="00FD07C6" w:rsidRPr="00FD07C6">
        <w:rPr>
          <w:rFonts w:ascii="Liberation Serif" w:hAnsi="Liberation Serif" w:cs="Liberation Serif"/>
          <w:sz w:val="24"/>
          <w:szCs w:val="24"/>
        </w:rPr>
        <w:t>Приложение № 9</w:t>
      </w:r>
    </w:p>
    <w:p w14:paraId="1D689BA9" w14:textId="70A5CE14" w:rsidR="00FD07C6" w:rsidRPr="00FD07C6" w:rsidRDefault="00FD07C6" w:rsidP="00993706">
      <w:pPr>
        <w:tabs>
          <w:tab w:val="left" w:pos="993"/>
        </w:tabs>
        <w:spacing w:after="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к Административному регламенту </w:t>
      </w:r>
    </w:p>
    <w:p w14:paraId="512858B8" w14:textId="77777777" w:rsidR="00FD07C6" w:rsidRPr="00FD07C6" w:rsidRDefault="00FD07C6" w:rsidP="0099370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предоставления муниципальной услуги </w:t>
      </w:r>
    </w:p>
    <w:p w14:paraId="13E058C6" w14:textId="77777777" w:rsidR="00FD07C6" w:rsidRPr="00FD07C6" w:rsidRDefault="00FD07C6" w:rsidP="0099370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eastAsia="Calibri" w:hAnsi="Liberation Serif" w:cs="Liberation Serif"/>
          <w:sz w:val="24"/>
          <w:szCs w:val="24"/>
        </w:rPr>
        <w:t>«</w:t>
      </w: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Предоставление гражданам жилых помещений </w:t>
      </w:r>
    </w:p>
    <w:p w14:paraId="20BA53D0" w14:textId="77777777" w:rsidR="00FD07C6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в связи с переселением их из ветхого жилищного </w:t>
      </w:r>
    </w:p>
    <w:p w14:paraId="2397F57C" w14:textId="2C0F1AC8" w:rsidR="007F5ACD" w:rsidRDefault="00FD07C6" w:rsidP="00FD07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>фонда и зон застройки (сноса)»</w:t>
      </w:r>
    </w:p>
    <w:p w14:paraId="5A8326E6" w14:textId="77777777" w:rsidR="00FD07C6" w:rsidRPr="00FD07C6" w:rsidRDefault="00FD07C6" w:rsidP="00FD07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17B1543D" w14:textId="3F92B4C7" w:rsidR="007F5ACD" w:rsidRPr="00FD07C6" w:rsidRDefault="007F5ACD" w:rsidP="007F5ACD">
      <w:pPr>
        <w:keepNext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АДМИНИСТРАЦИЯ </w:t>
      </w:r>
      <w:r w:rsidR="00FD07C6" w:rsidRPr="00FD07C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АРАМИЛЬСКОГО</w:t>
      </w:r>
      <w:r w:rsidRPr="00FD07C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ГОРОДСКОГО ОКРУГА</w:t>
      </w:r>
    </w:p>
    <w:p w14:paraId="08F978DD" w14:textId="77777777" w:rsidR="007F5ACD" w:rsidRPr="00FD07C6" w:rsidRDefault="007F5ACD" w:rsidP="007F5ACD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59E5B73" w14:textId="77777777" w:rsidR="007F5ACD" w:rsidRPr="00FD07C6" w:rsidRDefault="007F5ACD" w:rsidP="007F5ACD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 О С Т А Н О В Л Е Н И Е</w:t>
      </w:r>
    </w:p>
    <w:p w14:paraId="07272837" w14:textId="77777777" w:rsidR="007F5ACD" w:rsidRPr="00FD07C6" w:rsidRDefault="007F5ACD" w:rsidP="007F5ACD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DAE5D" wp14:editId="49A6DB5C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096000" cy="0"/>
                <wp:effectExtent l="22860" t="22860" r="1524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7E9BAE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4pt" to="480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" strokeweight="2.25pt"/>
            </w:pict>
          </mc:Fallback>
        </mc:AlternateConten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</w:t>
      </w:r>
    </w:p>
    <w:p w14:paraId="043E8CDE" w14:textId="77777777" w:rsidR="007F5ACD" w:rsidRPr="00FD07C6" w:rsidRDefault="007F5ACD" w:rsidP="007F5ACD">
      <w:pPr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u w:val="single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</w:p>
    <w:p w14:paraId="6EAECDAE" w14:textId="77777777" w:rsidR="007F5ACD" w:rsidRPr="00FD07C6" w:rsidRDefault="007F5ACD" w:rsidP="007F5ACD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от _______  № _______</w:t>
      </w:r>
    </w:p>
    <w:p w14:paraId="43156C6B" w14:textId="77777777" w:rsidR="007F5ACD" w:rsidRPr="00FD07C6" w:rsidRDefault="007F5ACD" w:rsidP="007F5AC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27ED2767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О предоставлении жилого помещения </w:t>
      </w:r>
    </w:p>
    <w:p w14:paraId="500D6EC9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по договору социального найма ФИО</w:t>
      </w:r>
    </w:p>
    <w:p w14:paraId="2E600317" w14:textId="77777777" w:rsidR="007F5ACD" w:rsidRPr="00FD07C6" w:rsidRDefault="007F5ACD" w:rsidP="007F5ACD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4635CAD" w14:textId="171C9A60" w:rsidR="007F5ACD" w:rsidRPr="00FD07C6" w:rsidRDefault="007F5ACD" w:rsidP="007F5ACD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 xml:space="preserve">На основании постановления Главы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Арамильского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городского округа от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«____» _______________ 20____ года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№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«О признании многоквартирного жилого дома, расположенного по адресу</w:t>
      </w:r>
      <w:r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: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_________________________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аварийным и подлежащим сносу»,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 руководствуясь статьями 60, 85, 86, 89 Жилищного кодекса Российской Федерации,  и протоколом комиссии по рассмотрению вопросов признания граждан нуждающимися в улучшении жилищных условий и предоставлении жилых помещений в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Арамильском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городском 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округе 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 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«___» _____________ 20___ года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№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Администрация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Арамильског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 городского округа </w:t>
      </w:r>
    </w:p>
    <w:p w14:paraId="62E73216" w14:textId="77777777" w:rsidR="007F5ACD" w:rsidRPr="00FD07C6" w:rsidRDefault="007F5ACD" w:rsidP="007F5ACD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A795CA5" w14:textId="77777777" w:rsidR="007F5ACD" w:rsidRPr="00FD07C6" w:rsidRDefault="007F5ACD" w:rsidP="007F5ACD">
      <w:pPr>
        <w:tabs>
          <w:tab w:val="left" w:pos="54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ПОСТАНОВЛЯЕТ:</w:t>
      </w:r>
    </w:p>
    <w:p w14:paraId="7CE3F9EF" w14:textId="77777777" w:rsidR="007F5ACD" w:rsidRPr="00FD07C6" w:rsidRDefault="007F5ACD" w:rsidP="007F5ACD">
      <w:pPr>
        <w:tabs>
          <w:tab w:val="left" w:pos="54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0F8376A" w14:textId="42882E11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1. Предоставить ФИО,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года рождения по договору социального найма жилое помещение, расположенное по адресу: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общей площадью 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кв.м. </w:t>
      </w:r>
    </w:p>
    <w:p w14:paraId="5D72C56F" w14:textId="386981C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2. Органу местного самоуправления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Комитету по у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правлени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ю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муниципальным имуществом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Арамильского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городского округа (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ФИО Председателя КУМИ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) заключить с ФИО, договор социального найма на жилое помещение, указав в договоре качестве членов семьи:</w:t>
      </w:r>
    </w:p>
    <w:p w14:paraId="170D0AB2" w14:textId="5DCB23C9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ФИО,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года рождения, сестру.</w:t>
      </w:r>
    </w:p>
    <w:p w14:paraId="6A5FFA32" w14:textId="227B10C9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3.  ФИО и членам её семьи сняться с регистрационного учета и освободить жилое помещение по адресу: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_____________________________________ 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месячный срок с момента заключения договора социального найма.</w:t>
      </w:r>
    </w:p>
    <w:p w14:paraId="01CC30E4" w14:textId="119B174A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4.   Контроль за исполнением настоящего постановления возложить на заместителя Главы Администрации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Арамильского 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ФИО.</w:t>
      </w:r>
    </w:p>
    <w:p w14:paraId="117C3CD9" w14:textId="77777777" w:rsidR="007F5ACD" w:rsidRPr="00FD07C6" w:rsidRDefault="007F5ACD" w:rsidP="007F5ACD">
      <w:pPr>
        <w:tabs>
          <w:tab w:val="left" w:pos="54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6371624" w14:textId="327A875F" w:rsidR="007F5ACD" w:rsidRPr="00FD07C6" w:rsidRDefault="007F5ACD" w:rsidP="007F5ACD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Глава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Арамильского 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городского округа                                            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ФИО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</w:t>
      </w:r>
    </w:p>
    <w:p w14:paraId="6A595498" w14:textId="77777777" w:rsidR="007F5ACD" w:rsidRPr="00FD07C6" w:rsidRDefault="007F5ACD">
      <w:pP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 w:type="page"/>
      </w:r>
    </w:p>
    <w:p w14:paraId="1B505652" w14:textId="5CC9A4F5" w:rsidR="00FD07C6" w:rsidRPr="00FD07C6" w:rsidRDefault="00FD07C6" w:rsidP="009937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lastRenderedPageBreak/>
        <w:t>Приложение № 10</w:t>
      </w:r>
    </w:p>
    <w:p w14:paraId="7A2E0A22" w14:textId="77777777" w:rsidR="00FD07C6" w:rsidRPr="00FD07C6" w:rsidRDefault="00FD07C6" w:rsidP="00FD07C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к Административному регламенту </w:t>
      </w:r>
    </w:p>
    <w:p w14:paraId="5347C45E" w14:textId="77777777" w:rsidR="00FD07C6" w:rsidRPr="00FD07C6" w:rsidRDefault="00FD07C6" w:rsidP="00FD07C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предоставления муниципальной услуги </w:t>
      </w:r>
    </w:p>
    <w:p w14:paraId="03453A78" w14:textId="77777777" w:rsidR="00FD07C6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eastAsia="Calibri" w:hAnsi="Liberation Serif" w:cs="Liberation Serif"/>
          <w:sz w:val="24"/>
          <w:szCs w:val="24"/>
        </w:rPr>
        <w:t>«</w:t>
      </w: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Предоставление гражданам жилых помещений </w:t>
      </w:r>
    </w:p>
    <w:p w14:paraId="11E0CBCA" w14:textId="77777777" w:rsidR="00FD07C6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в связи с переселением их из ветхого жилищного </w:t>
      </w:r>
    </w:p>
    <w:p w14:paraId="185DE26F" w14:textId="77777777" w:rsidR="00FD07C6" w:rsidRDefault="00FD07C6" w:rsidP="00FD07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>фонда и зон застройки (сноса)»</w:t>
      </w:r>
    </w:p>
    <w:p w14:paraId="611E95D5" w14:textId="740C5676" w:rsidR="007F5ACD" w:rsidRPr="00FD07C6" w:rsidRDefault="007F5ACD" w:rsidP="00FD07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14:paraId="6D670443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ОБРАЗЕЦ</w:t>
      </w:r>
    </w:p>
    <w:p w14:paraId="241B7DCB" w14:textId="77777777" w:rsidR="007F5ACD" w:rsidRPr="00FD07C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4DB5AD89" w14:textId="4268E00F" w:rsidR="007F5ACD" w:rsidRPr="00FD07C6" w:rsidRDefault="007F5ACD" w:rsidP="007F5ACD">
      <w:pPr>
        <w:spacing w:after="0" w:line="240" w:lineRule="auto"/>
        <w:ind w:right="2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D9796" wp14:editId="47378252">
                <wp:simplePos x="0" y="0"/>
                <wp:positionH relativeFrom="column">
                  <wp:posOffset>2970530</wp:posOffset>
                </wp:positionH>
                <wp:positionV relativeFrom="paragraph">
                  <wp:posOffset>472440</wp:posOffset>
                </wp:positionV>
                <wp:extent cx="3544570" cy="612140"/>
                <wp:effectExtent l="0" t="0" r="0" b="127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457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C5D8D" w14:textId="77777777" w:rsidR="00BA7EAB" w:rsidRPr="00D64B9C" w:rsidRDefault="00BA7EAB" w:rsidP="007F5A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2BD9796" id="_x0000_t202" coordsize="21600,21600" o:spt="202" path="m,l,21600r21600,l21600,xe">
                <v:stroke joinstyle="miter"/>
                <v:path gradientshapeok="t" o:connecttype="rect"/>
              </v:shapetype>
              <v:shape id="Поле 24" o:spid="_x0000_s1026" type="#_x0000_t202" style="position:absolute;margin-left:233.9pt;margin-top:37.2pt;width:279.1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" stroked="f">
                <v:textbox>
                  <w:txbxContent>
                    <w:p w14:paraId="592C5D8D" w14:textId="77777777" w:rsidR="00BA7EAB" w:rsidRPr="00D64B9C" w:rsidRDefault="00BA7EAB" w:rsidP="007F5AC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</w:t>
      </w:r>
    </w:p>
    <w:p w14:paraId="4DCF43F9" w14:textId="77777777" w:rsidR="007F5ACD" w:rsidRPr="00FD07C6" w:rsidRDefault="007F5ACD" w:rsidP="007F5ACD">
      <w:pPr>
        <w:spacing w:after="0" w:line="240" w:lineRule="auto"/>
        <w:ind w:right="21"/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</w:pPr>
      <w:r w:rsidRPr="00FD07C6">
        <w:rPr>
          <w:rFonts w:ascii="Liberation Serif" w:eastAsia="Times New Roman" w:hAnsi="Liberation Serif" w:cs="Liberation Serif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296BF" wp14:editId="56BE11E6">
                <wp:simplePos x="0" y="0"/>
                <wp:positionH relativeFrom="column">
                  <wp:posOffset>-15240</wp:posOffset>
                </wp:positionH>
                <wp:positionV relativeFrom="paragraph">
                  <wp:posOffset>10795</wp:posOffset>
                </wp:positionV>
                <wp:extent cx="2874645" cy="2084705"/>
                <wp:effectExtent l="3810" t="1270" r="0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4645" cy="208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1E8DB" w14:textId="77777777" w:rsidR="00FD07C6" w:rsidRPr="001D30FC" w:rsidRDefault="00FD07C6" w:rsidP="00FD07C6">
                            <w:pPr>
                              <w:pStyle w:val="ab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10461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1565"/>
                              <w:gridCol w:w="4785"/>
                            </w:tblGrid>
                            <w:tr w:rsidR="00FD07C6" w:rsidRPr="00AD729E" w14:paraId="7C6120BE" w14:textId="77777777" w:rsidTr="00894896">
                              <w:trPr>
                                <w:trHeight w:val="3399"/>
                              </w:trPr>
                              <w:tc>
                                <w:tcPr>
                                  <w:tcW w:w="4111" w:type="dxa"/>
                                  <w:shd w:val="clear" w:color="auto" w:fill="auto"/>
                                </w:tcPr>
                                <w:p w14:paraId="4F6EEB28" w14:textId="46852734" w:rsidR="00FD07C6" w:rsidRPr="006F6B2D" w:rsidRDefault="00FD07C6" w:rsidP="00FD07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hAnsi="Liberation Serif" w:cs="Liberation Serif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  <w:b/>
                                      <w:sz w:val="24"/>
                                      <w:szCs w:val="24"/>
                                    </w:rPr>
                                    <w:t>ГЛАВА</w:t>
                                  </w:r>
                                </w:p>
                                <w:p w14:paraId="6D402FF3" w14:textId="77777777" w:rsidR="00FD07C6" w:rsidRPr="006F6B2D" w:rsidRDefault="00FD07C6" w:rsidP="00FD07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hAnsi="Liberation Serif" w:cs="Liberation Serif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F6B2D">
                                    <w:rPr>
                                      <w:rFonts w:ascii="Liberation Serif" w:hAnsi="Liberation Serif" w:cs="Liberation Serif"/>
                                      <w:b/>
                                      <w:sz w:val="24"/>
                                      <w:szCs w:val="24"/>
                                    </w:rPr>
                                    <w:t>АРАМИЛЬСКОГО</w:t>
                                  </w:r>
                                  <w:r w:rsidRPr="006F6B2D">
                                    <w:rPr>
                                      <w:rFonts w:ascii="Liberation Serif" w:hAnsi="Liberation Serif" w:cs="Liberation Serif"/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  <w:t>ГОРОДСКОГО ОКРУГА</w:t>
                                  </w:r>
                                </w:p>
                                <w:p w14:paraId="527C75FC" w14:textId="77777777" w:rsidR="00FD07C6" w:rsidRPr="006F6B2D" w:rsidRDefault="00FD07C6" w:rsidP="00FD07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hAnsi="Liberation Serif" w:cs="Liberation Serif"/>
                                      <w:sz w:val="20"/>
                                      <w:szCs w:val="20"/>
                                    </w:rPr>
                                  </w:pPr>
                                  <w:r w:rsidRPr="006F6B2D">
                                    <w:rPr>
                                      <w:rFonts w:ascii="Liberation Serif" w:hAnsi="Liberation Serif" w:cs="Liberation Serif"/>
                                      <w:sz w:val="20"/>
                                      <w:szCs w:val="20"/>
                                    </w:rPr>
                                    <w:t>ул. 1 Мая, д. 12, г. Арамиль,</w:t>
                                  </w:r>
                                  <w:r w:rsidRPr="006F6B2D">
                                    <w:rPr>
                                      <w:rFonts w:ascii="Liberation Serif" w:hAnsi="Liberation Serif" w:cs="Liberation Serif"/>
                                      <w:sz w:val="20"/>
                                      <w:szCs w:val="20"/>
                                    </w:rPr>
                                    <w:br/>
                                    <w:t>Свердловская область, 624000</w:t>
                                  </w:r>
                                </w:p>
                                <w:p w14:paraId="0BC7365E" w14:textId="77777777" w:rsidR="00FD07C6" w:rsidRPr="006F6B2D" w:rsidRDefault="00FD07C6" w:rsidP="00FD07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hAnsi="Liberation Serif" w:cs="Liberation Serif"/>
                                      <w:sz w:val="20"/>
                                    </w:rPr>
                                  </w:pPr>
                                  <w:r w:rsidRPr="006F6B2D">
                                    <w:rPr>
                                      <w:rFonts w:ascii="Liberation Serif" w:hAnsi="Liberation Serif" w:cs="Liberation Serif"/>
                                      <w:sz w:val="20"/>
                                    </w:rPr>
                                    <w:t>Тел. (факс): (343) 385-32-81</w:t>
                                  </w:r>
                                </w:p>
                                <w:p w14:paraId="747D6440" w14:textId="77777777" w:rsidR="00FD07C6" w:rsidRPr="006F6B2D" w:rsidRDefault="00FD07C6" w:rsidP="00FD07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hAnsi="Liberation Serif" w:cs="Liberation Serif"/>
                                      <w:sz w:val="20"/>
                                      <w:szCs w:val="20"/>
                                    </w:rPr>
                                  </w:pPr>
                                  <w:r w:rsidRPr="006F6B2D">
                                    <w:rPr>
                                      <w:rFonts w:ascii="Liberation Serif" w:hAnsi="Liberation Serif" w:cs="Liberation Serif"/>
                                      <w:sz w:val="20"/>
                                      <w:szCs w:val="20"/>
                                      <w:lang w:val="en-US"/>
                                    </w:rPr>
                                    <w:t>E</w:t>
                                  </w:r>
                                  <w:r w:rsidRPr="006F6B2D">
                                    <w:rPr>
                                      <w:rFonts w:ascii="Liberation Serif" w:hAnsi="Liberation Serif" w:cs="Liberation Serif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6F6B2D">
                                    <w:rPr>
                                      <w:rFonts w:ascii="Liberation Serif" w:hAnsi="Liberation Serif" w:cs="Liberation Serif"/>
                                      <w:sz w:val="20"/>
                                      <w:szCs w:val="20"/>
                                      <w:lang w:val="en-US"/>
                                    </w:rPr>
                                    <w:t>mail</w:t>
                                  </w:r>
                                  <w:r w:rsidRPr="006F6B2D">
                                    <w:rPr>
                                      <w:rFonts w:ascii="Liberation Serif" w:hAnsi="Liberation Serif" w:cs="Liberation Serif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Pr="006F6B2D">
                                    <w:rPr>
                                      <w:rStyle w:val="a8"/>
                                      <w:rFonts w:ascii="Liberation Serif" w:hAnsi="Liberation Serif" w:cs="Liberation Serif"/>
                                      <w:sz w:val="20"/>
                                      <w:szCs w:val="20"/>
                                      <w:lang w:val="en-US"/>
                                    </w:rPr>
                                    <w:t>adm</w:t>
                                  </w:r>
                                  <w:r w:rsidRPr="006F6B2D">
                                    <w:rPr>
                                      <w:rStyle w:val="a8"/>
                                      <w:rFonts w:ascii="Liberation Serif" w:hAnsi="Liberation Serif" w:cs="Liberation Serif"/>
                                      <w:sz w:val="20"/>
                                      <w:szCs w:val="20"/>
                                    </w:rPr>
                                    <w:t>@</w:t>
                                  </w:r>
                                  <w:r w:rsidRPr="006F6B2D">
                                    <w:rPr>
                                      <w:rStyle w:val="a8"/>
                                      <w:rFonts w:ascii="Liberation Serif" w:hAnsi="Liberation Serif" w:cs="Liberation Serif"/>
                                      <w:sz w:val="20"/>
                                      <w:szCs w:val="20"/>
                                      <w:lang w:val="en-US"/>
                                    </w:rPr>
                                    <w:t>aramilgo</w:t>
                                  </w:r>
                                  <w:r w:rsidRPr="006F6B2D">
                                    <w:rPr>
                                      <w:rStyle w:val="a8"/>
                                      <w:rFonts w:ascii="Liberation Serif" w:hAnsi="Liberation Serif" w:cs="Liberation Serif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6F6B2D">
                                    <w:rPr>
                                      <w:rStyle w:val="a8"/>
                                      <w:rFonts w:ascii="Liberation Serif" w:hAnsi="Liberation Serif" w:cs="Liberation Serif"/>
                                      <w:sz w:val="20"/>
                                      <w:szCs w:val="20"/>
                                      <w:lang w:val="en-US"/>
                                    </w:rPr>
                                    <w:t>ru</w:t>
                                  </w:r>
                                </w:p>
                                <w:p w14:paraId="097BDC9F" w14:textId="77777777" w:rsidR="00FD07C6" w:rsidRPr="006F6B2D" w:rsidRDefault="00FD07C6" w:rsidP="00FD07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hAnsi="Liberation Serif" w:cs="Liberation Seri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64"/>
                                    <w:gridCol w:w="1559"/>
                                    <w:gridCol w:w="425"/>
                                    <w:gridCol w:w="1437"/>
                                  </w:tblGrid>
                                  <w:tr w:rsidR="00FD07C6" w:rsidRPr="006F6B2D" w14:paraId="25A0F18B" w14:textId="77777777" w:rsidTr="00894896">
                                    <w:tc>
                                      <w:tcPr>
                                        <w:tcW w:w="2023" w:type="dxa"/>
                                        <w:gridSpan w:val="2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6FCB6C7E" w14:textId="77777777" w:rsidR="00FD07C6" w:rsidRPr="00A534F2" w:rsidRDefault="00FD07C6" w:rsidP="00FD07C6">
                                        <w:pPr>
                                          <w:spacing w:after="0" w:line="240" w:lineRule="auto"/>
                                          <w:ind w:right="-111"/>
                                          <w:jc w:val="center"/>
                                          <w:rPr>
                                            <w:rFonts w:ascii="Liberation Serif" w:hAnsi="Liberation Serif" w:cs="Liberation Serif"/>
                                            <w:color w:val="D9D9D9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534F2">
                                          <w:rPr>
                                            <w:rFonts w:ascii="Liberation Serif" w:hAnsi="Liberation Serif" w:cs="Liberation Serif"/>
                                            <w:color w:val="D9D9D9"/>
                                            <w:sz w:val="18"/>
                                            <w:szCs w:val="18"/>
                                          </w:rPr>
                                          <w:t>%REG_DATE%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shd w:val="clear" w:color="auto" w:fill="auto"/>
                                      </w:tcPr>
                                      <w:p w14:paraId="6A0E0878" w14:textId="77777777" w:rsidR="00FD07C6" w:rsidRPr="006F6B2D" w:rsidRDefault="00FD07C6" w:rsidP="00FD07C6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Liberation Serif" w:hAnsi="Liberation Serif" w:cs="Liberation Serif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F6B2D">
                                          <w:rPr>
                                            <w:rFonts w:ascii="Liberation Serif" w:hAnsi="Liberation Serif" w:cs="Liberation Serif"/>
                                            <w:sz w:val="18"/>
                                            <w:szCs w:val="18"/>
                                          </w:rPr>
                                          <w:t>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7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3767D69C" w14:textId="77777777" w:rsidR="00FD07C6" w:rsidRPr="00A534F2" w:rsidRDefault="00FD07C6" w:rsidP="00FD07C6">
                                        <w:pPr>
                                          <w:spacing w:after="0" w:line="240" w:lineRule="auto"/>
                                          <w:ind w:right="-88"/>
                                          <w:jc w:val="center"/>
                                          <w:rPr>
                                            <w:rFonts w:ascii="Liberation Serif" w:hAnsi="Liberation Serif" w:cs="Liberation Serif"/>
                                            <w:color w:val="D9D9D9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534F2">
                                          <w:rPr>
                                            <w:rFonts w:ascii="Liberation Serif" w:hAnsi="Liberation Serif" w:cs="Liberation Serif"/>
                                            <w:color w:val="D9D9D9"/>
                                            <w:sz w:val="18"/>
                                            <w:szCs w:val="18"/>
                                          </w:rPr>
                                          <w:t>%REG_NUM%</w:t>
                                        </w:r>
                                      </w:p>
                                    </w:tc>
                                  </w:tr>
                                  <w:tr w:rsidR="00FD07C6" w:rsidRPr="006F6B2D" w14:paraId="48C5EBFC" w14:textId="77777777" w:rsidTr="00894896">
                                    <w:tc>
                                      <w:tcPr>
                                        <w:tcW w:w="464" w:type="dxa"/>
                                        <w:tcBorders>
                                          <w:top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2A5F374A" w14:textId="77777777" w:rsidR="00FD07C6" w:rsidRPr="006F6B2D" w:rsidRDefault="00FD07C6" w:rsidP="00FD07C6">
                                        <w:pPr>
                                          <w:spacing w:after="0" w:line="240" w:lineRule="auto"/>
                                          <w:ind w:left="-75" w:right="-105"/>
                                          <w:rPr>
                                            <w:rFonts w:ascii="Liberation Serif" w:hAnsi="Liberation Serif" w:cs="Liberation Serif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F6B2D">
                                          <w:rPr>
                                            <w:rFonts w:ascii="Liberation Serif" w:hAnsi="Liberation Serif" w:cs="Liberation Serif"/>
                                            <w:sz w:val="18"/>
                                            <w:szCs w:val="18"/>
                                          </w:rPr>
                                          <w:t>на 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21D8EAE6" w14:textId="77777777" w:rsidR="00FD07C6" w:rsidRPr="00A0094B" w:rsidRDefault="00FD07C6" w:rsidP="00FD07C6">
                                        <w:pPr>
                                          <w:spacing w:after="0" w:line="240" w:lineRule="auto"/>
                                          <w:rPr>
                                            <w:rFonts w:ascii="Liberation Serif" w:hAnsi="Liberation Serif" w:cs="Liberation Serif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shd w:val="clear" w:color="auto" w:fill="auto"/>
                                      </w:tcPr>
                                      <w:p w14:paraId="19B84B4E" w14:textId="77777777" w:rsidR="00FD07C6" w:rsidRPr="006F6B2D" w:rsidRDefault="00FD07C6" w:rsidP="00FD07C6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Liberation Serif" w:hAnsi="Liberation Serif" w:cs="Liberation Serif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F6B2D">
                                          <w:rPr>
                                            <w:rFonts w:ascii="Liberation Serif" w:hAnsi="Liberation Serif" w:cs="Liberation Serif"/>
                                            <w:sz w:val="18"/>
                                            <w:szCs w:val="18"/>
                                          </w:rPr>
                                          <w:t>от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7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4E2DA954" w14:textId="77777777" w:rsidR="00FD07C6" w:rsidRPr="006F6B2D" w:rsidRDefault="00FD07C6" w:rsidP="00FD07C6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Liberation Serif" w:hAnsi="Liberation Serif" w:cs="Liberation Serif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FAEEAC" w14:textId="77777777" w:rsidR="00FD07C6" w:rsidRDefault="00FD07C6" w:rsidP="00FD07C6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4A32B4E" w14:textId="77777777" w:rsidR="00FD07C6" w:rsidRPr="00852069" w:rsidRDefault="00FD07C6" w:rsidP="00FD07C6">
                                  <w:pPr>
                                    <w:spacing w:after="0" w:line="240" w:lineRule="auto"/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 w:rsidRPr="00852069"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  <w:t>Ответ на обращение гражданина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shd w:val="clear" w:color="auto" w:fill="auto"/>
                                </w:tcPr>
                                <w:p w14:paraId="52C11BB0" w14:textId="77777777" w:rsidR="00FD07C6" w:rsidRPr="00907D4F" w:rsidRDefault="00FD07C6" w:rsidP="00FD07C6">
                                  <w:pPr>
                                    <w:tabs>
                                      <w:tab w:val="left" w:pos="886"/>
                                      <w:tab w:val="left" w:pos="1470"/>
                                      <w:tab w:val="center" w:pos="3223"/>
                                      <w:tab w:val="left" w:pos="5226"/>
                                      <w:tab w:val="right" w:pos="6446"/>
                                    </w:tabs>
                                    <w:spacing w:after="0" w:line="240" w:lineRule="auto"/>
                                    <w:rPr>
                                      <w:rFonts w:ascii="Liberation Serif" w:hAnsi="Liberation Serif" w:cs="Liberation Serif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5" w:type="dxa"/>
                                  <w:shd w:val="clear" w:color="auto" w:fill="auto"/>
                                </w:tcPr>
                                <w:p w14:paraId="55500C4C" w14:textId="77777777" w:rsidR="00FD07C6" w:rsidRPr="00C31147" w:rsidRDefault="00FD07C6" w:rsidP="00FD07C6">
                                  <w:pPr>
                                    <w:spacing w:after="0" w:line="240" w:lineRule="auto"/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AF4A5E2" w14:textId="77777777" w:rsidR="00FD07C6" w:rsidRDefault="00FD07C6" w:rsidP="00FD07C6">
                                  <w:pPr>
                                    <w:spacing w:after="0"/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  <w:t>Яковлеву А.А.</w:t>
                                  </w:r>
                                </w:p>
                                <w:p w14:paraId="168CCCFC" w14:textId="77777777" w:rsidR="00FD07C6" w:rsidRDefault="00FD07C6" w:rsidP="00FD07C6">
                                  <w:pPr>
                                    <w:spacing w:after="0"/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2A09905" w14:textId="77777777" w:rsidR="00FD07C6" w:rsidRDefault="00FD07C6" w:rsidP="00FD07C6">
                                  <w:pPr>
                                    <w:spacing w:after="0"/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  <w:t>ул. Крестинского, д. 13, кв. 28</w:t>
                                  </w:r>
                                </w:p>
                                <w:p w14:paraId="561B1481" w14:textId="77777777" w:rsidR="00FD07C6" w:rsidRPr="00852069" w:rsidRDefault="00FD07C6" w:rsidP="00FD07C6">
                                  <w:pPr>
                                    <w:spacing w:after="0"/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  <w:t>г. Екатеринбург 620085</w:t>
                                  </w:r>
                                </w:p>
                                <w:p w14:paraId="67EE81D6" w14:textId="77777777" w:rsidR="00FD07C6" w:rsidRPr="00852069" w:rsidRDefault="00FD07C6" w:rsidP="00FD07C6">
                                  <w:pPr>
                                    <w:tabs>
                                      <w:tab w:val="left" w:pos="886"/>
                                      <w:tab w:val="left" w:pos="1470"/>
                                      <w:tab w:val="center" w:pos="3223"/>
                                      <w:tab w:val="left" w:pos="5226"/>
                                      <w:tab w:val="right" w:pos="6446"/>
                                    </w:tabs>
                                    <w:spacing w:after="0" w:line="240" w:lineRule="auto"/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3F7DAF0" w14:textId="77777777" w:rsidR="00FD07C6" w:rsidRPr="00AD729E" w:rsidRDefault="00FD07C6" w:rsidP="00FD07C6">
                                  <w:pPr>
                                    <w:tabs>
                                      <w:tab w:val="left" w:pos="886"/>
                                      <w:tab w:val="left" w:pos="1470"/>
                                      <w:tab w:val="center" w:pos="3223"/>
                                      <w:tab w:val="left" w:pos="5226"/>
                                      <w:tab w:val="right" w:pos="6446"/>
                                    </w:tabs>
                                    <w:spacing w:after="0" w:line="240" w:lineRule="auto"/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 w:rsidRPr="00852069"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  <w:lang w:val="en-US"/>
                                    </w:rPr>
                                    <w:t>Email</w:t>
                                  </w:r>
                                  <w:r w:rsidRPr="00AD729E"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hyperlink r:id="rId18" w:history="1">
                                    <w:r w:rsidRPr="00DB289F">
                                      <w:rPr>
                                        <w:rStyle w:val="a8"/>
                                        <w:rFonts w:ascii="Liberation Serif" w:hAnsi="Liberation Serif" w:cs="Liberation Serif"/>
                                        <w:szCs w:val="28"/>
                                      </w:rPr>
                                      <w:t>9099222555@</w:t>
                                    </w:r>
                                    <w:r w:rsidRPr="00DB289F">
                                      <w:rPr>
                                        <w:rStyle w:val="a8"/>
                                        <w:rFonts w:ascii="Liberation Serif" w:hAnsi="Liberation Serif" w:cs="Liberation Serif"/>
                                        <w:szCs w:val="28"/>
                                        <w:lang w:val="en-US"/>
                                      </w:rPr>
                                      <w:t>mail</w:t>
                                    </w:r>
                                    <w:r w:rsidRPr="00DB289F">
                                      <w:rPr>
                                        <w:rStyle w:val="a8"/>
                                        <w:rFonts w:ascii="Liberation Serif" w:hAnsi="Liberation Serif" w:cs="Liberation Serif"/>
                                        <w:szCs w:val="28"/>
                                      </w:rPr>
                                      <w:t>.</w:t>
                                    </w:r>
                                    <w:r w:rsidRPr="00DB289F">
                                      <w:rPr>
                                        <w:rStyle w:val="a8"/>
                                        <w:rFonts w:ascii="Liberation Serif" w:hAnsi="Liberation Serif" w:cs="Liberation Serif"/>
                                        <w:szCs w:val="28"/>
                                        <w:lang w:val="en-US"/>
                                      </w:rPr>
                                      <w:t>ru</w:t>
                                    </w:r>
                                  </w:hyperlink>
                                </w:p>
                                <w:p w14:paraId="16970E1E" w14:textId="77777777" w:rsidR="00FD07C6" w:rsidRPr="00AD729E" w:rsidRDefault="00FD07C6" w:rsidP="00FD07C6">
                                  <w:pPr>
                                    <w:tabs>
                                      <w:tab w:val="left" w:pos="886"/>
                                      <w:tab w:val="left" w:pos="1470"/>
                                      <w:tab w:val="center" w:pos="3223"/>
                                      <w:tab w:val="left" w:pos="5226"/>
                                      <w:tab w:val="right" w:pos="6446"/>
                                    </w:tabs>
                                    <w:spacing w:after="0" w:line="240" w:lineRule="auto"/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C056213" w14:textId="77777777" w:rsidR="00FD07C6" w:rsidRPr="00AD729E" w:rsidRDefault="00FD07C6" w:rsidP="00FD07C6">
                                  <w:pPr>
                                    <w:tabs>
                                      <w:tab w:val="left" w:pos="886"/>
                                      <w:tab w:val="left" w:pos="1470"/>
                                      <w:tab w:val="center" w:pos="3223"/>
                                      <w:tab w:val="left" w:pos="5226"/>
                                      <w:tab w:val="right" w:pos="6446"/>
                                    </w:tabs>
                                    <w:spacing w:after="0" w:line="240" w:lineRule="auto"/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 w:rsidRPr="00852069"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  <w:t>Тел</w:t>
                                  </w:r>
                                  <w:r w:rsidRPr="00AD729E"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  <w:t>8 (909) 92-22-555</w:t>
                                  </w:r>
                                </w:p>
                                <w:p w14:paraId="35905030" w14:textId="77777777" w:rsidR="00FD07C6" w:rsidRPr="00AD729E" w:rsidRDefault="00FD07C6" w:rsidP="00FD07C6">
                                  <w:pPr>
                                    <w:tabs>
                                      <w:tab w:val="left" w:pos="886"/>
                                      <w:tab w:val="left" w:pos="1470"/>
                                      <w:tab w:val="center" w:pos="3223"/>
                                      <w:tab w:val="left" w:pos="5226"/>
                                      <w:tab w:val="right" w:pos="6446"/>
                                    </w:tabs>
                                    <w:spacing w:after="0" w:line="240" w:lineRule="auto"/>
                                    <w:rPr>
                                      <w:rFonts w:ascii="Liberation Serif" w:hAnsi="Liberation Serif" w:cs="Liberation Serif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84A2F5" w14:textId="77777777" w:rsidR="00BA7EAB" w:rsidRPr="00D64B9C" w:rsidRDefault="00BA7EAB" w:rsidP="007F5AC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E6C7508" w14:textId="77777777" w:rsidR="00BA7EAB" w:rsidRPr="00BA4845" w:rsidRDefault="00BA7EAB" w:rsidP="007F5ACD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t xml:space="preserve">    На №  _________от________________</w:t>
                            </w:r>
                          </w:p>
                          <w:p w14:paraId="31D2A0A1" w14:textId="77777777" w:rsidR="00BA7EAB" w:rsidRPr="00214912" w:rsidRDefault="00BA7EAB" w:rsidP="007F5ACD"/>
                        </w:txbxContent>
                      </wps:txbx>
                      <wps:bodyPr rot="0" vert="horz" wrap="square" lIns="3600" tIns="45720" rIns="36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296BF" id="Прямоугольник 23" o:spid="_x0000_s1027" style="position:absolute;margin-left:-1.2pt;margin-top:.85pt;width:226.35pt;height:16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" stroked="f">
                <v:textbox inset=".1mm,,.1mm">
                  <w:txbxContent>
                    <w:p w14:paraId="25A1E8DB" w14:textId="77777777" w:rsidR="00FD07C6" w:rsidRPr="001D30FC" w:rsidRDefault="00FD07C6" w:rsidP="00FD07C6">
                      <w:pPr>
                        <w:pStyle w:val="ab"/>
                        <w:rPr>
                          <w:noProof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10461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1565"/>
                        <w:gridCol w:w="4785"/>
                      </w:tblGrid>
                      <w:tr w:rsidR="00FD07C6" w:rsidRPr="00AD729E" w14:paraId="7C6120BE" w14:textId="77777777" w:rsidTr="00894896">
                        <w:trPr>
                          <w:trHeight w:val="3399"/>
                        </w:trPr>
                        <w:tc>
                          <w:tcPr>
                            <w:tcW w:w="4111" w:type="dxa"/>
                            <w:shd w:val="clear" w:color="auto" w:fill="auto"/>
                          </w:tcPr>
                          <w:p w14:paraId="4F6EEB28" w14:textId="46852734" w:rsidR="00FD07C6" w:rsidRPr="006F6B2D" w:rsidRDefault="00FD07C6" w:rsidP="00FD07C6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ГЛАВА</w:t>
                            </w:r>
                          </w:p>
                          <w:p w14:paraId="6D402FF3" w14:textId="77777777" w:rsidR="00FD07C6" w:rsidRPr="006F6B2D" w:rsidRDefault="00FD07C6" w:rsidP="00FD07C6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6F6B2D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АРАМИЛЬСКОГО</w:t>
                            </w:r>
                            <w:r w:rsidRPr="006F6B2D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br/>
                              <w:t>ГОРОДСКОГО ОКРУГА</w:t>
                            </w:r>
                          </w:p>
                          <w:p w14:paraId="527C75FC" w14:textId="77777777" w:rsidR="00FD07C6" w:rsidRPr="006F6B2D" w:rsidRDefault="00FD07C6" w:rsidP="00FD07C6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6F6B2D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ул. 1 Мая, д. 12, г. Арамиль,</w:t>
                            </w:r>
                            <w:r w:rsidRPr="006F6B2D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br/>
                              <w:t>Свердловская область, 624000</w:t>
                            </w:r>
                          </w:p>
                          <w:p w14:paraId="0BC7365E" w14:textId="77777777" w:rsidR="00FD07C6" w:rsidRPr="006F6B2D" w:rsidRDefault="00FD07C6" w:rsidP="00FD07C6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0"/>
                              </w:rPr>
                            </w:pPr>
                            <w:r w:rsidRPr="006F6B2D">
                              <w:rPr>
                                <w:rFonts w:ascii="Liberation Serif" w:hAnsi="Liberation Serif" w:cs="Liberation Serif"/>
                                <w:sz w:val="20"/>
                              </w:rPr>
                              <w:t>Тел. (факс): (343) 385-32-81</w:t>
                            </w:r>
                          </w:p>
                          <w:p w14:paraId="747D6440" w14:textId="77777777" w:rsidR="00FD07C6" w:rsidRPr="006F6B2D" w:rsidRDefault="00FD07C6" w:rsidP="00FD07C6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6F6B2D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6F6B2D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-</w:t>
                            </w:r>
                            <w:r w:rsidRPr="006F6B2D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6F6B2D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6F6B2D">
                              <w:rPr>
                                <w:rStyle w:val="a8"/>
                                <w:rFonts w:ascii="Liberation Serif" w:hAnsi="Liberation Serif" w:cs="Liberation Serif"/>
                                <w:sz w:val="20"/>
                                <w:szCs w:val="20"/>
                                <w:lang w:val="en-US"/>
                              </w:rPr>
                              <w:t>adm</w:t>
                            </w:r>
                            <w:r w:rsidRPr="006F6B2D">
                              <w:rPr>
                                <w:rStyle w:val="a8"/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@</w:t>
                            </w:r>
                            <w:r w:rsidRPr="006F6B2D">
                              <w:rPr>
                                <w:rStyle w:val="a8"/>
                                <w:rFonts w:ascii="Liberation Serif" w:hAnsi="Liberation Serif" w:cs="Liberation Serif"/>
                                <w:sz w:val="20"/>
                                <w:szCs w:val="20"/>
                                <w:lang w:val="en-US"/>
                              </w:rPr>
                              <w:t>aramilgo</w:t>
                            </w:r>
                            <w:r w:rsidRPr="006F6B2D">
                              <w:rPr>
                                <w:rStyle w:val="a8"/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.</w:t>
                            </w:r>
                            <w:r w:rsidRPr="006F6B2D">
                              <w:rPr>
                                <w:rStyle w:val="a8"/>
                                <w:rFonts w:ascii="Liberation Serif" w:hAnsi="Liberation Serif" w:cs="Liberation Serif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</w:p>
                          <w:p w14:paraId="097BDC9F" w14:textId="77777777" w:rsidR="00FD07C6" w:rsidRPr="006F6B2D" w:rsidRDefault="00FD07C6" w:rsidP="00FD07C6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64"/>
                              <w:gridCol w:w="1559"/>
                              <w:gridCol w:w="425"/>
                              <w:gridCol w:w="1437"/>
                            </w:tblGrid>
                            <w:tr w:rsidR="00FD07C6" w:rsidRPr="006F6B2D" w14:paraId="25A0F18B" w14:textId="77777777" w:rsidTr="00894896"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FCB6C7E" w14:textId="77777777" w:rsidR="00FD07C6" w:rsidRPr="00A534F2" w:rsidRDefault="00FD07C6" w:rsidP="00FD07C6">
                                  <w:pPr>
                                    <w:spacing w:after="0" w:line="240" w:lineRule="auto"/>
                                    <w:ind w:right="-111"/>
                                    <w:jc w:val="center"/>
                                    <w:rPr>
                                      <w:rFonts w:ascii="Liberation Serif" w:hAnsi="Liberation Serif" w:cs="Liberation Serif"/>
                                      <w:color w:val="D9D9D9"/>
                                      <w:sz w:val="18"/>
                                      <w:szCs w:val="18"/>
                                    </w:rPr>
                                  </w:pPr>
                                  <w:r w:rsidRPr="00A534F2">
                                    <w:rPr>
                                      <w:rFonts w:ascii="Liberation Serif" w:hAnsi="Liberation Serif" w:cs="Liberation Serif"/>
                                      <w:color w:val="D9D9D9"/>
                                      <w:sz w:val="18"/>
                                      <w:szCs w:val="18"/>
                                    </w:rPr>
                                    <w:t>%REG_DATE%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auto"/>
                                </w:tcPr>
                                <w:p w14:paraId="6A0E0878" w14:textId="77777777" w:rsidR="00FD07C6" w:rsidRPr="006F6B2D" w:rsidRDefault="00FD07C6" w:rsidP="00FD07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hAnsi="Liberation Serif" w:cs="Liberation Serif"/>
                                      <w:sz w:val="18"/>
                                      <w:szCs w:val="18"/>
                                    </w:rPr>
                                  </w:pPr>
                                  <w:r w:rsidRPr="006F6B2D">
                                    <w:rPr>
                                      <w:rFonts w:ascii="Liberation Serif" w:hAnsi="Liberation Serif" w:cs="Liberation Serif"/>
                                      <w:sz w:val="18"/>
                                      <w:szCs w:val="1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767D69C" w14:textId="77777777" w:rsidR="00FD07C6" w:rsidRPr="00A534F2" w:rsidRDefault="00FD07C6" w:rsidP="00FD07C6">
                                  <w:pPr>
                                    <w:spacing w:after="0" w:line="240" w:lineRule="auto"/>
                                    <w:ind w:right="-88"/>
                                    <w:jc w:val="center"/>
                                    <w:rPr>
                                      <w:rFonts w:ascii="Liberation Serif" w:hAnsi="Liberation Serif" w:cs="Liberation Serif"/>
                                      <w:color w:val="D9D9D9"/>
                                      <w:sz w:val="18"/>
                                      <w:szCs w:val="18"/>
                                    </w:rPr>
                                  </w:pPr>
                                  <w:r w:rsidRPr="00A534F2">
                                    <w:rPr>
                                      <w:rFonts w:ascii="Liberation Serif" w:hAnsi="Liberation Serif" w:cs="Liberation Serif"/>
                                      <w:color w:val="D9D9D9"/>
                                      <w:sz w:val="18"/>
                                      <w:szCs w:val="18"/>
                                    </w:rPr>
                                    <w:t>%REG_NUM%</w:t>
                                  </w:r>
                                </w:p>
                              </w:tc>
                            </w:tr>
                            <w:tr w:rsidR="00FD07C6" w:rsidRPr="006F6B2D" w14:paraId="48C5EBFC" w14:textId="77777777" w:rsidTr="00894896">
                              <w:tc>
                                <w:tcPr>
                                  <w:tcW w:w="46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5F374A" w14:textId="77777777" w:rsidR="00FD07C6" w:rsidRPr="006F6B2D" w:rsidRDefault="00FD07C6" w:rsidP="00FD07C6">
                                  <w:pPr>
                                    <w:spacing w:after="0" w:line="240" w:lineRule="auto"/>
                                    <w:ind w:left="-75" w:right="-105"/>
                                    <w:rPr>
                                      <w:rFonts w:ascii="Liberation Serif" w:hAnsi="Liberation Serif" w:cs="Liberation Serif"/>
                                      <w:sz w:val="18"/>
                                      <w:szCs w:val="18"/>
                                    </w:rPr>
                                  </w:pPr>
                                  <w:r w:rsidRPr="006F6B2D">
                                    <w:rPr>
                                      <w:rFonts w:ascii="Liberation Serif" w:hAnsi="Liberation Serif" w:cs="Liberation Serif"/>
                                      <w:sz w:val="18"/>
                                      <w:szCs w:val="18"/>
                                    </w:rPr>
                                    <w:t>на №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1D8EAE6" w14:textId="77777777" w:rsidR="00FD07C6" w:rsidRPr="00A0094B" w:rsidRDefault="00FD07C6" w:rsidP="00FD07C6">
                                  <w:pPr>
                                    <w:spacing w:after="0" w:line="240" w:lineRule="auto"/>
                                    <w:rPr>
                                      <w:rFonts w:ascii="Liberation Serif" w:hAnsi="Liberation Serif" w:cs="Liberation Seri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auto"/>
                                </w:tcPr>
                                <w:p w14:paraId="19B84B4E" w14:textId="77777777" w:rsidR="00FD07C6" w:rsidRPr="006F6B2D" w:rsidRDefault="00FD07C6" w:rsidP="00FD07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hAnsi="Liberation Serif" w:cs="Liberation Serif"/>
                                      <w:sz w:val="18"/>
                                      <w:szCs w:val="18"/>
                                    </w:rPr>
                                  </w:pPr>
                                  <w:r w:rsidRPr="006F6B2D">
                                    <w:rPr>
                                      <w:rFonts w:ascii="Liberation Serif" w:hAnsi="Liberation Serif" w:cs="Liberation Serif"/>
                                      <w:sz w:val="18"/>
                                      <w:szCs w:val="1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E2DA954" w14:textId="77777777" w:rsidR="00FD07C6" w:rsidRPr="006F6B2D" w:rsidRDefault="00FD07C6" w:rsidP="00FD07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hAnsi="Liberation Serif" w:cs="Liberation Seri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FAEEAC" w14:textId="77777777" w:rsidR="00FD07C6" w:rsidRDefault="00FD07C6" w:rsidP="00FD07C6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</w:p>
                          <w:p w14:paraId="14A32B4E" w14:textId="77777777" w:rsidR="00FD07C6" w:rsidRPr="00852069" w:rsidRDefault="00FD07C6" w:rsidP="00FD07C6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 w:rsidRPr="00852069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Ответ на обращение гражданина</w:t>
                            </w:r>
                          </w:p>
                        </w:tc>
                        <w:tc>
                          <w:tcPr>
                            <w:tcW w:w="1565" w:type="dxa"/>
                            <w:shd w:val="clear" w:color="auto" w:fill="auto"/>
                          </w:tcPr>
                          <w:p w14:paraId="52C11BB0" w14:textId="77777777" w:rsidR="00FD07C6" w:rsidRPr="00907D4F" w:rsidRDefault="00FD07C6" w:rsidP="00FD07C6">
                            <w:pPr>
                              <w:tabs>
                                <w:tab w:val="left" w:pos="886"/>
                                <w:tab w:val="left" w:pos="1470"/>
                                <w:tab w:val="center" w:pos="3223"/>
                                <w:tab w:val="left" w:pos="5226"/>
                                <w:tab w:val="right" w:pos="6446"/>
                              </w:tabs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4785" w:type="dxa"/>
                            <w:shd w:val="clear" w:color="auto" w:fill="auto"/>
                          </w:tcPr>
                          <w:p w14:paraId="55500C4C" w14:textId="77777777" w:rsidR="00FD07C6" w:rsidRPr="00C31147" w:rsidRDefault="00FD07C6" w:rsidP="00FD07C6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</w:p>
                          <w:p w14:paraId="7AF4A5E2" w14:textId="77777777" w:rsidR="00FD07C6" w:rsidRDefault="00FD07C6" w:rsidP="00FD07C6">
                            <w:pPr>
                              <w:spacing w:after="0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Яковлеву А.А.</w:t>
                            </w:r>
                          </w:p>
                          <w:p w14:paraId="168CCCFC" w14:textId="77777777" w:rsidR="00FD07C6" w:rsidRDefault="00FD07C6" w:rsidP="00FD07C6">
                            <w:pPr>
                              <w:spacing w:after="0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</w:p>
                          <w:p w14:paraId="32A09905" w14:textId="77777777" w:rsidR="00FD07C6" w:rsidRDefault="00FD07C6" w:rsidP="00FD07C6">
                            <w:pPr>
                              <w:spacing w:after="0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ул. Крестинского, д. 13, кв. 28</w:t>
                            </w:r>
                          </w:p>
                          <w:p w14:paraId="561B1481" w14:textId="77777777" w:rsidR="00FD07C6" w:rsidRPr="00852069" w:rsidRDefault="00FD07C6" w:rsidP="00FD07C6">
                            <w:pPr>
                              <w:spacing w:after="0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г. Екатеринбург 620085</w:t>
                            </w:r>
                          </w:p>
                          <w:p w14:paraId="67EE81D6" w14:textId="77777777" w:rsidR="00FD07C6" w:rsidRPr="00852069" w:rsidRDefault="00FD07C6" w:rsidP="00FD07C6">
                            <w:pPr>
                              <w:tabs>
                                <w:tab w:val="left" w:pos="886"/>
                                <w:tab w:val="left" w:pos="1470"/>
                                <w:tab w:val="center" w:pos="3223"/>
                                <w:tab w:val="left" w:pos="5226"/>
                                <w:tab w:val="right" w:pos="6446"/>
                              </w:tabs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</w:p>
                          <w:p w14:paraId="43F7DAF0" w14:textId="77777777" w:rsidR="00FD07C6" w:rsidRPr="00AD729E" w:rsidRDefault="00FD07C6" w:rsidP="00FD07C6">
                            <w:pPr>
                              <w:tabs>
                                <w:tab w:val="left" w:pos="886"/>
                                <w:tab w:val="left" w:pos="1470"/>
                                <w:tab w:val="center" w:pos="3223"/>
                                <w:tab w:val="left" w:pos="5226"/>
                                <w:tab w:val="right" w:pos="6446"/>
                              </w:tabs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 w:rsidRPr="00852069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  <w:lang w:val="en-US"/>
                              </w:rPr>
                              <w:t>Email</w:t>
                            </w:r>
                            <w:r w:rsidRPr="00AD729E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: </w:t>
                            </w:r>
                            <w:hyperlink r:id="rId19" w:history="1">
                              <w:r w:rsidRPr="00DB289F">
                                <w:rPr>
                                  <w:rStyle w:val="a8"/>
                                  <w:rFonts w:ascii="Liberation Serif" w:hAnsi="Liberation Serif" w:cs="Liberation Serif"/>
                                  <w:szCs w:val="28"/>
                                </w:rPr>
                                <w:t>9099222555@</w:t>
                              </w:r>
                              <w:r w:rsidRPr="00DB289F">
                                <w:rPr>
                                  <w:rStyle w:val="a8"/>
                                  <w:rFonts w:ascii="Liberation Serif" w:hAnsi="Liberation Serif" w:cs="Liberation Serif"/>
                                  <w:szCs w:val="28"/>
                                  <w:lang w:val="en-US"/>
                                </w:rPr>
                                <w:t>mail</w:t>
                              </w:r>
                              <w:r w:rsidRPr="00DB289F">
                                <w:rPr>
                                  <w:rStyle w:val="a8"/>
                                  <w:rFonts w:ascii="Liberation Serif" w:hAnsi="Liberation Serif" w:cs="Liberation Serif"/>
                                  <w:szCs w:val="28"/>
                                </w:rPr>
                                <w:t>.</w:t>
                              </w:r>
                              <w:r w:rsidRPr="00DB289F">
                                <w:rPr>
                                  <w:rStyle w:val="a8"/>
                                  <w:rFonts w:ascii="Liberation Serif" w:hAnsi="Liberation Serif" w:cs="Liberation Serif"/>
                                  <w:szCs w:val="28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14:paraId="16970E1E" w14:textId="77777777" w:rsidR="00FD07C6" w:rsidRPr="00AD729E" w:rsidRDefault="00FD07C6" w:rsidP="00FD07C6">
                            <w:pPr>
                              <w:tabs>
                                <w:tab w:val="left" w:pos="886"/>
                                <w:tab w:val="left" w:pos="1470"/>
                                <w:tab w:val="center" w:pos="3223"/>
                                <w:tab w:val="left" w:pos="5226"/>
                                <w:tab w:val="right" w:pos="6446"/>
                              </w:tabs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</w:p>
                          <w:p w14:paraId="3C056213" w14:textId="77777777" w:rsidR="00FD07C6" w:rsidRPr="00AD729E" w:rsidRDefault="00FD07C6" w:rsidP="00FD07C6">
                            <w:pPr>
                              <w:tabs>
                                <w:tab w:val="left" w:pos="886"/>
                                <w:tab w:val="left" w:pos="1470"/>
                                <w:tab w:val="center" w:pos="3223"/>
                                <w:tab w:val="left" w:pos="5226"/>
                                <w:tab w:val="right" w:pos="6446"/>
                              </w:tabs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 w:rsidRPr="00852069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Тел</w:t>
                            </w:r>
                            <w:r w:rsidRPr="00AD729E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8 (909) 92-22-555</w:t>
                            </w:r>
                          </w:p>
                          <w:p w14:paraId="35905030" w14:textId="77777777" w:rsidR="00FD07C6" w:rsidRPr="00AD729E" w:rsidRDefault="00FD07C6" w:rsidP="00FD07C6">
                            <w:pPr>
                              <w:tabs>
                                <w:tab w:val="left" w:pos="886"/>
                                <w:tab w:val="left" w:pos="1470"/>
                                <w:tab w:val="center" w:pos="3223"/>
                                <w:tab w:val="left" w:pos="5226"/>
                                <w:tab w:val="right" w:pos="6446"/>
                              </w:tabs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7"/>
                                <w:szCs w:val="27"/>
                              </w:rPr>
                            </w:pPr>
                          </w:p>
                        </w:tc>
                      </w:tr>
                    </w:tbl>
                    <w:p w14:paraId="6F84A2F5" w14:textId="77777777" w:rsidR="00BA7EAB" w:rsidRPr="00D64B9C" w:rsidRDefault="00BA7EAB" w:rsidP="007F5AC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4E6C7508" w14:textId="77777777" w:rsidR="00BA7EAB" w:rsidRPr="00BA4845" w:rsidRDefault="00BA7EAB" w:rsidP="007F5ACD">
                      <w:pPr>
                        <w:jc w:val="both"/>
                        <w:rPr>
                          <w:u w:val="single"/>
                        </w:rPr>
                      </w:pPr>
                      <w:r>
                        <w:t xml:space="preserve">    На №  _________от________________</w:t>
                      </w:r>
                    </w:p>
                    <w:p w14:paraId="31D2A0A1" w14:textId="77777777" w:rsidR="00BA7EAB" w:rsidRPr="00214912" w:rsidRDefault="00BA7EAB" w:rsidP="007F5ACD"/>
                  </w:txbxContent>
                </v:textbox>
              </v:rect>
            </w:pict>
          </mc:Fallback>
        </mc:AlternateContent>
      </w:r>
    </w:p>
    <w:p w14:paraId="236F942E" w14:textId="4C6874A4" w:rsidR="007F5ACD" w:rsidRPr="00FD07C6" w:rsidRDefault="00FD07C6" w:rsidP="007F5ACD">
      <w:pPr>
        <w:spacing w:after="0" w:line="240" w:lineRule="auto"/>
        <w:ind w:right="2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A2D65" wp14:editId="619ECCD4">
                <wp:simplePos x="0" y="0"/>
                <wp:positionH relativeFrom="column">
                  <wp:posOffset>3491865</wp:posOffset>
                </wp:positionH>
                <wp:positionV relativeFrom="paragraph">
                  <wp:posOffset>110198</wp:posOffset>
                </wp:positionV>
                <wp:extent cx="2799080" cy="1655806"/>
                <wp:effectExtent l="0" t="0" r="1270" b="190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9080" cy="1655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DFF0D" w14:textId="77777777" w:rsidR="00BA7EAB" w:rsidRDefault="00BA7EAB" w:rsidP="007F5ACD">
                            <w:pPr>
                              <w:ind w:left="-5040" w:firstLine="504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BCE67EC" w14:textId="77777777" w:rsidR="00BA7EAB" w:rsidRPr="00BE7EC8" w:rsidRDefault="00BA7EAB" w:rsidP="007F5ACD">
                            <w:pPr>
                              <w:spacing w:line="240" w:lineRule="auto"/>
                              <w:ind w:left="-5040" w:firstLine="50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ФИО</w:t>
                            </w:r>
                          </w:p>
                          <w:p w14:paraId="2875862D" w14:textId="77777777" w:rsidR="00BA7EAB" w:rsidRPr="00BE7EC8" w:rsidRDefault="00BA7EAB" w:rsidP="007F5ACD">
                            <w:pPr>
                              <w:spacing w:line="240" w:lineRule="auto"/>
                              <w:ind w:left="-5040" w:firstLine="50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FA94417" w14:textId="4E56F409" w:rsidR="00BA7EAB" w:rsidRPr="00BE7EC8" w:rsidRDefault="00FD07C6" w:rsidP="007F5ACD">
                            <w:pPr>
                              <w:spacing w:line="240" w:lineRule="auto"/>
                              <w:ind w:left="-5040" w:firstLine="50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Адрес:</w:t>
                            </w:r>
                          </w:p>
                          <w:p w14:paraId="08AA83A0" w14:textId="77777777" w:rsidR="00BA7EAB" w:rsidRDefault="00BA7EAB" w:rsidP="007F5A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13A2D65" id="Прямоугольник 25" o:spid="_x0000_s1028" style="position:absolute;margin-left:274.95pt;margin-top:8.7pt;width:220.4pt;height:13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" stroked="f">
                <v:textbox>
                  <w:txbxContent>
                    <w:p w14:paraId="3A1DFF0D" w14:textId="77777777" w:rsidR="00BA7EAB" w:rsidRDefault="00BA7EAB" w:rsidP="007F5ACD">
                      <w:pPr>
                        <w:ind w:left="-5040" w:firstLine="5040"/>
                        <w:rPr>
                          <w:sz w:val="26"/>
                          <w:szCs w:val="26"/>
                        </w:rPr>
                      </w:pPr>
                    </w:p>
                    <w:p w14:paraId="2BCE67EC" w14:textId="77777777" w:rsidR="00BA7EAB" w:rsidRPr="00BE7EC8" w:rsidRDefault="00BA7EAB" w:rsidP="007F5ACD">
                      <w:pPr>
                        <w:spacing w:line="240" w:lineRule="auto"/>
                        <w:ind w:left="-5040" w:firstLine="50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ФИО</w:t>
                      </w:r>
                    </w:p>
                    <w:p w14:paraId="2875862D" w14:textId="77777777" w:rsidR="00BA7EAB" w:rsidRPr="00BE7EC8" w:rsidRDefault="00BA7EAB" w:rsidP="007F5ACD">
                      <w:pPr>
                        <w:spacing w:line="240" w:lineRule="auto"/>
                        <w:ind w:left="-5040" w:firstLine="50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FA94417" w14:textId="4E56F409" w:rsidR="00BA7EAB" w:rsidRPr="00BE7EC8" w:rsidRDefault="00FD07C6" w:rsidP="007F5ACD">
                      <w:pPr>
                        <w:spacing w:line="240" w:lineRule="auto"/>
                        <w:ind w:left="-5040" w:firstLine="50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Адрес:</w:t>
                      </w:r>
                    </w:p>
                    <w:p w14:paraId="08AA83A0" w14:textId="77777777" w:rsidR="00BA7EAB" w:rsidRDefault="00BA7EAB" w:rsidP="007F5ACD"/>
                  </w:txbxContent>
                </v:textbox>
              </v:rect>
            </w:pict>
          </mc:Fallback>
        </mc:AlternateContent>
      </w:r>
      <w:r w:rsidR="007F5ACD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┐</w:t>
      </w:r>
    </w:p>
    <w:p w14:paraId="0A9471B2" w14:textId="77777777" w:rsidR="007F5ACD" w:rsidRPr="00FD07C6" w:rsidRDefault="007F5ACD" w:rsidP="007F5ACD">
      <w:pPr>
        <w:spacing w:after="0" w:line="240" w:lineRule="auto"/>
        <w:ind w:right="2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BDA69FD" w14:textId="77777777" w:rsidR="007F5ACD" w:rsidRPr="00FD07C6" w:rsidRDefault="007F5ACD" w:rsidP="007F5ACD">
      <w:pPr>
        <w:spacing w:after="0" w:line="240" w:lineRule="auto"/>
        <w:ind w:right="2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5211530" w14:textId="77777777" w:rsidR="007F5ACD" w:rsidRPr="00FD07C6" w:rsidRDefault="007F5ACD" w:rsidP="007F5ACD">
      <w:pPr>
        <w:spacing w:after="0" w:line="240" w:lineRule="auto"/>
        <w:ind w:right="2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13672BB" w14:textId="77777777" w:rsidR="007F5ACD" w:rsidRPr="00FD07C6" w:rsidRDefault="007F5ACD" w:rsidP="007F5ACD">
      <w:pPr>
        <w:spacing w:after="0" w:line="240" w:lineRule="auto"/>
        <w:ind w:right="2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0DC54CB" w14:textId="77777777" w:rsidR="007F5ACD" w:rsidRPr="00FD07C6" w:rsidRDefault="007F5ACD" w:rsidP="007F5ACD">
      <w:pPr>
        <w:spacing w:after="0" w:line="240" w:lineRule="auto"/>
        <w:ind w:right="2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FAD8F98" w14:textId="77777777" w:rsidR="007F5ACD" w:rsidRPr="00FD07C6" w:rsidRDefault="007F5ACD" w:rsidP="007F5ACD">
      <w:pPr>
        <w:spacing w:after="0" w:line="240" w:lineRule="auto"/>
        <w:ind w:right="2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06A7543" w14:textId="77777777" w:rsidR="007F5ACD" w:rsidRPr="00FD07C6" w:rsidRDefault="007F5ACD" w:rsidP="007F5ACD">
      <w:pPr>
        <w:spacing w:after="0" w:line="240" w:lineRule="auto"/>
        <w:ind w:right="2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F2175C6" w14:textId="77777777" w:rsidR="007F5ACD" w:rsidRPr="00FD07C6" w:rsidRDefault="007F5ACD" w:rsidP="007F5ACD">
      <w:pPr>
        <w:spacing w:after="0" w:line="240" w:lineRule="auto"/>
        <w:ind w:right="2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1B01AC6" w14:textId="77777777" w:rsidR="007F5ACD" w:rsidRPr="00FD07C6" w:rsidRDefault="007F5ACD" w:rsidP="007F5ACD">
      <w:pPr>
        <w:spacing w:after="0" w:line="240" w:lineRule="auto"/>
        <w:ind w:right="2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C0002DD" w14:textId="77777777" w:rsidR="007F5ACD" w:rsidRPr="00FD07C6" w:rsidRDefault="007F5ACD" w:rsidP="007F5ACD">
      <w:pPr>
        <w:tabs>
          <w:tab w:val="left" w:pos="7613"/>
        </w:tabs>
        <w:spacing w:after="0" w:line="240" w:lineRule="auto"/>
        <w:ind w:right="2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18FC7" wp14:editId="20B59C5D">
                <wp:simplePos x="0" y="0"/>
                <wp:positionH relativeFrom="column">
                  <wp:posOffset>-2057400</wp:posOffset>
                </wp:positionH>
                <wp:positionV relativeFrom="paragraph">
                  <wp:posOffset>15875</wp:posOffset>
                </wp:positionV>
                <wp:extent cx="1943100" cy="457200"/>
                <wp:effectExtent l="0" t="0" r="0" b="31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D1748" w14:textId="77777777" w:rsidR="00BA7EAB" w:rsidRPr="00994C85" w:rsidRDefault="00BA7EAB" w:rsidP="007F5ACD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C18FC7" id="Прямоугольник 22" o:spid="_x0000_s1029" style="position:absolute;margin-left:-162pt;margin-top:1.25pt;width:153pt;height:3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" stroked="f">
                <v:stroke dashstyle="dash"/>
                <v:textbox>
                  <w:txbxContent>
                    <w:p w14:paraId="709D1748" w14:textId="77777777" w:rsidR="00BA7EAB" w:rsidRPr="00994C85" w:rsidRDefault="00BA7EAB" w:rsidP="007F5ACD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 </w:t>
      </w:r>
    </w:p>
    <w:p w14:paraId="777A7F2B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right="2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16D9F3D" w14:textId="4A1EB9CF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Уважаемая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(ый) 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ФИО!</w:t>
      </w:r>
    </w:p>
    <w:p w14:paraId="5582C27F" w14:textId="77777777" w:rsidR="007F5ACD" w:rsidRPr="00FD07C6" w:rsidRDefault="007F5ACD" w:rsidP="007F5AC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46C6C17" w14:textId="62E9AB08" w:rsidR="007F5ACD" w:rsidRPr="00FD07C6" w:rsidRDefault="007F5ACD" w:rsidP="007F5ACD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 Ваше обращение об обмене жилого помещения сообщаю следующее:</w:t>
      </w:r>
    </w:p>
    <w:p w14:paraId="1E7B5BB1" w14:textId="61D3236C" w:rsidR="007F5ACD" w:rsidRPr="00FD07C6" w:rsidRDefault="007F5ACD" w:rsidP="007F5ACD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Комиссией по рассмотрению вопросов признания граждан нуждающимися в улучшении жилищных условий и предоставления жилых помещений в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Арамильском 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городском округе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«___» _________ 20___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года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было рассмотрено ваше заявление на предмет предоставления иного жилого помещения взамен жилого помещения  по адресу: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и  принято решение – отказать в связи с отсутствием объективных причин для обмена.</w:t>
      </w:r>
    </w:p>
    <w:p w14:paraId="7D7944A7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firstLine="54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04BB314" w14:textId="77777777" w:rsidR="007F5ACD" w:rsidRPr="00FD07C6" w:rsidRDefault="007F5ACD" w:rsidP="007F5ACD">
      <w:pPr>
        <w:autoSpaceDE w:val="0"/>
        <w:autoSpaceDN w:val="0"/>
        <w:adjustRightInd w:val="0"/>
        <w:spacing w:after="0" w:line="240" w:lineRule="auto"/>
        <w:ind w:firstLine="54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321DC35" w14:textId="77777777" w:rsidR="007F5ACD" w:rsidRPr="00FD07C6" w:rsidRDefault="007F5ACD" w:rsidP="007F5ACD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509C435" w14:textId="12A7F150" w:rsidR="007F5ACD" w:rsidRPr="00FD07C6" w:rsidRDefault="007F5ACD" w:rsidP="007F5ACD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 уважением,                                                                                               </w:t>
      </w:r>
      <w:r w:rsidR="00FD07C6"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ФИО</w:t>
      </w: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</w:t>
      </w:r>
    </w:p>
    <w:p w14:paraId="02B8EEC3" w14:textId="77777777" w:rsidR="007F5ACD" w:rsidRPr="00FD07C6" w:rsidRDefault="007F5ACD" w:rsidP="007F5ACD">
      <w:pPr>
        <w:tabs>
          <w:tab w:val="left" w:pos="7485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07C6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 xml:space="preserve">   </w:t>
      </w:r>
    </w:p>
    <w:p w14:paraId="0BAC6996" w14:textId="77777777" w:rsidR="007F5ACD" w:rsidRPr="00FD07C6" w:rsidRDefault="007F5ACD" w:rsidP="007F5ACD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05B628D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E0C1DB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79EF36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DABFD0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FD5631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E08884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E20D64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287C37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31F704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DE0E4C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D75C25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7CFB9F" w14:textId="64C46FA6" w:rsidR="007F5ACD" w:rsidRDefault="007F5AC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FC1D67" w14:textId="77777777" w:rsidR="00FD07C6" w:rsidRDefault="00FD07C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DB9E6F" w14:textId="77777777" w:rsidR="00FD07C6" w:rsidRDefault="00FD07C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6799BB" w14:textId="07BC45AD" w:rsidR="00FD07C6" w:rsidRPr="00FD07C6" w:rsidRDefault="00FD07C6" w:rsidP="009937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0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</w:p>
    <w:p w14:paraId="0900DA0E" w14:textId="77777777" w:rsidR="00FD07C6" w:rsidRPr="00FD07C6" w:rsidRDefault="00FD07C6" w:rsidP="00FD07C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к Административному регламенту </w:t>
      </w:r>
    </w:p>
    <w:p w14:paraId="00B9F234" w14:textId="77777777" w:rsidR="00FD07C6" w:rsidRPr="00FD07C6" w:rsidRDefault="00FD07C6" w:rsidP="00FD07C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предоставления муниципальной услуги </w:t>
      </w:r>
    </w:p>
    <w:p w14:paraId="788D6152" w14:textId="77777777" w:rsidR="00FD07C6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eastAsia="Calibri" w:hAnsi="Liberation Serif" w:cs="Liberation Serif"/>
          <w:sz w:val="24"/>
          <w:szCs w:val="24"/>
        </w:rPr>
        <w:t>«</w:t>
      </w: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Предоставление гражданам жилых помещений </w:t>
      </w:r>
    </w:p>
    <w:p w14:paraId="62DB7BFA" w14:textId="77777777" w:rsidR="00FD07C6" w:rsidRPr="00FD07C6" w:rsidRDefault="00FD07C6" w:rsidP="00FD07C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в связи с переселением их из ветхого жилищного </w:t>
      </w:r>
    </w:p>
    <w:p w14:paraId="04E1CD32" w14:textId="63A8EE75" w:rsidR="00FD07C6" w:rsidRDefault="00FD07C6" w:rsidP="00FD07C6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>фонда и зон застройки (сноса)»</w:t>
      </w:r>
    </w:p>
    <w:p w14:paraId="62D0F3EA" w14:textId="77777777" w:rsidR="00FD07C6" w:rsidRDefault="00FD07C6" w:rsidP="00FD07C6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F4DDEC" w14:textId="616BEFF7" w:rsidR="007F5ACD" w:rsidRPr="00102EB2" w:rsidRDefault="007F5ACD" w:rsidP="00FD07C6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02EB2">
        <w:rPr>
          <w:rFonts w:ascii="Times New Roman" w:eastAsia="Times New Roman" w:hAnsi="Times New Roman" w:cs="Times New Roman"/>
          <w:b/>
          <w:lang w:eastAsia="ru-RU"/>
        </w:rPr>
        <w:t>БЛОК-СХЕМА</w:t>
      </w:r>
    </w:p>
    <w:p w14:paraId="10F2684D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02EB2">
        <w:rPr>
          <w:rFonts w:ascii="Times New Roman" w:eastAsia="Times New Roman" w:hAnsi="Times New Roman" w:cs="Times New Roman"/>
          <w:b/>
          <w:lang w:eastAsia="ru-RU"/>
        </w:rPr>
        <w:t>последовательности административных процедур</w:t>
      </w:r>
    </w:p>
    <w:p w14:paraId="3E9802FA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02EB2">
        <w:rPr>
          <w:rFonts w:ascii="Times New Roman" w:eastAsia="Times New Roman" w:hAnsi="Times New Roman" w:cs="Times New Roman"/>
          <w:b/>
          <w:lang w:eastAsia="ru-RU"/>
        </w:rPr>
        <w:t>предоставления муниципальной услуги</w:t>
      </w:r>
    </w:p>
    <w:p w14:paraId="68B702B7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02EB2">
        <w:rPr>
          <w:rFonts w:ascii="Times New Roman" w:eastAsia="Times New Roman" w:hAnsi="Times New Roman" w:cs="Times New Roman"/>
          <w:b/>
          <w:lang w:eastAsia="ru-RU"/>
        </w:rPr>
        <w:t xml:space="preserve">«Предоставление гражданам жилых помещений в связи с переселением </w:t>
      </w:r>
    </w:p>
    <w:p w14:paraId="4FF014C6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02EB2">
        <w:rPr>
          <w:rFonts w:ascii="Times New Roman" w:eastAsia="Times New Roman" w:hAnsi="Times New Roman" w:cs="Times New Roman"/>
          <w:b/>
          <w:lang w:eastAsia="ru-RU"/>
        </w:rPr>
        <w:t>из ветхого жилищного фонда и зон застройки (сноса)»</w:t>
      </w:r>
    </w:p>
    <w:p w14:paraId="4859D828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9C64369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02EB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3C51CE" wp14:editId="428FF187">
                <wp:simplePos x="0" y="0"/>
                <wp:positionH relativeFrom="column">
                  <wp:posOffset>831043</wp:posOffset>
                </wp:positionH>
                <wp:positionV relativeFrom="paragraph">
                  <wp:posOffset>17146</wp:posOffset>
                </wp:positionV>
                <wp:extent cx="4368921" cy="793372"/>
                <wp:effectExtent l="0" t="0" r="12700" b="26035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921" cy="793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8C191" w14:textId="77777777" w:rsidR="00BA7EAB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Постановление Главы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</w:t>
                            </w: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7269904" w14:textId="77777777" w:rsidR="00BA7EAB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«О признании жилого дома аварийным и подлежащим сносу» </w:t>
                            </w:r>
                          </w:p>
                          <w:p w14:paraId="0EC8F0EB" w14:textId="77777777" w:rsidR="00BA7EAB" w:rsidRPr="006B1E82" w:rsidRDefault="00BA7EAB" w:rsidP="007F5ACD">
                            <w:pPr>
                              <w:pStyle w:val="ConsPlusNonforma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пла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 </w:t>
                            </w: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мероприятий с указанием сроков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расселения жильцов жилого дома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3C51CE" id="Поле 44" o:spid="_x0000_s1030" type="#_x0000_t202" style="position:absolute;margin-left:65.45pt;margin-top:1.35pt;width:344pt;height:6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" strokeweight=".25pt">
                <v:textbox>
                  <w:txbxContent>
                    <w:p w14:paraId="09F8C191" w14:textId="77777777" w:rsidR="00BA7EAB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Постановление Главы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</w:t>
                      </w: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7269904" w14:textId="77777777" w:rsidR="00BA7EAB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«О признании жилого дома аварийным и подлежащим сносу» </w:t>
                      </w:r>
                    </w:p>
                    <w:p w14:paraId="0EC8F0EB" w14:textId="77777777" w:rsidR="00BA7EAB" w:rsidRPr="006B1E82" w:rsidRDefault="00BA7EAB" w:rsidP="007F5ACD">
                      <w:pPr>
                        <w:pStyle w:val="ConsPlusNonforma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пла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 </w:t>
                      </w: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мероприятий с указанием сроков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расселения жильцов жилого дома</w:t>
                      </w:r>
                    </w:p>
                  </w:txbxContent>
                </v:textbox>
              </v:shape>
            </w:pict>
          </mc:Fallback>
        </mc:AlternateContent>
      </w:r>
    </w:p>
    <w:p w14:paraId="0614D490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82B3B60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D91D260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E409A6C" w14:textId="411BF8B0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F70EA24" w14:textId="692060D6" w:rsidR="007F5ACD" w:rsidRPr="001A70F6" w:rsidRDefault="001A70F6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2EB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0A4FC4" wp14:editId="1CD7A1FA">
                <wp:simplePos x="0" y="0"/>
                <wp:positionH relativeFrom="column">
                  <wp:posOffset>3049081</wp:posOffset>
                </wp:positionH>
                <wp:positionV relativeFrom="paragraph">
                  <wp:posOffset>10143</wp:posOffset>
                </wp:positionV>
                <wp:extent cx="1854" cy="249898"/>
                <wp:effectExtent l="76200" t="0" r="74930" b="5524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" cy="24989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B6EACB3" id="Прямая соединительная линия 4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pt,.8pt" to="240.2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">
                <v:stroke endarrow="block"/>
              </v:line>
            </w:pict>
          </mc:Fallback>
        </mc:AlternateContent>
      </w:r>
    </w:p>
    <w:p w14:paraId="39D336CD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2EB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B193F1" wp14:editId="69856CD9">
                <wp:simplePos x="0" y="0"/>
                <wp:positionH relativeFrom="column">
                  <wp:posOffset>791210</wp:posOffset>
                </wp:positionH>
                <wp:positionV relativeFrom="paragraph">
                  <wp:posOffset>100965</wp:posOffset>
                </wp:positionV>
                <wp:extent cx="4412615" cy="467995"/>
                <wp:effectExtent l="13970" t="7620" r="12065" b="1016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F60E0" w14:textId="77777777" w:rsidR="00BA7EAB" w:rsidRPr="006B1E82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Прием заявлений и документов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 предоставления</w:t>
                            </w: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муниципальной услуги специалистами Отдела,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МФЦ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B193F1" id="Поле 42" o:spid="_x0000_s1031" type="#_x0000_t202" style="position:absolute;margin-left:62.3pt;margin-top:7.95pt;width:347.45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" strokeweight=".25pt">
                <v:textbox>
                  <w:txbxContent>
                    <w:p w14:paraId="1DEF60E0" w14:textId="77777777" w:rsidR="00BA7EAB" w:rsidRPr="006B1E82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Прием заявлений и документов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 предоставления</w:t>
                      </w: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муниципальной услуги специалистами Отдела,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МФЦ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6EA3A80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2D32D26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A77CCF7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2EB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ADBB0A" wp14:editId="291ED9DD">
                <wp:simplePos x="0" y="0"/>
                <wp:positionH relativeFrom="column">
                  <wp:posOffset>3049081</wp:posOffset>
                </wp:positionH>
                <wp:positionV relativeFrom="paragraph">
                  <wp:posOffset>90615</wp:posOffset>
                </wp:positionV>
                <wp:extent cx="1854" cy="222679"/>
                <wp:effectExtent l="76200" t="0" r="74930" b="6350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" cy="22267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E38C24" id="Прямая соединительная линия 4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pt,7.15pt" to="240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">
                <v:stroke endarrow="block"/>
              </v:line>
            </w:pict>
          </mc:Fallback>
        </mc:AlternateContent>
      </w:r>
    </w:p>
    <w:p w14:paraId="70FF087A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2EB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7AAAB1" wp14:editId="4CF2F88E">
                <wp:simplePos x="0" y="0"/>
                <wp:positionH relativeFrom="column">
                  <wp:posOffset>791210</wp:posOffset>
                </wp:positionH>
                <wp:positionV relativeFrom="paragraph">
                  <wp:posOffset>153670</wp:posOffset>
                </wp:positionV>
                <wp:extent cx="4412615" cy="260350"/>
                <wp:effectExtent l="13970" t="8890" r="12065" b="6985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3C5CD" w14:textId="77777777" w:rsidR="00BA7EAB" w:rsidRPr="00102EB2" w:rsidRDefault="00BA7EAB" w:rsidP="007F5AC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2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Регистрация заявлений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7AAAB1" id="Поле 40" o:spid="_x0000_s1032" type="#_x0000_t202" style="position:absolute;margin-left:62.3pt;margin-top:12.1pt;width:347.45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" strokeweight=".25pt">
                <v:textbox>
                  <w:txbxContent>
                    <w:p w14:paraId="37A3C5CD" w14:textId="77777777" w:rsidR="00BA7EAB" w:rsidRPr="00102EB2" w:rsidRDefault="00BA7EAB" w:rsidP="007F5AC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02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Регистрация заявлений</w:t>
                      </w:r>
                    </w:p>
                  </w:txbxContent>
                </v:textbox>
              </v:shape>
            </w:pict>
          </mc:Fallback>
        </mc:AlternateContent>
      </w:r>
    </w:p>
    <w:p w14:paraId="02F52DFB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2F19AD4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02EB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363887" wp14:editId="5B235DD2">
                <wp:simplePos x="0" y="0"/>
                <wp:positionH relativeFrom="column">
                  <wp:posOffset>3049905</wp:posOffset>
                </wp:positionH>
                <wp:positionV relativeFrom="paragraph">
                  <wp:posOffset>63500</wp:posOffset>
                </wp:positionV>
                <wp:extent cx="0" cy="285750"/>
                <wp:effectExtent l="53340" t="12065" r="60960" b="1651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BE5284" id="Прямая соединительная линия 3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5pt" to="240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">
                <v:stroke endarrow="block"/>
              </v:line>
            </w:pict>
          </mc:Fallback>
        </mc:AlternateContent>
      </w:r>
    </w:p>
    <w:p w14:paraId="59CD63AD" w14:textId="77777777" w:rsidR="007F5ACD" w:rsidRPr="001A70F6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75B838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02EB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D325C4" wp14:editId="1D5CC04C">
                <wp:simplePos x="0" y="0"/>
                <wp:positionH relativeFrom="column">
                  <wp:posOffset>791210</wp:posOffset>
                </wp:positionH>
                <wp:positionV relativeFrom="paragraph">
                  <wp:posOffset>-1270</wp:posOffset>
                </wp:positionV>
                <wp:extent cx="4412615" cy="457200"/>
                <wp:effectExtent l="13970" t="12065" r="12065" b="6985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E9762" w14:textId="77777777" w:rsidR="00BA7EAB" w:rsidRPr="006B1E82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документов на наличие (отсутствие) оснований для переселения нанимателей, специалистами Отдела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D325C4" id="Поле 38" o:spid="_x0000_s1033" type="#_x0000_t202" style="position:absolute;left:0;text-align:left;margin-left:62.3pt;margin-top:-.1pt;width:347.4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" strokeweight=".25pt">
                <v:textbox>
                  <w:txbxContent>
                    <w:p w14:paraId="05DE9762" w14:textId="77777777" w:rsidR="00BA7EAB" w:rsidRPr="006B1E82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документов на наличие (отсутствие) оснований для переселения нанимателей, специалистами Отдела</w:t>
                      </w:r>
                    </w:p>
                  </w:txbxContent>
                </v:textbox>
              </v:shape>
            </w:pict>
          </mc:Fallback>
        </mc:AlternateContent>
      </w:r>
    </w:p>
    <w:p w14:paraId="3A29040D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28D3A0B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02EB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49F343" wp14:editId="52060809">
                <wp:simplePos x="0" y="0"/>
                <wp:positionH relativeFrom="column">
                  <wp:posOffset>3049905</wp:posOffset>
                </wp:positionH>
                <wp:positionV relativeFrom="paragraph">
                  <wp:posOffset>105410</wp:posOffset>
                </wp:positionV>
                <wp:extent cx="0" cy="285750"/>
                <wp:effectExtent l="53340" t="12065" r="60960" b="1651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CF7002" id="Прямая соединительная линия 3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8.3pt" to="240.1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">
                <v:stroke endarrow="block"/>
              </v:line>
            </w:pict>
          </mc:Fallback>
        </mc:AlternateContent>
      </w:r>
    </w:p>
    <w:p w14:paraId="0EF8913D" w14:textId="77777777" w:rsidR="007F5ACD" w:rsidRPr="001A70F6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0E89172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2EB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6F3209" wp14:editId="60DF6B45">
                <wp:simplePos x="0" y="0"/>
                <wp:positionH relativeFrom="column">
                  <wp:posOffset>791210</wp:posOffset>
                </wp:positionH>
                <wp:positionV relativeFrom="paragraph">
                  <wp:posOffset>40640</wp:posOffset>
                </wp:positionV>
                <wp:extent cx="4412615" cy="606425"/>
                <wp:effectExtent l="13970" t="12065" r="12065" b="10160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332AC" w14:textId="77777777" w:rsidR="00BA7EAB" w:rsidRPr="006B1E82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Подбор и предложение варианта жилого помещения</w:t>
                            </w:r>
                          </w:p>
                          <w:p w14:paraId="55CBB4F8" w14:textId="77777777" w:rsidR="00BA7EAB" w:rsidRPr="006B1E82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жилищного фонда для осмотра и переселения нанимателей</w:t>
                            </w:r>
                          </w:p>
                          <w:p w14:paraId="02EA68B0" w14:textId="77777777" w:rsidR="00BA7EAB" w:rsidRPr="006B1E82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</w:t>
                            </w: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пециалистами Отдела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6F3209" id="Поле 36" o:spid="_x0000_s1034" type="#_x0000_t202" style="position:absolute;margin-left:62.3pt;margin-top:3.2pt;width:347.45pt;height:4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" strokeweight=".25pt">
                <v:textbox>
                  <w:txbxContent>
                    <w:p w14:paraId="1F5332AC" w14:textId="77777777" w:rsidR="00BA7EAB" w:rsidRPr="006B1E82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Подбор и предложение варианта жилого помещения</w:t>
                      </w:r>
                    </w:p>
                    <w:p w14:paraId="55CBB4F8" w14:textId="77777777" w:rsidR="00BA7EAB" w:rsidRPr="006B1E82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жилищного фонда для осмотра и переселения нанимателей</w:t>
                      </w:r>
                    </w:p>
                    <w:p w14:paraId="02EA68B0" w14:textId="77777777" w:rsidR="00BA7EAB" w:rsidRPr="006B1E82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</w:t>
                      </w: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пециалистами Отдела</w:t>
                      </w:r>
                    </w:p>
                  </w:txbxContent>
                </v:textbox>
              </v:shape>
            </w:pict>
          </mc:Fallback>
        </mc:AlternateContent>
      </w:r>
    </w:p>
    <w:p w14:paraId="2520BCC6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3F6C33B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51C72C2" w14:textId="08DCBB71" w:rsidR="007F5ACD" w:rsidRDefault="007F5ACD" w:rsidP="001A70F6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02EB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231466" wp14:editId="3AD28132">
                <wp:simplePos x="0" y="0"/>
                <wp:positionH relativeFrom="column">
                  <wp:posOffset>3049905</wp:posOffset>
                </wp:positionH>
                <wp:positionV relativeFrom="paragraph">
                  <wp:posOffset>121285</wp:posOffset>
                </wp:positionV>
                <wp:extent cx="0" cy="285750"/>
                <wp:effectExtent l="53340" t="8890" r="6096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F14F72A" id="Прямая соединительная линия 3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9.55pt" to="240.1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">
                <v:stroke endarrow="block"/>
              </v:line>
            </w:pict>
          </mc:Fallback>
        </mc:AlternateContent>
      </w:r>
    </w:p>
    <w:p w14:paraId="170F999F" w14:textId="77777777" w:rsidR="001A70F6" w:rsidRPr="001A70F6" w:rsidRDefault="001A70F6" w:rsidP="001A70F6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F6B751D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02EB2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B3239F" wp14:editId="4B6A570A">
                <wp:simplePos x="0" y="0"/>
                <wp:positionH relativeFrom="column">
                  <wp:posOffset>791210</wp:posOffset>
                </wp:positionH>
                <wp:positionV relativeFrom="paragraph">
                  <wp:posOffset>56515</wp:posOffset>
                </wp:positionV>
                <wp:extent cx="4412615" cy="797560"/>
                <wp:effectExtent l="13970" t="8890" r="12065" b="1270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CBD70" w14:textId="77777777" w:rsidR="00BA7EAB" w:rsidRPr="006B1E82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информации и предложений для рассмотрения на заседании Комиссии по рассмотрению вопросов признания граждан нуждающимися в улучшении жилищных условий, специалистами отдела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B3239F" id="Поле 34" o:spid="_x0000_s1035" type="#_x0000_t202" style="position:absolute;left:0;text-align:left;margin-left:62.3pt;margin-top:4.45pt;width:347.45pt;height:6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" strokeweight=".25pt">
                <v:textbox>
                  <w:txbxContent>
                    <w:p w14:paraId="33ACBD70" w14:textId="77777777" w:rsidR="00BA7EAB" w:rsidRPr="006B1E82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информации и предложений для рассмотрения на заседании Комиссии по рассмотрению вопросов признания граждан нуждающимися в улучшении жилищных условий, специалистами отдела</w:t>
                      </w:r>
                    </w:p>
                  </w:txbxContent>
                </v:textbox>
              </v:shape>
            </w:pict>
          </mc:Fallback>
        </mc:AlternateContent>
      </w:r>
    </w:p>
    <w:p w14:paraId="28789DF2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6502089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AFCF685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58A227D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02EB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99F106" wp14:editId="31C05D94">
                <wp:simplePos x="0" y="0"/>
                <wp:positionH relativeFrom="column">
                  <wp:posOffset>3049905</wp:posOffset>
                </wp:positionH>
                <wp:positionV relativeFrom="paragraph">
                  <wp:posOffset>153035</wp:posOffset>
                </wp:positionV>
                <wp:extent cx="0" cy="285750"/>
                <wp:effectExtent l="53340" t="6350" r="60960" b="2222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4B361A3" id="Прямая соединительная линия 3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12.05pt" to="240.1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">
                <v:stroke endarrow="block"/>
              </v:line>
            </w:pict>
          </mc:Fallback>
        </mc:AlternateContent>
      </w:r>
    </w:p>
    <w:p w14:paraId="6F59C48A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1D5C5A3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02EB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D2CDE8" wp14:editId="213220A3">
                <wp:simplePos x="0" y="0"/>
                <wp:positionH relativeFrom="column">
                  <wp:posOffset>791210</wp:posOffset>
                </wp:positionH>
                <wp:positionV relativeFrom="paragraph">
                  <wp:posOffset>88265</wp:posOffset>
                </wp:positionV>
                <wp:extent cx="4412615" cy="606425"/>
                <wp:effectExtent l="13970" t="6350" r="12065" b="6350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F33CE" w14:textId="77777777" w:rsidR="00BA7EAB" w:rsidRPr="006B1E82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Принятие решения Комиссией о предоставлении жилого помещения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договору социального найма, отказе в предоставлении жилого помещения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D2CDE8" id="Поле 32" o:spid="_x0000_s1036" type="#_x0000_t202" style="position:absolute;left:0;text-align:left;margin-left:62.3pt;margin-top:6.95pt;width:347.45pt;height:4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" strokeweight=".25pt">
                <v:textbox>
                  <w:txbxContent>
                    <w:p w14:paraId="749F33CE" w14:textId="77777777" w:rsidR="00BA7EAB" w:rsidRPr="006B1E82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Принятие решения Комиссией о предоставлении жилого помещения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договору социального найма, отказе в предоставлении жилого помещения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610BE072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FAE5447" w14:textId="77777777" w:rsidR="007F5ACD" w:rsidRPr="00102EB2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DE3D99E" w14:textId="31E9FB9C" w:rsidR="007F5ACD" w:rsidRPr="00102EB2" w:rsidRDefault="001A70F6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102EB2">
        <w:rPr>
          <w:rFonts w:ascii="Courier New" w:eastAsia="Times New Roman" w:hAnsi="Courier New" w:cs="Courier New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1AE183" wp14:editId="567CEE68">
                <wp:simplePos x="0" y="0"/>
                <wp:positionH relativeFrom="column">
                  <wp:posOffset>3051810</wp:posOffset>
                </wp:positionH>
                <wp:positionV relativeFrom="paragraph">
                  <wp:posOffset>160020</wp:posOffset>
                </wp:positionV>
                <wp:extent cx="0" cy="224155"/>
                <wp:effectExtent l="76200" t="0" r="57150" b="6159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479242" id="Прямая соединительная линия 3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3pt,12.6pt" to="240.3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">
                <v:stroke endarrow="block"/>
              </v:line>
            </w:pict>
          </mc:Fallback>
        </mc:AlternateContent>
      </w:r>
    </w:p>
    <w:p w14:paraId="5E0B8D74" w14:textId="7138FA5F" w:rsidR="007F5ACD" w:rsidRPr="00102EB2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7C3E877C" w14:textId="77777777" w:rsidR="007F5ACD" w:rsidRPr="00102EB2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102EB2">
        <w:rPr>
          <w:rFonts w:ascii="Courier New" w:eastAsia="Times New Roman" w:hAnsi="Courier New" w:cs="Courier New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A0B0F5" wp14:editId="2E18E41D">
                <wp:simplePos x="0" y="0"/>
                <wp:positionH relativeFrom="column">
                  <wp:posOffset>787349</wp:posOffset>
                </wp:positionH>
                <wp:positionV relativeFrom="paragraph">
                  <wp:posOffset>11825</wp:posOffset>
                </wp:positionV>
                <wp:extent cx="4412615" cy="761021"/>
                <wp:effectExtent l="0" t="0" r="26035" b="2032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761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80E75" w14:textId="77777777" w:rsidR="00BA7EAB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Подготовка постановления Администрации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</w:t>
                            </w: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D3F5C66" w14:textId="77777777" w:rsidR="00BA7EAB" w:rsidRPr="006B1E82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«О предоставлении жилого помещения</w:t>
                            </w:r>
                          </w:p>
                          <w:p w14:paraId="52C869E1" w14:textId="77777777" w:rsidR="00BA7EAB" w:rsidRPr="006B1E82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договору социального найма, отказе в предоставлении жилого помещения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A0B0F5" id="Поле 30" o:spid="_x0000_s1037" type="#_x0000_t202" style="position:absolute;margin-left:62pt;margin-top:.95pt;width:347.45pt;height:5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" strokeweight=".25pt">
                <v:textbox>
                  <w:txbxContent>
                    <w:p w14:paraId="1FA80E75" w14:textId="77777777" w:rsidR="00BA7EAB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Подготовка постановления Администрации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</w:t>
                      </w: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D3F5C66" w14:textId="77777777" w:rsidR="00BA7EAB" w:rsidRPr="006B1E82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«О предоставлении жилого помещения</w:t>
                      </w:r>
                    </w:p>
                    <w:p w14:paraId="52C869E1" w14:textId="77777777" w:rsidR="00BA7EAB" w:rsidRPr="006B1E82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договору социального найма, отказе в предоставлении жилого помещения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05E092EA" w14:textId="77777777" w:rsidR="007F5ACD" w:rsidRPr="00102EB2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1370E005" w14:textId="77777777" w:rsidR="007F5ACD" w:rsidRPr="00102EB2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6C4EDE74" w14:textId="77777777" w:rsidR="007F5ACD" w:rsidRPr="00102EB2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1F088226" w14:textId="77777777" w:rsidR="007F5ACD" w:rsidRPr="00102EB2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102EB2">
        <w:rPr>
          <w:rFonts w:ascii="Courier New" w:eastAsia="Times New Roman" w:hAnsi="Courier New" w:cs="Courier New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8631B1" wp14:editId="08777B95">
                <wp:simplePos x="0" y="0"/>
                <wp:positionH relativeFrom="column">
                  <wp:posOffset>3050935</wp:posOffset>
                </wp:positionH>
                <wp:positionV relativeFrom="paragraph">
                  <wp:posOffset>142600</wp:posOffset>
                </wp:positionV>
                <wp:extent cx="0" cy="158716"/>
                <wp:effectExtent l="76200" t="0" r="57150" b="5143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1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C3A6CE2" id="Прямая соединительная линия 2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25pt,11.25pt" to="240.2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">
                <v:stroke endarrow="block"/>
              </v:line>
            </w:pict>
          </mc:Fallback>
        </mc:AlternateContent>
      </w:r>
    </w:p>
    <w:p w14:paraId="2475BFCD" w14:textId="77777777" w:rsidR="007F5ACD" w:rsidRPr="001A70F6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30A19002" w14:textId="2652743A" w:rsidR="007F5ACD" w:rsidRPr="00102EB2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102EB2">
        <w:rPr>
          <w:rFonts w:ascii="Courier New" w:eastAsia="Times New Roman" w:hAnsi="Courier New" w:cs="Courier New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C1BD63" wp14:editId="6707E779">
                <wp:simplePos x="0" y="0"/>
                <wp:positionH relativeFrom="column">
                  <wp:posOffset>787349</wp:posOffset>
                </wp:positionH>
                <wp:positionV relativeFrom="paragraph">
                  <wp:posOffset>9182</wp:posOffset>
                </wp:positionV>
                <wp:extent cx="4412615" cy="437223"/>
                <wp:effectExtent l="0" t="0" r="26035" b="2032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437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79B0" w14:textId="77777777" w:rsidR="00BA7EAB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Уведомление нанимателей о принятом решении </w:t>
                            </w:r>
                          </w:p>
                          <w:p w14:paraId="493729FB" w14:textId="77777777" w:rsidR="00BA7EAB" w:rsidRPr="006B1E82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специалистами Отдела, МФЦ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C1BD63" id="Поле 28" o:spid="_x0000_s1038" type="#_x0000_t202" style="position:absolute;margin-left:62pt;margin-top:.7pt;width:347.45pt;height:3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" strokeweight=".25pt">
                <v:textbox>
                  <w:txbxContent>
                    <w:p w14:paraId="30C679B0" w14:textId="77777777" w:rsidR="00BA7EAB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Уведомление нанимателей о принятом решении </w:t>
                      </w:r>
                    </w:p>
                    <w:p w14:paraId="493729FB" w14:textId="77777777" w:rsidR="00BA7EAB" w:rsidRPr="006B1E82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специалистами Отдела, МФЦ</w:t>
                      </w:r>
                    </w:p>
                  </w:txbxContent>
                </v:textbox>
              </v:shape>
            </w:pict>
          </mc:Fallback>
        </mc:AlternateContent>
      </w:r>
    </w:p>
    <w:p w14:paraId="411E6EC6" w14:textId="77777777" w:rsidR="007F5ACD" w:rsidRPr="00102EB2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478C77CC" w14:textId="77777777" w:rsidR="007F5ACD" w:rsidRPr="00102EB2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102EB2">
        <w:rPr>
          <w:rFonts w:ascii="Courier New" w:eastAsia="Times New Roman" w:hAnsi="Courier New" w:cs="Courier New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53BA18" wp14:editId="19970803">
                <wp:simplePos x="0" y="0"/>
                <wp:positionH relativeFrom="column">
                  <wp:posOffset>3050935</wp:posOffset>
                </wp:positionH>
                <wp:positionV relativeFrom="paragraph">
                  <wp:posOffset>131256</wp:posOffset>
                </wp:positionV>
                <wp:extent cx="0" cy="192354"/>
                <wp:effectExtent l="76200" t="0" r="57150" b="5588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35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1E2884" id="Прямая соединительная линия 2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25pt,10.35pt" to="240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">
                <v:stroke endarrow="block"/>
              </v:line>
            </w:pict>
          </mc:Fallback>
        </mc:AlternateContent>
      </w:r>
    </w:p>
    <w:p w14:paraId="72FC42FE" w14:textId="00BCF779" w:rsidR="001A70F6" w:rsidRDefault="001A70F6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102EB2">
        <w:rPr>
          <w:rFonts w:ascii="Courier New" w:eastAsia="Times New Roman" w:hAnsi="Courier New" w:cs="Courier New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8C0BDD" wp14:editId="62C79028">
                <wp:simplePos x="0" y="0"/>
                <wp:positionH relativeFrom="column">
                  <wp:posOffset>921660</wp:posOffset>
                </wp:positionH>
                <wp:positionV relativeFrom="paragraph">
                  <wp:posOffset>162337</wp:posOffset>
                </wp:positionV>
                <wp:extent cx="4280809" cy="453081"/>
                <wp:effectExtent l="0" t="0" r="24765" b="2349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0809" cy="453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FB91E" w14:textId="77777777" w:rsidR="00BA7EAB" w:rsidRPr="006B1E82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</w:t>
                            </w: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аключение с нанимателями договора социального найма жилого помещения специалистами Управления</w:t>
                            </w:r>
                          </w:p>
                          <w:p w14:paraId="6FBD9082" w14:textId="77777777" w:rsidR="00BA7EAB" w:rsidRPr="006B1E82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8C0BDD" id="Поле 26" o:spid="_x0000_s1039" type="#_x0000_t202" style="position:absolute;margin-left:72.55pt;margin-top:12.8pt;width:337.05pt;height:35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" strokeweight=".25pt">
                <v:textbox>
                  <w:txbxContent>
                    <w:p w14:paraId="478FB91E" w14:textId="77777777" w:rsidR="00BA7EAB" w:rsidRPr="006B1E82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</w:t>
                      </w: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аключение с нанимателями договора социального найма жилого помещения специалистами Управления</w:t>
                      </w:r>
                    </w:p>
                    <w:p w14:paraId="6FBD9082" w14:textId="77777777" w:rsidR="00BA7EAB" w:rsidRPr="006B1E82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E93F59" w14:textId="0391858C" w:rsidR="007F5ACD" w:rsidRPr="00102EB2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0D2FF3B4" w14:textId="77777777" w:rsidR="007F5ACD" w:rsidRDefault="007F5ACD" w:rsidP="007F5ACD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7F80AC" w14:textId="6A44E89C" w:rsidR="001A70F6" w:rsidRPr="00FD07C6" w:rsidRDefault="001A70F6" w:rsidP="001A7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0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</w:p>
    <w:p w14:paraId="1D77FE4F" w14:textId="77777777" w:rsidR="001A70F6" w:rsidRPr="00FD07C6" w:rsidRDefault="001A70F6" w:rsidP="001A70F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к Административному регламенту </w:t>
      </w:r>
    </w:p>
    <w:p w14:paraId="1F63DC8A" w14:textId="77777777" w:rsidR="001A70F6" w:rsidRPr="00FD07C6" w:rsidRDefault="001A70F6" w:rsidP="001A70F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предоставления муниципальной услуги </w:t>
      </w:r>
    </w:p>
    <w:p w14:paraId="55106AAE" w14:textId="77777777" w:rsidR="001A70F6" w:rsidRPr="00FD07C6" w:rsidRDefault="001A70F6" w:rsidP="001A70F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eastAsia="Calibri" w:hAnsi="Liberation Serif" w:cs="Liberation Serif"/>
          <w:sz w:val="24"/>
          <w:szCs w:val="24"/>
        </w:rPr>
        <w:t>«</w:t>
      </w: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Предоставление гражданам жилых помещений </w:t>
      </w:r>
    </w:p>
    <w:p w14:paraId="71D9792A" w14:textId="77777777" w:rsidR="001A70F6" w:rsidRPr="00FD07C6" w:rsidRDefault="001A70F6" w:rsidP="001A70F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в связи с переселением их из ветхого жилищного </w:t>
      </w:r>
    </w:p>
    <w:p w14:paraId="3F0A25F0" w14:textId="77777777" w:rsidR="001A70F6" w:rsidRDefault="001A70F6" w:rsidP="001A70F6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>фонда и зон застройки (сноса)»</w:t>
      </w:r>
    </w:p>
    <w:p w14:paraId="6D095C57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28664D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БЛОК-СХЕМА</w:t>
      </w:r>
    </w:p>
    <w:p w14:paraId="77E952A3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последовательности административных процедур</w:t>
      </w:r>
    </w:p>
    <w:p w14:paraId="4D144009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14:paraId="1CE966D3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«Предоставление гражданам жилых помещений в связи с переселением </w:t>
      </w:r>
    </w:p>
    <w:p w14:paraId="411A600E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ветхого жилищног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фонда и зон застройки (сноса)</w:t>
      </w:r>
      <w:r w:rsidRPr="00A80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BE3C3CA" w14:textId="77777777" w:rsidR="007F5ACD" w:rsidRPr="001A70F6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DAF9E4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23F2BC" wp14:editId="3B23FE4C">
                <wp:simplePos x="0" y="0"/>
                <wp:positionH relativeFrom="column">
                  <wp:posOffset>791210</wp:posOffset>
                </wp:positionH>
                <wp:positionV relativeFrom="paragraph">
                  <wp:posOffset>15875</wp:posOffset>
                </wp:positionV>
                <wp:extent cx="4412615" cy="850265"/>
                <wp:effectExtent l="13970" t="5080" r="12065" b="11430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DAD4C" w14:textId="77777777" w:rsidR="00BA7EAB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Постановление Главы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</w:t>
                            </w: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46E1FAA" w14:textId="77777777" w:rsidR="00BA7EAB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«О признании жилого дома аварийным и подлежащим сносу» </w:t>
                            </w:r>
                          </w:p>
                          <w:p w14:paraId="4FC19B8B" w14:textId="77777777" w:rsidR="00BA7EAB" w:rsidRPr="006B1E82" w:rsidRDefault="00BA7EAB" w:rsidP="007F5ACD">
                            <w:pPr>
                              <w:pStyle w:val="ConsPlusNonforma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B1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план мероприятий с указанием сроков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расселения жильцов жилого дома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23F2BC" id="Поле 77" o:spid="_x0000_s1040" type="#_x0000_t202" style="position:absolute;margin-left:62.3pt;margin-top:1.25pt;width:347.45pt;height:6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" strokeweight=".25pt">
                <v:textbox>
                  <w:txbxContent>
                    <w:p w14:paraId="647DAD4C" w14:textId="77777777" w:rsidR="00BA7EAB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Постановление Главы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</w:t>
                      </w: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46E1FAA" w14:textId="77777777" w:rsidR="00BA7EAB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«О признании жилого дома аварийным и подлежащим сносу» </w:t>
                      </w:r>
                    </w:p>
                    <w:p w14:paraId="4FC19B8B" w14:textId="77777777" w:rsidR="00BA7EAB" w:rsidRPr="006B1E82" w:rsidRDefault="00BA7EAB" w:rsidP="007F5ACD">
                      <w:pPr>
                        <w:pStyle w:val="ConsPlusNonforma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B1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план мероприятий с указанием сроков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расселения жильцов жилого дома</w:t>
                      </w:r>
                    </w:p>
                  </w:txbxContent>
                </v:textbox>
              </v:shape>
            </w:pict>
          </mc:Fallback>
        </mc:AlternateContent>
      </w:r>
    </w:p>
    <w:p w14:paraId="7AB1940A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93946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6ECCC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73B0E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DF87F1" wp14:editId="106F1CB1">
                <wp:simplePos x="0" y="0"/>
                <wp:positionH relativeFrom="column">
                  <wp:posOffset>3049905</wp:posOffset>
                </wp:positionH>
                <wp:positionV relativeFrom="paragraph">
                  <wp:posOffset>165735</wp:posOffset>
                </wp:positionV>
                <wp:extent cx="0" cy="168910"/>
                <wp:effectExtent l="53340" t="7620" r="60960" b="23495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1DC38E" id="Прямая соединительная линия 7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13.05pt" to="240.1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">
                <v:stroke endarrow="block"/>
              </v:line>
            </w:pict>
          </mc:Fallback>
        </mc:AlternateContent>
      </w:r>
    </w:p>
    <w:p w14:paraId="3FC1661F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AC7AC2" wp14:editId="20EE30C1">
                <wp:simplePos x="0" y="0"/>
                <wp:positionH relativeFrom="column">
                  <wp:posOffset>791210</wp:posOffset>
                </wp:positionH>
                <wp:positionV relativeFrom="paragraph">
                  <wp:posOffset>159385</wp:posOffset>
                </wp:positionV>
                <wp:extent cx="4412615" cy="641985"/>
                <wp:effectExtent l="13970" t="5080" r="12065" b="10160"/>
                <wp:wrapNone/>
                <wp:docPr id="75" name="Поле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10CCA" w14:textId="77777777" w:rsidR="00BA7EAB" w:rsidRPr="004D50FA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D50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Предъявление требования собственникам о намерении участия в осуществлении сноса аварийного жилого дома в разумный срок специалистами Управления</w:t>
                            </w:r>
                          </w:p>
                          <w:p w14:paraId="486461F9" w14:textId="77777777" w:rsidR="00BA7EAB" w:rsidRPr="004D50FA" w:rsidRDefault="00BA7EAB" w:rsidP="007F5ACD">
                            <w:pPr>
                              <w:pStyle w:val="ConsPlusNonforma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AC7AC2" id="Поле 75" o:spid="_x0000_s1041" type="#_x0000_t202" style="position:absolute;margin-left:62.3pt;margin-top:12.55pt;width:347.45pt;height:50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" strokeweight=".25pt">
                <v:textbox>
                  <w:txbxContent>
                    <w:p w14:paraId="28510CCA" w14:textId="77777777" w:rsidR="00BA7EAB" w:rsidRPr="004D50FA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D50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Предъявление требования собственникам о намерении участия в осуществлении сноса аварийного жилого дома в разумный срок специалистами Управления</w:t>
                      </w:r>
                    </w:p>
                    <w:p w14:paraId="486461F9" w14:textId="77777777" w:rsidR="00BA7EAB" w:rsidRPr="004D50FA" w:rsidRDefault="00BA7EAB" w:rsidP="007F5ACD">
                      <w:pPr>
                        <w:pStyle w:val="ConsPlusNonformat"/>
                      </w:pPr>
                    </w:p>
                  </w:txbxContent>
                </v:textbox>
              </v:shape>
            </w:pict>
          </mc:Fallback>
        </mc:AlternateContent>
      </w:r>
    </w:p>
    <w:p w14:paraId="79778B86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3092D4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DD8A9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D98CB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D13281" wp14:editId="308B6943">
                <wp:simplePos x="0" y="0"/>
                <wp:positionH relativeFrom="column">
                  <wp:posOffset>3049905</wp:posOffset>
                </wp:positionH>
                <wp:positionV relativeFrom="paragraph">
                  <wp:posOffset>100330</wp:posOffset>
                </wp:positionV>
                <wp:extent cx="0" cy="167640"/>
                <wp:effectExtent l="53340" t="8890" r="60960" b="23495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F633D4" id="Прямая соединительная линия 7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7.9pt" to="240.1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">
                <v:stroke endarrow="block"/>
              </v:line>
            </w:pict>
          </mc:Fallback>
        </mc:AlternateContent>
      </w:r>
    </w:p>
    <w:p w14:paraId="680B95EF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52067B" wp14:editId="38CF800A">
                <wp:simplePos x="0" y="0"/>
                <wp:positionH relativeFrom="column">
                  <wp:posOffset>791210</wp:posOffset>
                </wp:positionH>
                <wp:positionV relativeFrom="paragraph">
                  <wp:posOffset>92710</wp:posOffset>
                </wp:positionV>
                <wp:extent cx="4412615" cy="867410"/>
                <wp:effectExtent l="13970" t="5080" r="12065" b="13335"/>
                <wp:wrapNone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86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7FC7A" w14:textId="77777777" w:rsidR="00BA7EAB" w:rsidRPr="00730047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00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Регистрация Постановления в Управлении</w:t>
                            </w:r>
                          </w:p>
                          <w:p w14:paraId="24ED9762" w14:textId="77777777" w:rsidR="00BA7EAB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00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федеральной службы государственной регистрации, </w:t>
                            </w:r>
                          </w:p>
                          <w:p w14:paraId="49D553E2" w14:textId="77777777" w:rsidR="00BA7EAB" w:rsidRPr="00730047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00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кадастра и картографии по Свердловской области</w:t>
                            </w:r>
                          </w:p>
                          <w:p w14:paraId="17FFD14E" w14:textId="77777777" w:rsidR="00BA7EAB" w:rsidRPr="00730047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00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специалистами Управления</w:t>
                            </w:r>
                          </w:p>
                          <w:p w14:paraId="4C0D6CC2" w14:textId="77777777" w:rsidR="00BA7EAB" w:rsidRPr="004D50FA" w:rsidRDefault="00BA7EAB" w:rsidP="007F5ACD">
                            <w:pPr>
                              <w:pStyle w:val="ConsPlusNonforma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52067B" id="Поле 73" o:spid="_x0000_s1042" type="#_x0000_t202" style="position:absolute;margin-left:62.3pt;margin-top:7.3pt;width:347.45pt;height:6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" strokeweight=".25pt">
                <v:textbox>
                  <w:txbxContent>
                    <w:p w14:paraId="3D87FC7A" w14:textId="77777777" w:rsidR="00BA7EAB" w:rsidRPr="00730047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00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Регистрация Постановления в Управлении</w:t>
                      </w:r>
                    </w:p>
                    <w:p w14:paraId="24ED9762" w14:textId="77777777" w:rsidR="00BA7EAB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00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федеральной службы государственной регистрации, </w:t>
                      </w:r>
                    </w:p>
                    <w:p w14:paraId="49D553E2" w14:textId="77777777" w:rsidR="00BA7EAB" w:rsidRPr="00730047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00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кадастра и картографии по Свердловской области</w:t>
                      </w:r>
                    </w:p>
                    <w:p w14:paraId="17FFD14E" w14:textId="77777777" w:rsidR="00BA7EAB" w:rsidRPr="00730047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00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специалистами Управления</w:t>
                      </w:r>
                    </w:p>
                    <w:p w14:paraId="4C0D6CC2" w14:textId="77777777" w:rsidR="00BA7EAB" w:rsidRPr="004D50FA" w:rsidRDefault="00BA7EAB" w:rsidP="007F5ACD">
                      <w:pPr>
                        <w:pStyle w:val="ConsPlusNonformat"/>
                      </w:pPr>
                    </w:p>
                  </w:txbxContent>
                </v:textbox>
              </v:shape>
            </w:pict>
          </mc:Fallback>
        </mc:AlternateContent>
      </w:r>
    </w:p>
    <w:p w14:paraId="1F83EB23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0541D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7B16F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2E9B16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05176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6FD415" wp14:editId="5C27D1F0">
                <wp:simplePos x="0" y="0"/>
                <wp:positionH relativeFrom="column">
                  <wp:posOffset>3049905</wp:posOffset>
                </wp:positionH>
                <wp:positionV relativeFrom="paragraph">
                  <wp:posOffset>83820</wp:posOffset>
                </wp:positionV>
                <wp:extent cx="0" cy="160020"/>
                <wp:effectExtent l="53340" t="5715" r="60960" b="1524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8746A0C" id="Прямая соединительная линия 7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6.6pt" to="240.1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">
                <v:stroke endarrow="block"/>
              </v:line>
            </w:pict>
          </mc:Fallback>
        </mc:AlternateContent>
      </w:r>
    </w:p>
    <w:p w14:paraId="33421E18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ADD9BF" wp14:editId="6E87745D">
                <wp:simplePos x="0" y="0"/>
                <wp:positionH relativeFrom="column">
                  <wp:posOffset>791210</wp:posOffset>
                </wp:positionH>
                <wp:positionV relativeFrom="paragraph">
                  <wp:posOffset>68580</wp:posOffset>
                </wp:positionV>
                <wp:extent cx="4412615" cy="509905"/>
                <wp:effectExtent l="13970" t="13335" r="12065" b="10160"/>
                <wp:wrapNone/>
                <wp:docPr id="71" name="Поле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AD967" w14:textId="77777777" w:rsidR="00BA7EAB" w:rsidRPr="00730047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00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заявлени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й и документов для предоставления </w:t>
                            </w:r>
                            <w:r w:rsidRPr="007300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муниципальной услуги специалистами Отдела, МФЦ</w:t>
                            </w:r>
                          </w:p>
                          <w:p w14:paraId="63332B4B" w14:textId="77777777" w:rsidR="00BA7EAB" w:rsidRPr="004D50FA" w:rsidRDefault="00BA7EAB" w:rsidP="007F5ACD">
                            <w:pPr>
                              <w:pStyle w:val="ConsPlusNonforma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ADD9BF" id="Поле 71" o:spid="_x0000_s1043" type="#_x0000_t202" style="position:absolute;left:0;text-align:left;margin-left:62.3pt;margin-top:5.4pt;width:347.45pt;height:40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" strokeweight=".25pt">
                <v:textbox>
                  <w:txbxContent>
                    <w:p w14:paraId="68BAD967" w14:textId="77777777" w:rsidR="00BA7EAB" w:rsidRPr="00730047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00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заявлени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й и документов для предоставления </w:t>
                      </w:r>
                      <w:r w:rsidRPr="007300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муниципальной услуги специалистами Отдела, МФЦ</w:t>
                      </w:r>
                    </w:p>
                    <w:p w14:paraId="63332B4B" w14:textId="77777777" w:rsidR="00BA7EAB" w:rsidRPr="004D50FA" w:rsidRDefault="00BA7EAB" w:rsidP="007F5ACD">
                      <w:pPr>
                        <w:pStyle w:val="ConsPlusNonformat"/>
                      </w:pPr>
                    </w:p>
                  </w:txbxContent>
                </v:textbox>
              </v:shape>
            </w:pict>
          </mc:Fallback>
        </mc:AlternateContent>
      </w:r>
    </w:p>
    <w:p w14:paraId="0A894CDF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6CBCC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52136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87F6EA" wp14:editId="441854D6">
                <wp:simplePos x="0" y="0"/>
                <wp:positionH relativeFrom="column">
                  <wp:posOffset>3049905</wp:posOffset>
                </wp:positionH>
                <wp:positionV relativeFrom="paragraph">
                  <wp:posOffset>52705</wp:posOffset>
                </wp:positionV>
                <wp:extent cx="0" cy="184150"/>
                <wp:effectExtent l="53340" t="8890" r="60960" b="1651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31F0B0" id="Прямая соединительная линия 7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4.15pt" to="240.1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">
                <v:stroke endarrow="block"/>
              </v:line>
            </w:pict>
          </mc:Fallback>
        </mc:AlternateContent>
      </w:r>
    </w:p>
    <w:p w14:paraId="0767CEC4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7B69CF" wp14:editId="3D9722C2">
                <wp:simplePos x="0" y="0"/>
                <wp:positionH relativeFrom="column">
                  <wp:posOffset>791210</wp:posOffset>
                </wp:positionH>
                <wp:positionV relativeFrom="paragraph">
                  <wp:posOffset>83820</wp:posOffset>
                </wp:positionV>
                <wp:extent cx="4412615" cy="287655"/>
                <wp:effectExtent l="13970" t="5715" r="12065" b="11430"/>
                <wp:wrapNone/>
                <wp:docPr id="69" name="Поле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801AB" w14:textId="77777777" w:rsidR="00BA7EAB" w:rsidRPr="004D50FA" w:rsidRDefault="00BA7EAB" w:rsidP="007F5ACD">
                            <w:pPr>
                              <w:jc w:val="center"/>
                            </w:pPr>
                            <w:r>
                              <w:t>Регистрация заявлений специалистами Отдела, МФЦ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7B69CF" id="Поле 69" o:spid="_x0000_s1044" type="#_x0000_t202" style="position:absolute;left:0;text-align:left;margin-left:62.3pt;margin-top:6.6pt;width:347.45pt;height:22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" strokeweight=".25pt">
                <v:textbox>
                  <w:txbxContent>
                    <w:p w14:paraId="476801AB" w14:textId="77777777" w:rsidR="00BA7EAB" w:rsidRPr="004D50FA" w:rsidRDefault="00BA7EAB" w:rsidP="007F5ACD">
                      <w:pPr>
                        <w:jc w:val="center"/>
                      </w:pPr>
                      <w:r>
                        <w:t>Регистрация заявлений специалистами Отдела, МФЦ</w:t>
                      </w:r>
                    </w:p>
                  </w:txbxContent>
                </v:textbox>
              </v:shape>
            </w:pict>
          </mc:Fallback>
        </mc:AlternateContent>
      </w:r>
    </w:p>
    <w:p w14:paraId="3473E6E2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703C0E" w14:textId="1E365D4E" w:rsidR="001A70F6" w:rsidRDefault="001A70F6" w:rsidP="001A70F6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1D505B" wp14:editId="5B320435">
                <wp:simplePos x="0" y="0"/>
                <wp:positionH relativeFrom="column">
                  <wp:posOffset>3038269</wp:posOffset>
                </wp:positionH>
                <wp:positionV relativeFrom="paragraph">
                  <wp:posOffset>23513</wp:posOffset>
                </wp:positionV>
                <wp:extent cx="13901" cy="269326"/>
                <wp:effectExtent l="76200" t="0" r="62865" b="5461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1" cy="2693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EEFB90D" id="Прямая соединительная линия 68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1.85pt" to="240.3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">
                <v:stroke endarrow="block"/>
              </v:line>
            </w:pict>
          </mc:Fallback>
        </mc:AlternateContent>
      </w:r>
    </w:p>
    <w:p w14:paraId="40D6C61E" w14:textId="419C24A3" w:rsidR="007F5ACD" w:rsidRPr="00A8059C" w:rsidRDefault="007F5ACD" w:rsidP="001A70F6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04FCD3" wp14:editId="4263DE5B">
                <wp:simplePos x="0" y="0"/>
                <wp:positionH relativeFrom="column">
                  <wp:posOffset>791210</wp:posOffset>
                </wp:positionH>
                <wp:positionV relativeFrom="paragraph">
                  <wp:posOffset>120015</wp:posOffset>
                </wp:positionV>
                <wp:extent cx="4412615" cy="489585"/>
                <wp:effectExtent l="13970" t="5715" r="12065" b="9525"/>
                <wp:wrapNone/>
                <wp:docPr id="67" name="Пол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EF2C9" w14:textId="77777777" w:rsidR="00BA7EAB" w:rsidRPr="004D50FA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D50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окументов на наличие (отсутствие</w:t>
                            </w:r>
                            <w:r w:rsidRPr="004D50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 оснований для переселения собственников</w:t>
                            </w:r>
                          </w:p>
                          <w:p w14:paraId="4644E9E7" w14:textId="77777777" w:rsidR="00BA7EAB" w:rsidRPr="004D50FA" w:rsidRDefault="00BA7EAB" w:rsidP="007F5A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04FCD3" id="Поле 67" o:spid="_x0000_s1045" type="#_x0000_t202" style="position:absolute;left:0;text-align:left;margin-left:62.3pt;margin-top:9.45pt;width:347.45pt;height:38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" strokeweight=".25pt">
                <v:textbox>
                  <w:txbxContent>
                    <w:p w14:paraId="48CEF2C9" w14:textId="77777777" w:rsidR="00BA7EAB" w:rsidRPr="004D50FA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D50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д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окументов на наличие (отсутствие</w:t>
                      </w:r>
                      <w:r w:rsidRPr="004D50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 оснований для переселения собственников</w:t>
                      </w:r>
                    </w:p>
                    <w:p w14:paraId="4644E9E7" w14:textId="77777777" w:rsidR="00BA7EAB" w:rsidRPr="004D50FA" w:rsidRDefault="00BA7EAB" w:rsidP="007F5ACD"/>
                  </w:txbxContent>
                </v:textbox>
              </v:shape>
            </w:pict>
          </mc:Fallback>
        </mc:AlternateContent>
      </w:r>
    </w:p>
    <w:p w14:paraId="0A7B3223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3F15E6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7E057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5614C7" wp14:editId="5D67CBA4">
                <wp:simplePos x="0" y="0"/>
                <wp:positionH relativeFrom="column">
                  <wp:posOffset>2992120</wp:posOffset>
                </wp:positionH>
                <wp:positionV relativeFrom="paragraph">
                  <wp:posOffset>83820</wp:posOffset>
                </wp:positionV>
                <wp:extent cx="0" cy="285750"/>
                <wp:effectExtent l="52705" t="9525" r="61595" b="190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3B97687" id="Прямая соединительная линия 6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6pt,6.6pt" to="235.6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">
                <v:stroke endarrow="block"/>
              </v:line>
            </w:pict>
          </mc:Fallback>
        </mc:AlternateContent>
      </w:r>
    </w:p>
    <w:p w14:paraId="78A61D87" w14:textId="77777777" w:rsidR="007F5ACD" w:rsidRPr="001A70F6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7C7BF87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FC3901" wp14:editId="7423C0D0">
                <wp:simplePos x="0" y="0"/>
                <wp:positionH relativeFrom="column">
                  <wp:posOffset>791210</wp:posOffset>
                </wp:positionH>
                <wp:positionV relativeFrom="paragraph">
                  <wp:posOffset>19050</wp:posOffset>
                </wp:positionV>
                <wp:extent cx="4412615" cy="671195"/>
                <wp:effectExtent l="13970" t="9525" r="12065" b="5080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5F954" w14:textId="77777777" w:rsidR="00BA7EAB" w:rsidRPr="004D50FA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D50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Подбор и предложение варианта жилого помещения жилищного фонда для осмотра и переселения собственников, Специалистами Отдела МФЦ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FC3901" id="Поле 59" o:spid="_x0000_s1046" type="#_x0000_t202" style="position:absolute;left:0;text-align:left;margin-left:62.3pt;margin-top:1.5pt;width:347.45pt;height:52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" strokeweight=".25pt">
                <v:textbox>
                  <w:txbxContent>
                    <w:p w14:paraId="6965F954" w14:textId="77777777" w:rsidR="00BA7EAB" w:rsidRPr="004D50FA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D50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Подбор и предложение варианта жилого помещения жилищного фонда для осмотра и переселения собственников, Специалистами Отдела МФЦ</w:t>
                      </w:r>
                    </w:p>
                  </w:txbxContent>
                </v:textbox>
              </v:shape>
            </w:pict>
          </mc:Fallback>
        </mc:AlternateContent>
      </w:r>
    </w:p>
    <w:p w14:paraId="650B5EB4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D163B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A8C0E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A8E9AB" wp14:editId="14BD81ED">
                <wp:simplePos x="0" y="0"/>
                <wp:positionH relativeFrom="column">
                  <wp:posOffset>2992635</wp:posOffset>
                </wp:positionH>
                <wp:positionV relativeFrom="paragraph">
                  <wp:posOffset>166885</wp:posOffset>
                </wp:positionV>
                <wp:extent cx="8873" cy="212914"/>
                <wp:effectExtent l="76200" t="0" r="67945" b="53975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73" cy="21291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8297301" id="Прямая соединительная линия 58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65pt,13.15pt" to="236.3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">
                <v:stroke endarrow="block"/>
              </v:line>
            </w:pict>
          </mc:Fallback>
        </mc:AlternateContent>
      </w:r>
    </w:p>
    <w:p w14:paraId="4335BFFF" w14:textId="77777777" w:rsidR="001A70F6" w:rsidRPr="001A70F6" w:rsidRDefault="001A70F6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8FFFD7" w14:textId="709C9CBC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10A8B3" wp14:editId="68249AA4">
                <wp:simplePos x="0" y="0"/>
                <wp:positionH relativeFrom="column">
                  <wp:posOffset>791210</wp:posOffset>
                </wp:positionH>
                <wp:positionV relativeFrom="paragraph">
                  <wp:posOffset>88265</wp:posOffset>
                </wp:positionV>
                <wp:extent cx="4412615" cy="892175"/>
                <wp:effectExtent l="13970" t="12700" r="12065" b="9525"/>
                <wp:wrapNone/>
                <wp:docPr id="57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71CFF" w14:textId="77777777" w:rsidR="00BA7EAB" w:rsidRPr="0040438D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43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информации и предложений для рассмотрения на заседании Комиссии по рассмотрению вопросов признания граждан нуждающимися в улучшении жилищных условий, специалистами Отдела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10A8B3" id="Поле 57" o:spid="_x0000_s1047" type="#_x0000_t202" style="position:absolute;margin-left:62.3pt;margin-top:6.95pt;width:347.45pt;height:7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" strokeweight=".25pt">
                <v:textbox>
                  <w:txbxContent>
                    <w:p w14:paraId="0E671CFF" w14:textId="77777777" w:rsidR="00BA7EAB" w:rsidRPr="0040438D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43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информации и предложений для рассмотрения на заседании Комиссии по рассмотрению вопросов признания граждан нуждающимися в улучшении жилищных условий, специалистами Отдела</w:t>
                      </w:r>
                    </w:p>
                  </w:txbxContent>
                </v:textbox>
              </v:shape>
            </w:pict>
          </mc:Fallback>
        </mc:AlternateContent>
      </w:r>
    </w:p>
    <w:p w14:paraId="6556946C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8F1B7" w14:textId="77777777" w:rsidR="007F5ACD" w:rsidRPr="00A8059C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ADC456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251DC53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97E4820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CA1C3BA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4D6795" wp14:editId="36DBD149">
                <wp:simplePos x="0" y="0"/>
                <wp:positionH relativeFrom="column">
                  <wp:posOffset>2996067</wp:posOffset>
                </wp:positionH>
                <wp:positionV relativeFrom="paragraph">
                  <wp:posOffset>22860</wp:posOffset>
                </wp:positionV>
                <wp:extent cx="0" cy="194310"/>
                <wp:effectExtent l="57150" t="9525" r="57150" b="1524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C4F503" id="Прямая соединительная линия 5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9pt,1.8pt" to="235.9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">
                <v:stroke endarrow="block"/>
              </v:line>
            </w:pict>
          </mc:Fallback>
        </mc:AlternateContent>
      </w:r>
    </w:p>
    <w:p w14:paraId="34DE70B7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D68CF9" wp14:editId="35EAD6CB">
                <wp:simplePos x="0" y="0"/>
                <wp:positionH relativeFrom="column">
                  <wp:posOffset>791210</wp:posOffset>
                </wp:positionH>
                <wp:positionV relativeFrom="paragraph">
                  <wp:posOffset>73660</wp:posOffset>
                </wp:positionV>
                <wp:extent cx="4412615" cy="606425"/>
                <wp:effectExtent l="13970" t="13335" r="12065" b="8890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A7E3F" w14:textId="77777777" w:rsidR="00BA7EAB" w:rsidRPr="008E5F99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5F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Принятие решения Комиссией о предоставлении жилого помещения по договору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мены</w:t>
                            </w:r>
                            <w:r w:rsidRPr="008E5F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отказе в предост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авлении</w:t>
                            </w:r>
                            <w:r w:rsidRPr="008E5F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жилого помещения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D68CF9" id="Поле 55" o:spid="_x0000_s1048" type="#_x0000_t202" style="position:absolute;margin-left:62.3pt;margin-top:5.8pt;width:347.45pt;height:4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" strokeweight=".25pt">
                <v:textbox>
                  <w:txbxContent>
                    <w:p w14:paraId="5ECA7E3F" w14:textId="77777777" w:rsidR="00BA7EAB" w:rsidRPr="008E5F99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5F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Принятие решения Комиссией о предоставлении жилого помещения по договору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мены</w:t>
                      </w:r>
                      <w:r w:rsidRPr="008E5F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отказе в предост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авлении</w:t>
                      </w:r>
                      <w:r w:rsidRPr="008E5F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жилого помещения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5496F485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E2F7C91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ECA8FE2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BFE9655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3EF547" wp14:editId="43545BDE">
                <wp:simplePos x="0" y="0"/>
                <wp:positionH relativeFrom="column">
                  <wp:posOffset>3023870</wp:posOffset>
                </wp:positionH>
                <wp:positionV relativeFrom="paragraph">
                  <wp:posOffset>131445</wp:posOffset>
                </wp:positionV>
                <wp:extent cx="0" cy="194310"/>
                <wp:effectExtent l="55880" t="8255" r="58420" b="1651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1B87614" id="Прямая соединительная линия 5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1pt,10.35pt" to="238.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">
                <v:stroke endarrow="block"/>
              </v:line>
            </w:pict>
          </mc:Fallback>
        </mc:AlternateContent>
      </w:r>
    </w:p>
    <w:p w14:paraId="70DA34C9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E27F13C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551A89" wp14:editId="59E7A6CD">
                <wp:simplePos x="0" y="0"/>
                <wp:positionH relativeFrom="column">
                  <wp:posOffset>798195</wp:posOffset>
                </wp:positionH>
                <wp:positionV relativeFrom="paragraph">
                  <wp:posOffset>38100</wp:posOffset>
                </wp:positionV>
                <wp:extent cx="4412615" cy="443865"/>
                <wp:effectExtent l="11430" t="12700" r="5080" b="10160"/>
                <wp:wrapNone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F71C8" w14:textId="77777777" w:rsidR="00BA7EAB" w:rsidRPr="008E5F99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5F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Уведомление собственников о принятом решении специалистами Отдела, МФЦ</w:t>
                            </w:r>
                          </w:p>
                          <w:p w14:paraId="6F9CCEC9" w14:textId="77777777" w:rsidR="00BA7EAB" w:rsidRPr="004D50FA" w:rsidRDefault="00BA7EAB" w:rsidP="007F5A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551A89" id="Поле 53" o:spid="_x0000_s1049" type="#_x0000_t202" style="position:absolute;left:0;text-align:left;margin-left:62.85pt;margin-top:3pt;width:347.45pt;height:34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" strokeweight=".25pt">
                <v:textbox>
                  <w:txbxContent>
                    <w:p w14:paraId="335F71C8" w14:textId="77777777" w:rsidR="00BA7EAB" w:rsidRPr="008E5F99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5F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Уведомление собственников о принятом решении специалистами Отдела, МФЦ</w:t>
                      </w:r>
                    </w:p>
                    <w:p w14:paraId="6F9CCEC9" w14:textId="77777777" w:rsidR="00BA7EAB" w:rsidRPr="004D50FA" w:rsidRDefault="00BA7EAB" w:rsidP="007F5ACD"/>
                  </w:txbxContent>
                </v:textbox>
              </v:shape>
            </w:pict>
          </mc:Fallback>
        </mc:AlternateContent>
      </w:r>
    </w:p>
    <w:p w14:paraId="5D5E927E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26C3D1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32ECD0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F6E6AF" wp14:editId="68FC83BD">
                <wp:simplePos x="0" y="0"/>
                <wp:positionH relativeFrom="column">
                  <wp:posOffset>3034665</wp:posOffset>
                </wp:positionH>
                <wp:positionV relativeFrom="paragraph">
                  <wp:posOffset>43815</wp:posOffset>
                </wp:positionV>
                <wp:extent cx="0" cy="194310"/>
                <wp:effectExtent l="57150" t="8255" r="57150" b="1651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266FEAA" id="Прямая соединительная линия 5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5pt,3.45pt" to="238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">
                <v:stroke endarrow="block"/>
              </v:line>
            </w:pict>
          </mc:Fallback>
        </mc:AlternateContent>
      </w:r>
    </w:p>
    <w:p w14:paraId="4EB3B0C4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56E465" wp14:editId="3284BE66">
                <wp:simplePos x="0" y="0"/>
                <wp:positionH relativeFrom="column">
                  <wp:posOffset>791210</wp:posOffset>
                </wp:positionH>
                <wp:positionV relativeFrom="paragraph">
                  <wp:posOffset>92075</wp:posOffset>
                </wp:positionV>
                <wp:extent cx="4412615" cy="688340"/>
                <wp:effectExtent l="13970" t="12065" r="12065" b="13970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B8D0B" w14:textId="77777777" w:rsidR="00BA7EAB" w:rsidRPr="008E5F99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5F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Заключение соглашения с собственниками о переходе права собственности на жилые помещения специалистами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56E465" id="Поле 51" o:spid="_x0000_s1050" type="#_x0000_t202" style="position:absolute;left:0;text-align:left;margin-left:62.3pt;margin-top:7.25pt;width:347.45pt;height:54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" strokeweight=".25pt">
                <v:textbox>
                  <w:txbxContent>
                    <w:p w14:paraId="746B8D0B" w14:textId="77777777" w:rsidR="00BA7EAB" w:rsidRPr="008E5F99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5F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Заключение соглашения с собственниками о переходе права собственности на жилые помещения специалистами Управления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5E913ACC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899E06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7FED99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CAE0DE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21A022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892260" wp14:editId="0CF8961E">
                <wp:simplePos x="0" y="0"/>
                <wp:positionH relativeFrom="column">
                  <wp:posOffset>2992120</wp:posOffset>
                </wp:positionH>
                <wp:positionV relativeFrom="paragraph">
                  <wp:posOffset>71755</wp:posOffset>
                </wp:positionV>
                <wp:extent cx="0" cy="194310"/>
                <wp:effectExtent l="52705" t="7620" r="61595" b="1714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8E1C413" id="Прямая соединительная линия 5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6pt,5.65pt" to="235.6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">
                <v:stroke endarrow="block"/>
              </v:line>
            </w:pict>
          </mc:Fallback>
        </mc:AlternateContent>
      </w:r>
    </w:p>
    <w:p w14:paraId="3B08F904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A3BD30" wp14:editId="1F9DAE6F">
                <wp:simplePos x="0" y="0"/>
                <wp:positionH relativeFrom="column">
                  <wp:posOffset>791210</wp:posOffset>
                </wp:positionH>
                <wp:positionV relativeFrom="paragraph">
                  <wp:posOffset>120015</wp:posOffset>
                </wp:positionV>
                <wp:extent cx="4412615" cy="681355"/>
                <wp:effectExtent l="13970" t="11430" r="12065" b="12065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08CEF" w14:textId="77777777" w:rsidR="00BA7EAB" w:rsidRPr="00D032AA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32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Регистрация соглашения в Управлении Федеральной службы государственной регистрации, кадастра и картографии по Свердловской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A3BD30" id="Поле 49" o:spid="_x0000_s1051" type="#_x0000_t202" style="position:absolute;left:0;text-align:left;margin-left:62.3pt;margin-top:9.45pt;width:347.45pt;height:53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" strokeweight=".25pt">
                <v:textbox>
                  <w:txbxContent>
                    <w:p w14:paraId="1CE08CEF" w14:textId="77777777" w:rsidR="00BA7EAB" w:rsidRPr="00D032AA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32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Регистрация соглашения в Управлении Федеральной службы государственной регистрации, кадастра и картографии по Свердловской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14:paraId="6245DEED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860716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CA9A6E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9333B8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33F7CD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39A38C" wp14:editId="61444026">
                <wp:simplePos x="0" y="0"/>
                <wp:positionH relativeFrom="column">
                  <wp:posOffset>2992120</wp:posOffset>
                </wp:positionH>
                <wp:positionV relativeFrom="paragraph">
                  <wp:posOffset>71120</wp:posOffset>
                </wp:positionV>
                <wp:extent cx="0" cy="194310"/>
                <wp:effectExtent l="52705" t="6985" r="61595" b="1778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7B98031" id="Прямая соединительная линия 4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6pt,5.6pt" to="235.6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">
                <v:stroke endarrow="block"/>
              </v:line>
            </w:pict>
          </mc:Fallback>
        </mc:AlternateContent>
      </w:r>
    </w:p>
    <w:p w14:paraId="42B66B22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5DC940" wp14:editId="32FE4EC1">
                <wp:simplePos x="0" y="0"/>
                <wp:positionH relativeFrom="column">
                  <wp:posOffset>798195</wp:posOffset>
                </wp:positionH>
                <wp:positionV relativeFrom="paragraph">
                  <wp:posOffset>140335</wp:posOffset>
                </wp:positionV>
                <wp:extent cx="4412615" cy="606425"/>
                <wp:effectExtent l="11430" t="12700" r="5080" b="9525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73AAB" w14:textId="77777777" w:rsidR="00BA7EAB" w:rsidRPr="00C47FE0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</w:t>
                            </w:r>
                            <w:r w:rsidRPr="00C47F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аключение с собственниками договора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мены</w:t>
                            </w:r>
                            <w:r w:rsidRPr="00C47F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жилого помещения, специалистами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5DC940" id="Поле 47" o:spid="_x0000_s1052" type="#_x0000_t202" style="position:absolute;left:0;text-align:left;margin-left:62.85pt;margin-top:11.05pt;width:347.45pt;height:4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" strokeweight=".25pt">
                <v:textbox>
                  <w:txbxContent>
                    <w:p w14:paraId="19D73AAB" w14:textId="77777777" w:rsidR="00BA7EAB" w:rsidRPr="00C47FE0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</w:t>
                      </w:r>
                      <w:r w:rsidRPr="00C47F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аключение с собственниками договора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мены</w:t>
                      </w:r>
                      <w:r w:rsidRPr="00C47F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жилого помещения, специалистами Управления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6B38D456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36D10A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7FE58C2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39FC227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2E80411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2005EC" wp14:editId="24901756">
                <wp:simplePos x="0" y="0"/>
                <wp:positionH relativeFrom="column">
                  <wp:posOffset>2992120</wp:posOffset>
                </wp:positionH>
                <wp:positionV relativeFrom="paragraph">
                  <wp:posOffset>22860</wp:posOffset>
                </wp:positionV>
                <wp:extent cx="0" cy="194310"/>
                <wp:effectExtent l="52705" t="9525" r="61595" b="1524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D2D3554" id="Прямая соединительная линия 4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6pt,1.8pt" to="235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">
                <v:stroke endarrow="block"/>
              </v:line>
            </w:pict>
          </mc:Fallback>
        </mc:AlternateContent>
      </w:r>
    </w:p>
    <w:p w14:paraId="49F0FF54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DC0799" wp14:editId="021C4BC2">
                <wp:simplePos x="0" y="0"/>
                <wp:positionH relativeFrom="column">
                  <wp:posOffset>791210</wp:posOffset>
                </wp:positionH>
                <wp:positionV relativeFrom="paragraph">
                  <wp:posOffset>73660</wp:posOffset>
                </wp:positionV>
                <wp:extent cx="4412615" cy="486410"/>
                <wp:effectExtent l="13970" t="13335" r="12065" b="508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008AF" w14:textId="77777777" w:rsidR="00BA7EAB" w:rsidRPr="00730047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00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Освобождение собственниками и членами их семей изымаемого жилого помещения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DC0799" id="Поле 45" o:spid="_x0000_s1053" type="#_x0000_t202" style="position:absolute;margin-left:62.3pt;margin-top:5.8pt;width:347.45pt;height:38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" strokeweight=".25pt">
                <v:textbox>
                  <w:txbxContent>
                    <w:p w14:paraId="21A008AF" w14:textId="77777777" w:rsidR="00BA7EAB" w:rsidRPr="00730047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00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Освобождение собственниками и членами их семей изымаемого жилого помещения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3D801CCC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6DD8B6F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C3B0C8C" w14:textId="77777777" w:rsidR="007F5ACD" w:rsidRPr="00A8059C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05D2E00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BA995B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9A0C81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DE7F89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CFA056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46B67E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D3E2E9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B4A922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C968CC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C64615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7B63A6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AAD735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0EE87F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F9F441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1C2A38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C9790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9F3466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A9F2A9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CF33C7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025932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24AF67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69CCE5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E65C28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6A6B1B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9BDF53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D337F0" w14:textId="77777777" w:rsidR="007F5ACD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3301A7" w14:textId="3FDC858B" w:rsidR="007F5ACD" w:rsidRDefault="007F5AC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FBFF1D" w14:textId="77777777" w:rsidR="001A70F6" w:rsidRDefault="001A70F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38A2B0" w14:textId="61EFB197" w:rsidR="001A70F6" w:rsidRPr="00FD07C6" w:rsidRDefault="001A70F6" w:rsidP="001A7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0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</w:p>
    <w:p w14:paraId="3AC6381E" w14:textId="77777777" w:rsidR="001A70F6" w:rsidRPr="00FD07C6" w:rsidRDefault="001A70F6" w:rsidP="001A70F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к Административному регламенту </w:t>
      </w:r>
    </w:p>
    <w:p w14:paraId="6163AC3D" w14:textId="77777777" w:rsidR="001A70F6" w:rsidRPr="00FD07C6" w:rsidRDefault="001A70F6" w:rsidP="001A70F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предоставления муниципальной услуги </w:t>
      </w:r>
    </w:p>
    <w:p w14:paraId="47D39C17" w14:textId="77777777" w:rsidR="001A70F6" w:rsidRPr="00FD07C6" w:rsidRDefault="001A70F6" w:rsidP="001A70F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eastAsia="Calibri" w:hAnsi="Liberation Serif" w:cs="Liberation Serif"/>
          <w:sz w:val="24"/>
          <w:szCs w:val="24"/>
        </w:rPr>
        <w:t>«</w:t>
      </w:r>
      <w:r w:rsidRPr="00FD07C6">
        <w:rPr>
          <w:rFonts w:ascii="Liberation Serif" w:hAnsi="Liberation Serif" w:cs="Liberation Serif"/>
          <w:sz w:val="24"/>
          <w:szCs w:val="24"/>
        </w:rPr>
        <w:t xml:space="preserve">Предоставление гражданам жилых помещений </w:t>
      </w:r>
    </w:p>
    <w:p w14:paraId="1C1808D5" w14:textId="77777777" w:rsidR="001A70F6" w:rsidRPr="00FD07C6" w:rsidRDefault="001A70F6" w:rsidP="001A70F6">
      <w:pPr>
        <w:tabs>
          <w:tab w:val="left" w:pos="993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 xml:space="preserve">в связи с переселением их из ветхого жилищного </w:t>
      </w:r>
    </w:p>
    <w:p w14:paraId="61178B20" w14:textId="77777777" w:rsidR="001A70F6" w:rsidRDefault="001A70F6" w:rsidP="001A70F6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D07C6">
        <w:rPr>
          <w:rFonts w:ascii="Liberation Serif" w:hAnsi="Liberation Serif" w:cs="Liberation Serif"/>
          <w:sz w:val="24"/>
          <w:szCs w:val="24"/>
        </w:rPr>
        <w:t>фонда и зон застройки (сноса)»</w:t>
      </w:r>
    </w:p>
    <w:p w14:paraId="663A42FA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БЛОК-СХЕМА</w:t>
      </w:r>
    </w:p>
    <w:p w14:paraId="64284B1B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последовательности административных процедур</w:t>
      </w:r>
    </w:p>
    <w:p w14:paraId="78D6464A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14:paraId="4F536BE9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«Предоставление гражданам жилых помещений в связи с переселением </w:t>
      </w:r>
    </w:p>
    <w:p w14:paraId="4E5F9A31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ветхого жилищног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фонда и зон застройки (сноса)</w:t>
      </w:r>
      <w:r w:rsidRPr="00066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4AB2DC1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72ACA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92F66B" wp14:editId="2B042F68">
                <wp:simplePos x="0" y="0"/>
                <wp:positionH relativeFrom="column">
                  <wp:posOffset>791210</wp:posOffset>
                </wp:positionH>
                <wp:positionV relativeFrom="paragraph">
                  <wp:posOffset>15875</wp:posOffset>
                </wp:positionV>
                <wp:extent cx="4412615" cy="850265"/>
                <wp:effectExtent l="13970" t="5080" r="12065" b="11430"/>
                <wp:wrapNone/>
                <wp:docPr id="94" name="Поле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B9DA3" w14:textId="77777777" w:rsidR="00BA7EAB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Постановление Главы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МО </w:t>
                            </w:r>
                          </w:p>
                          <w:p w14:paraId="20FB3E86" w14:textId="437CD16F" w:rsidR="00BA7EAB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признании жилого дома аварийным и подлежащим сносу»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19A5905" w14:textId="77777777" w:rsidR="00BA7EAB" w:rsidRPr="005F6ACB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план </w:t>
                            </w: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мероприятий с указанием сроков расселения жильцов жилого дома</w:t>
                            </w:r>
                          </w:p>
                          <w:p w14:paraId="7955F373" w14:textId="77777777" w:rsidR="00BA7EAB" w:rsidRPr="006B1E82" w:rsidRDefault="00BA7EAB" w:rsidP="007F5ACD">
                            <w:pPr>
                              <w:pStyle w:val="ConsPlusNonforma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92F66B" id="Поле 94" o:spid="_x0000_s1054" type="#_x0000_t202" style="position:absolute;margin-left:62.3pt;margin-top:1.25pt;width:347.45pt;height:66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" strokeweight=".25pt">
                <v:textbox>
                  <w:txbxContent>
                    <w:p w14:paraId="449B9DA3" w14:textId="77777777" w:rsidR="00BA7EAB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Постановление Главы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МО </w:t>
                      </w:r>
                    </w:p>
                    <w:p w14:paraId="20FB3E86" w14:textId="437CD16F" w:rsidR="00BA7EAB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признании жилого дома аварийным и подлежащим сносу»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19A5905" w14:textId="77777777" w:rsidR="00BA7EAB" w:rsidRPr="005F6ACB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план </w:t>
                      </w: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мероприятий с указанием сроков расселения жильцов жилого дома</w:t>
                      </w:r>
                    </w:p>
                    <w:p w14:paraId="7955F373" w14:textId="77777777" w:rsidR="00BA7EAB" w:rsidRPr="006B1E82" w:rsidRDefault="00BA7EAB" w:rsidP="007F5ACD">
                      <w:pPr>
                        <w:pStyle w:val="ConsPlusNonformat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0173E2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7592E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B4F667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DAC34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9B6CAA" wp14:editId="17A4A554">
                <wp:simplePos x="0" y="0"/>
                <wp:positionH relativeFrom="column">
                  <wp:posOffset>3049905</wp:posOffset>
                </wp:positionH>
                <wp:positionV relativeFrom="paragraph">
                  <wp:posOffset>165735</wp:posOffset>
                </wp:positionV>
                <wp:extent cx="0" cy="168910"/>
                <wp:effectExtent l="53340" t="7620" r="60960" b="23495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F9EDAE" id="Прямая соединительная линия 93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13.05pt" to="240.1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">
                <v:stroke endarrow="block"/>
              </v:line>
            </w:pict>
          </mc:Fallback>
        </mc:AlternateContent>
      </w:r>
    </w:p>
    <w:p w14:paraId="09A4181E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674CC0" wp14:editId="6FF8354B">
                <wp:simplePos x="0" y="0"/>
                <wp:positionH relativeFrom="column">
                  <wp:posOffset>791210</wp:posOffset>
                </wp:positionH>
                <wp:positionV relativeFrom="paragraph">
                  <wp:posOffset>159385</wp:posOffset>
                </wp:positionV>
                <wp:extent cx="4412615" cy="641985"/>
                <wp:effectExtent l="13970" t="5080" r="12065" b="10160"/>
                <wp:wrapNone/>
                <wp:docPr id="92" name="Поле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16FEE" w14:textId="77777777" w:rsidR="00BA7EAB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Предъявление требования собственникам о намерении </w:t>
                            </w:r>
                          </w:p>
                          <w:p w14:paraId="3EDFF1AD" w14:textId="77777777" w:rsidR="00BA7EAB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</w:t>
                            </w: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частия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осуществлении сноса аварийного жилого дома </w:t>
                            </w:r>
                          </w:p>
                          <w:p w14:paraId="30474933" w14:textId="77777777" w:rsidR="00BA7EAB" w:rsidRPr="005F6ACB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разумный срок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Специалистами Управления</w:t>
                            </w:r>
                          </w:p>
                          <w:p w14:paraId="39CFEAB7" w14:textId="77777777" w:rsidR="00BA7EAB" w:rsidRPr="005F6ACB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674CC0" id="Поле 92" o:spid="_x0000_s1055" type="#_x0000_t202" style="position:absolute;margin-left:62.3pt;margin-top:12.55pt;width:347.45pt;height:50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" strokeweight=".25pt">
                <v:textbox>
                  <w:txbxContent>
                    <w:p w14:paraId="74716FEE" w14:textId="77777777" w:rsidR="00BA7EAB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Предъявление требования собственникам о намерении </w:t>
                      </w:r>
                    </w:p>
                    <w:p w14:paraId="3EDFF1AD" w14:textId="77777777" w:rsidR="00BA7EAB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</w:t>
                      </w: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частия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осуществлении сноса аварийного жилого дома </w:t>
                      </w:r>
                    </w:p>
                    <w:p w14:paraId="30474933" w14:textId="77777777" w:rsidR="00BA7EAB" w:rsidRPr="005F6ACB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разумный срок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Специалистами Управления</w:t>
                      </w:r>
                    </w:p>
                    <w:p w14:paraId="39CFEAB7" w14:textId="77777777" w:rsidR="00BA7EAB" w:rsidRPr="005F6ACB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3DE67A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BD46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CF017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2344AD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0216C65" wp14:editId="3D4812C4">
                <wp:simplePos x="0" y="0"/>
                <wp:positionH relativeFrom="column">
                  <wp:posOffset>3049905</wp:posOffset>
                </wp:positionH>
                <wp:positionV relativeFrom="paragraph">
                  <wp:posOffset>100330</wp:posOffset>
                </wp:positionV>
                <wp:extent cx="0" cy="167640"/>
                <wp:effectExtent l="53340" t="8890" r="60960" b="2349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D3C65C" id="Прямая соединительная линия 9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7.9pt" to="240.1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">
                <v:stroke endarrow="block"/>
              </v:line>
            </w:pict>
          </mc:Fallback>
        </mc:AlternateContent>
      </w:r>
    </w:p>
    <w:p w14:paraId="630E5BAB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04CC43" wp14:editId="001CDEC4">
                <wp:simplePos x="0" y="0"/>
                <wp:positionH relativeFrom="column">
                  <wp:posOffset>791210</wp:posOffset>
                </wp:positionH>
                <wp:positionV relativeFrom="paragraph">
                  <wp:posOffset>92710</wp:posOffset>
                </wp:positionV>
                <wp:extent cx="4412615" cy="1169670"/>
                <wp:effectExtent l="13970" t="5080" r="12065" b="6350"/>
                <wp:wrapNone/>
                <wp:docPr id="90" name="Поле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781A6" w14:textId="77777777" w:rsidR="00BA7EAB" w:rsidRPr="005F6ACB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постановления Глав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ы МО «</w:t>
                            </w: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 изъятии у собственника жилого пом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ещения для муниципальных нужд»</w:t>
                            </w: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(в случае, если собственник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не осуществил снос </w:t>
                            </w: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установленный требованием срок либ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 представил отказ о выполнении предъявленных требований), </w:t>
                            </w: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пециалистами Управления</w:t>
                            </w:r>
                          </w:p>
                          <w:p w14:paraId="6B45A9B9" w14:textId="77777777" w:rsidR="00BA7EAB" w:rsidRPr="004D50FA" w:rsidRDefault="00BA7EAB" w:rsidP="007F5ACD">
                            <w:pPr>
                              <w:pStyle w:val="ConsPlusNonforma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04CC43" id="Поле 90" o:spid="_x0000_s1056" type="#_x0000_t202" style="position:absolute;margin-left:62.3pt;margin-top:7.3pt;width:347.45pt;height:92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" strokeweight=".25pt">
                <v:textbox>
                  <w:txbxContent>
                    <w:p w14:paraId="6D4781A6" w14:textId="77777777" w:rsidR="00BA7EAB" w:rsidRPr="005F6ACB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постановления Глав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ы МО «</w:t>
                      </w: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 изъятии у собственника жилого пом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ещения для муниципальных нужд»</w:t>
                      </w: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(в случае, если собственник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не осуществил снос </w:t>
                      </w: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установленный требованием срок либ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 представил отказ о выполнении предъявленных требований), </w:t>
                      </w: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пециалистами Управления</w:t>
                      </w:r>
                    </w:p>
                    <w:p w14:paraId="6B45A9B9" w14:textId="77777777" w:rsidR="00BA7EAB" w:rsidRPr="004D50FA" w:rsidRDefault="00BA7EAB" w:rsidP="007F5ACD">
                      <w:pPr>
                        <w:pStyle w:val="ConsPlusNonformat"/>
                      </w:pPr>
                    </w:p>
                  </w:txbxContent>
                </v:textbox>
              </v:shape>
            </w:pict>
          </mc:Fallback>
        </mc:AlternateContent>
      </w:r>
    </w:p>
    <w:p w14:paraId="38DF9025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A9AE9C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C8856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73A36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103D4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CD088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48B630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9AB00F" wp14:editId="3F612BC2">
                <wp:simplePos x="0" y="0"/>
                <wp:positionH relativeFrom="column">
                  <wp:posOffset>3049905</wp:posOffset>
                </wp:positionH>
                <wp:positionV relativeFrom="paragraph">
                  <wp:posOffset>35560</wp:posOffset>
                </wp:positionV>
                <wp:extent cx="0" cy="160020"/>
                <wp:effectExtent l="53340" t="12700" r="60960" b="1778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326F94" id="Прямая соединительная линия 89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2.8pt" to="240.1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">
                <v:stroke endarrow="block"/>
              </v:line>
            </w:pict>
          </mc:Fallback>
        </mc:AlternateContent>
      </w:r>
    </w:p>
    <w:p w14:paraId="258245E7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D88088" wp14:editId="45C786B8">
                <wp:simplePos x="0" y="0"/>
                <wp:positionH relativeFrom="column">
                  <wp:posOffset>791210</wp:posOffset>
                </wp:positionH>
                <wp:positionV relativeFrom="paragraph">
                  <wp:posOffset>68580</wp:posOffset>
                </wp:positionV>
                <wp:extent cx="4412615" cy="621030"/>
                <wp:effectExtent l="13970" t="11430" r="12065" b="5715"/>
                <wp:wrapNone/>
                <wp:docPr id="88" name="Поле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2FEC1" w14:textId="77777777" w:rsidR="00BA7EAB" w:rsidRPr="004D50FA" w:rsidRDefault="00BA7EAB" w:rsidP="007F5ACD">
                            <w:pPr>
                              <w:pStyle w:val="ConsPlusNonformat"/>
                              <w:jc w:val="center"/>
                            </w:pP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Регистрация 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остановления в Управлении </w:t>
                            </w: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федеральной служб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ы государственной регистрации, </w:t>
                            </w: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кадастра и карт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ографии по Свердловской области</w:t>
                            </w: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Специал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истами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D88088" id="Поле 88" o:spid="_x0000_s1057" type="#_x0000_t202" style="position:absolute;left:0;text-align:left;margin-left:62.3pt;margin-top:5.4pt;width:347.45pt;height:48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" strokeweight=".25pt">
                <v:textbox>
                  <w:txbxContent>
                    <w:p w14:paraId="41E2FEC1" w14:textId="77777777" w:rsidR="00BA7EAB" w:rsidRPr="004D50FA" w:rsidRDefault="00BA7EAB" w:rsidP="007F5ACD">
                      <w:pPr>
                        <w:pStyle w:val="ConsPlusNonformat"/>
                        <w:jc w:val="center"/>
                      </w:pP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Регистрация П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остановления в Управлении </w:t>
                      </w: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федеральной служб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ы государственной регистрации, </w:t>
                      </w: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кадастра и карт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ографии по Свердловской области</w:t>
                      </w: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Специал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истами Управления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11C08012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DDB27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D2BE1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2882C38" wp14:editId="0D151EFD">
                <wp:simplePos x="0" y="0"/>
                <wp:positionH relativeFrom="column">
                  <wp:posOffset>3049905</wp:posOffset>
                </wp:positionH>
                <wp:positionV relativeFrom="paragraph">
                  <wp:posOffset>163830</wp:posOffset>
                </wp:positionV>
                <wp:extent cx="0" cy="184150"/>
                <wp:effectExtent l="53340" t="13335" r="60960" b="2159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B5D333" id="Прямая соединительная линия 87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12.9pt" to="240.1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">
                <v:stroke endarrow="block"/>
              </v:line>
            </w:pict>
          </mc:Fallback>
        </mc:AlternateContent>
      </w:r>
    </w:p>
    <w:p w14:paraId="6B191FDE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527DB0" wp14:editId="3DACC877">
                <wp:simplePos x="0" y="0"/>
                <wp:positionH relativeFrom="column">
                  <wp:posOffset>791210</wp:posOffset>
                </wp:positionH>
                <wp:positionV relativeFrom="paragraph">
                  <wp:posOffset>172720</wp:posOffset>
                </wp:positionV>
                <wp:extent cx="4412615" cy="457835"/>
                <wp:effectExtent l="13970" t="6985" r="12065" b="11430"/>
                <wp:wrapNone/>
                <wp:docPr id="86" name="Поле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7F483" w14:textId="77777777" w:rsidR="00BA7EAB" w:rsidRDefault="00BA7EAB" w:rsidP="007F5ACD">
                            <w:pPr>
                              <w:pStyle w:val="ConsPlusNonformat"/>
                              <w:jc w:val="center"/>
                            </w:pP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заявл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ений и документов для предоставления муниципальной услуги </w:t>
                            </w: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пециалистами Управления</w:t>
                            </w:r>
                          </w:p>
                          <w:p w14:paraId="14EC06A1" w14:textId="77777777" w:rsidR="00BA7EAB" w:rsidRDefault="00BA7EAB" w:rsidP="007F5ACD">
                            <w:pPr>
                              <w:jc w:val="center"/>
                            </w:pPr>
                          </w:p>
                          <w:p w14:paraId="3DC71B71" w14:textId="77777777" w:rsidR="00BA7EAB" w:rsidRPr="004D50FA" w:rsidRDefault="00BA7EAB" w:rsidP="007F5A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527DB0" id="Поле 86" o:spid="_x0000_s1058" type="#_x0000_t202" style="position:absolute;left:0;text-align:left;margin-left:62.3pt;margin-top:13.6pt;width:347.45pt;height:36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" strokeweight=".25pt">
                <v:textbox>
                  <w:txbxContent>
                    <w:p w14:paraId="0077F483" w14:textId="77777777" w:rsidR="00BA7EAB" w:rsidRDefault="00BA7EAB" w:rsidP="007F5ACD">
                      <w:pPr>
                        <w:pStyle w:val="ConsPlusNonformat"/>
                        <w:jc w:val="center"/>
                      </w:pP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заявл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ений и документов для предоставления муниципальной услуги </w:t>
                      </w: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пециалистами Управления</w:t>
                      </w:r>
                    </w:p>
                    <w:p w14:paraId="14EC06A1" w14:textId="77777777" w:rsidR="00BA7EAB" w:rsidRDefault="00BA7EAB" w:rsidP="007F5ACD">
                      <w:pPr>
                        <w:jc w:val="center"/>
                      </w:pPr>
                    </w:p>
                    <w:p w14:paraId="3DC71B71" w14:textId="77777777" w:rsidR="00BA7EAB" w:rsidRPr="004D50FA" w:rsidRDefault="00BA7EAB" w:rsidP="007F5A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DE86C47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EB789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23D125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8935D11" wp14:editId="386614DE">
                <wp:simplePos x="0" y="0"/>
                <wp:positionH relativeFrom="column">
                  <wp:posOffset>3049905</wp:posOffset>
                </wp:positionH>
                <wp:positionV relativeFrom="paragraph">
                  <wp:posOffset>104775</wp:posOffset>
                </wp:positionV>
                <wp:extent cx="0" cy="184150"/>
                <wp:effectExtent l="53340" t="7620" r="60960" b="1778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E145C4" id="Прямая соединительная линия 85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8.25pt" to="240.1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">
                <v:stroke endarrow="block"/>
              </v:line>
            </w:pict>
          </mc:Fallback>
        </mc:AlternateContent>
      </w:r>
    </w:p>
    <w:p w14:paraId="171B5222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3B4B43" wp14:editId="60C30F2C">
                <wp:simplePos x="0" y="0"/>
                <wp:positionH relativeFrom="column">
                  <wp:posOffset>791210</wp:posOffset>
                </wp:positionH>
                <wp:positionV relativeFrom="paragraph">
                  <wp:posOffset>113665</wp:posOffset>
                </wp:positionV>
                <wp:extent cx="4412615" cy="469265"/>
                <wp:effectExtent l="13970" t="10795" r="12065" b="5715"/>
                <wp:wrapNone/>
                <wp:docPr id="84" name="Поле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F51BF" w14:textId="77777777" w:rsidR="00BA7EAB" w:rsidRPr="005F6ACB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Уведомление 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обственников о принятом решении Специалистами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3B4B43" id="Поле 84" o:spid="_x0000_s1059" type="#_x0000_t202" style="position:absolute;left:0;text-align:left;margin-left:62.3pt;margin-top:8.95pt;width:347.45pt;height:36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" strokeweight=".25pt">
                <v:textbox>
                  <w:txbxContent>
                    <w:p w14:paraId="050F51BF" w14:textId="77777777" w:rsidR="00BA7EAB" w:rsidRPr="005F6ACB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Уведомление 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обственников о принятом решении Специалистами Управления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0E2AA617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27BA0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D769A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629EFEA" wp14:editId="01E5B130">
                <wp:simplePos x="0" y="0"/>
                <wp:positionH relativeFrom="column">
                  <wp:posOffset>3049905</wp:posOffset>
                </wp:positionH>
                <wp:positionV relativeFrom="paragraph">
                  <wp:posOffset>57150</wp:posOffset>
                </wp:positionV>
                <wp:extent cx="0" cy="285750"/>
                <wp:effectExtent l="53340" t="13335" r="60960" b="1524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E6AB28" id="Прямая соединительная линия 83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4.5pt" to="240.1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">
                <v:stroke endarrow="block"/>
              </v:line>
            </w:pict>
          </mc:Fallback>
        </mc:AlternateContent>
      </w:r>
    </w:p>
    <w:p w14:paraId="1B7BC4BE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77BD8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CB355C" wp14:editId="05CAE9BD">
                <wp:simplePos x="0" y="0"/>
                <wp:positionH relativeFrom="column">
                  <wp:posOffset>791210</wp:posOffset>
                </wp:positionH>
                <wp:positionV relativeFrom="paragraph">
                  <wp:posOffset>-7620</wp:posOffset>
                </wp:positionV>
                <wp:extent cx="4412615" cy="672465"/>
                <wp:effectExtent l="13970" t="13335" r="12065" b="9525"/>
                <wp:wrapNone/>
                <wp:docPr id="82" name="Поле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435FD" w14:textId="77777777" w:rsidR="00BA7EAB" w:rsidRPr="005F6ACB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Заключение сог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лашения с собственниками </w:t>
                            </w: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переходе права собствен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ности на жилые помещения </w:t>
                            </w: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Спец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иалистами Управления</w:t>
                            </w:r>
                          </w:p>
                          <w:p w14:paraId="208801E7" w14:textId="77777777" w:rsidR="00BA7EAB" w:rsidRPr="004D50FA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CB355C" id="Поле 82" o:spid="_x0000_s1060" type="#_x0000_t202" style="position:absolute;left:0;text-align:left;margin-left:62.3pt;margin-top:-.6pt;width:347.45pt;height:52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" strokeweight=".25pt">
                <v:textbox>
                  <w:txbxContent>
                    <w:p w14:paraId="54B435FD" w14:textId="77777777" w:rsidR="00BA7EAB" w:rsidRPr="005F6ACB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Заключение сог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лашения с собственниками </w:t>
                      </w: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переходе права собствен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ности на жилые помещения </w:t>
                      </w: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Спец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иалистами Управления</w:t>
                      </w:r>
                    </w:p>
                    <w:p w14:paraId="208801E7" w14:textId="77777777" w:rsidR="00BA7EAB" w:rsidRPr="004D50FA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9710F8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2CB8A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757FC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F712C6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759D93" wp14:editId="3F2AE6CC">
                <wp:simplePos x="0" y="0"/>
                <wp:positionH relativeFrom="column">
                  <wp:posOffset>3034665</wp:posOffset>
                </wp:positionH>
                <wp:positionV relativeFrom="paragraph">
                  <wp:posOffset>-22225</wp:posOffset>
                </wp:positionV>
                <wp:extent cx="0" cy="285750"/>
                <wp:effectExtent l="57150" t="6985" r="57150" b="2159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3497F1" id="Прямая соединительная линия 8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5pt,-1.75pt" to="238.9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E4E424" wp14:editId="47113695">
                <wp:simplePos x="0" y="0"/>
                <wp:positionH relativeFrom="column">
                  <wp:posOffset>791210</wp:posOffset>
                </wp:positionH>
                <wp:positionV relativeFrom="paragraph">
                  <wp:posOffset>88265</wp:posOffset>
                </wp:positionV>
                <wp:extent cx="4412615" cy="636905"/>
                <wp:effectExtent l="13970" t="6985" r="12065" b="13335"/>
                <wp:wrapNone/>
                <wp:docPr id="80" name="Поле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E4FC8" w14:textId="77777777" w:rsidR="00BA7EAB" w:rsidRPr="005F6ACB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Регис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трация соглашения в Управлении </w:t>
                            </w: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Федеральной служб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ы государственной регистрации, </w:t>
                            </w: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кадастра и карт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ографии по Свердловской области Специалистами Управления</w:t>
                            </w:r>
                          </w:p>
                          <w:p w14:paraId="29776BA6" w14:textId="77777777" w:rsidR="00BA7EAB" w:rsidRPr="005F6ACB" w:rsidRDefault="00BA7EAB" w:rsidP="007F5A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E4E424" id="Поле 80" o:spid="_x0000_s1061" type="#_x0000_t202" style="position:absolute;left:0;text-align:left;margin-left:62.3pt;margin-top:6.95pt;width:347.45pt;height:50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" strokeweight=".25pt">
                <v:textbox>
                  <w:txbxContent>
                    <w:p w14:paraId="38EE4FC8" w14:textId="77777777" w:rsidR="00BA7EAB" w:rsidRPr="005F6ACB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Регис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трация соглашения в Управлении </w:t>
                      </w: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Федеральной служб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ы государственной регистрации, </w:t>
                      </w: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кадастра и карт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ографии по Свердловской области Специалистами Управления</w:t>
                      </w:r>
                    </w:p>
                    <w:p w14:paraId="29776BA6" w14:textId="77777777" w:rsidR="00BA7EAB" w:rsidRPr="005F6ACB" w:rsidRDefault="00BA7EAB" w:rsidP="007F5ACD"/>
                  </w:txbxContent>
                </v:textbox>
              </v:shape>
            </w:pict>
          </mc:Fallback>
        </mc:AlternateContent>
      </w:r>
    </w:p>
    <w:p w14:paraId="4D98008F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A447D" w14:textId="77777777" w:rsidR="007F5ACD" w:rsidRPr="000662A9" w:rsidRDefault="007F5ACD" w:rsidP="007F5ACD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267BF" w14:textId="77777777" w:rsidR="007F5ACD" w:rsidRPr="000662A9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52D949" w14:textId="77777777" w:rsidR="007F5ACD" w:rsidRPr="000662A9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67D58E" wp14:editId="7C78AA35">
                <wp:simplePos x="0" y="0"/>
                <wp:positionH relativeFrom="column">
                  <wp:posOffset>2992120</wp:posOffset>
                </wp:positionH>
                <wp:positionV relativeFrom="paragraph">
                  <wp:posOffset>55880</wp:posOffset>
                </wp:positionV>
                <wp:extent cx="0" cy="194310"/>
                <wp:effectExtent l="52705" t="8255" r="61595" b="1651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16D6DED" id="Прямая соединительная линия 79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6pt,4.4pt" to="235.6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">
                <v:stroke endarrow="block"/>
              </v:line>
            </w:pict>
          </mc:Fallback>
        </mc:AlternateContent>
      </w:r>
    </w:p>
    <w:p w14:paraId="3966A9A0" w14:textId="77777777" w:rsidR="007F5ACD" w:rsidRPr="000662A9" w:rsidRDefault="007F5ACD" w:rsidP="007F5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26BCBF" wp14:editId="3523D137">
                <wp:simplePos x="0" y="0"/>
                <wp:positionH relativeFrom="column">
                  <wp:posOffset>791210</wp:posOffset>
                </wp:positionH>
                <wp:positionV relativeFrom="paragraph">
                  <wp:posOffset>104140</wp:posOffset>
                </wp:positionV>
                <wp:extent cx="4412615" cy="443230"/>
                <wp:effectExtent l="13970" t="12065" r="12065" b="11430"/>
                <wp:wrapNone/>
                <wp:docPr id="78" name="Поле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76C50" w14:textId="77777777" w:rsidR="00BA7EAB" w:rsidRPr="005F6ACB" w:rsidRDefault="00BA7EAB" w:rsidP="007F5AC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Освобождение соб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ственниками и членами их семей </w:t>
                            </w:r>
                            <w:r w:rsidRPr="005F6A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изымаемого жи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лого помещения</w:t>
                            </w:r>
                          </w:p>
                          <w:p w14:paraId="0FA2F921" w14:textId="77777777" w:rsidR="00BA7EAB" w:rsidRPr="005F6ACB" w:rsidRDefault="00BA7EAB" w:rsidP="007F5A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26BCBF" id="Поле 78" o:spid="_x0000_s1062" type="#_x0000_t202" style="position:absolute;margin-left:62.3pt;margin-top:8.2pt;width:347.45pt;height:34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" strokeweight=".25pt">
                <v:textbox>
                  <w:txbxContent>
                    <w:p w14:paraId="1A176C50" w14:textId="77777777" w:rsidR="00BA7EAB" w:rsidRPr="005F6ACB" w:rsidRDefault="00BA7EAB" w:rsidP="007F5AC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Освобождение соб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ственниками и членами их семей </w:t>
                      </w:r>
                      <w:r w:rsidRPr="005F6A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изымаемого жи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лого помещения</w:t>
                      </w:r>
                    </w:p>
                    <w:p w14:paraId="0FA2F921" w14:textId="77777777" w:rsidR="00BA7EAB" w:rsidRPr="005F6ACB" w:rsidRDefault="00BA7EAB" w:rsidP="007F5ACD"/>
                  </w:txbxContent>
                </v:textbox>
              </v:shape>
            </w:pict>
          </mc:Fallback>
        </mc:AlternateContent>
      </w:r>
    </w:p>
    <w:p w14:paraId="0E59242E" w14:textId="77777777" w:rsidR="00A70680" w:rsidRPr="0033310C" w:rsidRDefault="00A70680" w:rsidP="00662136">
      <w:pPr>
        <w:rPr>
          <w:rFonts w:ascii="Times New Roman" w:hAnsi="Times New Roman" w:cs="Times New Roman"/>
          <w:sz w:val="24"/>
          <w:szCs w:val="24"/>
        </w:rPr>
      </w:pPr>
    </w:p>
    <w:sectPr w:rsidR="00A70680" w:rsidRPr="0033310C" w:rsidSect="007F5ACD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B0F3B"/>
    <w:multiLevelType w:val="hybridMultilevel"/>
    <w:tmpl w:val="F252CEAA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7039F5"/>
    <w:multiLevelType w:val="hybridMultilevel"/>
    <w:tmpl w:val="66D2EFA2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3D4B32"/>
    <w:multiLevelType w:val="hybridMultilevel"/>
    <w:tmpl w:val="42169B3E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96B5A"/>
    <w:multiLevelType w:val="hybridMultilevel"/>
    <w:tmpl w:val="B3DCA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B230A"/>
    <w:multiLevelType w:val="hybridMultilevel"/>
    <w:tmpl w:val="CFDCC462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487613"/>
    <w:multiLevelType w:val="hybridMultilevel"/>
    <w:tmpl w:val="4086CE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A516EE"/>
    <w:multiLevelType w:val="hybridMultilevel"/>
    <w:tmpl w:val="EF7E4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C4E55"/>
    <w:multiLevelType w:val="hybridMultilevel"/>
    <w:tmpl w:val="FFA058FE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A44CC8"/>
    <w:multiLevelType w:val="multilevel"/>
    <w:tmpl w:val="107E232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sz w:val="20"/>
      </w:rPr>
    </w:lvl>
    <w:lvl w:ilvl="1">
      <w:start w:val="10"/>
      <w:numFmt w:val="decimal"/>
      <w:lvlText w:val="%1-%2"/>
      <w:lvlJc w:val="left"/>
      <w:pPr>
        <w:ind w:left="375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0" w15:restartNumberingAfterBreak="0">
    <w:nsid w:val="70583ADD"/>
    <w:multiLevelType w:val="hybridMultilevel"/>
    <w:tmpl w:val="CFDCC462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0C31BD"/>
    <w:multiLevelType w:val="hybridMultilevel"/>
    <w:tmpl w:val="9A9619EE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E22DD4"/>
    <w:multiLevelType w:val="hybridMultilevel"/>
    <w:tmpl w:val="DBDAF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676E8"/>
    <w:multiLevelType w:val="hybridMultilevel"/>
    <w:tmpl w:val="2DC42D94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DC6891"/>
    <w:multiLevelType w:val="hybridMultilevel"/>
    <w:tmpl w:val="85186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11"/>
  </w:num>
  <w:num w:numId="6">
    <w:abstractNumId w:val="13"/>
  </w:num>
  <w:num w:numId="7">
    <w:abstractNumId w:val="1"/>
  </w:num>
  <w:num w:numId="8">
    <w:abstractNumId w:val="4"/>
  </w:num>
  <w:num w:numId="9">
    <w:abstractNumId w:val="10"/>
  </w:num>
  <w:num w:numId="10">
    <w:abstractNumId w:val="9"/>
  </w:num>
  <w:num w:numId="11">
    <w:abstractNumId w:val="12"/>
  </w:num>
  <w:num w:numId="12">
    <w:abstractNumId w:val="14"/>
  </w:num>
  <w:num w:numId="13">
    <w:abstractNumId w:val="6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83"/>
    <w:rsid w:val="00026C34"/>
    <w:rsid w:val="00060F87"/>
    <w:rsid w:val="00085BBF"/>
    <w:rsid w:val="0009194E"/>
    <w:rsid w:val="000C72B9"/>
    <w:rsid w:val="000C7E32"/>
    <w:rsid w:val="00113EFB"/>
    <w:rsid w:val="001355C4"/>
    <w:rsid w:val="00145001"/>
    <w:rsid w:val="001A0501"/>
    <w:rsid w:val="001A70F6"/>
    <w:rsid w:val="001C3D55"/>
    <w:rsid w:val="001F158F"/>
    <w:rsid w:val="001F34AE"/>
    <w:rsid w:val="0022139D"/>
    <w:rsid w:val="00273638"/>
    <w:rsid w:val="002A56F0"/>
    <w:rsid w:val="002C0B1B"/>
    <w:rsid w:val="002D32A8"/>
    <w:rsid w:val="0033310C"/>
    <w:rsid w:val="00383A1F"/>
    <w:rsid w:val="003D0311"/>
    <w:rsid w:val="003D663A"/>
    <w:rsid w:val="003D6AA1"/>
    <w:rsid w:val="003E0883"/>
    <w:rsid w:val="00451FB4"/>
    <w:rsid w:val="0054317A"/>
    <w:rsid w:val="00582B9E"/>
    <w:rsid w:val="00583250"/>
    <w:rsid w:val="005B0F7C"/>
    <w:rsid w:val="005E6243"/>
    <w:rsid w:val="005F6218"/>
    <w:rsid w:val="0060637B"/>
    <w:rsid w:val="00611A01"/>
    <w:rsid w:val="00634D1D"/>
    <w:rsid w:val="0065758F"/>
    <w:rsid w:val="00662136"/>
    <w:rsid w:val="00674237"/>
    <w:rsid w:val="00746CF6"/>
    <w:rsid w:val="00786212"/>
    <w:rsid w:val="007913C0"/>
    <w:rsid w:val="007921D0"/>
    <w:rsid w:val="007D2538"/>
    <w:rsid w:val="007F5ACD"/>
    <w:rsid w:val="00807D5F"/>
    <w:rsid w:val="00810858"/>
    <w:rsid w:val="00812BE1"/>
    <w:rsid w:val="00816BAF"/>
    <w:rsid w:val="00827974"/>
    <w:rsid w:val="00850EC0"/>
    <w:rsid w:val="00851CAA"/>
    <w:rsid w:val="00867723"/>
    <w:rsid w:val="00895358"/>
    <w:rsid w:val="008A7368"/>
    <w:rsid w:val="00904D46"/>
    <w:rsid w:val="00920DC2"/>
    <w:rsid w:val="00940FF7"/>
    <w:rsid w:val="00993706"/>
    <w:rsid w:val="009A5C5B"/>
    <w:rsid w:val="009C7D9F"/>
    <w:rsid w:val="009F7164"/>
    <w:rsid w:val="00A229BB"/>
    <w:rsid w:val="00A70680"/>
    <w:rsid w:val="00A7250C"/>
    <w:rsid w:val="00A74AC2"/>
    <w:rsid w:val="00AB01B7"/>
    <w:rsid w:val="00B16D4C"/>
    <w:rsid w:val="00B218B3"/>
    <w:rsid w:val="00B32241"/>
    <w:rsid w:val="00B50E5A"/>
    <w:rsid w:val="00B8073E"/>
    <w:rsid w:val="00B80F1F"/>
    <w:rsid w:val="00BA7EAB"/>
    <w:rsid w:val="00BB109A"/>
    <w:rsid w:val="00BB6D1C"/>
    <w:rsid w:val="00BF7879"/>
    <w:rsid w:val="00C26E0A"/>
    <w:rsid w:val="00C31A2F"/>
    <w:rsid w:val="00C93BC2"/>
    <w:rsid w:val="00CC3728"/>
    <w:rsid w:val="00CF3EB9"/>
    <w:rsid w:val="00D3125C"/>
    <w:rsid w:val="00D34CD5"/>
    <w:rsid w:val="00D37B39"/>
    <w:rsid w:val="00DA6F0C"/>
    <w:rsid w:val="00DC668A"/>
    <w:rsid w:val="00E84F8F"/>
    <w:rsid w:val="00E933BE"/>
    <w:rsid w:val="00E96AA7"/>
    <w:rsid w:val="00EA0E3B"/>
    <w:rsid w:val="00EA7323"/>
    <w:rsid w:val="00EB21A7"/>
    <w:rsid w:val="00EE2ABA"/>
    <w:rsid w:val="00EF2220"/>
    <w:rsid w:val="00EF7B97"/>
    <w:rsid w:val="00F425DD"/>
    <w:rsid w:val="00F47146"/>
    <w:rsid w:val="00F54C72"/>
    <w:rsid w:val="00F739D3"/>
    <w:rsid w:val="00F8159F"/>
    <w:rsid w:val="00F95CE6"/>
    <w:rsid w:val="00FD07C6"/>
    <w:rsid w:val="00FD13BE"/>
    <w:rsid w:val="00FD7FCE"/>
    <w:rsid w:val="00FE06A9"/>
    <w:rsid w:val="00FE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274D"/>
  <w15:docId w15:val="{BBC86674-AE63-4B9F-BA52-D033E2C1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0883"/>
    <w:pPr>
      <w:ind w:left="720"/>
      <w:contextualSpacing/>
    </w:pPr>
  </w:style>
  <w:style w:type="paragraph" w:styleId="a5">
    <w:name w:val="No Spacing"/>
    <w:uiPriority w:val="1"/>
    <w:qFormat/>
    <w:rsid w:val="00DC668A"/>
    <w:pPr>
      <w:spacing w:after="0" w:line="240" w:lineRule="auto"/>
    </w:pPr>
  </w:style>
  <w:style w:type="paragraph" w:styleId="a6">
    <w:name w:val="Body Text"/>
    <w:basedOn w:val="a"/>
    <w:link w:val="a7"/>
    <w:rsid w:val="00A725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7250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A7250C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7F5A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78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37B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caption"/>
    <w:basedOn w:val="a"/>
    <w:next w:val="a"/>
    <w:uiPriority w:val="35"/>
    <w:semiHidden/>
    <w:unhideWhenUsed/>
    <w:qFormat/>
    <w:rsid w:val="00FD07C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6.ru/" TargetMode="External"/><Relationship Id="rId13" Type="http://schemas.openxmlformats.org/officeDocument/2006/relationships/hyperlink" Target="consultantplus://offline/ref=27F53E5D33E54074F932EE02418D20CDBBEA792A13167315B54E20FFB165F4429485FEE56A942307o5pFJ" TargetMode="External"/><Relationship Id="rId18" Type="http://schemas.openxmlformats.org/officeDocument/2006/relationships/hyperlink" Target="mailto:9099222555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052A512C330980604EC4F7FF0617225B35CB133880488001D0C25537AD1CC464D467238AFF85D66EFYEK" TargetMode="External"/><Relationship Id="rId12" Type="http://schemas.openxmlformats.org/officeDocument/2006/relationships/hyperlink" Target="consultantplus://offline/ref=27F53E5D33E54074F932EE02418D20CDBBEB732912197315B54E20FFB165F4429485FEE56A952507o5pFJ" TargetMode="External"/><Relationship Id="rId17" Type="http://schemas.openxmlformats.org/officeDocument/2006/relationships/hyperlink" Target="consultantplus://offline/ref=27F53E5D33E54074F932EE02418D20CDBBEA792A13167315B54E20FFB165F4429485FEE56A942307o5pF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7F53E5D33E54074F932EE02418D20CDBBEB732912197315B54E20FFB165F4429485FEE56A952507o5pF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052A512C330980604EC4F7FF0617225B35CB133880488001D0C25537AD1CC464D467238AFF85D66EFYEK" TargetMode="External"/><Relationship Id="rId11" Type="http://schemas.openxmlformats.org/officeDocument/2006/relationships/hyperlink" Target="consultantplus://offline/ref=27F53E5D33E54074F932EE02418D20CDBBEA792A13167315B54E20FFB165F4429485FEE56A942303o5pE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7F53E5D33E54074F932EE02418D20CDBBEA792A13167315B54E20FFB165F4429485FEE56A942303o5pEJ" TargetMode="External"/><Relationship Id="rId10" Type="http://schemas.openxmlformats.org/officeDocument/2006/relationships/hyperlink" Target="http://www.mfc66.ru/" TargetMode="External"/><Relationship Id="rId19" Type="http://schemas.openxmlformats.org/officeDocument/2006/relationships/hyperlink" Target="mailto:909922255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c66.ru/" TargetMode="External"/><Relationship Id="rId14" Type="http://schemas.openxmlformats.org/officeDocument/2006/relationships/hyperlink" Target="consultantplus://offline/ref=27F53E5D33E54074F932EE02418D20CDBBEB732912197315B54E20FFB165F4429485FEE56A952507o5p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8497C-545A-4C64-8758-0D4DF3B4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17171</Words>
  <Characters>97875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Чечина Дарья Андреевна</dc:creator>
  <cp:lastModifiedBy>Луткова Анастасия Дмитриевна</cp:lastModifiedBy>
  <cp:revision>2</cp:revision>
  <dcterms:created xsi:type="dcterms:W3CDTF">2022-01-26T09:11:00Z</dcterms:created>
  <dcterms:modified xsi:type="dcterms:W3CDTF">2022-01-26T09:11:00Z</dcterms:modified>
</cp:coreProperties>
</file>