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E19" w:rsidRPr="00D747B0" w:rsidRDefault="00D33E19" w:rsidP="00D33E19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D747B0">
        <w:rPr>
          <w:rFonts w:ascii="Times New Roman" w:hAnsi="Times New Roman"/>
          <w:b/>
          <w:iCs/>
          <w:sz w:val="24"/>
          <w:szCs w:val="24"/>
        </w:rPr>
        <w:t>Технологическая схема</w:t>
      </w:r>
    </w:p>
    <w:p w:rsidR="00D33E19" w:rsidRPr="00D747B0" w:rsidRDefault="00D33E19" w:rsidP="00D33E19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D747B0">
        <w:rPr>
          <w:rFonts w:ascii="Times New Roman" w:hAnsi="Times New Roman"/>
          <w:b/>
          <w:iCs/>
          <w:sz w:val="24"/>
          <w:szCs w:val="24"/>
        </w:rPr>
        <w:t>предоставления муниципальной услуги «Информационное обеспечение граждан, орган</w:t>
      </w:r>
      <w:r w:rsidRPr="00D747B0">
        <w:rPr>
          <w:rFonts w:ascii="Times New Roman" w:hAnsi="Times New Roman"/>
          <w:b/>
          <w:iCs/>
          <w:sz w:val="24"/>
          <w:szCs w:val="24"/>
        </w:rPr>
        <w:t>и</w:t>
      </w:r>
      <w:r w:rsidRPr="00D747B0">
        <w:rPr>
          <w:rFonts w:ascii="Times New Roman" w:hAnsi="Times New Roman"/>
          <w:b/>
          <w:iCs/>
          <w:sz w:val="24"/>
          <w:szCs w:val="24"/>
        </w:rPr>
        <w:t>заций и общественных объединений на основе документов Архивного фонда Российской Федерации и других архивных документов»</w:t>
      </w:r>
    </w:p>
    <w:p w:rsidR="00DA4FC3" w:rsidRPr="00D747B0" w:rsidRDefault="00DA4FC3" w:rsidP="00DA4FC3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DA4FC3" w:rsidRPr="00D747B0" w:rsidRDefault="00D46889" w:rsidP="00DA4FC3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D747B0">
        <w:rPr>
          <w:rFonts w:ascii="Times New Roman" w:hAnsi="Times New Roman"/>
          <w:iCs/>
          <w:sz w:val="24"/>
          <w:szCs w:val="24"/>
        </w:rPr>
        <w:t xml:space="preserve">Раздел 1. </w:t>
      </w:r>
      <w:r w:rsidR="00DA4FC3" w:rsidRPr="00D747B0">
        <w:rPr>
          <w:rFonts w:ascii="Times New Roman" w:hAnsi="Times New Roman"/>
          <w:iCs/>
          <w:sz w:val="24"/>
          <w:szCs w:val="24"/>
        </w:rPr>
        <w:t>Общие сведения о муниципальной услуге</w:t>
      </w:r>
    </w:p>
    <w:p w:rsidR="00DA4FC3" w:rsidRPr="00D747B0" w:rsidRDefault="00DA4FC3" w:rsidP="00DA4F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3119"/>
        <w:gridCol w:w="6237"/>
      </w:tblGrid>
      <w:tr w:rsidR="00DA4FC3" w:rsidRPr="00D747B0" w:rsidTr="00C66CA1">
        <w:trPr>
          <w:trHeight w:val="313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FC3" w:rsidRPr="00D747B0" w:rsidRDefault="00DA4FC3" w:rsidP="00DA4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C3" w:rsidRPr="00D747B0" w:rsidRDefault="00DA4FC3" w:rsidP="00DA4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Параметр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FC3" w:rsidRPr="00D747B0" w:rsidRDefault="00DA4FC3" w:rsidP="00DA4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Значение параметра/ состояние</w:t>
            </w:r>
          </w:p>
        </w:tc>
      </w:tr>
      <w:tr w:rsidR="00DA4FC3" w:rsidRPr="00D747B0" w:rsidTr="00C66CA1">
        <w:trPr>
          <w:trHeight w:val="236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FC3" w:rsidRPr="00D747B0" w:rsidRDefault="00DA4FC3" w:rsidP="00DA4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C3" w:rsidRPr="00D747B0" w:rsidRDefault="00DA4FC3" w:rsidP="00DA4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FC3" w:rsidRPr="00D747B0" w:rsidRDefault="00DA4FC3" w:rsidP="00DA4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155F7" w:rsidRPr="00D747B0" w:rsidTr="00C66CA1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5F7" w:rsidRPr="00D747B0" w:rsidRDefault="001155F7" w:rsidP="00DA4FC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F7" w:rsidRPr="00D747B0" w:rsidRDefault="001155F7" w:rsidP="00DA4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Наименование органа, пр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доставляющего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5F7" w:rsidRPr="00D747B0" w:rsidRDefault="00C369BA" w:rsidP="00115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Муниципальное казенное учреждение «</w:t>
            </w:r>
            <w:r w:rsidRPr="00BD59B8">
              <w:rPr>
                <w:rFonts w:ascii="Times New Roman" w:hAnsi="Times New Roman"/>
                <w:iCs/>
                <w:sz w:val="24"/>
                <w:szCs w:val="24"/>
              </w:rPr>
              <w:t xml:space="preserve">Муниципальный архив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Арамильского городского округа»</w:t>
            </w:r>
          </w:p>
        </w:tc>
      </w:tr>
      <w:tr w:rsidR="00DA4FC3" w:rsidRPr="00D747B0" w:rsidTr="00C66CA1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FC3" w:rsidRPr="00D747B0" w:rsidRDefault="00DA4FC3" w:rsidP="00DA4FC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C3" w:rsidRPr="00D747B0" w:rsidRDefault="00DA4FC3" w:rsidP="00DA4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Номер услуги в федерал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ном реестре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FC3" w:rsidRPr="00D747B0" w:rsidRDefault="00DA4FC3" w:rsidP="00DA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3E19" w:rsidRPr="00D747B0" w:rsidTr="00C66CA1">
        <w:trPr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E19" w:rsidRPr="00D747B0" w:rsidRDefault="00D33E19" w:rsidP="00DA4FC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9" w:rsidRPr="00D747B0" w:rsidRDefault="00D33E19" w:rsidP="00DA4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Полное наименование у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9" w:rsidRPr="00D747B0" w:rsidRDefault="00D33E19" w:rsidP="005C3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iCs/>
                <w:sz w:val="24"/>
                <w:szCs w:val="24"/>
              </w:rPr>
              <w:t>Информационное обеспечение граждан, организаций и общественных объединений на основе документов А</w:t>
            </w:r>
            <w:r w:rsidRPr="00D747B0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D747B0">
              <w:rPr>
                <w:rFonts w:ascii="Times New Roman" w:hAnsi="Times New Roman"/>
                <w:iCs/>
                <w:sz w:val="24"/>
                <w:szCs w:val="24"/>
              </w:rPr>
              <w:t>хивного фонда Российской Федерации и других архивных документов</w:t>
            </w:r>
          </w:p>
        </w:tc>
      </w:tr>
      <w:tr w:rsidR="00D33E19" w:rsidRPr="00D747B0" w:rsidTr="00C66CA1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E19" w:rsidRPr="00D747B0" w:rsidRDefault="00D33E19" w:rsidP="00DA4FC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9" w:rsidRPr="00D747B0" w:rsidRDefault="00D33E19" w:rsidP="00DA4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Краткое наименование у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E19" w:rsidRPr="00D747B0" w:rsidRDefault="00D33E19" w:rsidP="005C3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iCs/>
                <w:sz w:val="24"/>
                <w:szCs w:val="24"/>
              </w:rPr>
              <w:t>Информационное обеспечение граждан, организаций и общественных объединений на основе документов А</w:t>
            </w:r>
            <w:r w:rsidRPr="00D747B0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D747B0">
              <w:rPr>
                <w:rFonts w:ascii="Times New Roman" w:hAnsi="Times New Roman"/>
                <w:iCs/>
                <w:sz w:val="24"/>
                <w:szCs w:val="24"/>
              </w:rPr>
              <w:t xml:space="preserve">хивного фонда Российской Федерации и других архивных документов </w:t>
            </w:r>
          </w:p>
        </w:tc>
      </w:tr>
      <w:tr w:rsidR="00D33E19" w:rsidRPr="00D747B0" w:rsidTr="00C66CA1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E19" w:rsidRPr="00D747B0" w:rsidRDefault="00D33E19" w:rsidP="00DA4FC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19" w:rsidRPr="00D747B0" w:rsidRDefault="00D33E19" w:rsidP="00DA4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Административный регл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мент предоставления мун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ципальной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E19" w:rsidRPr="00D747B0" w:rsidRDefault="00D33E19" w:rsidP="005C3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Типовой административный регламент предоставления муниципальной услуги «Информационное обеспечение граждан, организаций и общественных объединений на основе документов Архивного фонда Российской Фед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 xml:space="preserve">рации и других архивных документов» </w:t>
            </w:r>
          </w:p>
        </w:tc>
      </w:tr>
      <w:tr w:rsidR="00DA4FC3" w:rsidRPr="00D747B0" w:rsidTr="00DA4FC3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FC3" w:rsidRPr="00D747B0" w:rsidRDefault="00DA4FC3" w:rsidP="00DA4FC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C3" w:rsidRPr="00D747B0" w:rsidRDefault="00DA4FC3" w:rsidP="00DA4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Перечень «подуслуг»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FC3" w:rsidRPr="00D747B0" w:rsidRDefault="00DA4FC3" w:rsidP="00DA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13E47" w:rsidRPr="00D747B0" w:rsidTr="00DA4FC3">
        <w:trPr>
          <w:trHeight w:val="14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E47" w:rsidRPr="00D747B0" w:rsidRDefault="00813E47" w:rsidP="00DA4FC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7" w:rsidRPr="00D747B0" w:rsidRDefault="00813E47" w:rsidP="00DA4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Способы оценки качества предоставления муниц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47" w:rsidRPr="00D747B0" w:rsidRDefault="00813E47" w:rsidP="00EA06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iCs/>
                <w:sz w:val="24"/>
                <w:szCs w:val="24"/>
              </w:rPr>
              <w:t>Единый портал государственных и муниципальных услуг (функций) (далее – ЕПГУ), Портал государственных и муниципальных услуг (функций) Свердловской области (далее – ПГМУ СО)</w:t>
            </w:r>
          </w:p>
        </w:tc>
      </w:tr>
      <w:tr w:rsidR="00813E47" w:rsidRPr="00D747B0" w:rsidTr="00C369BA">
        <w:trPr>
          <w:trHeight w:val="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E47" w:rsidRPr="00D747B0" w:rsidRDefault="00813E47" w:rsidP="00DA4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7" w:rsidRPr="00D747B0" w:rsidRDefault="00813E47" w:rsidP="00DA4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9BA" w:rsidRDefault="00C369BA" w:rsidP="00C36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93B">
              <w:rPr>
                <w:rFonts w:ascii="Times New Roman" w:hAnsi="Times New Roman"/>
                <w:bCs/>
                <w:sz w:val="24"/>
                <w:szCs w:val="24"/>
              </w:rPr>
              <w:t xml:space="preserve">Официальный сайт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BD59B8">
              <w:rPr>
                <w:rFonts w:ascii="Times New Roman" w:hAnsi="Times New Roman"/>
                <w:iCs/>
                <w:sz w:val="24"/>
                <w:szCs w:val="24"/>
              </w:rPr>
              <w:t xml:space="preserve">Муниципальный архив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Арамильского городского округа»</w:t>
            </w:r>
            <w:r w:rsidRPr="001E393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1E3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3E47" w:rsidRPr="00D747B0" w:rsidRDefault="00C369BA" w:rsidP="00C369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93B">
              <w:rPr>
                <w:rFonts w:ascii="Times New Roman" w:hAnsi="Times New Roman"/>
                <w:sz w:val="24"/>
                <w:szCs w:val="24"/>
                <w:lang w:val="en-US"/>
              </w:rPr>
              <w:t>archive</w:t>
            </w:r>
            <w:r w:rsidRPr="001E393B">
              <w:rPr>
                <w:rFonts w:ascii="Times New Roman" w:hAnsi="Times New Roman"/>
                <w:sz w:val="24"/>
                <w:szCs w:val="24"/>
              </w:rPr>
              <w:t>.</w:t>
            </w:r>
            <w:r w:rsidRPr="001E393B">
              <w:rPr>
                <w:rFonts w:ascii="Times New Roman" w:hAnsi="Times New Roman"/>
                <w:sz w:val="24"/>
                <w:szCs w:val="24"/>
                <w:lang w:val="en-US"/>
              </w:rPr>
              <w:t>aramilgo</w:t>
            </w:r>
            <w:r w:rsidRPr="001E393B">
              <w:rPr>
                <w:rFonts w:ascii="Times New Roman" w:hAnsi="Times New Roman"/>
                <w:sz w:val="24"/>
                <w:szCs w:val="24"/>
              </w:rPr>
              <w:t>.</w:t>
            </w:r>
            <w:r w:rsidRPr="001E393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813E47" w:rsidRPr="00D747B0" w:rsidTr="00DA4FC3">
        <w:trPr>
          <w:trHeight w:val="42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E47" w:rsidRPr="00D747B0" w:rsidRDefault="00813E47" w:rsidP="00DA4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47" w:rsidRPr="00D747B0" w:rsidRDefault="00813E47" w:rsidP="00DA4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47" w:rsidRPr="00D747B0" w:rsidRDefault="00813E47" w:rsidP="00EA06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Мониторинг качества предоставления муниципальной у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луги</w:t>
            </w:r>
          </w:p>
        </w:tc>
      </w:tr>
      <w:tr w:rsidR="00813E47" w:rsidRPr="00D747B0" w:rsidTr="00DA4FC3">
        <w:trPr>
          <w:trHeight w:val="42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E47" w:rsidRPr="00D747B0" w:rsidRDefault="00813E47" w:rsidP="00DA4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47" w:rsidRPr="00D747B0" w:rsidRDefault="00813E47" w:rsidP="00DA4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47" w:rsidRPr="00D747B0" w:rsidRDefault="00813E47" w:rsidP="00EA06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Другие способы</w:t>
            </w:r>
          </w:p>
        </w:tc>
      </w:tr>
    </w:tbl>
    <w:p w:rsidR="00DA4FC3" w:rsidRPr="00D747B0" w:rsidRDefault="00DA4FC3" w:rsidP="00DA4F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FC3" w:rsidRPr="00D747B0" w:rsidRDefault="00DA4FC3" w:rsidP="00476EAB">
      <w:pPr>
        <w:spacing w:after="0" w:line="240" w:lineRule="auto"/>
        <w:rPr>
          <w:rFonts w:ascii="Times New Roman" w:hAnsi="Times New Roman"/>
          <w:sz w:val="24"/>
          <w:szCs w:val="24"/>
        </w:rPr>
        <w:sectPr w:rsidR="00DA4FC3" w:rsidRPr="00D747B0" w:rsidSect="00DA4FC3">
          <w:headerReference w:type="default" r:id="rId8"/>
          <w:footerReference w:type="first" r:id="rId9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tblpX="-318" w:tblpY="-570"/>
        <w:tblW w:w="15559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2376"/>
        <w:gridCol w:w="2977"/>
        <w:gridCol w:w="709"/>
        <w:gridCol w:w="850"/>
        <w:gridCol w:w="285"/>
        <w:gridCol w:w="991"/>
        <w:gridCol w:w="1276"/>
        <w:gridCol w:w="1276"/>
        <w:gridCol w:w="1701"/>
        <w:gridCol w:w="1417"/>
      </w:tblGrid>
      <w:tr w:rsidR="004B08F7" w:rsidRPr="00D747B0" w:rsidTr="00F930CD">
        <w:trPr>
          <w:gridAfter w:val="5"/>
          <w:wAfter w:w="6661" w:type="dxa"/>
          <w:trHeight w:val="300"/>
        </w:trPr>
        <w:tc>
          <w:tcPr>
            <w:tcW w:w="8898" w:type="dxa"/>
            <w:gridSpan w:val="7"/>
            <w:tcBorders>
              <w:top w:val="nil"/>
              <w:left w:val="nil"/>
              <w:bottom w:val="nil"/>
            </w:tcBorders>
          </w:tcPr>
          <w:p w:rsidR="006A65E8" w:rsidRPr="00D747B0" w:rsidRDefault="006A65E8" w:rsidP="0047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08F7" w:rsidRPr="00D747B0" w:rsidRDefault="004B08F7" w:rsidP="0047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E47" w:rsidRPr="00D747B0" w:rsidTr="00F930CD">
        <w:trPr>
          <w:trHeight w:val="346"/>
        </w:trPr>
        <w:tc>
          <w:tcPr>
            <w:tcW w:w="15559" w:type="dxa"/>
            <w:gridSpan w:val="12"/>
            <w:tcBorders>
              <w:left w:val="nil"/>
            </w:tcBorders>
            <w:hideMark/>
          </w:tcPr>
          <w:p w:rsidR="00813E47" w:rsidRPr="00D747B0" w:rsidRDefault="00813E47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Раздел 2. Общие сведения о услуге</w:t>
            </w:r>
          </w:p>
        </w:tc>
      </w:tr>
      <w:tr w:rsidR="00813E47" w:rsidRPr="00D747B0" w:rsidTr="00F930CD">
        <w:trPr>
          <w:trHeight w:val="34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7" w:rsidRPr="00D747B0" w:rsidRDefault="00813E47" w:rsidP="00813E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47B0">
              <w:rPr>
                <w:rFonts w:ascii="Times New Roman" w:hAnsi="Times New Roman"/>
                <w:bCs/>
              </w:rPr>
              <w:t>Срок предо</w:t>
            </w:r>
            <w:r w:rsidRPr="00D747B0">
              <w:rPr>
                <w:rFonts w:ascii="Times New Roman" w:hAnsi="Times New Roman"/>
                <w:bCs/>
              </w:rPr>
              <w:t>с</w:t>
            </w:r>
            <w:r w:rsidRPr="00D747B0">
              <w:rPr>
                <w:rFonts w:ascii="Times New Roman" w:hAnsi="Times New Roman"/>
                <w:bCs/>
              </w:rPr>
              <w:t>тавления в з</w:t>
            </w:r>
            <w:r w:rsidRPr="00D747B0">
              <w:rPr>
                <w:rFonts w:ascii="Times New Roman" w:hAnsi="Times New Roman"/>
                <w:bCs/>
              </w:rPr>
              <w:t>а</w:t>
            </w:r>
            <w:r w:rsidRPr="00D747B0">
              <w:rPr>
                <w:rFonts w:ascii="Times New Roman" w:hAnsi="Times New Roman"/>
                <w:bCs/>
              </w:rPr>
              <w:t>висимости от усл</w:t>
            </w:r>
            <w:r w:rsidRPr="00D747B0">
              <w:rPr>
                <w:rFonts w:ascii="Times New Roman" w:hAnsi="Times New Roman"/>
                <w:bCs/>
              </w:rPr>
              <w:t>о</w:t>
            </w:r>
            <w:r w:rsidRPr="00D747B0">
              <w:rPr>
                <w:rFonts w:ascii="Times New Roman" w:hAnsi="Times New Roman"/>
                <w:bCs/>
              </w:rPr>
              <w:t>вий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D747B0" w:rsidRDefault="00813E47" w:rsidP="00813E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47B0">
              <w:rPr>
                <w:rFonts w:ascii="Times New Roman" w:hAnsi="Times New Roman"/>
                <w:bCs/>
              </w:rPr>
              <w:t>Основания отказа в приеме д</w:t>
            </w:r>
            <w:r w:rsidRPr="00D747B0">
              <w:rPr>
                <w:rFonts w:ascii="Times New Roman" w:hAnsi="Times New Roman"/>
                <w:bCs/>
              </w:rPr>
              <w:t>о</w:t>
            </w:r>
            <w:r w:rsidRPr="00D747B0">
              <w:rPr>
                <w:rFonts w:ascii="Times New Roman" w:hAnsi="Times New Roman"/>
                <w:bCs/>
              </w:rPr>
              <w:t>кументов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D747B0" w:rsidRDefault="00813E47" w:rsidP="00813E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47B0">
              <w:rPr>
                <w:rFonts w:ascii="Times New Roman" w:hAnsi="Times New Roman"/>
                <w:bCs/>
              </w:rPr>
              <w:t>Основания отк</w:t>
            </w:r>
            <w:r w:rsidRPr="00D747B0">
              <w:rPr>
                <w:rFonts w:ascii="Times New Roman" w:hAnsi="Times New Roman"/>
                <w:bCs/>
              </w:rPr>
              <w:t>а</w:t>
            </w:r>
            <w:r w:rsidRPr="00D747B0">
              <w:rPr>
                <w:rFonts w:ascii="Times New Roman" w:hAnsi="Times New Roman"/>
                <w:bCs/>
              </w:rPr>
              <w:t xml:space="preserve">за </w:t>
            </w:r>
          </w:p>
          <w:p w:rsidR="00813E47" w:rsidRPr="00D747B0" w:rsidRDefault="00813E47" w:rsidP="00813E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47B0">
              <w:rPr>
                <w:rFonts w:ascii="Times New Roman" w:hAnsi="Times New Roman"/>
                <w:bCs/>
              </w:rPr>
              <w:t>в предоставлении у</w:t>
            </w:r>
            <w:r w:rsidRPr="00D747B0">
              <w:rPr>
                <w:rFonts w:ascii="Times New Roman" w:hAnsi="Times New Roman"/>
                <w:bCs/>
              </w:rPr>
              <w:t>с</w:t>
            </w:r>
            <w:r w:rsidRPr="00D747B0">
              <w:rPr>
                <w:rFonts w:ascii="Times New Roman" w:hAnsi="Times New Roman"/>
                <w:bCs/>
              </w:rPr>
              <w:t>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D747B0" w:rsidRDefault="00813E47" w:rsidP="00813E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47B0">
              <w:rPr>
                <w:rFonts w:ascii="Times New Roman" w:hAnsi="Times New Roman"/>
                <w:bCs/>
              </w:rPr>
              <w:t>О</w:t>
            </w:r>
            <w:r w:rsidRPr="00D747B0">
              <w:rPr>
                <w:rFonts w:ascii="Times New Roman" w:hAnsi="Times New Roman"/>
                <w:bCs/>
              </w:rPr>
              <w:t>с</w:t>
            </w:r>
            <w:r w:rsidRPr="00D747B0">
              <w:rPr>
                <w:rFonts w:ascii="Times New Roman" w:hAnsi="Times New Roman"/>
                <w:bCs/>
              </w:rPr>
              <w:t>н</w:t>
            </w:r>
            <w:r w:rsidRPr="00D747B0">
              <w:rPr>
                <w:rFonts w:ascii="Times New Roman" w:hAnsi="Times New Roman"/>
                <w:bCs/>
              </w:rPr>
              <w:t>о</w:t>
            </w:r>
            <w:r w:rsidRPr="00D747B0">
              <w:rPr>
                <w:rFonts w:ascii="Times New Roman" w:hAnsi="Times New Roman"/>
                <w:bCs/>
              </w:rPr>
              <w:t>в</w:t>
            </w:r>
            <w:r w:rsidRPr="00D747B0">
              <w:rPr>
                <w:rFonts w:ascii="Times New Roman" w:hAnsi="Times New Roman"/>
                <w:bCs/>
              </w:rPr>
              <w:t>а</w:t>
            </w:r>
            <w:r w:rsidRPr="00D747B0">
              <w:rPr>
                <w:rFonts w:ascii="Times New Roman" w:hAnsi="Times New Roman"/>
                <w:bCs/>
              </w:rPr>
              <w:t>ния пр</w:t>
            </w:r>
            <w:r w:rsidRPr="00D747B0">
              <w:rPr>
                <w:rFonts w:ascii="Times New Roman" w:hAnsi="Times New Roman"/>
                <w:bCs/>
              </w:rPr>
              <w:t>и</w:t>
            </w:r>
            <w:r w:rsidRPr="00D747B0">
              <w:rPr>
                <w:rFonts w:ascii="Times New Roman" w:hAnsi="Times New Roman"/>
                <w:bCs/>
              </w:rPr>
              <w:t>о</w:t>
            </w:r>
            <w:r w:rsidRPr="00D747B0">
              <w:rPr>
                <w:rFonts w:ascii="Times New Roman" w:hAnsi="Times New Roman"/>
                <w:bCs/>
              </w:rPr>
              <w:t>с</w:t>
            </w:r>
            <w:r w:rsidRPr="00D747B0">
              <w:rPr>
                <w:rFonts w:ascii="Times New Roman" w:hAnsi="Times New Roman"/>
                <w:bCs/>
              </w:rPr>
              <w:t>т</w:t>
            </w:r>
            <w:r w:rsidRPr="00D747B0">
              <w:rPr>
                <w:rFonts w:ascii="Times New Roman" w:hAnsi="Times New Roman"/>
                <w:bCs/>
              </w:rPr>
              <w:t>а</w:t>
            </w:r>
            <w:r w:rsidRPr="00D747B0">
              <w:rPr>
                <w:rFonts w:ascii="Times New Roman" w:hAnsi="Times New Roman"/>
                <w:bCs/>
              </w:rPr>
              <w:t>но</w:t>
            </w:r>
            <w:r w:rsidRPr="00D747B0">
              <w:rPr>
                <w:rFonts w:ascii="Times New Roman" w:hAnsi="Times New Roman"/>
                <w:bCs/>
              </w:rPr>
              <w:t>в</w:t>
            </w:r>
            <w:r w:rsidRPr="00D747B0">
              <w:rPr>
                <w:rFonts w:ascii="Times New Roman" w:hAnsi="Times New Roman"/>
                <w:bCs/>
              </w:rPr>
              <w:t>л</w:t>
            </w:r>
            <w:r w:rsidRPr="00D747B0">
              <w:rPr>
                <w:rFonts w:ascii="Times New Roman" w:hAnsi="Times New Roman"/>
                <w:bCs/>
              </w:rPr>
              <w:t>е</w:t>
            </w:r>
            <w:r w:rsidRPr="00D747B0">
              <w:rPr>
                <w:rFonts w:ascii="Times New Roman" w:hAnsi="Times New Roman"/>
                <w:bCs/>
              </w:rPr>
              <w:t>ния пр</w:t>
            </w:r>
            <w:r w:rsidRPr="00D747B0">
              <w:rPr>
                <w:rFonts w:ascii="Times New Roman" w:hAnsi="Times New Roman"/>
                <w:bCs/>
              </w:rPr>
              <w:t>е</w:t>
            </w:r>
            <w:r w:rsidRPr="00D747B0">
              <w:rPr>
                <w:rFonts w:ascii="Times New Roman" w:hAnsi="Times New Roman"/>
                <w:bCs/>
              </w:rPr>
              <w:t>до</w:t>
            </w:r>
            <w:r w:rsidRPr="00D747B0">
              <w:rPr>
                <w:rFonts w:ascii="Times New Roman" w:hAnsi="Times New Roman"/>
                <w:bCs/>
              </w:rPr>
              <w:t>с</w:t>
            </w:r>
            <w:r w:rsidRPr="00D747B0">
              <w:rPr>
                <w:rFonts w:ascii="Times New Roman" w:hAnsi="Times New Roman"/>
                <w:bCs/>
              </w:rPr>
              <w:t>та</w:t>
            </w:r>
            <w:r w:rsidRPr="00D747B0">
              <w:rPr>
                <w:rFonts w:ascii="Times New Roman" w:hAnsi="Times New Roman"/>
                <w:bCs/>
              </w:rPr>
              <w:t>в</w:t>
            </w:r>
            <w:r w:rsidRPr="00D747B0">
              <w:rPr>
                <w:rFonts w:ascii="Times New Roman" w:hAnsi="Times New Roman"/>
                <w:bCs/>
              </w:rPr>
              <w:t>л</w:t>
            </w:r>
            <w:r w:rsidRPr="00D747B0">
              <w:rPr>
                <w:rFonts w:ascii="Times New Roman" w:hAnsi="Times New Roman"/>
                <w:bCs/>
              </w:rPr>
              <w:t>е</w:t>
            </w:r>
            <w:r w:rsidRPr="00D747B0">
              <w:rPr>
                <w:rFonts w:ascii="Times New Roman" w:hAnsi="Times New Roman"/>
                <w:bCs/>
              </w:rPr>
              <w:t>ния  у</w:t>
            </w:r>
            <w:r w:rsidRPr="00D747B0">
              <w:rPr>
                <w:rFonts w:ascii="Times New Roman" w:hAnsi="Times New Roman"/>
                <w:bCs/>
              </w:rPr>
              <w:t>с</w:t>
            </w:r>
            <w:r w:rsidRPr="00D747B0">
              <w:rPr>
                <w:rFonts w:ascii="Times New Roman" w:hAnsi="Times New Roman"/>
                <w:bCs/>
              </w:rPr>
              <w:t>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7" w:rsidRPr="00D747B0" w:rsidRDefault="00813E47" w:rsidP="00813E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47B0">
              <w:rPr>
                <w:rFonts w:ascii="Times New Roman" w:hAnsi="Times New Roman"/>
                <w:bCs/>
              </w:rPr>
              <w:t>Срок пр</w:t>
            </w:r>
            <w:r w:rsidRPr="00D747B0">
              <w:rPr>
                <w:rFonts w:ascii="Times New Roman" w:hAnsi="Times New Roman"/>
                <w:bCs/>
              </w:rPr>
              <w:t>и</w:t>
            </w:r>
            <w:r w:rsidRPr="00D747B0">
              <w:rPr>
                <w:rFonts w:ascii="Times New Roman" w:hAnsi="Times New Roman"/>
                <w:bCs/>
              </w:rPr>
              <w:t>ост</w:t>
            </w:r>
            <w:r w:rsidRPr="00D747B0">
              <w:rPr>
                <w:rFonts w:ascii="Times New Roman" w:hAnsi="Times New Roman"/>
                <w:bCs/>
              </w:rPr>
              <w:t>а</w:t>
            </w:r>
            <w:r w:rsidRPr="00D747B0">
              <w:rPr>
                <w:rFonts w:ascii="Times New Roman" w:hAnsi="Times New Roman"/>
                <w:bCs/>
              </w:rPr>
              <w:t>но</w:t>
            </w:r>
            <w:r w:rsidRPr="00D747B0">
              <w:rPr>
                <w:rFonts w:ascii="Times New Roman" w:hAnsi="Times New Roman"/>
                <w:bCs/>
              </w:rPr>
              <w:t>в</w:t>
            </w:r>
            <w:r w:rsidRPr="00D747B0">
              <w:rPr>
                <w:rFonts w:ascii="Times New Roman" w:hAnsi="Times New Roman"/>
                <w:bCs/>
              </w:rPr>
              <w:t>ления пр</w:t>
            </w:r>
            <w:r w:rsidRPr="00D747B0">
              <w:rPr>
                <w:rFonts w:ascii="Times New Roman" w:hAnsi="Times New Roman"/>
                <w:bCs/>
              </w:rPr>
              <w:t>е</w:t>
            </w:r>
            <w:r w:rsidRPr="00D747B0">
              <w:rPr>
                <w:rFonts w:ascii="Times New Roman" w:hAnsi="Times New Roman"/>
                <w:bCs/>
              </w:rPr>
              <w:t>до</w:t>
            </w:r>
            <w:r w:rsidRPr="00D747B0">
              <w:rPr>
                <w:rFonts w:ascii="Times New Roman" w:hAnsi="Times New Roman"/>
                <w:bCs/>
              </w:rPr>
              <w:t>с</w:t>
            </w:r>
            <w:r w:rsidRPr="00D747B0">
              <w:rPr>
                <w:rFonts w:ascii="Times New Roman" w:hAnsi="Times New Roman"/>
                <w:bCs/>
              </w:rPr>
              <w:t>тавл</w:t>
            </w:r>
            <w:r w:rsidRPr="00D747B0">
              <w:rPr>
                <w:rFonts w:ascii="Times New Roman" w:hAnsi="Times New Roman"/>
                <w:bCs/>
              </w:rPr>
              <w:t>е</w:t>
            </w:r>
            <w:r w:rsidRPr="00D747B0">
              <w:rPr>
                <w:rFonts w:ascii="Times New Roman" w:hAnsi="Times New Roman"/>
                <w:bCs/>
              </w:rPr>
              <w:t>ния усл</w:t>
            </w:r>
            <w:r w:rsidRPr="00D747B0">
              <w:rPr>
                <w:rFonts w:ascii="Times New Roman" w:hAnsi="Times New Roman"/>
                <w:bCs/>
              </w:rPr>
              <w:t>у</w:t>
            </w:r>
            <w:r w:rsidRPr="00D747B0">
              <w:rPr>
                <w:rFonts w:ascii="Times New Roman" w:hAnsi="Times New Roman"/>
                <w:bCs/>
              </w:rPr>
              <w:t>ги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47" w:rsidRPr="00D747B0" w:rsidRDefault="00813E47" w:rsidP="00813E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47B0">
              <w:rPr>
                <w:rFonts w:ascii="Times New Roman" w:hAnsi="Times New Roman"/>
                <w:bCs/>
              </w:rPr>
              <w:t xml:space="preserve">Плата за предоставление </w:t>
            </w:r>
          </w:p>
          <w:p w:rsidR="00813E47" w:rsidRPr="00D747B0" w:rsidRDefault="00813E47" w:rsidP="00813E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47B0">
              <w:rPr>
                <w:rFonts w:ascii="Times New Roman" w:hAnsi="Times New Roman"/>
                <w:bCs/>
              </w:rPr>
              <w:t>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D747B0" w:rsidRDefault="00813E47" w:rsidP="00813E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47B0">
              <w:rPr>
                <w:rFonts w:ascii="Times New Roman" w:hAnsi="Times New Roman"/>
                <w:bCs/>
              </w:rPr>
              <w:t>Способ обр</w:t>
            </w:r>
            <w:r w:rsidRPr="00D747B0">
              <w:rPr>
                <w:rFonts w:ascii="Times New Roman" w:hAnsi="Times New Roman"/>
                <w:bCs/>
              </w:rPr>
              <w:t>а</w:t>
            </w:r>
            <w:r w:rsidRPr="00D747B0">
              <w:rPr>
                <w:rFonts w:ascii="Times New Roman" w:hAnsi="Times New Roman"/>
                <w:bCs/>
              </w:rPr>
              <w:t>щения за пол</w:t>
            </w:r>
            <w:r w:rsidRPr="00D747B0">
              <w:rPr>
                <w:rFonts w:ascii="Times New Roman" w:hAnsi="Times New Roman"/>
                <w:bCs/>
              </w:rPr>
              <w:t>у</w:t>
            </w:r>
            <w:r w:rsidRPr="00D747B0">
              <w:rPr>
                <w:rFonts w:ascii="Times New Roman" w:hAnsi="Times New Roman"/>
                <w:bCs/>
              </w:rPr>
              <w:t>чением у</w:t>
            </w:r>
            <w:r w:rsidRPr="00D747B0">
              <w:rPr>
                <w:rFonts w:ascii="Times New Roman" w:hAnsi="Times New Roman"/>
                <w:bCs/>
              </w:rPr>
              <w:t>с</w:t>
            </w:r>
            <w:r w:rsidRPr="00D747B0">
              <w:rPr>
                <w:rFonts w:ascii="Times New Roman" w:hAnsi="Times New Roman"/>
                <w:bCs/>
              </w:rPr>
              <w:t>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D747B0" w:rsidRDefault="00813E47" w:rsidP="00813E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47B0">
              <w:rPr>
                <w:rFonts w:ascii="Times New Roman" w:hAnsi="Times New Roman"/>
                <w:bCs/>
              </w:rPr>
              <w:t>Способ п</w:t>
            </w:r>
            <w:r w:rsidRPr="00D747B0">
              <w:rPr>
                <w:rFonts w:ascii="Times New Roman" w:hAnsi="Times New Roman"/>
                <w:bCs/>
              </w:rPr>
              <w:t>о</w:t>
            </w:r>
            <w:r w:rsidRPr="00D747B0">
              <w:rPr>
                <w:rFonts w:ascii="Times New Roman" w:hAnsi="Times New Roman"/>
                <w:bCs/>
              </w:rPr>
              <w:t>лучения р</w:t>
            </w:r>
            <w:r w:rsidRPr="00D747B0">
              <w:rPr>
                <w:rFonts w:ascii="Times New Roman" w:hAnsi="Times New Roman"/>
                <w:bCs/>
              </w:rPr>
              <w:t>е</w:t>
            </w:r>
            <w:r w:rsidRPr="00D747B0">
              <w:rPr>
                <w:rFonts w:ascii="Times New Roman" w:hAnsi="Times New Roman"/>
                <w:bCs/>
              </w:rPr>
              <w:t>зул</w:t>
            </w:r>
            <w:r w:rsidRPr="00D747B0">
              <w:rPr>
                <w:rFonts w:ascii="Times New Roman" w:hAnsi="Times New Roman"/>
                <w:bCs/>
              </w:rPr>
              <w:t>ь</w:t>
            </w:r>
            <w:r w:rsidRPr="00D747B0">
              <w:rPr>
                <w:rFonts w:ascii="Times New Roman" w:hAnsi="Times New Roman"/>
                <w:bCs/>
              </w:rPr>
              <w:t>тата услуги</w:t>
            </w:r>
          </w:p>
        </w:tc>
      </w:tr>
      <w:tr w:rsidR="00F930CD" w:rsidRPr="00D747B0" w:rsidTr="00F930CD">
        <w:trPr>
          <w:trHeight w:val="2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7" w:rsidRPr="00D747B0" w:rsidRDefault="00813E47" w:rsidP="00813E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</w:rPr>
              <w:t>При под</w:t>
            </w:r>
            <w:r w:rsidRPr="00D747B0">
              <w:rPr>
                <w:rFonts w:ascii="Times New Roman" w:hAnsi="Times New Roman"/>
                <w:bCs/>
              </w:rPr>
              <w:t>а</w:t>
            </w:r>
            <w:r w:rsidRPr="00D747B0">
              <w:rPr>
                <w:rFonts w:ascii="Times New Roman" w:hAnsi="Times New Roman"/>
                <w:bCs/>
              </w:rPr>
              <w:t>че з</w:t>
            </w:r>
            <w:r w:rsidRPr="00D747B0">
              <w:rPr>
                <w:rFonts w:ascii="Times New Roman" w:hAnsi="Times New Roman"/>
                <w:bCs/>
              </w:rPr>
              <w:t>а</w:t>
            </w:r>
            <w:r w:rsidRPr="00D747B0">
              <w:rPr>
                <w:rFonts w:ascii="Times New Roman" w:hAnsi="Times New Roman"/>
                <w:bCs/>
              </w:rPr>
              <w:t>явл</w:t>
            </w:r>
            <w:r w:rsidRPr="00D747B0">
              <w:rPr>
                <w:rFonts w:ascii="Times New Roman" w:hAnsi="Times New Roman"/>
                <w:bCs/>
              </w:rPr>
              <w:t>е</w:t>
            </w:r>
            <w:r w:rsidRPr="00D747B0">
              <w:rPr>
                <w:rFonts w:ascii="Times New Roman" w:hAnsi="Times New Roman"/>
                <w:bCs/>
              </w:rPr>
              <w:t>ния по месту ж</w:t>
            </w:r>
            <w:r w:rsidRPr="00D747B0">
              <w:rPr>
                <w:rFonts w:ascii="Times New Roman" w:hAnsi="Times New Roman"/>
                <w:bCs/>
              </w:rPr>
              <w:t>и</w:t>
            </w:r>
            <w:r w:rsidRPr="00D747B0">
              <w:rPr>
                <w:rFonts w:ascii="Times New Roman" w:hAnsi="Times New Roman"/>
                <w:bCs/>
              </w:rPr>
              <w:t>тел</w:t>
            </w:r>
            <w:r w:rsidRPr="00D747B0">
              <w:rPr>
                <w:rFonts w:ascii="Times New Roman" w:hAnsi="Times New Roman"/>
                <w:bCs/>
              </w:rPr>
              <w:t>ь</w:t>
            </w:r>
            <w:r w:rsidRPr="00D747B0">
              <w:rPr>
                <w:rFonts w:ascii="Times New Roman" w:hAnsi="Times New Roman"/>
                <w:bCs/>
              </w:rPr>
              <w:t>ства (месту нах</w:t>
            </w:r>
            <w:r w:rsidRPr="00D747B0">
              <w:rPr>
                <w:rFonts w:ascii="Times New Roman" w:hAnsi="Times New Roman"/>
                <w:bCs/>
              </w:rPr>
              <w:t>о</w:t>
            </w:r>
            <w:r w:rsidRPr="00D747B0">
              <w:rPr>
                <w:rFonts w:ascii="Times New Roman" w:hAnsi="Times New Roman"/>
                <w:bCs/>
              </w:rPr>
              <w:t>жд</w:t>
            </w:r>
            <w:r w:rsidRPr="00D747B0">
              <w:rPr>
                <w:rFonts w:ascii="Times New Roman" w:hAnsi="Times New Roman"/>
                <w:bCs/>
              </w:rPr>
              <w:t>е</w:t>
            </w:r>
            <w:r w:rsidRPr="00D747B0">
              <w:rPr>
                <w:rFonts w:ascii="Times New Roman" w:hAnsi="Times New Roman"/>
                <w:bCs/>
              </w:rPr>
              <w:t>ния юр. лица)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47" w:rsidRPr="00D747B0" w:rsidRDefault="00813E47" w:rsidP="00813E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</w:rPr>
              <w:t>При под</w:t>
            </w:r>
            <w:r w:rsidRPr="00D747B0">
              <w:rPr>
                <w:rFonts w:ascii="Times New Roman" w:hAnsi="Times New Roman"/>
                <w:bCs/>
              </w:rPr>
              <w:t>а</w:t>
            </w:r>
            <w:r w:rsidRPr="00D747B0">
              <w:rPr>
                <w:rFonts w:ascii="Times New Roman" w:hAnsi="Times New Roman"/>
                <w:bCs/>
              </w:rPr>
              <w:t>че з</w:t>
            </w:r>
            <w:r w:rsidRPr="00D747B0">
              <w:rPr>
                <w:rFonts w:ascii="Times New Roman" w:hAnsi="Times New Roman"/>
                <w:bCs/>
              </w:rPr>
              <w:t>а</w:t>
            </w:r>
            <w:r w:rsidRPr="00D747B0">
              <w:rPr>
                <w:rFonts w:ascii="Times New Roman" w:hAnsi="Times New Roman"/>
                <w:bCs/>
              </w:rPr>
              <w:t>явл</w:t>
            </w:r>
            <w:r w:rsidRPr="00D747B0">
              <w:rPr>
                <w:rFonts w:ascii="Times New Roman" w:hAnsi="Times New Roman"/>
                <w:bCs/>
              </w:rPr>
              <w:t>е</w:t>
            </w:r>
            <w:r w:rsidRPr="00D747B0">
              <w:rPr>
                <w:rFonts w:ascii="Times New Roman" w:hAnsi="Times New Roman"/>
                <w:bCs/>
              </w:rPr>
              <w:t>ния не по ме</w:t>
            </w:r>
            <w:r w:rsidRPr="00D747B0">
              <w:rPr>
                <w:rFonts w:ascii="Times New Roman" w:hAnsi="Times New Roman"/>
                <w:bCs/>
              </w:rPr>
              <w:t>с</w:t>
            </w:r>
            <w:r w:rsidRPr="00D747B0">
              <w:rPr>
                <w:rFonts w:ascii="Times New Roman" w:hAnsi="Times New Roman"/>
                <w:bCs/>
              </w:rPr>
              <w:t>ту ж</w:t>
            </w:r>
            <w:r w:rsidRPr="00D747B0">
              <w:rPr>
                <w:rFonts w:ascii="Times New Roman" w:hAnsi="Times New Roman"/>
                <w:bCs/>
              </w:rPr>
              <w:t>и</w:t>
            </w:r>
            <w:r w:rsidRPr="00D747B0">
              <w:rPr>
                <w:rFonts w:ascii="Times New Roman" w:hAnsi="Times New Roman"/>
                <w:bCs/>
              </w:rPr>
              <w:t>тел</w:t>
            </w:r>
            <w:r w:rsidRPr="00D747B0">
              <w:rPr>
                <w:rFonts w:ascii="Times New Roman" w:hAnsi="Times New Roman"/>
                <w:bCs/>
              </w:rPr>
              <w:t>ь</w:t>
            </w:r>
            <w:r w:rsidRPr="00D747B0">
              <w:rPr>
                <w:rFonts w:ascii="Times New Roman" w:hAnsi="Times New Roman"/>
                <w:bCs/>
              </w:rPr>
              <w:t>ства (по месту обр</w:t>
            </w:r>
            <w:r w:rsidRPr="00D747B0">
              <w:rPr>
                <w:rFonts w:ascii="Times New Roman" w:hAnsi="Times New Roman"/>
                <w:bCs/>
              </w:rPr>
              <w:t>а</w:t>
            </w:r>
            <w:r w:rsidRPr="00D747B0">
              <w:rPr>
                <w:rFonts w:ascii="Times New Roman" w:hAnsi="Times New Roman"/>
                <w:bCs/>
              </w:rPr>
              <w:t>щ</w:t>
            </w:r>
            <w:r w:rsidRPr="00D747B0">
              <w:rPr>
                <w:rFonts w:ascii="Times New Roman" w:hAnsi="Times New Roman"/>
                <w:bCs/>
              </w:rPr>
              <w:t>е</w:t>
            </w:r>
            <w:r w:rsidRPr="00D747B0">
              <w:rPr>
                <w:rFonts w:ascii="Times New Roman" w:hAnsi="Times New Roman"/>
                <w:bCs/>
              </w:rPr>
              <w:t>ния)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D747B0" w:rsidRDefault="00813E47" w:rsidP="00813E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D747B0" w:rsidRDefault="00813E47" w:rsidP="00813E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D747B0" w:rsidRDefault="00813E47" w:rsidP="00813E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7" w:rsidRPr="00D747B0" w:rsidRDefault="00813E47" w:rsidP="00813E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47" w:rsidRPr="00D747B0" w:rsidRDefault="00813E47" w:rsidP="00813E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47B0">
              <w:rPr>
                <w:rFonts w:ascii="Times New Roman" w:hAnsi="Times New Roman"/>
                <w:bCs/>
              </w:rPr>
              <w:t>Наличие платы (г</w:t>
            </w:r>
            <w:r w:rsidRPr="00D747B0">
              <w:rPr>
                <w:rFonts w:ascii="Times New Roman" w:hAnsi="Times New Roman"/>
                <w:bCs/>
              </w:rPr>
              <w:t>о</w:t>
            </w:r>
            <w:r w:rsidRPr="00D747B0">
              <w:rPr>
                <w:rFonts w:ascii="Times New Roman" w:hAnsi="Times New Roman"/>
                <w:bCs/>
              </w:rPr>
              <w:t>сударс</w:t>
            </w:r>
            <w:r w:rsidRPr="00D747B0">
              <w:rPr>
                <w:rFonts w:ascii="Times New Roman" w:hAnsi="Times New Roman"/>
                <w:bCs/>
              </w:rPr>
              <w:t>т</w:t>
            </w:r>
            <w:r w:rsidRPr="00D747B0">
              <w:rPr>
                <w:rFonts w:ascii="Times New Roman" w:hAnsi="Times New Roman"/>
                <w:bCs/>
              </w:rPr>
              <w:t>венной п</w:t>
            </w:r>
            <w:r w:rsidRPr="00D747B0">
              <w:rPr>
                <w:rFonts w:ascii="Times New Roman" w:hAnsi="Times New Roman"/>
                <w:bCs/>
              </w:rPr>
              <w:t>о</w:t>
            </w:r>
            <w:r w:rsidRPr="00D747B0">
              <w:rPr>
                <w:rFonts w:ascii="Times New Roman" w:hAnsi="Times New Roman"/>
                <w:bCs/>
              </w:rPr>
              <w:t xml:space="preserve">шлины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D747B0" w:rsidRDefault="00813E47" w:rsidP="00813E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47B0">
              <w:rPr>
                <w:rFonts w:ascii="Times New Roman" w:hAnsi="Times New Roman"/>
                <w:bCs/>
                <w:sz w:val="20"/>
                <w:szCs w:val="20"/>
              </w:rPr>
              <w:t>Реквизиты нормати</w:t>
            </w:r>
            <w:r w:rsidRPr="00D747B0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D747B0">
              <w:rPr>
                <w:rFonts w:ascii="Times New Roman" w:hAnsi="Times New Roman"/>
                <w:bCs/>
                <w:sz w:val="20"/>
                <w:szCs w:val="20"/>
              </w:rPr>
              <w:t>ного прав</w:t>
            </w:r>
            <w:r w:rsidRPr="00D747B0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747B0">
              <w:rPr>
                <w:rFonts w:ascii="Times New Roman" w:hAnsi="Times New Roman"/>
                <w:bCs/>
                <w:sz w:val="20"/>
                <w:szCs w:val="20"/>
              </w:rPr>
              <w:t>вого акта, являющег</w:t>
            </w:r>
            <w:r w:rsidRPr="00D747B0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747B0">
              <w:rPr>
                <w:rFonts w:ascii="Times New Roman" w:hAnsi="Times New Roman"/>
                <w:bCs/>
                <w:sz w:val="20"/>
                <w:szCs w:val="20"/>
              </w:rPr>
              <w:t>ся основ</w:t>
            </w:r>
            <w:r w:rsidRPr="00D747B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747B0">
              <w:rPr>
                <w:rFonts w:ascii="Times New Roman" w:hAnsi="Times New Roman"/>
                <w:bCs/>
                <w:sz w:val="20"/>
                <w:szCs w:val="20"/>
              </w:rPr>
              <w:t>нием для взимания платы (г</w:t>
            </w:r>
            <w:r w:rsidRPr="00D747B0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747B0">
              <w:rPr>
                <w:rFonts w:ascii="Times New Roman" w:hAnsi="Times New Roman"/>
                <w:bCs/>
                <w:sz w:val="20"/>
                <w:szCs w:val="20"/>
              </w:rPr>
              <w:t>сударстве</w:t>
            </w:r>
            <w:r w:rsidRPr="00D747B0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D747B0">
              <w:rPr>
                <w:rFonts w:ascii="Times New Roman" w:hAnsi="Times New Roman"/>
                <w:bCs/>
                <w:sz w:val="20"/>
                <w:szCs w:val="20"/>
              </w:rPr>
              <w:t>ной пошл</w:t>
            </w:r>
            <w:r w:rsidRPr="00D747B0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747B0">
              <w:rPr>
                <w:rFonts w:ascii="Times New Roman" w:hAnsi="Times New Roman"/>
                <w:bCs/>
                <w:sz w:val="20"/>
                <w:szCs w:val="20"/>
              </w:rPr>
              <w:t xml:space="preserve">ны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D747B0" w:rsidRDefault="00813E47" w:rsidP="00813E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47B0">
              <w:rPr>
                <w:rFonts w:ascii="Times New Roman" w:hAnsi="Times New Roman"/>
                <w:bCs/>
                <w:sz w:val="20"/>
                <w:szCs w:val="20"/>
              </w:rPr>
              <w:t>КБК для вз</w:t>
            </w:r>
            <w:r w:rsidRPr="00D747B0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747B0">
              <w:rPr>
                <w:rFonts w:ascii="Times New Roman" w:hAnsi="Times New Roman"/>
                <w:bCs/>
                <w:sz w:val="20"/>
                <w:szCs w:val="20"/>
              </w:rPr>
              <w:t>мания платы (г</w:t>
            </w:r>
            <w:r w:rsidRPr="00D747B0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747B0">
              <w:rPr>
                <w:rFonts w:ascii="Times New Roman" w:hAnsi="Times New Roman"/>
                <w:bCs/>
                <w:sz w:val="20"/>
                <w:szCs w:val="20"/>
              </w:rPr>
              <w:t>сударстве</w:t>
            </w:r>
            <w:r w:rsidRPr="00D747B0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D747B0">
              <w:rPr>
                <w:rFonts w:ascii="Times New Roman" w:hAnsi="Times New Roman"/>
                <w:bCs/>
                <w:sz w:val="20"/>
                <w:szCs w:val="20"/>
              </w:rPr>
              <w:t>ной пошл</w:t>
            </w:r>
            <w:r w:rsidRPr="00D747B0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747B0">
              <w:rPr>
                <w:rFonts w:ascii="Times New Roman" w:hAnsi="Times New Roman"/>
                <w:bCs/>
                <w:sz w:val="20"/>
                <w:szCs w:val="20"/>
              </w:rPr>
              <w:t>ны, в том числе для МФЦ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D747B0" w:rsidRDefault="00813E47" w:rsidP="00813E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D747B0" w:rsidRDefault="00813E47" w:rsidP="00813E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30CD" w:rsidRPr="00D747B0" w:rsidTr="00F930CD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7" w:rsidRPr="00D747B0" w:rsidRDefault="00813E47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7" w:rsidRPr="00D747B0" w:rsidRDefault="00813E47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D747B0" w:rsidRDefault="00813E47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D747B0" w:rsidRDefault="00813E47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D747B0" w:rsidRDefault="00813E47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7" w:rsidRPr="00D747B0" w:rsidRDefault="00813E47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7" w:rsidRPr="00D747B0" w:rsidRDefault="00813E47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47" w:rsidRPr="00D747B0" w:rsidRDefault="00813E47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47" w:rsidRPr="00D747B0" w:rsidRDefault="00813E47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47" w:rsidRPr="00D747B0" w:rsidRDefault="00813E47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D747B0" w:rsidRDefault="00813E47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A96453" w:rsidRPr="00D747B0" w:rsidTr="00F930C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3" w:rsidRPr="00D747B0" w:rsidRDefault="00A96453" w:rsidP="00A9645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30 дней с м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мента регис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т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рации запроса в мун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ципал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ь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ном архиве</w:t>
            </w:r>
            <w:r w:rsidR="00A038B8" w:rsidRPr="00A038B8">
              <w:rPr>
                <w:rFonts w:ascii="Times New Roman" w:hAnsi="Times New Roman"/>
                <w:iCs/>
                <w:sz w:val="20"/>
                <w:szCs w:val="20"/>
              </w:rPr>
              <w:t>, в т.ч. пост</w:t>
            </w:r>
            <w:r w:rsidR="00A038B8" w:rsidRPr="00A038B8">
              <w:rPr>
                <w:rFonts w:ascii="Times New Roman" w:hAnsi="Times New Roman"/>
                <w:iCs/>
                <w:sz w:val="20"/>
                <w:szCs w:val="20"/>
              </w:rPr>
              <w:t>у</w:t>
            </w:r>
            <w:r w:rsidR="00A038B8" w:rsidRPr="00A038B8">
              <w:rPr>
                <w:rFonts w:ascii="Times New Roman" w:hAnsi="Times New Roman"/>
                <w:iCs/>
                <w:sz w:val="20"/>
                <w:szCs w:val="20"/>
              </w:rPr>
              <w:t>пивших из МФЦ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3" w:rsidRPr="00D747B0" w:rsidRDefault="00A96453" w:rsidP="00A9645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30 дней с м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мента регис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т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рации з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проса в мун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ципал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ь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ном а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р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хиве</w:t>
            </w:r>
            <w:r w:rsidR="00A038B8" w:rsidRPr="00A038B8">
              <w:rPr>
                <w:rFonts w:ascii="Times New Roman" w:hAnsi="Times New Roman"/>
                <w:iCs/>
                <w:sz w:val="20"/>
                <w:szCs w:val="20"/>
              </w:rPr>
              <w:t>, в т.ч. пост</w:t>
            </w:r>
            <w:r w:rsidR="00A038B8" w:rsidRPr="00A038B8">
              <w:rPr>
                <w:rFonts w:ascii="Times New Roman" w:hAnsi="Times New Roman"/>
                <w:iCs/>
                <w:sz w:val="20"/>
                <w:szCs w:val="20"/>
              </w:rPr>
              <w:t>у</w:t>
            </w:r>
            <w:r w:rsidR="00A038B8" w:rsidRPr="00A038B8">
              <w:rPr>
                <w:rFonts w:ascii="Times New Roman" w:hAnsi="Times New Roman"/>
                <w:iCs/>
                <w:sz w:val="20"/>
                <w:szCs w:val="20"/>
              </w:rPr>
              <w:t>пивших из МФЦ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3" w:rsidRPr="00D747B0" w:rsidRDefault="00A96453" w:rsidP="00A96453">
            <w:pPr>
              <w:pStyle w:val="af0"/>
              <w:tabs>
                <w:tab w:val="left" w:pos="1134"/>
              </w:tabs>
              <w:spacing w:before="0" w:after="0"/>
              <w:ind w:right="-107"/>
              <w:rPr>
                <w:sz w:val="20"/>
                <w:szCs w:val="20"/>
              </w:rPr>
            </w:pPr>
            <w:r w:rsidRPr="00D747B0">
              <w:rPr>
                <w:sz w:val="20"/>
                <w:szCs w:val="20"/>
              </w:rPr>
              <w:t>1. Отсутствие в з</w:t>
            </w:r>
            <w:r w:rsidRPr="00D747B0">
              <w:rPr>
                <w:sz w:val="20"/>
                <w:szCs w:val="20"/>
              </w:rPr>
              <w:t>а</w:t>
            </w:r>
            <w:r w:rsidRPr="00D747B0">
              <w:rPr>
                <w:sz w:val="20"/>
                <w:szCs w:val="20"/>
              </w:rPr>
              <w:t>просе:</w:t>
            </w:r>
          </w:p>
          <w:p w:rsidR="00A96453" w:rsidRPr="00D747B0" w:rsidRDefault="00A96453" w:rsidP="00A96453">
            <w:pPr>
              <w:pStyle w:val="af0"/>
              <w:tabs>
                <w:tab w:val="left" w:pos="1134"/>
              </w:tabs>
              <w:spacing w:before="0" w:after="0"/>
              <w:ind w:right="-107"/>
              <w:rPr>
                <w:sz w:val="20"/>
                <w:szCs w:val="20"/>
              </w:rPr>
            </w:pPr>
            <w:r w:rsidRPr="00D747B0">
              <w:rPr>
                <w:sz w:val="20"/>
                <w:szCs w:val="20"/>
              </w:rPr>
              <w:t xml:space="preserve"> 1) наименование юрид</w:t>
            </w:r>
            <w:r w:rsidRPr="00D747B0">
              <w:rPr>
                <w:sz w:val="20"/>
                <w:szCs w:val="20"/>
              </w:rPr>
              <w:t>и</w:t>
            </w:r>
            <w:r w:rsidRPr="00D747B0">
              <w:rPr>
                <w:sz w:val="20"/>
                <w:szCs w:val="20"/>
              </w:rPr>
              <w:t>ческого лица на бланке орг</w:t>
            </w:r>
            <w:r w:rsidRPr="00D747B0">
              <w:rPr>
                <w:sz w:val="20"/>
                <w:szCs w:val="20"/>
              </w:rPr>
              <w:t>а</w:t>
            </w:r>
            <w:r w:rsidRPr="00D747B0">
              <w:rPr>
                <w:sz w:val="20"/>
                <w:szCs w:val="20"/>
              </w:rPr>
              <w:t>низации; для граждан – фамилия, имя и отчес</w:t>
            </w:r>
            <w:r w:rsidRPr="00D747B0">
              <w:rPr>
                <w:sz w:val="20"/>
                <w:szCs w:val="20"/>
              </w:rPr>
              <w:t>т</w:t>
            </w:r>
            <w:r w:rsidRPr="00D747B0">
              <w:rPr>
                <w:sz w:val="20"/>
                <w:szCs w:val="20"/>
              </w:rPr>
              <w:t>во (последнее – при нал</w:t>
            </w:r>
            <w:r w:rsidRPr="00D747B0">
              <w:rPr>
                <w:sz w:val="20"/>
                <w:szCs w:val="20"/>
              </w:rPr>
              <w:t>и</w:t>
            </w:r>
            <w:r w:rsidRPr="00D747B0">
              <w:rPr>
                <w:sz w:val="20"/>
                <w:szCs w:val="20"/>
              </w:rPr>
              <w:t>чии);</w:t>
            </w:r>
          </w:p>
          <w:p w:rsidR="00A96453" w:rsidRPr="00D747B0" w:rsidRDefault="00A96453" w:rsidP="00A96453">
            <w:pPr>
              <w:pStyle w:val="af0"/>
              <w:spacing w:before="0" w:after="0"/>
              <w:ind w:right="-107"/>
              <w:rPr>
                <w:sz w:val="20"/>
                <w:szCs w:val="20"/>
              </w:rPr>
            </w:pPr>
            <w:r w:rsidRPr="00D747B0">
              <w:rPr>
                <w:sz w:val="20"/>
                <w:szCs w:val="20"/>
              </w:rPr>
              <w:t>2) почтовый и/или эле</w:t>
            </w:r>
            <w:r w:rsidRPr="00D747B0">
              <w:rPr>
                <w:sz w:val="20"/>
                <w:szCs w:val="20"/>
              </w:rPr>
              <w:t>к</w:t>
            </w:r>
            <w:r w:rsidRPr="00D747B0">
              <w:rPr>
                <w:sz w:val="20"/>
                <w:szCs w:val="20"/>
              </w:rPr>
              <w:t>тронный адрес заявителя, по кот</w:t>
            </w:r>
            <w:r w:rsidRPr="00D747B0">
              <w:rPr>
                <w:sz w:val="20"/>
                <w:szCs w:val="20"/>
              </w:rPr>
              <w:t>о</w:t>
            </w:r>
            <w:r w:rsidRPr="00D747B0">
              <w:rPr>
                <w:sz w:val="20"/>
                <w:szCs w:val="20"/>
              </w:rPr>
              <w:t>рому должны быть направлены ответ, ув</w:t>
            </w:r>
            <w:r w:rsidRPr="00D747B0">
              <w:rPr>
                <w:sz w:val="20"/>
                <w:szCs w:val="20"/>
              </w:rPr>
              <w:t>е</w:t>
            </w:r>
            <w:r w:rsidRPr="00D747B0">
              <w:rPr>
                <w:sz w:val="20"/>
                <w:szCs w:val="20"/>
              </w:rPr>
              <w:t>домление о переадрес</w:t>
            </w:r>
            <w:r w:rsidRPr="00D747B0">
              <w:rPr>
                <w:sz w:val="20"/>
                <w:szCs w:val="20"/>
              </w:rPr>
              <w:t>а</w:t>
            </w:r>
            <w:r w:rsidRPr="00D747B0">
              <w:rPr>
                <w:sz w:val="20"/>
                <w:szCs w:val="20"/>
              </w:rPr>
              <w:t>ции з</w:t>
            </w:r>
            <w:r w:rsidRPr="00D747B0">
              <w:rPr>
                <w:sz w:val="20"/>
                <w:szCs w:val="20"/>
              </w:rPr>
              <w:t>а</w:t>
            </w:r>
            <w:r w:rsidRPr="00D747B0">
              <w:rPr>
                <w:sz w:val="20"/>
                <w:szCs w:val="20"/>
              </w:rPr>
              <w:t>проса;</w:t>
            </w:r>
          </w:p>
          <w:p w:rsidR="00A96453" w:rsidRPr="00D747B0" w:rsidRDefault="00A96453" w:rsidP="00A96453">
            <w:pPr>
              <w:pStyle w:val="af0"/>
              <w:tabs>
                <w:tab w:val="left" w:pos="1134"/>
              </w:tabs>
              <w:spacing w:before="0" w:after="0"/>
              <w:ind w:right="-107"/>
              <w:rPr>
                <w:sz w:val="20"/>
                <w:szCs w:val="20"/>
              </w:rPr>
            </w:pPr>
            <w:r w:rsidRPr="00D747B0">
              <w:rPr>
                <w:sz w:val="20"/>
                <w:szCs w:val="20"/>
              </w:rPr>
              <w:t>3) интересующие заяв</w:t>
            </w:r>
            <w:r w:rsidRPr="00D747B0">
              <w:rPr>
                <w:sz w:val="20"/>
                <w:szCs w:val="20"/>
              </w:rPr>
              <w:t>и</w:t>
            </w:r>
            <w:r w:rsidRPr="00D747B0">
              <w:rPr>
                <w:sz w:val="20"/>
                <w:szCs w:val="20"/>
              </w:rPr>
              <w:t xml:space="preserve">теля, вопрос, событие, </w:t>
            </w:r>
            <w:r w:rsidRPr="00D747B0">
              <w:rPr>
                <w:sz w:val="20"/>
                <w:szCs w:val="20"/>
              </w:rPr>
              <w:lastRenderedPageBreak/>
              <w:t>факт, сведения и хрон</w:t>
            </w:r>
            <w:r w:rsidRPr="00D747B0">
              <w:rPr>
                <w:sz w:val="20"/>
                <w:szCs w:val="20"/>
              </w:rPr>
              <w:t>о</w:t>
            </w:r>
            <w:r w:rsidRPr="00D747B0">
              <w:rPr>
                <w:sz w:val="20"/>
                <w:szCs w:val="20"/>
              </w:rPr>
              <w:t>логические рамки запр</w:t>
            </w:r>
            <w:r w:rsidRPr="00D747B0">
              <w:rPr>
                <w:sz w:val="20"/>
                <w:szCs w:val="20"/>
              </w:rPr>
              <w:t>а</w:t>
            </w:r>
            <w:r w:rsidRPr="00D747B0">
              <w:rPr>
                <w:sz w:val="20"/>
                <w:szCs w:val="20"/>
              </w:rPr>
              <w:t>шиваемой информаци</w:t>
            </w:r>
            <w:r w:rsidRPr="00D747B0">
              <w:rPr>
                <w:sz w:val="20"/>
                <w:szCs w:val="20"/>
              </w:rPr>
              <w:t>и</w:t>
            </w:r>
            <w:r w:rsidRPr="00D747B0">
              <w:rPr>
                <w:sz w:val="20"/>
                <w:szCs w:val="20"/>
              </w:rPr>
              <w:t>.</w:t>
            </w:r>
          </w:p>
          <w:p w:rsidR="00A96453" w:rsidRPr="00D747B0" w:rsidRDefault="00A96453" w:rsidP="00A96453">
            <w:pPr>
              <w:pStyle w:val="af0"/>
              <w:tabs>
                <w:tab w:val="left" w:pos="1134"/>
              </w:tabs>
              <w:spacing w:before="0" w:after="0"/>
              <w:ind w:right="-107"/>
              <w:rPr>
                <w:iCs/>
                <w:sz w:val="20"/>
                <w:szCs w:val="20"/>
              </w:rPr>
            </w:pPr>
            <w:r w:rsidRPr="00D747B0">
              <w:rPr>
                <w:sz w:val="20"/>
                <w:szCs w:val="20"/>
              </w:rPr>
              <w:t>2. Заполнение запроса неразборчивым, не по</w:t>
            </w:r>
            <w:r w:rsidRPr="00D747B0">
              <w:rPr>
                <w:sz w:val="20"/>
                <w:szCs w:val="20"/>
              </w:rPr>
              <w:t>д</w:t>
            </w:r>
            <w:r w:rsidRPr="00D747B0">
              <w:rPr>
                <w:sz w:val="20"/>
                <w:szCs w:val="20"/>
              </w:rPr>
              <w:t>дающимся пр</w:t>
            </w:r>
            <w:r w:rsidRPr="00D747B0">
              <w:rPr>
                <w:sz w:val="20"/>
                <w:szCs w:val="20"/>
              </w:rPr>
              <w:t>о</w:t>
            </w:r>
            <w:r w:rsidRPr="00D747B0">
              <w:rPr>
                <w:sz w:val="20"/>
                <w:szCs w:val="20"/>
              </w:rPr>
              <w:t>чтению почерком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3" w:rsidRPr="00D747B0" w:rsidRDefault="00A96453" w:rsidP="00A96453">
            <w:pPr>
              <w:pStyle w:val="af4"/>
              <w:ind w:left="-109"/>
              <w:rPr>
                <w:rFonts w:ascii="Times New Roman" w:hAnsi="Times New Roman"/>
                <w:sz w:val="16"/>
                <w:szCs w:val="16"/>
              </w:rPr>
            </w:pPr>
            <w:r w:rsidRPr="00D747B0">
              <w:rPr>
                <w:rFonts w:ascii="Times New Roman" w:hAnsi="Times New Roman"/>
                <w:sz w:val="16"/>
                <w:szCs w:val="16"/>
              </w:rPr>
              <w:lastRenderedPageBreak/>
              <w:t>1) если в запросе заявителя отсутствует наименование юридического лица, для граждан – фамилия, имя и отчество (последнее – при наличии);</w:t>
            </w:r>
          </w:p>
          <w:p w:rsidR="00A96453" w:rsidRPr="00D747B0" w:rsidRDefault="00A96453" w:rsidP="00A96453">
            <w:pPr>
              <w:pStyle w:val="af4"/>
              <w:ind w:left="-109" w:right="-107"/>
              <w:rPr>
                <w:rFonts w:ascii="Times New Roman" w:hAnsi="Times New Roman"/>
                <w:sz w:val="16"/>
                <w:szCs w:val="16"/>
              </w:rPr>
            </w:pPr>
            <w:r w:rsidRPr="00D747B0">
              <w:rPr>
                <w:rFonts w:ascii="Times New Roman" w:hAnsi="Times New Roman"/>
                <w:sz w:val="16"/>
                <w:szCs w:val="16"/>
              </w:rPr>
              <w:t>2) если в запросе заявителя отсу</w:t>
            </w:r>
            <w:r w:rsidRPr="00D747B0">
              <w:rPr>
                <w:rFonts w:ascii="Times New Roman" w:hAnsi="Times New Roman"/>
                <w:sz w:val="16"/>
                <w:szCs w:val="16"/>
              </w:rPr>
              <w:t>т</w:t>
            </w:r>
            <w:r w:rsidRPr="00D747B0">
              <w:rPr>
                <w:rFonts w:ascii="Times New Roman" w:hAnsi="Times New Roman"/>
                <w:sz w:val="16"/>
                <w:szCs w:val="16"/>
              </w:rPr>
              <w:t>ствует почтовый адрес и/или электронного адреса заявителя;</w:t>
            </w:r>
          </w:p>
          <w:p w:rsidR="00A96453" w:rsidRPr="00D747B0" w:rsidRDefault="00A96453" w:rsidP="00A96453">
            <w:pPr>
              <w:pStyle w:val="af4"/>
              <w:ind w:left="-109" w:right="-107"/>
              <w:rPr>
                <w:rFonts w:ascii="Times New Roman" w:hAnsi="Times New Roman"/>
                <w:sz w:val="16"/>
                <w:szCs w:val="16"/>
              </w:rPr>
            </w:pPr>
            <w:r w:rsidRPr="00D747B0">
              <w:rPr>
                <w:rFonts w:ascii="Times New Roman" w:hAnsi="Times New Roman"/>
                <w:sz w:val="16"/>
                <w:szCs w:val="16"/>
              </w:rPr>
              <w:t>3) если в запросе заявителя отсу</w:t>
            </w:r>
            <w:r w:rsidRPr="00D747B0">
              <w:rPr>
                <w:rFonts w:ascii="Times New Roman" w:hAnsi="Times New Roman"/>
                <w:sz w:val="16"/>
                <w:szCs w:val="16"/>
              </w:rPr>
              <w:t>т</w:t>
            </w:r>
            <w:r w:rsidRPr="00D747B0">
              <w:rPr>
                <w:rFonts w:ascii="Times New Roman" w:hAnsi="Times New Roman"/>
                <w:sz w:val="16"/>
                <w:szCs w:val="16"/>
              </w:rPr>
              <w:t>ствует тема (вопрос), хронология запрашиваемой информ</w:t>
            </w:r>
            <w:r w:rsidRPr="00D747B0">
              <w:rPr>
                <w:rFonts w:ascii="Times New Roman" w:hAnsi="Times New Roman"/>
                <w:sz w:val="16"/>
                <w:szCs w:val="16"/>
              </w:rPr>
              <w:t>а</w:t>
            </w:r>
            <w:r w:rsidRPr="00D747B0">
              <w:rPr>
                <w:rFonts w:ascii="Times New Roman" w:hAnsi="Times New Roman"/>
                <w:sz w:val="16"/>
                <w:szCs w:val="16"/>
              </w:rPr>
              <w:t>ции;</w:t>
            </w:r>
          </w:p>
          <w:p w:rsidR="00A96453" w:rsidRPr="00D747B0" w:rsidRDefault="00A96453" w:rsidP="00A96453">
            <w:pPr>
              <w:pStyle w:val="af4"/>
              <w:ind w:left="-109" w:right="-107"/>
              <w:rPr>
                <w:rFonts w:ascii="Times New Roman" w:hAnsi="Times New Roman"/>
                <w:sz w:val="16"/>
                <w:szCs w:val="16"/>
              </w:rPr>
            </w:pPr>
            <w:r w:rsidRPr="00D747B0">
              <w:rPr>
                <w:rFonts w:ascii="Times New Roman" w:hAnsi="Times New Roman"/>
                <w:sz w:val="16"/>
                <w:szCs w:val="16"/>
              </w:rPr>
              <w:t>4) если ответ по существу поста</w:t>
            </w:r>
            <w:r w:rsidRPr="00D747B0">
              <w:rPr>
                <w:rFonts w:ascii="Times New Roman" w:hAnsi="Times New Roman"/>
                <w:sz w:val="16"/>
                <w:szCs w:val="16"/>
              </w:rPr>
              <w:t>в</w:t>
            </w:r>
            <w:r w:rsidRPr="00D747B0">
              <w:rPr>
                <w:rFonts w:ascii="Times New Roman" w:hAnsi="Times New Roman"/>
                <w:sz w:val="16"/>
                <w:szCs w:val="16"/>
              </w:rPr>
              <w:t>ленного в запросе вопроса не может быть дан без разглашения сведений, составляющих государственную или иную охраняемую фед</w:t>
            </w:r>
            <w:r w:rsidRPr="00D747B0">
              <w:rPr>
                <w:rFonts w:ascii="Times New Roman" w:hAnsi="Times New Roman"/>
                <w:sz w:val="16"/>
                <w:szCs w:val="16"/>
              </w:rPr>
              <w:t>е</w:t>
            </w:r>
            <w:r w:rsidRPr="00D747B0">
              <w:rPr>
                <w:rFonts w:ascii="Times New Roman" w:hAnsi="Times New Roman"/>
                <w:sz w:val="16"/>
                <w:szCs w:val="16"/>
              </w:rPr>
              <w:t>ральным законом тайну. Заявителю сообщается о нево</w:t>
            </w:r>
            <w:r w:rsidRPr="00D747B0">
              <w:rPr>
                <w:rFonts w:ascii="Times New Roman" w:hAnsi="Times New Roman"/>
                <w:sz w:val="16"/>
                <w:szCs w:val="16"/>
              </w:rPr>
              <w:t>з</w:t>
            </w:r>
            <w:r w:rsidRPr="00D747B0">
              <w:rPr>
                <w:rFonts w:ascii="Times New Roman" w:hAnsi="Times New Roman"/>
                <w:sz w:val="16"/>
                <w:szCs w:val="16"/>
              </w:rPr>
              <w:t>можности дать ответ по существу поставленн</w:t>
            </w:r>
            <w:r w:rsidRPr="00D747B0">
              <w:rPr>
                <w:rFonts w:ascii="Times New Roman" w:hAnsi="Times New Roman"/>
                <w:sz w:val="16"/>
                <w:szCs w:val="16"/>
              </w:rPr>
              <w:t>о</w:t>
            </w:r>
            <w:r w:rsidRPr="00D747B0">
              <w:rPr>
                <w:rFonts w:ascii="Times New Roman" w:hAnsi="Times New Roman"/>
                <w:sz w:val="16"/>
                <w:szCs w:val="16"/>
              </w:rPr>
              <w:t>го в запросе вопроса в связи с недопустимостью разгл</w:t>
            </w:r>
            <w:r w:rsidRPr="00D747B0">
              <w:rPr>
                <w:rFonts w:ascii="Times New Roman" w:hAnsi="Times New Roman"/>
                <w:sz w:val="16"/>
                <w:szCs w:val="16"/>
              </w:rPr>
              <w:t>а</w:t>
            </w:r>
            <w:r w:rsidRPr="00D747B0">
              <w:rPr>
                <w:rFonts w:ascii="Times New Roman" w:hAnsi="Times New Roman"/>
                <w:sz w:val="16"/>
                <w:szCs w:val="16"/>
              </w:rPr>
              <w:t>шения указанных сведений. Указанная информ</w:t>
            </w:r>
            <w:r w:rsidRPr="00D747B0">
              <w:rPr>
                <w:rFonts w:ascii="Times New Roman" w:hAnsi="Times New Roman"/>
                <w:sz w:val="16"/>
                <w:szCs w:val="16"/>
              </w:rPr>
              <w:t>а</w:t>
            </w:r>
            <w:r w:rsidRPr="00D747B0">
              <w:rPr>
                <w:rFonts w:ascii="Times New Roman" w:hAnsi="Times New Roman"/>
                <w:sz w:val="16"/>
                <w:szCs w:val="16"/>
              </w:rPr>
              <w:t xml:space="preserve">ция может быть предоставлена только при </w:t>
            </w:r>
            <w:r w:rsidRPr="00D747B0">
              <w:rPr>
                <w:rFonts w:ascii="Times New Roman" w:hAnsi="Times New Roman"/>
                <w:sz w:val="16"/>
                <w:szCs w:val="16"/>
              </w:rPr>
              <w:lastRenderedPageBreak/>
              <w:t>наличии у заявителя документал</w:t>
            </w:r>
            <w:r w:rsidRPr="00D747B0">
              <w:rPr>
                <w:rFonts w:ascii="Times New Roman" w:hAnsi="Times New Roman"/>
                <w:sz w:val="16"/>
                <w:szCs w:val="16"/>
              </w:rPr>
              <w:t>ь</w:t>
            </w:r>
            <w:r w:rsidRPr="00D747B0">
              <w:rPr>
                <w:rFonts w:ascii="Times New Roman" w:hAnsi="Times New Roman"/>
                <w:sz w:val="16"/>
                <w:szCs w:val="16"/>
              </w:rPr>
              <w:t>но подтвержденных прав на получ</w:t>
            </w:r>
            <w:r w:rsidRPr="00D747B0">
              <w:rPr>
                <w:rFonts w:ascii="Times New Roman" w:hAnsi="Times New Roman"/>
                <w:sz w:val="16"/>
                <w:szCs w:val="16"/>
              </w:rPr>
              <w:t>е</w:t>
            </w:r>
            <w:r w:rsidRPr="00D747B0">
              <w:rPr>
                <w:rFonts w:ascii="Times New Roman" w:hAnsi="Times New Roman"/>
                <w:sz w:val="16"/>
                <w:szCs w:val="16"/>
              </w:rPr>
              <w:t>ние сведений, содержащих гос</w:t>
            </w:r>
            <w:r w:rsidRPr="00D747B0">
              <w:rPr>
                <w:rFonts w:ascii="Times New Roman" w:hAnsi="Times New Roman"/>
                <w:sz w:val="16"/>
                <w:szCs w:val="16"/>
              </w:rPr>
              <w:t>у</w:t>
            </w:r>
            <w:r w:rsidRPr="00D747B0">
              <w:rPr>
                <w:rFonts w:ascii="Times New Roman" w:hAnsi="Times New Roman"/>
                <w:sz w:val="16"/>
                <w:szCs w:val="16"/>
              </w:rPr>
              <w:t>дарственную тайну и/или конфиденциальную информ</w:t>
            </w:r>
            <w:r w:rsidRPr="00D747B0">
              <w:rPr>
                <w:rFonts w:ascii="Times New Roman" w:hAnsi="Times New Roman"/>
                <w:sz w:val="16"/>
                <w:szCs w:val="16"/>
              </w:rPr>
              <w:t>а</w:t>
            </w:r>
            <w:r w:rsidRPr="00D747B0">
              <w:rPr>
                <w:rFonts w:ascii="Times New Roman" w:hAnsi="Times New Roman"/>
                <w:sz w:val="16"/>
                <w:szCs w:val="16"/>
              </w:rPr>
              <w:t>цию;</w:t>
            </w:r>
          </w:p>
          <w:p w:rsidR="00A96453" w:rsidRPr="00D747B0" w:rsidRDefault="00A96453" w:rsidP="00A96453">
            <w:pPr>
              <w:pStyle w:val="af4"/>
              <w:ind w:left="-109" w:right="-107"/>
              <w:rPr>
                <w:rFonts w:ascii="Times New Roman" w:hAnsi="Times New Roman"/>
                <w:sz w:val="16"/>
                <w:szCs w:val="16"/>
              </w:rPr>
            </w:pPr>
            <w:r w:rsidRPr="00D747B0">
              <w:rPr>
                <w:rFonts w:ascii="Times New Roman" w:hAnsi="Times New Roman"/>
                <w:sz w:val="16"/>
                <w:szCs w:val="16"/>
              </w:rPr>
              <w:t>5) если в запросе соде</w:t>
            </w:r>
            <w:r w:rsidRPr="00D747B0">
              <w:rPr>
                <w:rFonts w:ascii="Times New Roman" w:hAnsi="Times New Roman"/>
                <w:sz w:val="16"/>
                <w:szCs w:val="16"/>
              </w:rPr>
              <w:t>р</w:t>
            </w:r>
            <w:r w:rsidRPr="00D747B0">
              <w:rPr>
                <w:rFonts w:ascii="Times New Roman" w:hAnsi="Times New Roman"/>
                <w:sz w:val="16"/>
                <w:szCs w:val="16"/>
              </w:rPr>
              <w:t>жится вопрос, на который заявителю ранее неоднократно давались письме</w:t>
            </w:r>
            <w:r w:rsidRPr="00D747B0">
              <w:rPr>
                <w:rFonts w:ascii="Times New Roman" w:hAnsi="Times New Roman"/>
                <w:sz w:val="16"/>
                <w:szCs w:val="16"/>
              </w:rPr>
              <w:t>н</w:t>
            </w:r>
            <w:r w:rsidRPr="00D747B0">
              <w:rPr>
                <w:rFonts w:ascii="Times New Roman" w:hAnsi="Times New Roman"/>
                <w:sz w:val="16"/>
                <w:szCs w:val="16"/>
              </w:rPr>
              <w:t>ные ответы по существу, и при этом не приводятся новые доводы и обстоятельства. Руководитель муниц</w:t>
            </w:r>
            <w:r w:rsidRPr="00D747B0">
              <w:rPr>
                <w:rFonts w:ascii="Times New Roman" w:hAnsi="Times New Roman"/>
                <w:sz w:val="16"/>
                <w:szCs w:val="16"/>
              </w:rPr>
              <w:t>и</w:t>
            </w:r>
            <w:r w:rsidRPr="00D747B0">
              <w:rPr>
                <w:rFonts w:ascii="Times New Roman" w:hAnsi="Times New Roman"/>
                <w:sz w:val="16"/>
                <w:szCs w:val="16"/>
              </w:rPr>
              <w:t>пального архива вправе принять решение о безо</w:t>
            </w:r>
            <w:r w:rsidRPr="00D747B0">
              <w:rPr>
                <w:rFonts w:ascii="Times New Roman" w:hAnsi="Times New Roman"/>
                <w:sz w:val="16"/>
                <w:szCs w:val="16"/>
              </w:rPr>
              <w:t>с</w:t>
            </w:r>
            <w:r w:rsidRPr="00D747B0">
              <w:rPr>
                <w:rFonts w:ascii="Times New Roman" w:hAnsi="Times New Roman"/>
                <w:sz w:val="16"/>
                <w:szCs w:val="16"/>
              </w:rPr>
              <w:t>новательности очередного запроса и прекращении переписки по да</w:t>
            </w:r>
            <w:r w:rsidRPr="00D747B0">
              <w:rPr>
                <w:rFonts w:ascii="Times New Roman" w:hAnsi="Times New Roman"/>
                <w:sz w:val="16"/>
                <w:szCs w:val="16"/>
              </w:rPr>
              <w:t>н</w:t>
            </w:r>
            <w:r w:rsidRPr="00D747B0">
              <w:rPr>
                <w:rFonts w:ascii="Times New Roman" w:hAnsi="Times New Roman"/>
                <w:sz w:val="16"/>
                <w:szCs w:val="16"/>
              </w:rPr>
              <w:t>ному вопросу при условии, что указанный запрос и ранее напра</w:t>
            </w:r>
            <w:r w:rsidRPr="00D747B0">
              <w:rPr>
                <w:rFonts w:ascii="Times New Roman" w:hAnsi="Times New Roman"/>
                <w:sz w:val="16"/>
                <w:szCs w:val="16"/>
              </w:rPr>
              <w:t>в</w:t>
            </w:r>
            <w:r w:rsidRPr="00D747B0">
              <w:rPr>
                <w:rFonts w:ascii="Times New Roman" w:hAnsi="Times New Roman"/>
                <w:sz w:val="16"/>
                <w:szCs w:val="16"/>
              </w:rPr>
              <w:t>ляемые запросы направл</w:t>
            </w:r>
            <w:r w:rsidRPr="00D747B0">
              <w:rPr>
                <w:rFonts w:ascii="Times New Roman" w:hAnsi="Times New Roman"/>
                <w:sz w:val="16"/>
                <w:szCs w:val="16"/>
              </w:rPr>
              <w:t>я</w:t>
            </w:r>
            <w:r w:rsidRPr="00D747B0">
              <w:rPr>
                <w:rFonts w:ascii="Times New Roman" w:hAnsi="Times New Roman"/>
                <w:sz w:val="16"/>
                <w:szCs w:val="16"/>
              </w:rPr>
              <w:t>лись в один и тот же орган или организацию. О данном решении уведо</w:t>
            </w:r>
            <w:r w:rsidRPr="00D747B0">
              <w:rPr>
                <w:rFonts w:ascii="Times New Roman" w:hAnsi="Times New Roman"/>
                <w:sz w:val="16"/>
                <w:szCs w:val="16"/>
              </w:rPr>
              <w:t>м</w:t>
            </w:r>
            <w:r w:rsidRPr="00D747B0">
              <w:rPr>
                <w:rFonts w:ascii="Times New Roman" w:hAnsi="Times New Roman"/>
                <w:sz w:val="16"/>
                <w:szCs w:val="16"/>
              </w:rPr>
              <w:t>ляется заявитель, направивший з</w:t>
            </w:r>
            <w:r w:rsidRPr="00D747B0">
              <w:rPr>
                <w:rFonts w:ascii="Times New Roman" w:hAnsi="Times New Roman"/>
                <w:sz w:val="16"/>
                <w:szCs w:val="16"/>
              </w:rPr>
              <w:t>а</w:t>
            </w:r>
            <w:r w:rsidRPr="00D747B0">
              <w:rPr>
                <w:rFonts w:ascii="Times New Roman" w:hAnsi="Times New Roman"/>
                <w:sz w:val="16"/>
                <w:szCs w:val="16"/>
              </w:rPr>
              <w:t>прос;</w:t>
            </w:r>
          </w:p>
          <w:p w:rsidR="00A96453" w:rsidRPr="00D747B0" w:rsidRDefault="00A96453" w:rsidP="00A96453">
            <w:pPr>
              <w:pStyle w:val="af4"/>
              <w:ind w:left="-109" w:right="-107"/>
              <w:rPr>
                <w:rFonts w:ascii="Times New Roman" w:hAnsi="Times New Roman"/>
                <w:sz w:val="16"/>
                <w:szCs w:val="16"/>
              </w:rPr>
            </w:pPr>
            <w:r w:rsidRPr="00D747B0">
              <w:rPr>
                <w:rFonts w:ascii="Times New Roman" w:hAnsi="Times New Roman"/>
                <w:sz w:val="16"/>
                <w:szCs w:val="16"/>
              </w:rPr>
              <w:t>6) если в запросе содержатся неце</w:t>
            </w:r>
            <w:r w:rsidRPr="00D747B0">
              <w:rPr>
                <w:rFonts w:ascii="Times New Roman" w:hAnsi="Times New Roman"/>
                <w:sz w:val="16"/>
                <w:szCs w:val="16"/>
              </w:rPr>
              <w:t>н</w:t>
            </w:r>
            <w:r w:rsidRPr="00D747B0">
              <w:rPr>
                <w:rFonts w:ascii="Times New Roman" w:hAnsi="Times New Roman"/>
                <w:sz w:val="16"/>
                <w:szCs w:val="16"/>
              </w:rPr>
              <w:t>зурные либо оскорбительные выражения, угрозы жизни, здоровью и имуществу должнос</w:t>
            </w:r>
            <w:r w:rsidRPr="00D747B0">
              <w:rPr>
                <w:rFonts w:ascii="Times New Roman" w:hAnsi="Times New Roman"/>
                <w:sz w:val="16"/>
                <w:szCs w:val="16"/>
              </w:rPr>
              <w:t>т</w:t>
            </w:r>
            <w:r w:rsidRPr="00D747B0">
              <w:rPr>
                <w:rFonts w:ascii="Times New Roman" w:hAnsi="Times New Roman"/>
                <w:sz w:val="16"/>
                <w:szCs w:val="16"/>
              </w:rPr>
              <w:t>ного лица, а также членов его семьи. Руков</w:t>
            </w:r>
            <w:r w:rsidRPr="00D747B0">
              <w:rPr>
                <w:rFonts w:ascii="Times New Roman" w:hAnsi="Times New Roman"/>
                <w:sz w:val="16"/>
                <w:szCs w:val="16"/>
              </w:rPr>
              <w:t>о</w:t>
            </w:r>
            <w:r w:rsidRPr="00D747B0">
              <w:rPr>
                <w:rFonts w:ascii="Times New Roman" w:hAnsi="Times New Roman"/>
                <w:sz w:val="16"/>
                <w:szCs w:val="16"/>
              </w:rPr>
              <w:t>дитель вправе оставить запрос без ответа по существу поставленных в нём вопросов и сообщить заявителю, напр</w:t>
            </w:r>
            <w:r w:rsidRPr="00D747B0">
              <w:rPr>
                <w:rFonts w:ascii="Times New Roman" w:hAnsi="Times New Roman"/>
                <w:sz w:val="16"/>
                <w:szCs w:val="16"/>
              </w:rPr>
              <w:t>а</w:t>
            </w:r>
            <w:r w:rsidRPr="00D747B0">
              <w:rPr>
                <w:rFonts w:ascii="Times New Roman" w:hAnsi="Times New Roman"/>
                <w:sz w:val="16"/>
                <w:szCs w:val="16"/>
              </w:rPr>
              <w:t>вившему его, о недопустимости злоупо</w:t>
            </w:r>
            <w:r w:rsidRPr="00D747B0">
              <w:rPr>
                <w:rFonts w:ascii="Times New Roman" w:hAnsi="Times New Roman"/>
                <w:sz w:val="16"/>
                <w:szCs w:val="16"/>
              </w:rPr>
              <w:t>т</w:t>
            </w:r>
            <w:r w:rsidRPr="00D747B0">
              <w:rPr>
                <w:rFonts w:ascii="Times New Roman" w:hAnsi="Times New Roman"/>
                <w:sz w:val="16"/>
                <w:szCs w:val="16"/>
              </w:rPr>
              <w:t>ребления правом;</w:t>
            </w:r>
          </w:p>
          <w:p w:rsidR="00A96453" w:rsidRPr="00D747B0" w:rsidRDefault="00A96453" w:rsidP="00A96453">
            <w:pPr>
              <w:pStyle w:val="af4"/>
              <w:ind w:left="-109" w:right="-107"/>
              <w:rPr>
                <w:rFonts w:ascii="Times New Roman" w:hAnsi="Times New Roman"/>
                <w:iCs/>
                <w:sz w:val="16"/>
                <w:szCs w:val="16"/>
              </w:rPr>
            </w:pPr>
            <w:r w:rsidRPr="00D747B0">
              <w:rPr>
                <w:rFonts w:ascii="Times New Roman" w:hAnsi="Times New Roman"/>
                <w:sz w:val="16"/>
                <w:szCs w:val="16"/>
              </w:rPr>
              <w:t>7) если у заявителя отсутствуют докуме</w:t>
            </w:r>
            <w:r w:rsidRPr="00D747B0">
              <w:rPr>
                <w:rFonts w:ascii="Times New Roman" w:hAnsi="Times New Roman"/>
                <w:sz w:val="16"/>
                <w:szCs w:val="16"/>
              </w:rPr>
              <w:t>н</w:t>
            </w:r>
            <w:r w:rsidRPr="00D747B0">
              <w:rPr>
                <w:rFonts w:ascii="Times New Roman" w:hAnsi="Times New Roman"/>
                <w:sz w:val="16"/>
                <w:szCs w:val="16"/>
              </w:rPr>
              <w:t>ты, подтверждающие его полн</w:t>
            </w:r>
            <w:r w:rsidRPr="00D747B0">
              <w:rPr>
                <w:rFonts w:ascii="Times New Roman" w:hAnsi="Times New Roman"/>
                <w:sz w:val="16"/>
                <w:szCs w:val="16"/>
              </w:rPr>
              <w:t>о</w:t>
            </w:r>
            <w:r w:rsidRPr="00D747B0">
              <w:rPr>
                <w:rFonts w:ascii="Times New Roman" w:hAnsi="Times New Roman"/>
                <w:sz w:val="16"/>
                <w:szCs w:val="16"/>
              </w:rPr>
              <w:t>мочия выступать от имени третьих лиц.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3" w:rsidRPr="00D747B0" w:rsidRDefault="00A96453" w:rsidP="00A964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3" w:rsidRPr="00D747B0" w:rsidRDefault="00A96453" w:rsidP="00A964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3" w:rsidRPr="00D747B0" w:rsidRDefault="00A96453" w:rsidP="00A964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3" w:rsidRPr="00D747B0" w:rsidRDefault="00A96453" w:rsidP="00A964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3" w:rsidRPr="00D747B0" w:rsidRDefault="00A96453" w:rsidP="00A964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453" w:rsidRPr="00D747B0" w:rsidRDefault="00A96453" w:rsidP="00A9645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посредством личного обр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щения заявит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ля в архив, посре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д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ством по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ч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тового отпра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ления, через Мног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функциональный центр предо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тавления гос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у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дарственных и муниципал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ь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ных услуг (д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лее - МФЦ), либо с использованием информацио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но-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телекоммуник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ционных техн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логий, включая использование  Е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П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ГУ, ПГМУ СО, и других средств инфо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р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мационно-телекоммуник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ционных техн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логий в случаях и порядке, уст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новленных зак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нодател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ь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ством Российской Ф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дерации и Свердловской обла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ти, в форме электронных д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кументов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453" w:rsidRPr="00D747B0" w:rsidRDefault="00A96453" w:rsidP="00A9645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посредс</w:t>
            </w:r>
            <w:r w:rsidRPr="00D747B0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D747B0">
              <w:rPr>
                <w:rFonts w:ascii="Times New Roman" w:hAnsi="Times New Roman"/>
                <w:iCs/>
                <w:sz w:val="24"/>
                <w:szCs w:val="24"/>
              </w:rPr>
              <w:t>вом личн</w:t>
            </w:r>
            <w:r w:rsidRPr="00D747B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747B0">
              <w:rPr>
                <w:rFonts w:ascii="Times New Roman" w:hAnsi="Times New Roman"/>
                <w:iCs/>
                <w:sz w:val="24"/>
                <w:szCs w:val="24"/>
              </w:rPr>
              <w:t>го обращ</w:t>
            </w:r>
            <w:r w:rsidRPr="00D747B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iCs/>
                <w:sz w:val="24"/>
                <w:szCs w:val="24"/>
              </w:rPr>
              <w:t>ния заяв</w:t>
            </w:r>
            <w:r w:rsidRPr="00D747B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iCs/>
                <w:sz w:val="24"/>
                <w:szCs w:val="24"/>
              </w:rPr>
              <w:t>теля в а</w:t>
            </w:r>
            <w:r w:rsidRPr="00D747B0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D747B0">
              <w:rPr>
                <w:rFonts w:ascii="Times New Roman" w:hAnsi="Times New Roman"/>
                <w:iCs/>
                <w:sz w:val="24"/>
                <w:szCs w:val="24"/>
              </w:rPr>
              <w:t>хив на б</w:t>
            </w:r>
            <w:r w:rsidRPr="00D747B0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D747B0">
              <w:rPr>
                <w:rFonts w:ascii="Times New Roman" w:hAnsi="Times New Roman"/>
                <w:iCs/>
                <w:sz w:val="24"/>
                <w:szCs w:val="24"/>
              </w:rPr>
              <w:t>мажном нос</w:t>
            </w:r>
            <w:r w:rsidRPr="00D747B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iCs/>
                <w:sz w:val="24"/>
                <w:szCs w:val="24"/>
              </w:rPr>
              <w:t>теле,  через МФЦ на бума</w:t>
            </w:r>
            <w:r w:rsidRPr="00D747B0">
              <w:rPr>
                <w:rFonts w:ascii="Times New Roman" w:hAnsi="Times New Roman"/>
                <w:iCs/>
                <w:sz w:val="24"/>
                <w:szCs w:val="24"/>
              </w:rPr>
              <w:t>ж</w:t>
            </w:r>
            <w:r w:rsidRPr="00D747B0">
              <w:rPr>
                <w:rFonts w:ascii="Times New Roman" w:hAnsi="Times New Roman"/>
                <w:iCs/>
                <w:sz w:val="24"/>
                <w:szCs w:val="24"/>
              </w:rPr>
              <w:t>ном нос</w:t>
            </w:r>
            <w:r w:rsidRPr="00D747B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теле, по почте, Е</w:t>
            </w:r>
            <w:r w:rsidRPr="00D747B0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D747B0">
              <w:rPr>
                <w:rFonts w:ascii="Times New Roman" w:hAnsi="Times New Roman"/>
                <w:iCs/>
                <w:sz w:val="24"/>
                <w:szCs w:val="24"/>
              </w:rPr>
              <w:t>ГУ, ПГМУ СО</w:t>
            </w:r>
          </w:p>
        </w:tc>
      </w:tr>
    </w:tbl>
    <w:p w:rsidR="004B08F7" w:rsidRPr="00D747B0" w:rsidRDefault="004B08F7" w:rsidP="004B08F7">
      <w:pPr>
        <w:spacing w:after="0" w:line="240" w:lineRule="auto"/>
        <w:rPr>
          <w:rFonts w:ascii="Times New Roman" w:hAnsi="Times New Roman"/>
          <w:sz w:val="24"/>
          <w:szCs w:val="24"/>
        </w:rPr>
        <w:sectPr w:rsidR="004B08F7" w:rsidRPr="00D747B0" w:rsidSect="00D232C1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1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842"/>
        <w:gridCol w:w="2268"/>
        <w:gridCol w:w="1985"/>
        <w:gridCol w:w="2126"/>
        <w:gridCol w:w="2835"/>
        <w:gridCol w:w="1985"/>
      </w:tblGrid>
      <w:tr w:rsidR="00F930CD" w:rsidRPr="00D747B0" w:rsidTr="00F930CD">
        <w:trPr>
          <w:trHeight w:val="416"/>
        </w:trPr>
        <w:tc>
          <w:tcPr>
            <w:tcW w:w="15276" w:type="dxa"/>
            <w:gridSpan w:val="8"/>
            <w:tcBorders>
              <w:top w:val="nil"/>
              <w:left w:val="nil"/>
              <w:right w:val="nil"/>
            </w:tcBorders>
            <w:vAlign w:val="center"/>
            <w:hideMark/>
          </w:tcPr>
          <w:p w:rsidR="00F930CD" w:rsidRPr="00D747B0" w:rsidRDefault="00F930CD" w:rsidP="00F930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lastRenderedPageBreak/>
              <w:t>Раздел 3. Сведения о заявителях услуги</w:t>
            </w:r>
          </w:p>
        </w:tc>
      </w:tr>
      <w:tr w:rsidR="00F930CD" w:rsidRPr="00D747B0" w:rsidTr="003B2CBE">
        <w:tc>
          <w:tcPr>
            <w:tcW w:w="675" w:type="dxa"/>
            <w:vAlign w:val="center"/>
            <w:hideMark/>
          </w:tcPr>
          <w:p w:rsidR="00F930CD" w:rsidRPr="00D747B0" w:rsidRDefault="00F930CD" w:rsidP="00F93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Align w:val="center"/>
            <w:hideMark/>
          </w:tcPr>
          <w:p w:rsidR="00F930CD" w:rsidRPr="00D747B0" w:rsidRDefault="00F930CD" w:rsidP="00F93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Категории лиц, име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щих право на получ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ние услуги</w:t>
            </w:r>
          </w:p>
        </w:tc>
        <w:tc>
          <w:tcPr>
            <w:tcW w:w="1842" w:type="dxa"/>
            <w:vAlign w:val="center"/>
            <w:hideMark/>
          </w:tcPr>
          <w:p w:rsidR="00F930CD" w:rsidRPr="00D747B0" w:rsidRDefault="00F930CD" w:rsidP="00F93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Документ, по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тверждающий правомочие заявителя соо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ветс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вующей катег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рии на получение у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луги</w:t>
            </w:r>
          </w:p>
        </w:tc>
        <w:tc>
          <w:tcPr>
            <w:tcW w:w="2268" w:type="dxa"/>
            <w:vAlign w:val="center"/>
            <w:hideMark/>
          </w:tcPr>
          <w:p w:rsidR="00F930CD" w:rsidRPr="00D747B0" w:rsidRDefault="00F930CD" w:rsidP="00F930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47B0">
              <w:rPr>
                <w:rFonts w:ascii="Times New Roman" w:hAnsi="Times New Roman"/>
                <w:bCs/>
              </w:rPr>
              <w:t>Установленные тр</w:t>
            </w:r>
            <w:r w:rsidRPr="00D747B0">
              <w:rPr>
                <w:rFonts w:ascii="Times New Roman" w:hAnsi="Times New Roman"/>
                <w:bCs/>
              </w:rPr>
              <w:t>е</w:t>
            </w:r>
            <w:r w:rsidRPr="00D747B0">
              <w:rPr>
                <w:rFonts w:ascii="Times New Roman" w:hAnsi="Times New Roman"/>
                <w:bCs/>
              </w:rPr>
              <w:t>бования к докуме</w:t>
            </w:r>
            <w:r w:rsidRPr="00D747B0">
              <w:rPr>
                <w:rFonts w:ascii="Times New Roman" w:hAnsi="Times New Roman"/>
                <w:bCs/>
              </w:rPr>
              <w:t>н</w:t>
            </w:r>
            <w:r w:rsidRPr="00D747B0">
              <w:rPr>
                <w:rFonts w:ascii="Times New Roman" w:hAnsi="Times New Roman"/>
                <w:bCs/>
              </w:rPr>
              <w:t>ту, подтвержда</w:t>
            </w:r>
            <w:r w:rsidRPr="00D747B0">
              <w:rPr>
                <w:rFonts w:ascii="Times New Roman" w:hAnsi="Times New Roman"/>
                <w:bCs/>
              </w:rPr>
              <w:t>ю</w:t>
            </w:r>
            <w:r w:rsidRPr="00D747B0">
              <w:rPr>
                <w:rFonts w:ascii="Times New Roman" w:hAnsi="Times New Roman"/>
                <w:bCs/>
              </w:rPr>
              <w:t>щему правомочие заявит</w:t>
            </w:r>
            <w:r w:rsidRPr="00D747B0">
              <w:rPr>
                <w:rFonts w:ascii="Times New Roman" w:hAnsi="Times New Roman"/>
                <w:bCs/>
              </w:rPr>
              <w:t>е</w:t>
            </w:r>
            <w:r w:rsidRPr="00D747B0">
              <w:rPr>
                <w:rFonts w:ascii="Times New Roman" w:hAnsi="Times New Roman"/>
                <w:bCs/>
              </w:rPr>
              <w:t>ля соотве</w:t>
            </w:r>
            <w:r w:rsidRPr="00D747B0">
              <w:rPr>
                <w:rFonts w:ascii="Times New Roman" w:hAnsi="Times New Roman"/>
                <w:bCs/>
              </w:rPr>
              <w:t>т</w:t>
            </w:r>
            <w:r w:rsidRPr="00D747B0">
              <w:rPr>
                <w:rFonts w:ascii="Times New Roman" w:hAnsi="Times New Roman"/>
                <w:bCs/>
              </w:rPr>
              <w:t>ствующей категории на получ</w:t>
            </w:r>
            <w:r w:rsidRPr="00D747B0">
              <w:rPr>
                <w:rFonts w:ascii="Times New Roman" w:hAnsi="Times New Roman"/>
                <w:bCs/>
              </w:rPr>
              <w:t>е</w:t>
            </w:r>
            <w:r w:rsidRPr="00D747B0">
              <w:rPr>
                <w:rFonts w:ascii="Times New Roman" w:hAnsi="Times New Roman"/>
                <w:bCs/>
              </w:rPr>
              <w:t>ние услуги</w:t>
            </w:r>
          </w:p>
        </w:tc>
        <w:tc>
          <w:tcPr>
            <w:tcW w:w="1985" w:type="dxa"/>
            <w:vAlign w:val="center"/>
            <w:hideMark/>
          </w:tcPr>
          <w:p w:rsidR="00F930CD" w:rsidRPr="00D747B0" w:rsidRDefault="00F930CD" w:rsidP="00F93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Наличие во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можности под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чи з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явления на пр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доставление услуги предст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вителями заяв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теля</w:t>
            </w:r>
          </w:p>
        </w:tc>
        <w:tc>
          <w:tcPr>
            <w:tcW w:w="2126" w:type="dxa"/>
            <w:vAlign w:val="center"/>
            <w:hideMark/>
          </w:tcPr>
          <w:p w:rsidR="00F930CD" w:rsidRPr="00D747B0" w:rsidRDefault="00F930CD" w:rsidP="00F93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Исчерпывающий перечень лиц, имеющих право на подачу заявл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ния от имени за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вителя</w:t>
            </w:r>
          </w:p>
        </w:tc>
        <w:tc>
          <w:tcPr>
            <w:tcW w:w="2835" w:type="dxa"/>
            <w:vAlign w:val="center"/>
            <w:hideMark/>
          </w:tcPr>
          <w:p w:rsidR="00F930CD" w:rsidRPr="00D747B0" w:rsidRDefault="00F930CD" w:rsidP="00F93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Наименование докуме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та, подтве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ждающего право п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дачи заявления от имени заявителя</w:t>
            </w:r>
          </w:p>
        </w:tc>
        <w:tc>
          <w:tcPr>
            <w:tcW w:w="1985" w:type="dxa"/>
            <w:vAlign w:val="center"/>
            <w:hideMark/>
          </w:tcPr>
          <w:p w:rsidR="00F930CD" w:rsidRPr="00D747B0" w:rsidRDefault="00F930CD" w:rsidP="00F93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Установле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ные требования к д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кументу, по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тверждающему право подачи заявления от имени заяв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теля</w:t>
            </w:r>
          </w:p>
        </w:tc>
      </w:tr>
      <w:tr w:rsidR="00DA4FC3" w:rsidRPr="00D747B0" w:rsidTr="003B2CBE">
        <w:tc>
          <w:tcPr>
            <w:tcW w:w="675" w:type="dxa"/>
            <w:hideMark/>
          </w:tcPr>
          <w:p w:rsidR="00DA4FC3" w:rsidRPr="00D747B0" w:rsidRDefault="00DA4FC3" w:rsidP="00DA4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hideMark/>
          </w:tcPr>
          <w:p w:rsidR="00DA4FC3" w:rsidRPr="00D747B0" w:rsidRDefault="00DA4FC3" w:rsidP="00DA4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hideMark/>
          </w:tcPr>
          <w:p w:rsidR="00DA4FC3" w:rsidRPr="00D747B0" w:rsidRDefault="00DA4FC3" w:rsidP="00DA4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hideMark/>
          </w:tcPr>
          <w:p w:rsidR="00DA4FC3" w:rsidRPr="00D747B0" w:rsidRDefault="00DA4FC3" w:rsidP="00DA4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hideMark/>
          </w:tcPr>
          <w:p w:rsidR="00DA4FC3" w:rsidRPr="00D747B0" w:rsidRDefault="00DA4FC3" w:rsidP="00DA4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hideMark/>
          </w:tcPr>
          <w:p w:rsidR="00DA4FC3" w:rsidRPr="00D747B0" w:rsidRDefault="00DA4FC3" w:rsidP="00DA4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  <w:hideMark/>
          </w:tcPr>
          <w:p w:rsidR="00DA4FC3" w:rsidRPr="00D747B0" w:rsidRDefault="00DA4FC3" w:rsidP="00DA4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  <w:hideMark/>
          </w:tcPr>
          <w:p w:rsidR="00DA4FC3" w:rsidRPr="00D747B0" w:rsidRDefault="00DA4FC3" w:rsidP="00DA4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244E2E" w:rsidRPr="00D747B0" w:rsidTr="00F930CD">
        <w:tc>
          <w:tcPr>
            <w:tcW w:w="675" w:type="dxa"/>
            <w:vMerge w:val="restart"/>
          </w:tcPr>
          <w:p w:rsidR="00244E2E" w:rsidRPr="00D747B0" w:rsidRDefault="00244E2E" w:rsidP="00244E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</w:tcPr>
          <w:p w:rsidR="00244E2E" w:rsidRPr="00D747B0" w:rsidRDefault="00244E2E" w:rsidP="00244E2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iCs/>
                <w:sz w:val="24"/>
                <w:szCs w:val="24"/>
              </w:rPr>
              <w:t>Физические и юридич</w:t>
            </w:r>
            <w:r w:rsidRPr="00D747B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iCs/>
                <w:sz w:val="24"/>
                <w:szCs w:val="24"/>
              </w:rPr>
              <w:t>ские лица</w:t>
            </w:r>
          </w:p>
        </w:tc>
        <w:tc>
          <w:tcPr>
            <w:tcW w:w="1842" w:type="dxa"/>
            <w:vMerge w:val="restart"/>
          </w:tcPr>
          <w:p w:rsidR="00244E2E" w:rsidRPr="00D747B0" w:rsidRDefault="00244E2E" w:rsidP="00244E2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  <w:tc>
          <w:tcPr>
            <w:tcW w:w="2268" w:type="dxa"/>
            <w:vMerge w:val="restart"/>
          </w:tcPr>
          <w:p w:rsidR="00244E2E" w:rsidRPr="00D747B0" w:rsidRDefault="00244E2E" w:rsidP="00244E2E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D747B0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985" w:type="dxa"/>
            <w:vMerge w:val="restart"/>
          </w:tcPr>
          <w:p w:rsidR="00244E2E" w:rsidRPr="00D747B0" w:rsidRDefault="00244E2E" w:rsidP="00244E2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244E2E" w:rsidRPr="00D747B0" w:rsidRDefault="00244E2E" w:rsidP="00244E2E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D747B0">
              <w:rPr>
                <w:rFonts w:ascii="Times New Roman" w:hAnsi="Times New Roman"/>
              </w:rPr>
              <w:t>уполномоченный представитель ф</w:t>
            </w:r>
            <w:r w:rsidRPr="00D747B0">
              <w:rPr>
                <w:rFonts w:ascii="Times New Roman" w:hAnsi="Times New Roman"/>
              </w:rPr>
              <w:t>и</w:t>
            </w:r>
            <w:r w:rsidRPr="00D747B0">
              <w:rPr>
                <w:rFonts w:ascii="Times New Roman" w:hAnsi="Times New Roman"/>
              </w:rPr>
              <w:t>зического лица</w:t>
            </w:r>
          </w:p>
        </w:tc>
        <w:tc>
          <w:tcPr>
            <w:tcW w:w="2835" w:type="dxa"/>
          </w:tcPr>
          <w:p w:rsidR="00244E2E" w:rsidRPr="00D747B0" w:rsidRDefault="00244E2E" w:rsidP="002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довере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н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1985" w:type="dxa"/>
          </w:tcPr>
          <w:p w:rsidR="00244E2E" w:rsidRDefault="00244E2E" w:rsidP="00244E2E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выданная в поря</w:t>
            </w:r>
            <w:r>
              <w:rPr>
                <w:rFonts w:ascii="Times New Roman" w:hAnsi="Times New Roman"/>
                <w:iCs/>
              </w:rPr>
              <w:t>д</w:t>
            </w:r>
            <w:r>
              <w:rPr>
                <w:rFonts w:ascii="Times New Roman" w:hAnsi="Times New Roman"/>
                <w:iCs/>
              </w:rPr>
              <w:t>ке, предусмотре</w:t>
            </w:r>
            <w:r>
              <w:rPr>
                <w:rFonts w:ascii="Times New Roman" w:hAnsi="Times New Roman"/>
                <w:iCs/>
              </w:rPr>
              <w:t>н</w:t>
            </w:r>
            <w:r>
              <w:rPr>
                <w:rFonts w:ascii="Times New Roman" w:hAnsi="Times New Roman"/>
                <w:iCs/>
              </w:rPr>
              <w:t>ном Гражданским Кодексом РФ (простая письме</w:t>
            </w:r>
            <w:r>
              <w:rPr>
                <w:rFonts w:ascii="Times New Roman" w:hAnsi="Times New Roman"/>
                <w:iCs/>
              </w:rPr>
              <w:t>н</w:t>
            </w:r>
            <w:r>
              <w:rPr>
                <w:rFonts w:ascii="Times New Roman" w:hAnsi="Times New Roman"/>
                <w:iCs/>
              </w:rPr>
              <w:t>ная или нотар</w:t>
            </w:r>
            <w:r>
              <w:rPr>
                <w:rFonts w:ascii="Times New Roman" w:hAnsi="Times New Roman"/>
                <w:iCs/>
              </w:rPr>
              <w:t>и</w:t>
            </w:r>
            <w:r>
              <w:rPr>
                <w:rFonts w:ascii="Times New Roman" w:hAnsi="Times New Roman"/>
                <w:iCs/>
              </w:rPr>
              <w:t>ально заверенная)</w:t>
            </w:r>
          </w:p>
          <w:p w:rsidR="00244E2E" w:rsidRDefault="00244E2E" w:rsidP="00244E2E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F930CD" w:rsidRPr="00D747B0" w:rsidTr="00F930CD">
        <w:tc>
          <w:tcPr>
            <w:tcW w:w="675" w:type="dxa"/>
            <w:vMerge/>
          </w:tcPr>
          <w:p w:rsidR="00F930CD" w:rsidRPr="00D747B0" w:rsidRDefault="00F930CD" w:rsidP="00F930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930CD" w:rsidRPr="00D747B0" w:rsidRDefault="00F930CD" w:rsidP="00F930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30CD" w:rsidRPr="00D747B0" w:rsidRDefault="00F930CD" w:rsidP="00F93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30CD" w:rsidRPr="00D747B0" w:rsidRDefault="00F930CD" w:rsidP="00F93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930CD" w:rsidRPr="00D747B0" w:rsidRDefault="00F930CD" w:rsidP="00F930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930CD" w:rsidRPr="00D747B0" w:rsidRDefault="00F930CD" w:rsidP="00F930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747B0">
              <w:rPr>
                <w:rFonts w:ascii="Times New Roman" w:hAnsi="Times New Roman" w:cs="Times New Roman"/>
              </w:rPr>
              <w:t>законный представ</w:t>
            </w:r>
            <w:r w:rsidRPr="00D747B0">
              <w:rPr>
                <w:rFonts w:ascii="Times New Roman" w:hAnsi="Times New Roman" w:cs="Times New Roman"/>
              </w:rPr>
              <w:t>и</w:t>
            </w:r>
            <w:r w:rsidRPr="00D747B0">
              <w:rPr>
                <w:rFonts w:ascii="Times New Roman" w:hAnsi="Times New Roman" w:cs="Times New Roman"/>
              </w:rPr>
              <w:t>тель физического л</w:t>
            </w:r>
            <w:r w:rsidRPr="00D747B0">
              <w:rPr>
                <w:rFonts w:ascii="Times New Roman" w:hAnsi="Times New Roman" w:cs="Times New Roman"/>
              </w:rPr>
              <w:t>и</w:t>
            </w:r>
            <w:r w:rsidRPr="00D747B0">
              <w:rPr>
                <w:rFonts w:ascii="Times New Roman" w:hAnsi="Times New Roman" w:cs="Times New Roman"/>
              </w:rPr>
              <w:t>ца (родители, усын</w:t>
            </w:r>
            <w:r w:rsidRPr="00D747B0">
              <w:rPr>
                <w:rFonts w:ascii="Times New Roman" w:hAnsi="Times New Roman" w:cs="Times New Roman"/>
              </w:rPr>
              <w:t>о</w:t>
            </w:r>
            <w:r w:rsidRPr="00D747B0">
              <w:rPr>
                <w:rFonts w:ascii="Times New Roman" w:hAnsi="Times New Roman" w:cs="Times New Roman"/>
              </w:rPr>
              <w:t>вители, оп</w:t>
            </w:r>
            <w:r w:rsidRPr="00D747B0">
              <w:rPr>
                <w:rFonts w:ascii="Times New Roman" w:hAnsi="Times New Roman" w:cs="Times New Roman"/>
              </w:rPr>
              <w:t>е</w:t>
            </w:r>
            <w:r w:rsidRPr="00D747B0">
              <w:rPr>
                <w:rFonts w:ascii="Times New Roman" w:hAnsi="Times New Roman" w:cs="Times New Roman"/>
              </w:rPr>
              <w:t>куны или попеч</w:t>
            </w:r>
            <w:r w:rsidRPr="00D747B0">
              <w:rPr>
                <w:rFonts w:ascii="Times New Roman" w:hAnsi="Times New Roman" w:cs="Times New Roman"/>
              </w:rPr>
              <w:t>и</w:t>
            </w:r>
            <w:r w:rsidRPr="00D747B0">
              <w:rPr>
                <w:rFonts w:ascii="Times New Roman" w:hAnsi="Times New Roman" w:cs="Times New Roman"/>
              </w:rPr>
              <w:t>тели)</w:t>
            </w:r>
          </w:p>
        </w:tc>
        <w:tc>
          <w:tcPr>
            <w:tcW w:w="2835" w:type="dxa"/>
          </w:tcPr>
          <w:p w:rsidR="00F930CD" w:rsidRPr="00D747B0" w:rsidRDefault="00F930CD" w:rsidP="00F930CD">
            <w:pPr>
              <w:spacing w:after="0" w:line="240" w:lineRule="auto"/>
              <w:rPr>
                <w:rFonts w:ascii="Times New Roman" w:hAnsi="Times New Roman"/>
              </w:rPr>
            </w:pPr>
            <w:r w:rsidRPr="00D747B0">
              <w:rPr>
                <w:rFonts w:ascii="Times New Roman" w:hAnsi="Times New Roman"/>
              </w:rPr>
              <w:t>документ, выданный орг</w:t>
            </w:r>
            <w:r w:rsidRPr="00D747B0">
              <w:rPr>
                <w:rFonts w:ascii="Times New Roman" w:hAnsi="Times New Roman"/>
              </w:rPr>
              <w:t>а</w:t>
            </w:r>
            <w:r w:rsidRPr="00D747B0">
              <w:rPr>
                <w:rFonts w:ascii="Times New Roman" w:hAnsi="Times New Roman"/>
              </w:rPr>
              <w:t>ном записи актов гражда</w:t>
            </w:r>
            <w:r w:rsidRPr="00D747B0">
              <w:rPr>
                <w:rFonts w:ascii="Times New Roman" w:hAnsi="Times New Roman"/>
              </w:rPr>
              <w:t>н</w:t>
            </w:r>
            <w:r w:rsidRPr="00D747B0">
              <w:rPr>
                <w:rFonts w:ascii="Times New Roman" w:hAnsi="Times New Roman"/>
              </w:rPr>
              <w:t>ского состо</w:t>
            </w:r>
            <w:r w:rsidRPr="00D747B0">
              <w:rPr>
                <w:rFonts w:ascii="Times New Roman" w:hAnsi="Times New Roman"/>
              </w:rPr>
              <w:t>я</w:t>
            </w:r>
            <w:r w:rsidRPr="00D747B0">
              <w:rPr>
                <w:rFonts w:ascii="Times New Roman" w:hAnsi="Times New Roman"/>
              </w:rPr>
              <w:t>ния и органом опеки и попечительства (св</w:t>
            </w:r>
            <w:r w:rsidRPr="00D747B0">
              <w:rPr>
                <w:rFonts w:ascii="Times New Roman" w:hAnsi="Times New Roman"/>
              </w:rPr>
              <w:t>и</w:t>
            </w:r>
            <w:r w:rsidRPr="00D747B0">
              <w:rPr>
                <w:rFonts w:ascii="Times New Roman" w:hAnsi="Times New Roman"/>
              </w:rPr>
              <w:t>детельство о рождении несовершеннолетнего, св</w:t>
            </w:r>
            <w:r w:rsidRPr="00D747B0">
              <w:rPr>
                <w:rFonts w:ascii="Times New Roman" w:hAnsi="Times New Roman"/>
              </w:rPr>
              <w:t>и</w:t>
            </w:r>
            <w:r w:rsidRPr="00D747B0">
              <w:rPr>
                <w:rFonts w:ascii="Times New Roman" w:hAnsi="Times New Roman"/>
              </w:rPr>
              <w:t>детельство об усыновл</w:t>
            </w:r>
            <w:r w:rsidRPr="00D747B0">
              <w:rPr>
                <w:rFonts w:ascii="Times New Roman" w:hAnsi="Times New Roman"/>
              </w:rPr>
              <w:t>е</w:t>
            </w:r>
            <w:r w:rsidRPr="00D747B0">
              <w:rPr>
                <w:rFonts w:ascii="Times New Roman" w:hAnsi="Times New Roman"/>
              </w:rPr>
              <w:t>нии, документ (акт) о н</w:t>
            </w:r>
            <w:r w:rsidRPr="00D747B0">
              <w:rPr>
                <w:rFonts w:ascii="Times New Roman" w:hAnsi="Times New Roman"/>
              </w:rPr>
              <w:t>а</w:t>
            </w:r>
            <w:r w:rsidRPr="00D747B0">
              <w:rPr>
                <w:rFonts w:ascii="Times New Roman" w:hAnsi="Times New Roman"/>
              </w:rPr>
              <w:t>значении опекуна, попеч</w:t>
            </w:r>
            <w:r w:rsidRPr="00D747B0">
              <w:rPr>
                <w:rFonts w:ascii="Times New Roman" w:hAnsi="Times New Roman"/>
              </w:rPr>
              <w:t>и</w:t>
            </w:r>
            <w:r w:rsidRPr="00D747B0">
              <w:rPr>
                <w:rFonts w:ascii="Times New Roman" w:hAnsi="Times New Roman"/>
              </w:rPr>
              <w:t>теля</w:t>
            </w:r>
          </w:p>
          <w:p w:rsidR="00AF49F9" w:rsidRPr="00D747B0" w:rsidRDefault="00AF49F9" w:rsidP="00F930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930CD" w:rsidRPr="00D747B0" w:rsidRDefault="00F930CD" w:rsidP="00F930C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44E2E" w:rsidRPr="00D747B0" w:rsidTr="00F930CD">
        <w:tc>
          <w:tcPr>
            <w:tcW w:w="675" w:type="dxa"/>
            <w:vMerge/>
          </w:tcPr>
          <w:p w:rsidR="00244E2E" w:rsidRPr="00D747B0" w:rsidRDefault="00244E2E" w:rsidP="00244E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44E2E" w:rsidRPr="00D747B0" w:rsidRDefault="00244E2E" w:rsidP="00244E2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44E2E" w:rsidRPr="00D747B0" w:rsidRDefault="00244E2E" w:rsidP="00244E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E2E" w:rsidRPr="00D747B0" w:rsidRDefault="00244E2E" w:rsidP="00244E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4E2E" w:rsidRPr="00D747B0" w:rsidRDefault="00244E2E" w:rsidP="00244E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44E2E" w:rsidRPr="00D747B0" w:rsidRDefault="00244E2E" w:rsidP="0024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</w:rPr>
              <w:t>уполномоченный представитель юридического л</w:t>
            </w:r>
            <w:r w:rsidRPr="00D747B0">
              <w:rPr>
                <w:rFonts w:ascii="Times New Roman" w:hAnsi="Times New Roman"/>
              </w:rPr>
              <w:t>и</w:t>
            </w:r>
            <w:r w:rsidRPr="00D747B0">
              <w:rPr>
                <w:rFonts w:ascii="Times New Roman" w:hAnsi="Times New Roman"/>
              </w:rPr>
              <w:t>ца</w:t>
            </w:r>
          </w:p>
        </w:tc>
        <w:tc>
          <w:tcPr>
            <w:tcW w:w="2835" w:type="dxa"/>
          </w:tcPr>
          <w:p w:rsidR="00244E2E" w:rsidRPr="00D747B0" w:rsidRDefault="00244E2E" w:rsidP="00244E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доверенность</w:t>
            </w:r>
          </w:p>
        </w:tc>
        <w:tc>
          <w:tcPr>
            <w:tcW w:w="1985" w:type="dxa"/>
          </w:tcPr>
          <w:p w:rsidR="00244E2E" w:rsidRDefault="00244E2E" w:rsidP="00244E2E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выданная в поря</w:t>
            </w:r>
            <w:r>
              <w:rPr>
                <w:rFonts w:ascii="Times New Roman" w:hAnsi="Times New Roman"/>
                <w:iCs/>
              </w:rPr>
              <w:t>д</w:t>
            </w:r>
            <w:r>
              <w:rPr>
                <w:rFonts w:ascii="Times New Roman" w:hAnsi="Times New Roman"/>
                <w:iCs/>
              </w:rPr>
              <w:t>ке, предусмотре</w:t>
            </w:r>
            <w:r>
              <w:rPr>
                <w:rFonts w:ascii="Times New Roman" w:hAnsi="Times New Roman"/>
                <w:iCs/>
              </w:rPr>
              <w:t>н</w:t>
            </w:r>
            <w:r>
              <w:rPr>
                <w:rFonts w:ascii="Times New Roman" w:hAnsi="Times New Roman"/>
                <w:iCs/>
              </w:rPr>
              <w:t>ном Гражданским Кодексом РФ (простая пись</w:t>
            </w:r>
            <w:r>
              <w:rPr>
                <w:rFonts w:ascii="Times New Roman" w:hAnsi="Times New Roman"/>
                <w:iCs/>
              </w:rPr>
              <w:lastRenderedPageBreak/>
              <w:t>ме</w:t>
            </w:r>
            <w:r>
              <w:rPr>
                <w:rFonts w:ascii="Times New Roman" w:hAnsi="Times New Roman"/>
                <w:iCs/>
              </w:rPr>
              <w:t>н</w:t>
            </w:r>
            <w:r>
              <w:rPr>
                <w:rFonts w:ascii="Times New Roman" w:hAnsi="Times New Roman"/>
                <w:iCs/>
              </w:rPr>
              <w:t>ная или нотар</w:t>
            </w:r>
            <w:r>
              <w:rPr>
                <w:rFonts w:ascii="Times New Roman" w:hAnsi="Times New Roman"/>
                <w:iCs/>
              </w:rPr>
              <w:t>и</w:t>
            </w:r>
            <w:r>
              <w:rPr>
                <w:rFonts w:ascii="Times New Roman" w:hAnsi="Times New Roman"/>
                <w:iCs/>
              </w:rPr>
              <w:t>ально заверенная)</w:t>
            </w:r>
          </w:p>
          <w:p w:rsidR="00244E2E" w:rsidRDefault="00244E2E" w:rsidP="00244E2E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F930CD" w:rsidRPr="00D747B0" w:rsidTr="00F930CD">
        <w:tc>
          <w:tcPr>
            <w:tcW w:w="675" w:type="dxa"/>
            <w:vMerge/>
          </w:tcPr>
          <w:p w:rsidR="00F930CD" w:rsidRPr="00D747B0" w:rsidRDefault="00F930CD" w:rsidP="00F930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930CD" w:rsidRPr="00D747B0" w:rsidRDefault="00F930CD" w:rsidP="00F930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30CD" w:rsidRPr="00D747B0" w:rsidRDefault="00F930CD" w:rsidP="00F93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30CD" w:rsidRPr="00D747B0" w:rsidRDefault="00F930CD" w:rsidP="00F93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930CD" w:rsidRPr="00D747B0" w:rsidRDefault="00F930CD" w:rsidP="00F930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930CD" w:rsidRPr="00D747B0" w:rsidRDefault="00F930CD" w:rsidP="00F930CD">
            <w:pPr>
              <w:spacing w:after="0" w:line="240" w:lineRule="auto"/>
              <w:rPr>
                <w:rFonts w:ascii="Times New Roman" w:hAnsi="Times New Roman"/>
              </w:rPr>
            </w:pPr>
            <w:r w:rsidRPr="00D747B0">
              <w:rPr>
                <w:rFonts w:ascii="Times New Roman" w:hAnsi="Times New Roman"/>
              </w:rPr>
              <w:t>законный предст</w:t>
            </w:r>
            <w:r w:rsidRPr="00D747B0">
              <w:rPr>
                <w:rFonts w:ascii="Times New Roman" w:hAnsi="Times New Roman"/>
              </w:rPr>
              <w:t>а</w:t>
            </w:r>
            <w:r w:rsidRPr="00D747B0">
              <w:rPr>
                <w:rFonts w:ascii="Times New Roman" w:hAnsi="Times New Roman"/>
              </w:rPr>
              <w:t>витель юридич</w:t>
            </w:r>
            <w:r w:rsidRPr="00D747B0">
              <w:rPr>
                <w:rFonts w:ascii="Times New Roman" w:hAnsi="Times New Roman"/>
              </w:rPr>
              <w:t>е</w:t>
            </w:r>
            <w:r w:rsidRPr="00D747B0">
              <w:rPr>
                <w:rFonts w:ascii="Times New Roman" w:hAnsi="Times New Roman"/>
              </w:rPr>
              <w:t>ского лица</w:t>
            </w:r>
          </w:p>
          <w:p w:rsidR="00F930CD" w:rsidRPr="00D747B0" w:rsidRDefault="00F930CD" w:rsidP="00F930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930CD" w:rsidRPr="00D747B0" w:rsidRDefault="00F930CD" w:rsidP="00F930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</w:rPr>
              <w:t>протокол собрания учас</w:t>
            </w:r>
            <w:r w:rsidRPr="00D747B0">
              <w:rPr>
                <w:rFonts w:ascii="Times New Roman" w:hAnsi="Times New Roman"/>
              </w:rPr>
              <w:t>т</w:t>
            </w:r>
            <w:r w:rsidRPr="00D747B0">
              <w:rPr>
                <w:rFonts w:ascii="Times New Roman" w:hAnsi="Times New Roman"/>
              </w:rPr>
              <w:t>ников (или а</w:t>
            </w:r>
            <w:r w:rsidRPr="00D747B0">
              <w:rPr>
                <w:rFonts w:ascii="Times New Roman" w:hAnsi="Times New Roman"/>
              </w:rPr>
              <w:t>к</w:t>
            </w:r>
            <w:r w:rsidRPr="00D747B0">
              <w:rPr>
                <w:rFonts w:ascii="Times New Roman" w:hAnsi="Times New Roman"/>
              </w:rPr>
              <w:t>ционеров, или Сов</w:t>
            </w:r>
            <w:r w:rsidRPr="00D747B0">
              <w:rPr>
                <w:rFonts w:ascii="Times New Roman" w:hAnsi="Times New Roman"/>
              </w:rPr>
              <w:t>е</w:t>
            </w:r>
            <w:r w:rsidRPr="00D747B0">
              <w:rPr>
                <w:rFonts w:ascii="Times New Roman" w:hAnsi="Times New Roman"/>
              </w:rPr>
              <w:t>та директоров, или Наблюдательного с</w:t>
            </w:r>
            <w:r w:rsidRPr="00D747B0">
              <w:rPr>
                <w:rFonts w:ascii="Times New Roman" w:hAnsi="Times New Roman"/>
              </w:rPr>
              <w:t>о</w:t>
            </w:r>
            <w:r w:rsidRPr="00D747B0">
              <w:rPr>
                <w:rFonts w:ascii="Times New Roman" w:hAnsi="Times New Roman"/>
              </w:rPr>
              <w:t>вета и т.д.) или решение единственного участн</w:t>
            </w:r>
            <w:r w:rsidRPr="00D747B0">
              <w:rPr>
                <w:rFonts w:ascii="Times New Roman" w:hAnsi="Times New Roman"/>
              </w:rPr>
              <w:t>и</w:t>
            </w:r>
            <w:r w:rsidRPr="00D747B0">
              <w:rPr>
                <w:rFonts w:ascii="Times New Roman" w:hAnsi="Times New Roman"/>
              </w:rPr>
              <w:t>ка/акционера, которым и</w:t>
            </w:r>
            <w:r w:rsidRPr="00D747B0">
              <w:rPr>
                <w:rFonts w:ascii="Times New Roman" w:hAnsi="Times New Roman"/>
              </w:rPr>
              <w:t>з</w:t>
            </w:r>
            <w:r w:rsidRPr="00D747B0">
              <w:rPr>
                <w:rFonts w:ascii="Times New Roman" w:hAnsi="Times New Roman"/>
              </w:rPr>
              <w:t>бран новый р</w:t>
            </w:r>
            <w:r w:rsidRPr="00D747B0">
              <w:rPr>
                <w:rFonts w:ascii="Times New Roman" w:hAnsi="Times New Roman"/>
              </w:rPr>
              <w:t>у</w:t>
            </w:r>
            <w:r w:rsidRPr="00D747B0">
              <w:rPr>
                <w:rFonts w:ascii="Times New Roman" w:hAnsi="Times New Roman"/>
              </w:rPr>
              <w:t>ководитель</w:t>
            </w:r>
          </w:p>
        </w:tc>
        <w:tc>
          <w:tcPr>
            <w:tcW w:w="1985" w:type="dxa"/>
          </w:tcPr>
          <w:p w:rsidR="00F930CD" w:rsidRPr="00D747B0" w:rsidRDefault="00F930CD" w:rsidP="00F930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</w:tr>
    </w:tbl>
    <w:p w:rsidR="004B08F7" w:rsidRPr="00D747B0" w:rsidRDefault="004B08F7" w:rsidP="004B08F7">
      <w:pPr>
        <w:rPr>
          <w:rFonts w:ascii="Times New Roman" w:hAnsi="Times New Roman"/>
          <w:sz w:val="24"/>
          <w:szCs w:val="24"/>
        </w:rPr>
        <w:sectPr w:rsidR="004B08F7" w:rsidRPr="00D747B0" w:rsidSect="00DA4FC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B08F7" w:rsidRPr="00D747B0" w:rsidRDefault="004B08F7" w:rsidP="004B08F7">
      <w:pPr>
        <w:rPr>
          <w:rFonts w:ascii="Times New Roman" w:hAnsi="Times New Roman"/>
          <w:sz w:val="24"/>
          <w:szCs w:val="24"/>
        </w:rPr>
      </w:pPr>
      <w:r w:rsidRPr="00D747B0">
        <w:rPr>
          <w:rFonts w:ascii="Times New Roman" w:hAnsi="Times New Roman"/>
          <w:sz w:val="24"/>
          <w:szCs w:val="24"/>
        </w:rPr>
        <w:lastRenderedPageBreak/>
        <w:t xml:space="preserve">Раздел 4. </w:t>
      </w:r>
      <w:r w:rsidR="00F930CD" w:rsidRPr="00D747B0">
        <w:rPr>
          <w:rFonts w:ascii="Times New Roman" w:hAnsi="Times New Roman"/>
          <w:sz w:val="24"/>
          <w:szCs w:val="24"/>
        </w:rPr>
        <w:t>Документы, предоставляемые заявителем для получения услуги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1558"/>
        <w:gridCol w:w="2128"/>
        <w:gridCol w:w="1416"/>
        <w:gridCol w:w="5104"/>
        <w:gridCol w:w="1276"/>
        <w:gridCol w:w="1276"/>
      </w:tblGrid>
      <w:tr w:rsidR="00EA06D1" w:rsidRPr="00D747B0" w:rsidTr="00EA06D1">
        <w:trPr>
          <w:trHeight w:val="15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D1" w:rsidRPr="00D747B0" w:rsidRDefault="00EA06D1" w:rsidP="00EA06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6D1" w:rsidRPr="00D747B0" w:rsidRDefault="00EA06D1" w:rsidP="00EA06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Категория  д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кумента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D1" w:rsidRPr="00D747B0" w:rsidRDefault="00EA06D1" w:rsidP="00EA06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Наименов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 xml:space="preserve">ния </w:t>
            </w:r>
          </w:p>
          <w:p w:rsidR="00EA06D1" w:rsidRPr="00D747B0" w:rsidRDefault="00EA06D1" w:rsidP="00EA06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документов, </w:t>
            </w:r>
          </w:p>
          <w:p w:rsidR="00EA06D1" w:rsidRPr="00D747B0" w:rsidRDefault="00EA06D1" w:rsidP="00EA06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 xml:space="preserve">которые </w:t>
            </w:r>
          </w:p>
          <w:p w:rsidR="00EA06D1" w:rsidRPr="00D747B0" w:rsidRDefault="00EA06D1" w:rsidP="00EA06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представл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 xml:space="preserve">ет заявитель </w:t>
            </w:r>
          </w:p>
          <w:p w:rsidR="00EA06D1" w:rsidRPr="00D747B0" w:rsidRDefault="00EA06D1" w:rsidP="00EA06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для получ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 xml:space="preserve">ния </w:t>
            </w:r>
          </w:p>
          <w:p w:rsidR="00EA06D1" w:rsidRPr="00D747B0" w:rsidRDefault="00EA06D1" w:rsidP="00EA06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услуги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6D1" w:rsidRPr="00D747B0" w:rsidRDefault="00EA06D1" w:rsidP="00EA06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Количество нео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ходимых экзем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ляров д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кумента с указанием по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линник/копия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6D1" w:rsidRPr="00D747B0" w:rsidRDefault="00EA06D1" w:rsidP="00EA06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Условие предоста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ления д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кумента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6D1" w:rsidRPr="00D747B0" w:rsidRDefault="00EA06D1" w:rsidP="00EA06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 xml:space="preserve">Установленные требования </w:t>
            </w:r>
          </w:p>
          <w:p w:rsidR="00EA06D1" w:rsidRPr="00D747B0" w:rsidRDefault="00EA06D1" w:rsidP="00EA06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к докуме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ту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6D1" w:rsidRPr="00D747B0" w:rsidRDefault="00EA06D1" w:rsidP="00EA06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Форма (шаблон) докуме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6D1" w:rsidRPr="00D747B0" w:rsidRDefault="00EA06D1" w:rsidP="00EA06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Образец докуме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та/заполнения д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кумента</w:t>
            </w:r>
          </w:p>
        </w:tc>
      </w:tr>
      <w:tr w:rsidR="004B08F7" w:rsidRPr="00D747B0" w:rsidTr="00EA06D1">
        <w:trPr>
          <w:trHeight w:val="1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F7" w:rsidRPr="00D747B0" w:rsidRDefault="004B08F7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F7" w:rsidRPr="00D747B0" w:rsidRDefault="004B08F7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F7" w:rsidRPr="00D747B0" w:rsidRDefault="004B08F7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D747B0" w:rsidRDefault="004B08F7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D747B0" w:rsidRDefault="004B08F7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D747B0" w:rsidRDefault="004B08F7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D747B0" w:rsidRDefault="004B08F7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D747B0" w:rsidRDefault="004B08F7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EA06D1" w:rsidRPr="00D747B0" w:rsidTr="00EA06D1">
        <w:trPr>
          <w:trHeight w:val="86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06D1" w:rsidRPr="00D747B0" w:rsidRDefault="00EA06D1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6D1" w:rsidRPr="00D747B0" w:rsidRDefault="00EA06D1" w:rsidP="00EA0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заявл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6D1" w:rsidRPr="00D747B0" w:rsidRDefault="00EA06D1" w:rsidP="00EA0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заявл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A06D1" w:rsidRPr="00D747B0" w:rsidRDefault="00EA06D1" w:rsidP="00EA0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1/0</w:t>
            </w:r>
          </w:p>
          <w:p w:rsidR="00EA06D1" w:rsidRPr="00D747B0" w:rsidRDefault="00EA06D1" w:rsidP="00EA06D1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формиров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а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ние в дело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A06D1" w:rsidRPr="00D747B0" w:rsidRDefault="00EA06D1" w:rsidP="00EA0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A06D1" w:rsidRPr="00D747B0" w:rsidRDefault="00EA06D1" w:rsidP="00EA06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 xml:space="preserve">В запросе заявителя (в 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заявлении)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 xml:space="preserve"> должны быть указ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ны:</w:t>
            </w:r>
          </w:p>
          <w:p w:rsidR="00EA06D1" w:rsidRPr="00D747B0" w:rsidRDefault="00EA06D1" w:rsidP="00EA06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1) наименование юридического лица на бланке организации; для граждан – фам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лия, имя и отчество (последнее – при нал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чии);</w:t>
            </w:r>
          </w:p>
          <w:p w:rsidR="00EA06D1" w:rsidRPr="00D747B0" w:rsidRDefault="00EA06D1" w:rsidP="00EA06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2) почтовый и/или электронный адрес заявит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ля, по которому должны быть направлены о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вет, уведомление о переадр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сации запроса;</w:t>
            </w:r>
          </w:p>
          <w:p w:rsidR="00EA06D1" w:rsidRPr="00D747B0" w:rsidRDefault="00EA06D1" w:rsidP="00EA0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3) интересующие заявителя, вопрос, соб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тие, факт, сведения и хронологические рамки з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прашиваемой информации, связанной с соц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альной защитой граждан, предусматр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вающей их пенсионное обеспечение, а та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же получение льгот и компенсаций в соответствии с закон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дательством Российской Федерации и межд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народными обязательствами Российской Ф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дерации.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A06D1" w:rsidRPr="00D747B0" w:rsidRDefault="00EA06D1" w:rsidP="00F41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прилож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 xml:space="preserve">ние 1 </w:t>
            </w:r>
            <w:r w:rsidRPr="00D747B0">
              <w:rPr>
                <w:rFonts w:ascii="Times New Roman" w:hAnsi="Times New Roman"/>
                <w:iCs/>
                <w:sz w:val="24"/>
                <w:szCs w:val="24"/>
              </w:rPr>
              <w:t>к технол</w:t>
            </w:r>
            <w:r w:rsidRPr="00D747B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747B0">
              <w:rPr>
                <w:rFonts w:ascii="Times New Roman" w:hAnsi="Times New Roman"/>
                <w:iCs/>
                <w:sz w:val="24"/>
                <w:szCs w:val="24"/>
              </w:rPr>
              <w:t>гической схеме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A06D1" w:rsidRPr="00D747B0" w:rsidRDefault="00EA06D1" w:rsidP="008E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прилож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 xml:space="preserve">ние 2 </w:t>
            </w:r>
            <w:r w:rsidRPr="00D747B0">
              <w:rPr>
                <w:rFonts w:ascii="Times New Roman" w:hAnsi="Times New Roman"/>
                <w:iCs/>
                <w:sz w:val="24"/>
                <w:szCs w:val="24"/>
              </w:rPr>
              <w:t>к технол</w:t>
            </w:r>
            <w:r w:rsidRPr="00D747B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747B0">
              <w:rPr>
                <w:rFonts w:ascii="Times New Roman" w:hAnsi="Times New Roman"/>
                <w:iCs/>
                <w:sz w:val="24"/>
                <w:szCs w:val="24"/>
              </w:rPr>
              <w:t>гической схеме</w:t>
            </w:r>
          </w:p>
        </w:tc>
      </w:tr>
      <w:tr w:rsidR="00244E2E" w:rsidRPr="00D747B0" w:rsidTr="00EA06D1">
        <w:trPr>
          <w:trHeight w:val="8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2E" w:rsidRPr="00D747B0" w:rsidRDefault="00244E2E" w:rsidP="00244E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E2E" w:rsidRPr="00D747B0" w:rsidRDefault="00244E2E" w:rsidP="00244E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документ, по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тве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ждающий полномочия заявителя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2E" w:rsidRPr="00D747B0" w:rsidRDefault="00244E2E" w:rsidP="00244E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довере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ность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E2E" w:rsidRPr="00D747B0" w:rsidRDefault="00244E2E" w:rsidP="00244E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1/0</w:t>
            </w:r>
          </w:p>
          <w:p w:rsidR="00244E2E" w:rsidRPr="00D747B0" w:rsidRDefault="00244E2E" w:rsidP="00244E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установление личности пре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ставителя заяв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теля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E2E" w:rsidRPr="00D747B0" w:rsidRDefault="00244E2E" w:rsidP="00244E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при обр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щении представ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теля заяв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теля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E2E" w:rsidRPr="00244E2E" w:rsidRDefault="00244E2E" w:rsidP="00244E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4E2E">
              <w:rPr>
                <w:rFonts w:ascii="Times New Roman" w:hAnsi="Times New Roman"/>
                <w:bCs/>
                <w:sz w:val="24"/>
                <w:szCs w:val="24"/>
              </w:rPr>
              <w:t>выданная в порядке, предусмотренном Гра</w:t>
            </w:r>
            <w:r w:rsidRPr="00244E2E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244E2E">
              <w:rPr>
                <w:rFonts w:ascii="Times New Roman" w:hAnsi="Times New Roman"/>
                <w:bCs/>
                <w:sz w:val="24"/>
                <w:szCs w:val="24"/>
              </w:rPr>
              <w:t>данским Кодексом РФ (простая письменная или нот</w:t>
            </w:r>
            <w:r w:rsidRPr="00244E2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44E2E">
              <w:rPr>
                <w:rFonts w:ascii="Times New Roman" w:hAnsi="Times New Roman"/>
                <w:bCs/>
                <w:sz w:val="24"/>
                <w:szCs w:val="24"/>
              </w:rPr>
              <w:t>риально заверенная)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E2E" w:rsidRPr="00D747B0" w:rsidRDefault="00244E2E" w:rsidP="00244E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E2E" w:rsidRPr="00D747B0" w:rsidRDefault="00244E2E" w:rsidP="00244E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</w:p>
        </w:tc>
      </w:tr>
    </w:tbl>
    <w:p w:rsidR="004B08F7" w:rsidRPr="00D747B0" w:rsidRDefault="004B08F7" w:rsidP="004B08F7">
      <w:pPr>
        <w:rPr>
          <w:rFonts w:ascii="Times New Roman" w:hAnsi="Times New Roman"/>
          <w:sz w:val="24"/>
          <w:szCs w:val="24"/>
        </w:rPr>
        <w:sectPr w:rsidR="004B08F7" w:rsidRPr="00D747B0" w:rsidSect="00476EA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B08F7" w:rsidRPr="00D747B0" w:rsidRDefault="004B08F7" w:rsidP="004B08F7">
      <w:pPr>
        <w:jc w:val="both"/>
        <w:rPr>
          <w:rFonts w:ascii="Times New Roman" w:hAnsi="Times New Roman"/>
          <w:sz w:val="24"/>
          <w:szCs w:val="24"/>
        </w:rPr>
      </w:pPr>
      <w:r w:rsidRPr="00D747B0">
        <w:rPr>
          <w:rFonts w:ascii="Times New Roman" w:hAnsi="Times New Roman"/>
          <w:sz w:val="24"/>
          <w:szCs w:val="24"/>
        </w:rPr>
        <w:lastRenderedPageBreak/>
        <w:t xml:space="preserve">Раздел </w:t>
      </w:r>
      <w:r w:rsidRPr="00D747B0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5. </w:t>
      </w:r>
      <w:r w:rsidR="00EA06D1" w:rsidRPr="00D747B0">
        <w:rPr>
          <w:rFonts w:ascii="Times New Roman" w:hAnsi="Times New Roman"/>
          <w:sz w:val="24"/>
          <w:szCs w:val="24"/>
          <w:shd w:val="clear" w:color="auto" w:fill="FFFFFF" w:themeFill="background1"/>
        </w:rPr>
        <w:t>Документы и сведения, получаемые посредством межведомственного информационного взаимодействия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1652"/>
        <w:gridCol w:w="1596"/>
        <w:gridCol w:w="1522"/>
        <w:gridCol w:w="1726"/>
        <w:gridCol w:w="1624"/>
        <w:gridCol w:w="1624"/>
        <w:gridCol w:w="1624"/>
        <w:gridCol w:w="1624"/>
      </w:tblGrid>
      <w:tr w:rsidR="00EA06D1" w:rsidRPr="00D747B0" w:rsidTr="00EA06D1">
        <w:trPr>
          <w:trHeight w:val="2461"/>
        </w:trPr>
        <w:tc>
          <w:tcPr>
            <w:tcW w:w="1624" w:type="dxa"/>
          </w:tcPr>
          <w:p w:rsidR="00EA06D1" w:rsidRPr="00D747B0" w:rsidRDefault="00EA06D1" w:rsidP="00EA06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 xml:space="preserve">Реквизиты актуальной </w:t>
            </w:r>
          </w:p>
          <w:p w:rsidR="00EA06D1" w:rsidRPr="00D747B0" w:rsidRDefault="00EA06D1" w:rsidP="00EA06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технологич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ской карты межведомс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венного взаимодейс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вия</w:t>
            </w:r>
          </w:p>
        </w:tc>
        <w:tc>
          <w:tcPr>
            <w:tcW w:w="1652" w:type="dxa"/>
          </w:tcPr>
          <w:p w:rsidR="00EA06D1" w:rsidRPr="00D747B0" w:rsidRDefault="00EA06D1" w:rsidP="00EA06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Наименов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ние запраш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ваемого д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кумента (св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дения)</w:t>
            </w:r>
          </w:p>
        </w:tc>
        <w:tc>
          <w:tcPr>
            <w:tcW w:w="1596" w:type="dxa"/>
            <w:hideMark/>
          </w:tcPr>
          <w:p w:rsidR="00EA06D1" w:rsidRPr="00D747B0" w:rsidRDefault="00EA06D1" w:rsidP="00EA06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Перечень и состав св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дений, з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прашива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мых в ра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ках межв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домственн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го информ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ционного взаимоде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ствия</w:t>
            </w:r>
          </w:p>
        </w:tc>
        <w:tc>
          <w:tcPr>
            <w:tcW w:w="1522" w:type="dxa"/>
          </w:tcPr>
          <w:p w:rsidR="00EA06D1" w:rsidRPr="00D747B0" w:rsidRDefault="00EA06D1" w:rsidP="00EA06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Наименов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ние органа (организ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ции), н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правляющ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го(ей) ме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ведомстве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ный запрос</w:t>
            </w:r>
          </w:p>
        </w:tc>
        <w:tc>
          <w:tcPr>
            <w:tcW w:w="1726" w:type="dxa"/>
            <w:hideMark/>
          </w:tcPr>
          <w:p w:rsidR="00EA06D1" w:rsidRPr="00D747B0" w:rsidRDefault="00EA06D1" w:rsidP="00EA06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Наименование органа (орг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низации), в адрес котор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го(ой) напра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ляется межв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домственный запрос</w:t>
            </w:r>
          </w:p>
        </w:tc>
        <w:tc>
          <w:tcPr>
            <w:tcW w:w="1624" w:type="dxa"/>
            <w:hideMark/>
          </w:tcPr>
          <w:p w:rsidR="00EA06D1" w:rsidRPr="00D747B0" w:rsidRDefault="00EA06D1" w:rsidP="00EA06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SID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 xml:space="preserve"> эле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тронного сервиса</w:t>
            </w:r>
          </w:p>
        </w:tc>
        <w:tc>
          <w:tcPr>
            <w:tcW w:w="1624" w:type="dxa"/>
            <w:hideMark/>
          </w:tcPr>
          <w:p w:rsidR="00EA06D1" w:rsidRPr="00D747B0" w:rsidRDefault="00EA06D1" w:rsidP="00EA06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Срок осущ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ствления межведомс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венного и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формацио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ного взаим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 xml:space="preserve">действия </w:t>
            </w:r>
          </w:p>
        </w:tc>
        <w:tc>
          <w:tcPr>
            <w:tcW w:w="1624" w:type="dxa"/>
            <w:hideMark/>
          </w:tcPr>
          <w:p w:rsidR="00EA06D1" w:rsidRPr="00D747B0" w:rsidRDefault="00EA06D1" w:rsidP="00EA06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Форма (ша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лон) межв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домственн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го запроса</w:t>
            </w:r>
          </w:p>
        </w:tc>
        <w:tc>
          <w:tcPr>
            <w:tcW w:w="1624" w:type="dxa"/>
            <w:hideMark/>
          </w:tcPr>
          <w:p w:rsidR="00EA06D1" w:rsidRPr="00D747B0" w:rsidRDefault="00EA06D1" w:rsidP="00EA06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Образец з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полнения формы ме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ведомстве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ного запроса</w:t>
            </w:r>
          </w:p>
        </w:tc>
      </w:tr>
      <w:tr w:rsidR="00EA06D1" w:rsidRPr="00D747B0" w:rsidTr="00EA06D1">
        <w:trPr>
          <w:trHeight w:val="300"/>
        </w:trPr>
        <w:tc>
          <w:tcPr>
            <w:tcW w:w="1624" w:type="dxa"/>
          </w:tcPr>
          <w:p w:rsidR="00EA06D1" w:rsidRPr="00D747B0" w:rsidRDefault="00EA06D1" w:rsidP="00EA0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EA06D1" w:rsidRPr="00D747B0" w:rsidRDefault="00EA06D1" w:rsidP="00EA0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hideMark/>
          </w:tcPr>
          <w:p w:rsidR="00EA06D1" w:rsidRPr="00D747B0" w:rsidRDefault="00EA06D1" w:rsidP="00EA0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2" w:type="dxa"/>
          </w:tcPr>
          <w:p w:rsidR="00EA06D1" w:rsidRPr="00D747B0" w:rsidRDefault="00EA06D1" w:rsidP="00EA0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6" w:type="dxa"/>
            <w:noWrap/>
            <w:hideMark/>
          </w:tcPr>
          <w:p w:rsidR="00EA06D1" w:rsidRPr="00D747B0" w:rsidRDefault="00EA06D1" w:rsidP="00EA0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4" w:type="dxa"/>
            <w:noWrap/>
            <w:hideMark/>
          </w:tcPr>
          <w:p w:rsidR="00EA06D1" w:rsidRPr="00D747B0" w:rsidRDefault="00EA06D1" w:rsidP="00EA0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4" w:type="dxa"/>
            <w:noWrap/>
            <w:hideMark/>
          </w:tcPr>
          <w:p w:rsidR="00EA06D1" w:rsidRPr="00D747B0" w:rsidRDefault="00EA06D1" w:rsidP="00EA0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4" w:type="dxa"/>
            <w:hideMark/>
          </w:tcPr>
          <w:p w:rsidR="00EA06D1" w:rsidRPr="00D747B0" w:rsidRDefault="00EA06D1" w:rsidP="00EA0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4" w:type="dxa"/>
            <w:hideMark/>
          </w:tcPr>
          <w:p w:rsidR="00EA06D1" w:rsidRPr="00D747B0" w:rsidRDefault="00EA06D1" w:rsidP="00EA0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A06D1" w:rsidRPr="00D747B0" w:rsidTr="006A2DB2">
        <w:trPr>
          <w:trHeight w:val="300"/>
        </w:trPr>
        <w:tc>
          <w:tcPr>
            <w:tcW w:w="1624" w:type="dxa"/>
          </w:tcPr>
          <w:p w:rsidR="00EA06D1" w:rsidRPr="00D747B0" w:rsidRDefault="00EA06D1" w:rsidP="00EA0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EA06D1" w:rsidRPr="00D747B0" w:rsidRDefault="00EA06D1" w:rsidP="00EA0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6" w:type="dxa"/>
            <w:noWrap/>
            <w:hideMark/>
          </w:tcPr>
          <w:p w:rsidR="00EA06D1" w:rsidRPr="00D747B0" w:rsidRDefault="00EA06D1" w:rsidP="00EA0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2" w:type="dxa"/>
          </w:tcPr>
          <w:p w:rsidR="00EA06D1" w:rsidRPr="00D747B0" w:rsidRDefault="00EA06D1" w:rsidP="00EA0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6" w:type="dxa"/>
            <w:noWrap/>
            <w:hideMark/>
          </w:tcPr>
          <w:p w:rsidR="00EA06D1" w:rsidRPr="00D747B0" w:rsidRDefault="00EA06D1" w:rsidP="00EA0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4" w:type="dxa"/>
            <w:noWrap/>
            <w:hideMark/>
          </w:tcPr>
          <w:p w:rsidR="00EA06D1" w:rsidRPr="00D747B0" w:rsidRDefault="00EA06D1" w:rsidP="00EA0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4" w:type="dxa"/>
            <w:noWrap/>
            <w:hideMark/>
          </w:tcPr>
          <w:p w:rsidR="00EA06D1" w:rsidRPr="00D747B0" w:rsidRDefault="00EA06D1" w:rsidP="00EA0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4" w:type="dxa"/>
            <w:noWrap/>
            <w:hideMark/>
          </w:tcPr>
          <w:p w:rsidR="00EA06D1" w:rsidRPr="00D747B0" w:rsidRDefault="00EA06D1" w:rsidP="00EA0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4" w:type="dxa"/>
            <w:noWrap/>
            <w:hideMark/>
          </w:tcPr>
          <w:p w:rsidR="00EA06D1" w:rsidRPr="00D747B0" w:rsidRDefault="00EA06D1" w:rsidP="00EA0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4B08F7" w:rsidRPr="00D747B0" w:rsidRDefault="004B08F7" w:rsidP="004B08F7">
      <w:pPr>
        <w:rPr>
          <w:rFonts w:ascii="Times New Roman" w:hAnsi="Times New Roman"/>
          <w:sz w:val="24"/>
          <w:szCs w:val="24"/>
        </w:rPr>
      </w:pPr>
    </w:p>
    <w:p w:rsidR="004B08F7" w:rsidRPr="00D747B0" w:rsidRDefault="004B08F7" w:rsidP="004B08F7">
      <w:pPr>
        <w:rPr>
          <w:rFonts w:ascii="Times New Roman" w:hAnsi="Times New Roman"/>
          <w:sz w:val="24"/>
          <w:szCs w:val="24"/>
        </w:rPr>
        <w:sectPr w:rsidR="004B08F7" w:rsidRPr="00D747B0" w:rsidSect="00476EA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B08F7" w:rsidRPr="00D747B0" w:rsidRDefault="004B08F7" w:rsidP="004B08F7">
      <w:pPr>
        <w:rPr>
          <w:rFonts w:ascii="Times New Roman" w:hAnsi="Times New Roman"/>
          <w:sz w:val="24"/>
          <w:szCs w:val="24"/>
        </w:rPr>
      </w:pPr>
      <w:r w:rsidRPr="00D747B0">
        <w:rPr>
          <w:rFonts w:ascii="Times New Roman" w:hAnsi="Times New Roman"/>
          <w:sz w:val="24"/>
          <w:szCs w:val="24"/>
        </w:rPr>
        <w:lastRenderedPageBreak/>
        <w:t xml:space="preserve">Раздел 6. </w:t>
      </w:r>
      <w:r w:rsidR="00EA06D1" w:rsidRPr="00D747B0">
        <w:rPr>
          <w:rFonts w:ascii="Times New Roman" w:hAnsi="Times New Roman"/>
          <w:sz w:val="24"/>
          <w:szCs w:val="24"/>
        </w:rPr>
        <w:t>Результат услуги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559"/>
        <w:gridCol w:w="4252"/>
        <w:gridCol w:w="1701"/>
        <w:gridCol w:w="1418"/>
        <w:gridCol w:w="1559"/>
        <w:gridCol w:w="1701"/>
        <w:gridCol w:w="851"/>
        <w:gridCol w:w="1701"/>
      </w:tblGrid>
      <w:tr w:rsidR="00000214" w:rsidRPr="00D747B0" w:rsidTr="00EA06D1">
        <w:trPr>
          <w:trHeight w:val="126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214" w:rsidRPr="00D747B0" w:rsidRDefault="00000214" w:rsidP="00435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00214" w:rsidRPr="00D747B0" w:rsidRDefault="00000214" w:rsidP="00435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Док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мент/документы, явля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щиеся р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зультатом услуги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00214" w:rsidRPr="00D747B0" w:rsidRDefault="00000214" w:rsidP="00435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00214" w:rsidRPr="00D747B0" w:rsidRDefault="00000214" w:rsidP="00435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Характер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стика резул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тата (полож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тел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ный/отрицательный)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00214" w:rsidRPr="00D747B0" w:rsidRDefault="00000214" w:rsidP="00435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Форма д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куме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та/документов я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ляющихся результ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 xml:space="preserve">том услуги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0214" w:rsidRPr="00D747B0" w:rsidRDefault="00000214" w:rsidP="00435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Образец д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куме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та/документов, явля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щихся р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 xml:space="preserve">зультатом услуги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14" w:rsidRPr="00D747B0" w:rsidRDefault="00000214" w:rsidP="00435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 xml:space="preserve">Способ </w:t>
            </w:r>
          </w:p>
          <w:p w:rsidR="00000214" w:rsidRPr="00D747B0" w:rsidRDefault="00000214" w:rsidP="00435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 xml:space="preserve">получения </w:t>
            </w:r>
          </w:p>
          <w:p w:rsidR="00000214" w:rsidRPr="00D747B0" w:rsidRDefault="00000214" w:rsidP="00435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14" w:rsidRPr="00D747B0" w:rsidRDefault="00000214" w:rsidP="00A0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Срок хранения нево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требованных заявит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лем р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зультатов</w:t>
            </w:r>
          </w:p>
        </w:tc>
      </w:tr>
      <w:tr w:rsidR="004B08F7" w:rsidRPr="00D747B0" w:rsidTr="00EA06D1">
        <w:trPr>
          <w:trHeight w:val="591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D747B0" w:rsidRDefault="004B08F7" w:rsidP="00A0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D747B0" w:rsidRDefault="004B08F7" w:rsidP="00A0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D747B0" w:rsidRDefault="004B08F7" w:rsidP="00A0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D747B0" w:rsidRDefault="004B08F7" w:rsidP="00A0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D747B0" w:rsidRDefault="004B08F7" w:rsidP="00A0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D747B0" w:rsidRDefault="004B08F7" w:rsidP="00A0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D747B0" w:rsidRDefault="004B08F7" w:rsidP="00A0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D747B0" w:rsidRDefault="004B08F7" w:rsidP="00A076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747B0">
              <w:rPr>
                <w:rFonts w:ascii="Times New Roman" w:hAnsi="Times New Roman"/>
                <w:bCs/>
              </w:rPr>
              <w:t>в о</w:t>
            </w:r>
            <w:r w:rsidRPr="00D747B0">
              <w:rPr>
                <w:rFonts w:ascii="Times New Roman" w:hAnsi="Times New Roman"/>
                <w:bCs/>
              </w:rPr>
              <w:t>р</w:t>
            </w:r>
            <w:r w:rsidRPr="00D747B0">
              <w:rPr>
                <w:rFonts w:ascii="Times New Roman" w:hAnsi="Times New Roman"/>
                <w:bCs/>
              </w:rPr>
              <w:t>гане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D747B0" w:rsidRDefault="004B08F7" w:rsidP="00A0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в МФЦ</w:t>
            </w:r>
          </w:p>
        </w:tc>
      </w:tr>
      <w:tr w:rsidR="004B08F7" w:rsidRPr="00D747B0" w:rsidTr="00EA06D1">
        <w:trPr>
          <w:trHeight w:val="344"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D747B0" w:rsidRDefault="004B08F7" w:rsidP="00A0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D747B0" w:rsidRDefault="004B08F7" w:rsidP="00A0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D747B0" w:rsidRDefault="004B08F7" w:rsidP="00A0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D747B0" w:rsidRDefault="004B08F7" w:rsidP="00A0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D747B0" w:rsidRDefault="004B08F7" w:rsidP="00A0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D747B0" w:rsidRDefault="004B08F7" w:rsidP="00A0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D747B0" w:rsidRDefault="004B08F7" w:rsidP="00A0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D747B0" w:rsidRDefault="004B08F7" w:rsidP="00A0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D747B0" w:rsidRDefault="004B08F7" w:rsidP="00A07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2E7ACE" w:rsidRPr="00D747B0" w:rsidTr="00EA06D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CE" w:rsidRPr="00D747B0" w:rsidRDefault="002E7ACE" w:rsidP="00A07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ACE" w:rsidRPr="00D747B0" w:rsidRDefault="002E7ACE" w:rsidP="00A0763C">
            <w:pPr>
              <w:pStyle w:val="af0"/>
              <w:tabs>
                <w:tab w:val="left" w:pos="1134"/>
              </w:tabs>
              <w:spacing w:before="0" w:after="0"/>
              <w:ind w:firstLine="33"/>
              <w:jc w:val="both"/>
              <w:rPr>
                <w:sz w:val="23"/>
                <w:szCs w:val="23"/>
              </w:rPr>
            </w:pPr>
            <w:r w:rsidRPr="00D747B0">
              <w:rPr>
                <w:sz w:val="23"/>
                <w:szCs w:val="23"/>
              </w:rPr>
              <w:t>архивная справка;</w:t>
            </w:r>
          </w:p>
          <w:p w:rsidR="002E7ACE" w:rsidRPr="00D747B0" w:rsidRDefault="002E7ACE" w:rsidP="00A0763C">
            <w:pPr>
              <w:pStyle w:val="af0"/>
              <w:tabs>
                <w:tab w:val="left" w:pos="1134"/>
              </w:tabs>
              <w:spacing w:before="0" w:after="0"/>
              <w:ind w:firstLine="33"/>
              <w:jc w:val="both"/>
              <w:rPr>
                <w:sz w:val="23"/>
                <w:szCs w:val="23"/>
              </w:rPr>
            </w:pPr>
            <w:r w:rsidRPr="00D747B0">
              <w:rPr>
                <w:sz w:val="23"/>
                <w:szCs w:val="23"/>
              </w:rPr>
              <w:t>архивная выписка;</w:t>
            </w:r>
          </w:p>
          <w:p w:rsidR="002E7ACE" w:rsidRPr="00D747B0" w:rsidRDefault="002E7ACE" w:rsidP="0001010E">
            <w:pPr>
              <w:pStyle w:val="af0"/>
              <w:tabs>
                <w:tab w:val="left" w:pos="1134"/>
              </w:tabs>
              <w:spacing w:before="0" w:after="0"/>
              <w:ind w:firstLine="33"/>
              <w:jc w:val="both"/>
              <w:rPr>
                <w:sz w:val="23"/>
                <w:szCs w:val="23"/>
              </w:rPr>
            </w:pPr>
            <w:r w:rsidRPr="00D747B0">
              <w:rPr>
                <w:sz w:val="23"/>
                <w:szCs w:val="23"/>
              </w:rPr>
              <w:t>архивная к</w:t>
            </w:r>
            <w:r w:rsidRPr="00D747B0">
              <w:rPr>
                <w:sz w:val="23"/>
                <w:szCs w:val="23"/>
              </w:rPr>
              <w:t>о</w:t>
            </w:r>
            <w:r w:rsidRPr="00D747B0">
              <w:rPr>
                <w:sz w:val="23"/>
                <w:szCs w:val="23"/>
              </w:rPr>
              <w:t>пия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ACE" w:rsidRPr="00D747B0" w:rsidRDefault="002E7ACE" w:rsidP="00393690">
            <w:pPr>
              <w:pStyle w:val="af4"/>
              <w:ind w:firstLine="34"/>
              <w:rPr>
                <w:rFonts w:ascii="Times New Roman" w:hAnsi="Times New Roman"/>
              </w:rPr>
            </w:pPr>
            <w:r w:rsidRPr="00D747B0">
              <w:rPr>
                <w:rFonts w:ascii="Times New Roman" w:hAnsi="Times New Roman"/>
              </w:rPr>
              <w:t>1) текст в архивной справке дается в хр</w:t>
            </w:r>
            <w:r w:rsidRPr="00D747B0">
              <w:rPr>
                <w:rFonts w:ascii="Times New Roman" w:hAnsi="Times New Roman"/>
              </w:rPr>
              <w:t>о</w:t>
            </w:r>
            <w:r w:rsidRPr="00D747B0">
              <w:rPr>
                <w:rFonts w:ascii="Times New Roman" w:hAnsi="Times New Roman"/>
              </w:rPr>
              <w:t>нологической последовательности соб</w:t>
            </w:r>
            <w:r w:rsidRPr="00D747B0">
              <w:rPr>
                <w:rFonts w:ascii="Times New Roman" w:hAnsi="Times New Roman"/>
              </w:rPr>
              <w:t>ы</w:t>
            </w:r>
            <w:r w:rsidRPr="00D747B0">
              <w:rPr>
                <w:rFonts w:ascii="Times New Roman" w:hAnsi="Times New Roman"/>
              </w:rPr>
              <w:t>тий с указанием видов архивных докуме</w:t>
            </w:r>
            <w:r w:rsidRPr="00D747B0">
              <w:rPr>
                <w:rFonts w:ascii="Times New Roman" w:hAnsi="Times New Roman"/>
              </w:rPr>
              <w:t>н</w:t>
            </w:r>
            <w:r w:rsidRPr="00D747B0">
              <w:rPr>
                <w:rFonts w:ascii="Times New Roman" w:hAnsi="Times New Roman"/>
              </w:rPr>
              <w:t>тов и их дат. В архивной справке допуск</w:t>
            </w:r>
            <w:r w:rsidRPr="00D747B0">
              <w:rPr>
                <w:rFonts w:ascii="Times New Roman" w:hAnsi="Times New Roman"/>
              </w:rPr>
              <w:t>а</w:t>
            </w:r>
            <w:r w:rsidRPr="00D747B0">
              <w:rPr>
                <w:rFonts w:ascii="Times New Roman" w:hAnsi="Times New Roman"/>
              </w:rPr>
              <w:t>ется цитирование архивных документов;</w:t>
            </w:r>
          </w:p>
          <w:p w:rsidR="002E7ACE" w:rsidRPr="00D747B0" w:rsidRDefault="002E7ACE" w:rsidP="00393690">
            <w:pPr>
              <w:pStyle w:val="af4"/>
              <w:ind w:firstLine="34"/>
              <w:rPr>
                <w:rFonts w:ascii="Times New Roman" w:hAnsi="Times New Roman"/>
              </w:rPr>
            </w:pPr>
            <w:r w:rsidRPr="00D747B0">
              <w:rPr>
                <w:rFonts w:ascii="Times New Roman" w:hAnsi="Times New Roman"/>
              </w:rPr>
              <w:t>2) несовпадение отдельных данных а</w:t>
            </w:r>
            <w:r w:rsidRPr="00D747B0">
              <w:rPr>
                <w:rFonts w:ascii="Times New Roman" w:hAnsi="Times New Roman"/>
              </w:rPr>
              <w:t>р</w:t>
            </w:r>
            <w:r w:rsidRPr="00D747B0">
              <w:rPr>
                <w:rFonts w:ascii="Times New Roman" w:hAnsi="Times New Roman"/>
              </w:rPr>
              <w:t>хивных документов со сведениями, изл</w:t>
            </w:r>
            <w:r w:rsidRPr="00D747B0">
              <w:rPr>
                <w:rFonts w:ascii="Times New Roman" w:hAnsi="Times New Roman"/>
              </w:rPr>
              <w:t>о</w:t>
            </w:r>
            <w:r w:rsidRPr="00D747B0">
              <w:rPr>
                <w:rFonts w:ascii="Times New Roman" w:hAnsi="Times New Roman"/>
              </w:rPr>
              <w:t>женными в запросе, не является препятс</w:t>
            </w:r>
            <w:r w:rsidRPr="00D747B0">
              <w:rPr>
                <w:rFonts w:ascii="Times New Roman" w:hAnsi="Times New Roman"/>
              </w:rPr>
              <w:t>т</w:t>
            </w:r>
            <w:r w:rsidRPr="00D747B0">
              <w:rPr>
                <w:rFonts w:ascii="Times New Roman" w:hAnsi="Times New Roman"/>
              </w:rPr>
              <w:t>вием для включения их в архивную справку при условии, если совпадение всех остальных сведений не вызывает с</w:t>
            </w:r>
            <w:r w:rsidRPr="00D747B0">
              <w:rPr>
                <w:rFonts w:ascii="Times New Roman" w:hAnsi="Times New Roman"/>
              </w:rPr>
              <w:t>о</w:t>
            </w:r>
            <w:r w:rsidRPr="00D747B0">
              <w:rPr>
                <w:rFonts w:ascii="Times New Roman" w:hAnsi="Times New Roman"/>
              </w:rPr>
              <w:t>мнений в тождественности лица или фа</w:t>
            </w:r>
            <w:r w:rsidRPr="00D747B0">
              <w:rPr>
                <w:rFonts w:ascii="Times New Roman" w:hAnsi="Times New Roman"/>
              </w:rPr>
              <w:t>к</w:t>
            </w:r>
            <w:r w:rsidRPr="00D747B0">
              <w:rPr>
                <w:rFonts w:ascii="Times New Roman" w:hAnsi="Times New Roman"/>
              </w:rPr>
              <w:t>тов, о которых говорится в архивных д</w:t>
            </w:r>
            <w:r w:rsidRPr="00D747B0">
              <w:rPr>
                <w:rFonts w:ascii="Times New Roman" w:hAnsi="Times New Roman"/>
              </w:rPr>
              <w:t>о</w:t>
            </w:r>
            <w:r w:rsidRPr="00D747B0">
              <w:rPr>
                <w:rFonts w:ascii="Times New Roman" w:hAnsi="Times New Roman"/>
              </w:rPr>
              <w:t>кументах. В архивной справке эти данные воспроизводятся так, как они изложены в архивных документах, а расхождения, н</w:t>
            </w:r>
            <w:r w:rsidRPr="00D747B0">
              <w:rPr>
                <w:rFonts w:ascii="Times New Roman" w:hAnsi="Times New Roman"/>
              </w:rPr>
              <w:t>е</w:t>
            </w:r>
            <w:r w:rsidRPr="00D747B0">
              <w:rPr>
                <w:rFonts w:ascii="Times New Roman" w:hAnsi="Times New Roman"/>
              </w:rPr>
              <w:t>совпадения и неточные названия, отсутс</w:t>
            </w:r>
            <w:r w:rsidRPr="00D747B0">
              <w:rPr>
                <w:rFonts w:ascii="Times New Roman" w:hAnsi="Times New Roman"/>
              </w:rPr>
              <w:t>т</w:t>
            </w:r>
            <w:r w:rsidRPr="00D747B0">
              <w:rPr>
                <w:rFonts w:ascii="Times New Roman" w:hAnsi="Times New Roman"/>
              </w:rPr>
              <w:t>вие имени, отчества, инициалов или нал</w:t>
            </w:r>
            <w:r w:rsidRPr="00D747B0">
              <w:rPr>
                <w:rFonts w:ascii="Times New Roman" w:hAnsi="Times New Roman"/>
              </w:rPr>
              <w:t>и</w:t>
            </w:r>
            <w:r w:rsidRPr="00D747B0">
              <w:rPr>
                <w:rFonts w:ascii="Times New Roman" w:hAnsi="Times New Roman"/>
              </w:rPr>
              <w:t>чие только одного из них оговариваются в тексте справки в скобках («Так в докуме</w:t>
            </w:r>
            <w:r w:rsidRPr="00D747B0">
              <w:rPr>
                <w:rFonts w:ascii="Times New Roman" w:hAnsi="Times New Roman"/>
              </w:rPr>
              <w:t>н</w:t>
            </w:r>
            <w:r w:rsidRPr="00D747B0">
              <w:rPr>
                <w:rFonts w:ascii="Times New Roman" w:hAnsi="Times New Roman"/>
              </w:rPr>
              <w:t>те», «Так в тексте оригин</w:t>
            </w:r>
            <w:r w:rsidRPr="00D747B0">
              <w:rPr>
                <w:rFonts w:ascii="Times New Roman" w:hAnsi="Times New Roman"/>
              </w:rPr>
              <w:t>а</w:t>
            </w:r>
            <w:r w:rsidRPr="00D747B0">
              <w:rPr>
                <w:rFonts w:ascii="Times New Roman" w:hAnsi="Times New Roman"/>
              </w:rPr>
              <w:t>ла»);</w:t>
            </w:r>
          </w:p>
          <w:p w:rsidR="002E7ACE" w:rsidRPr="00D747B0" w:rsidRDefault="002E7ACE" w:rsidP="00393690">
            <w:pPr>
              <w:pStyle w:val="af4"/>
              <w:ind w:firstLine="34"/>
              <w:rPr>
                <w:rFonts w:ascii="Times New Roman" w:hAnsi="Times New Roman"/>
              </w:rPr>
            </w:pPr>
            <w:r w:rsidRPr="00D747B0">
              <w:rPr>
                <w:rFonts w:ascii="Times New Roman" w:hAnsi="Times New Roman"/>
              </w:rPr>
              <w:t>3) сведения о работе, учебе в нескольких организациях, учебных заведениях вкл</w:t>
            </w:r>
            <w:r w:rsidRPr="00D747B0">
              <w:rPr>
                <w:rFonts w:ascii="Times New Roman" w:hAnsi="Times New Roman"/>
              </w:rPr>
              <w:t>ю</w:t>
            </w:r>
            <w:r w:rsidRPr="00D747B0">
              <w:rPr>
                <w:rFonts w:ascii="Times New Roman" w:hAnsi="Times New Roman"/>
              </w:rPr>
              <w:t>чаются в одну архивную справку;</w:t>
            </w:r>
          </w:p>
          <w:p w:rsidR="002E7ACE" w:rsidRPr="00D747B0" w:rsidRDefault="002E7ACE" w:rsidP="00393690">
            <w:pPr>
              <w:pStyle w:val="af4"/>
              <w:ind w:firstLine="34"/>
              <w:rPr>
                <w:rFonts w:ascii="Times New Roman" w:hAnsi="Times New Roman"/>
              </w:rPr>
            </w:pPr>
            <w:r w:rsidRPr="00D747B0">
              <w:rPr>
                <w:rFonts w:ascii="Times New Roman" w:hAnsi="Times New Roman"/>
              </w:rPr>
              <w:t>4) в примечаниях по тексту архивной справки оговариваются неразборчиво н</w:t>
            </w:r>
            <w:r w:rsidRPr="00D747B0">
              <w:rPr>
                <w:rFonts w:ascii="Times New Roman" w:hAnsi="Times New Roman"/>
              </w:rPr>
              <w:t>а</w:t>
            </w:r>
            <w:r w:rsidRPr="00D747B0">
              <w:rPr>
                <w:rFonts w:ascii="Times New Roman" w:hAnsi="Times New Roman"/>
              </w:rPr>
              <w:t xml:space="preserve">писанные, исправленные автором, не </w:t>
            </w:r>
            <w:r w:rsidRPr="00D747B0">
              <w:rPr>
                <w:rFonts w:ascii="Times New Roman" w:hAnsi="Times New Roman"/>
              </w:rPr>
              <w:lastRenderedPageBreak/>
              <w:t>по</w:t>
            </w:r>
            <w:r w:rsidRPr="00D747B0">
              <w:rPr>
                <w:rFonts w:ascii="Times New Roman" w:hAnsi="Times New Roman"/>
              </w:rPr>
              <w:t>д</w:t>
            </w:r>
            <w:r w:rsidRPr="00D747B0">
              <w:rPr>
                <w:rFonts w:ascii="Times New Roman" w:hAnsi="Times New Roman"/>
              </w:rPr>
              <w:t>дающиеся прочтению вследствие повре</w:t>
            </w:r>
            <w:r w:rsidRPr="00D747B0">
              <w:rPr>
                <w:rFonts w:ascii="Times New Roman" w:hAnsi="Times New Roman"/>
              </w:rPr>
              <w:t>ж</w:t>
            </w:r>
            <w:r w:rsidRPr="00D747B0">
              <w:rPr>
                <w:rFonts w:ascii="Times New Roman" w:hAnsi="Times New Roman"/>
              </w:rPr>
              <w:t>дения текста оригинала места («Так в те</w:t>
            </w:r>
            <w:r w:rsidRPr="00D747B0">
              <w:rPr>
                <w:rFonts w:ascii="Times New Roman" w:hAnsi="Times New Roman"/>
              </w:rPr>
              <w:t>к</w:t>
            </w:r>
            <w:r w:rsidRPr="00D747B0">
              <w:rPr>
                <w:rFonts w:ascii="Times New Roman" w:hAnsi="Times New Roman"/>
              </w:rPr>
              <w:t>сте оригинала», «В тексте н</w:t>
            </w:r>
            <w:r w:rsidRPr="00D747B0">
              <w:rPr>
                <w:rFonts w:ascii="Times New Roman" w:hAnsi="Times New Roman"/>
              </w:rPr>
              <w:t>е</w:t>
            </w:r>
            <w:r w:rsidRPr="00D747B0">
              <w:rPr>
                <w:rFonts w:ascii="Times New Roman" w:hAnsi="Times New Roman"/>
              </w:rPr>
              <w:t>разборчиво»);</w:t>
            </w:r>
          </w:p>
          <w:p w:rsidR="002E7ACE" w:rsidRPr="00D747B0" w:rsidRDefault="002E7ACE" w:rsidP="00393690">
            <w:pPr>
              <w:pStyle w:val="af4"/>
              <w:ind w:firstLine="34"/>
              <w:rPr>
                <w:rFonts w:ascii="Times New Roman" w:hAnsi="Times New Roman"/>
              </w:rPr>
            </w:pPr>
            <w:r w:rsidRPr="00D747B0">
              <w:rPr>
                <w:rFonts w:ascii="Times New Roman" w:hAnsi="Times New Roman"/>
              </w:rPr>
              <w:t>5) в тексте архивной справки не допуск</w:t>
            </w:r>
            <w:r w:rsidRPr="00D747B0">
              <w:rPr>
                <w:rFonts w:ascii="Times New Roman" w:hAnsi="Times New Roman"/>
              </w:rPr>
              <w:t>а</w:t>
            </w:r>
            <w:r w:rsidRPr="00D747B0">
              <w:rPr>
                <w:rFonts w:ascii="Times New Roman" w:hAnsi="Times New Roman"/>
              </w:rPr>
              <w:t>ются изменения, исправления, коммент</w:t>
            </w:r>
            <w:r w:rsidRPr="00D747B0">
              <w:rPr>
                <w:rFonts w:ascii="Times New Roman" w:hAnsi="Times New Roman"/>
              </w:rPr>
              <w:t>а</w:t>
            </w:r>
            <w:r w:rsidRPr="00D747B0">
              <w:rPr>
                <w:rFonts w:ascii="Times New Roman" w:hAnsi="Times New Roman"/>
              </w:rPr>
              <w:t>рии, собственные выводы испо</w:t>
            </w:r>
            <w:r w:rsidRPr="00D747B0">
              <w:rPr>
                <w:rFonts w:ascii="Times New Roman" w:hAnsi="Times New Roman"/>
              </w:rPr>
              <w:t>л</w:t>
            </w:r>
            <w:r w:rsidRPr="00D747B0">
              <w:rPr>
                <w:rFonts w:ascii="Times New Roman" w:hAnsi="Times New Roman"/>
              </w:rPr>
              <w:t>нителя по содержанию архивных док</w:t>
            </w:r>
            <w:r w:rsidRPr="00D747B0">
              <w:rPr>
                <w:rFonts w:ascii="Times New Roman" w:hAnsi="Times New Roman"/>
              </w:rPr>
              <w:t>у</w:t>
            </w:r>
            <w:r w:rsidRPr="00D747B0">
              <w:rPr>
                <w:rFonts w:ascii="Times New Roman" w:hAnsi="Times New Roman"/>
              </w:rPr>
              <w:t>ментов, на основании которых составл</w:t>
            </w:r>
            <w:r w:rsidRPr="00D747B0">
              <w:rPr>
                <w:rFonts w:ascii="Times New Roman" w:hAnsi="Times New Roman"/>
              </w:rPr>
              <w:t>е</w:t>
            </w:r>
            <w:r w:rsidRPr="00D747B0">
              <w:rPr>
                <w:rFonts w:ascii="Times New Roman" w:hAnsi="Times New Roman"/>
              </w:rPr>
              <w:t>на архивная справка;</w:t>
            </w:r>
          </w:p>
          <w:p w:rsidR="002E7ACE" w:rsidRPr="00D747B0" w:rsidRDefault="002E7ACE" w:rsidP="00393690">
            <w:pPr>
              <w:pStyle w:val="af4"/>
              <w:ind w:firstLine="34"/>
              <w:rPr>
                <w:rFonts w:ascii="Times New Roman" w:hAnsi="Times New Roman"/>
              </w:rPr>
            </w:pPr>
            <w:r w:rsidRPr="00D747B0">
              <w:rPr>
                <w:rFonts w:ascii="Times New Roman" w:hAnsi="Times New Roman"/>
              </w:rPr>
              <w:t>6) после текста архивной справки прив</w:t>
            </w:r>
            <w:r w:rsidRPr="00D747B0">
              <w:rPr>
                <w:rFonts w:ascii="Times New Roman" w:hAnsi="Times New Roman"/>
              </w:rPr>
              <w:t>о</w:t>
            </w:r>
            <w:r w:rsidRPr="00D747B0">
              <w:rPr>
                <w:rFonts w:ascii="Times New Roman" w:hAnsi="Times New Roman"/>
              </w:rPr>
              <w:t>дятся архивные шифры и номера ли</w:t>
            </w:r>
            <w:r w:rsidRPr="00D747B0">
              <w:rPr>
                <w:rFonts w:ascii="Times New Roman" w:hAnsi="Times New Roman"/>
              </w:rPr>
              <w:t>с</w:t>
            </w:r>
            <w:r w:rsidRPr="00D747B0">
              <w:rPr>
                <w:rFonts w:ascii="Times New Roman" w:hAnsi="Times New Roman"/>
              </w:rPr>
              <w:t>тов единиц хранения архивных докуме</w:t>
            </w:r>
            <w:r w:rsidRPr="00D747B0">
              <w:rPr>
                <w:rFonts w:ascii="Times New Roman" w:hAnsi="Times New Roman"/>
              </w:rPr>
              <w:t>н</w:t>
            </w:r>
            <w:r w:rsidRPr="00D747B0">
              <w:rPr>
                <w:rFonts w:ascii="Times New Roman" w:hAnsi="Times New Roman"/>
              </w:rPr>
              <w:t>тов, печатные издания, использовавши</w:t>
            </w:r>
            <w:r w:rsidRPr="00D747B0">
              <w:rPr>
                <w:rFonts w:ascii="Times New Roman" w:hAnsi="Times New Roman"/>
              </w:rPr>
              <w:t>е</w:t>
            </w:r>
            <w:r w:rsidRPr="00D747B0">
              <w:rPr>
                <w:rFonts w:ascii="Times New Roman" w:hAnsi="Times New Roman"/>
              </w:rPr>
              <w:t>ся для составления архивной справки. В тексте архивной справки допускается проставл</w:t>
            </w:r>
            <w:r w:rsidRPr="00D747B0">
              <w:rPr>
                <w:rFonts w:ascii="Times New Roman" w:hAnsi="Times New Roman"/>
              </w:rPr>
              <w:t>е</w:t>
            </w:r>
            <w:r w:rsidRPr="00D747B0">
              <w:rPr>
                <w:rFonts w:ascii="Times New Roman" w:hAnsi="Times New Roman"/>
              </w:rPr>
              <w:t>ние архивных шифров и ном</w:t>
            </w:r>
            <w:r w:rsidRPr="00D747B0">
              <w:rPr>
                <w:rFonts w:ascii="Times New Roman" w:hAnsi="Times New Roman"/>
              </w:rPr>
              <w:t>е</w:t>
            </w:r>
            <w:r w:rsidRPr="00D747B0">
              <w:rPr>
                <w:rFonts w:ascii="Times New Roman" w:hAnsi="Times New Roman"/>
              </w:rPr>
              <w:t>ра листов единиц хранения архивных документов сразу после изложения каждого факта, с</w:t>
            </w:r>
            <w:r w:rsidRPr="00D747B0">
              <w:rPr>
                <w:rFonts w:ascii="Times New Roman" w:hAnsi="Times New Roman"/>
              </w:rPr>
              <w:t>о</w:t>
            </w:r>
            <w:r w:rsidRPr="00D747B0">
              <w:rPr>
                <w:rFonts w:ascii="Times New Roman" w:hAnsi="Times New Roman"/>
              </w:rPr>
              <w:t>бытия;</w:t>
            </w:r>
          </w:p>
          <w:p w:rsidR="002E7ACE" w:rsidRPr="00D747B0" w:rsidRDefault="002E7ACE" w:rsidP="00393690">
            <w:pPr>
              <w:pStyle w:val="af4"/>
              <w:ind w:firstLine="34"/>
              <w:rPr>
                <w:rFonts w:ascii="Times New Roman" w:hAnsi="Times New Roman"/>
              </w:rPr>
            </w:pPr>
            <w:r w:rsidRPr="00D747B0">
              <w:rPr>
                <w:rFonts w:ascii="Times New Roman" w:hAnsi="Times New Roman"/>
              </w:rPr>
              <w:t>7) в архивной справке, объем которой превышает один лист, листы должны быть прошиты, пронумерованы и скре</w:t>
            </w:r>
            <w:r w:rsidRPr="00D747B0">
              <w:rPr>
                <w:rFonts w:ascii="Times New Roman" w:hAnsi="Times New Roman"/>
              </w:rPr>
              <w:t>п</w:t>
            </w:r>
            <w:r w:rsidRPr="00D747B0">
              <w:rPr>
                <w:rFonts w:ascii="Times New Roman" w:hAnsi="Times New Roman"/>
              </w:rPr>
              <w:t>лены печатью муниципального архива (для м</w:t>
            </w:r>
            <w:r w:rsidRPr="00D747B0">
              <w:rPr>
                <w:rFonts w:ascii="Times New Roman" w:hAnsi="Times New Roman"/>
              </w:rPr>
              <w:t>у</w:t>
            </w:r>
            <w:r w:rsidRPr="00D747B0">
              <w:rPr>
                <w:rFonts w:ascii="Times New Roman" w:hAnsi="Times New Roman"/>
              </w:rPr>
              <w:t>ниципального архива, не являющегося юр</w:t>
            </w:r>
            <w:r w:rsidRPr="00D747B0">
              <w:rPr>
                <w:rFonts w:ascii="Times New Roman" w:hAnsi="Times New Roman"/>
              </w:rPr>
              <w:t>и</w:t>
            </w:r>
            <w:r w:rsidRPr="00D747B0">
              <w:rPr>
                <w:rFonts w:ascii="Times New Roman" w:hAnsi="Times New Roman"/>
              </w:rPr>
              <w:t>дическим лицом, - печатью органа местного самоуправления);</w:t>
            </w:r>
          </w:p>
          <w:p w:rsidR="002E7ACE" w:rsidRPr="00D747B0" w:rsidRDefault="002E7ACE" w:rsidP="00393690">
            <w:pPr>
              <w:pStyle w:val="af4"/>
              <w:ind w:firstLine="34"/>
              <w:rPr>
                <w:rFonts w:ascii="Times New Roman" w:hAnsi="Times New Roman"/>
              </w:rPr>
            </w:pPr>
            <w:r w:rsidRPr="00D747B0">
              <w:rPr>
                <w:rFonts w:ascii="Times New Roman" w:hAnsi="Times New Roman"/>
              </w:rPr>
              <w:t>8) архивные справки должны оформлят</w:t>
            </w:r>
            <w:r w:rsidRPr="00D747B0">
              <w:rPr>
                <w:rFonts w:ascii="Times New Roman" w:hAnsi="Times New Roman"/>
              </w:rPr>
              <w:t>ь</w:t>
            </w:r>
            <w:r w:rsidRPr="00D747B0">
              <w:rPr>
                <w:rFonts w:ascii="Times New Roman" w:hAnsi="Times New Roman"/>
              </w:rPr>
              <w:t>ся на бланке муниципального архива (для муниципального архива, не явля</w:t>
            </w:r>
            <w:r w:rsidRPr="00D747B0">
              <w:rPr>
                <w:rFonts w:ascii="Times New Roman" w:hAnsi="Times New Roman"/>
              </w:rPr>
              <w:t>ю</w:t>
            </w:r>
            <w:r w:rsidRPr="00D747B0">
              <w:rPr>
                <w:rFonts w:ascii="Times New Roman" w:hAnsi="Times New Roman"/>
              </w:rPr>
              <w:t>щегося юридическим лицом, - на бланке органа местного самоуправления);</w:t>
            </w:r>
          </w:p>
          <w:p w:rsidR="002E7ACE" w:rsidRPr="00D747B0" w:rsidRDefault="002E7ACE" w:rsidP="00393690">
            <w:pPr>
              <w:pStyle w:val="af4"/>
              <w:ind w:firstLine="34"/>
              <w:rPr>
                <w:rFonts w:ascii="Times New Roman" w:hAnsi="Times New Roman"/>
              </w:rPr>
            </w:pPr>
            <w:r w:rsidRPr="00D747B0">
              <w:rPr>
                <w:rFonts w:ascii="Times New Roman" w:hAnsi="Times New Roman"/>
              </w:rPr>
              <w:t>9) архивная справка подписывается рук</w:t>
            </w:r>
            <w:r w:rsidRPr="00D747B0">
              <w:rPr>
                <w:rFonts w:ascii="Times New Roman" w:hAnsi="Times New Roman"/>
              </w:rPr>
              <w:t>о</w:t>
            </w:r>
            <w:r w:rsidRPr="00D747B0">
              <w:rPr>
                <w:rFonts w:ascii="Times New Roman" w:hAnsi="Times New Roman"/>
              </w:rPr>
              <w:t>водителем муниципального архива, зав</w:t>
            </w:r>
            <w:r w:rsidRPr="00D747B0">
              <w:rPr>
                <w:rFonts w:ascii="Times New Roman" w:hAnsi="Times New Roman"/>
              </w:rPr>
              <w:t>е</w:t>
            </w:r>
            <w:r w:rsidRPr="00D747B0">
              <w:rPr>
                <w:rFonts w:ascii="Times New Roman" w:hAnsi="Times New Roman"/>
              </w:rPr>
              <w:t>ряется печатью муниципального а</w:t>
            </w:r>
            <w:r w:rsidRPr="00D747B0">
              <w:rPr>
                <w:rFonts w:ascii="Times New Roman" w:hAnsi="Times New Roman"/>
              </w:rPr>
              <w:t>р</w:t>
            </w:r>
            <w:r w:rsidRPr="00D747B0">
              <w:rPr>
                <w:rFonts w:ascii="Times New Roman" w:hAnsi="Times New Roman"/>
              </w:rPr>
              <w:t>хива (для муниципального архива, не являющ</w:t>
            </w:r>
            <w:r w:rsidRPr="00D747B0">
              <w:rPr>
                <w:rFonts w:ascii="Times New Roman" w:hAnsi="Times New Roman"/>
              </w:rPr>
              <w:t>е</w:t>
            </w:r>
            <w:r w:rsidRPr="00D747B0">
              <w:rPr>
                <w:rFonts w:ascii="Times New Roman" w:hAnsi="Times New Roman"/>
              </w:rPr>
              <w:t>гося юридическим лицом, - печатью орг</w:t>
            </w:r>
            <w:r w:rsidRPr="00D747B0">
              <w:rPr>
                <w:rFonts w:ascii="Times New Roman" w:hAnsi="Times New Roman"/>
              </w:rPr>
              <w:t>а</w:t>
            </w:r>
            <w:r w:rsidRPr="00D747B0">
              <w:rPr>
                <w:rFonts w:ascii="Times New Roman" w:hAnsi="Times New Roman"/>
              </w:rPr>
              <w:t>на местного самоуправления), на ней пр</w:t>
            </w:r>
            <w:r w:rsidRPr="00D747B0">
              <w:rPr>
                <w:rFonts w:ascii="Times New Roman" w:hAnsi="Times New Roman"/>
              </w:rPr>
              <w:t>о</w:t>
            </w:r>
            <w:r w:rsidRPr="00D747B0">
              <w:rPr>
                <w:rFonts w:ascii="Times New Roman" w:hAnsi="Times New Roman"/>
              </w:rPr>
              <w:t>ставляется номер и дата с</w:t>
            </w:r>
            <w:r w:rsidRPr="00D747B0">
              <w:rPr>
                <w:rFonts w:ascii="Times New Roman" w:hAnsi="Times New Roman"/>
              </w:rPr>
              <w:t>о</w:t>
            </w:r>
            <w:r w:rsidRPr="00D747B0">
              <w:rPr>
                <w:rFonts w:ascii="Times New Roman" w:hAnsi="Times New Roman"/>
              </w:rPr>
              <w:t>ставления;</w:t>
            </w:r>
          </w:p>
          <w:p w:rsidR="002E7ACE" w:rsidRPr="00D747B0" w:rsidRDefault="002E7ACE" w:rsidP="00393690">
            <w:pPr>
              <w:pStyle w:val="af4"/>
              <w:ind w:firstLine="34"/>
              <w:rPr>
                <w:rFonts w:ascii="Times New Roman" w:hAnsi="Times New Roman"/>
              </w:rPr>
            </w:pPr>
            <w:r w:rsidRPr="00D747B0">
              <w:rPr>
                <w:rFonts w:ascii="Times New Roman" w:hAnsi="Times New Roman"/>
              </w:rPr>
              <w:lastRenderedPageBreak/>
              <w:t>10) в архивной выписке название архи</w:t>
            </w:r>
            <w:r w:rsidRPr="00D747B0">
              <w:rPr>
                <w:rFonts w:ascii="Times New Roman" w:hAnsi="Times New Roman"/>
              </w:rPr>
              <w:t>в</w:t>
            </w:r>
            <w:r w:rsidRPr="00D747B0">
              <w:rPr>
                <w:rFonts w:ascii="Times New Roman" w:hAnsi="Times New Roman"/>
              </w:rPr>
              <w:t>ного документа, его номер и дата воспр</w:t>
            </w:r>
            <w:r w:rsidRPr="00D747B0">
              <w:rPr>
                <w:rFonts w:ascii="Times New Roman" w:hAnsi="Times New Roman"/>
              </w:rPr>
              <w:t>о</w:t>
            </w:r>
            <w:r w:rsidRPr="00D747B0">
              <w:rPr>
                <w:rFonts w:ascii="Times New Roman" w:hAnsi="Times New Roman"/>
              </w:rPr>
              <w:t>изводятся полностью. Извлечениями из текстов архивных документов дол</w:t>
            </w:r>
            <w:r w:rsidRPr="00D747B0">
              <w:rPr>
                <w:rFonts w:ascii="Times New Roman" w:hAnsi="Times New Roman"/>
              </w:rPr>
              <w:t>ж</w:t>
            </w:r>
            <w:r w:rsidRPr="00D747B0">
              <w:rPr>
                <w:rFonts w:ascii="Times New Roman" w:hAnsi="Times New Roman"/>
              </w:rPr>
              <w:t>ны быть исчерпаны все имеющиеся да</w:t>
            </w:r>
            <w:r w:rsidRPr="00D747B0">
              <w:rPr>
                <w:rFonts w:ascii="Times New Roman" w:hAnsi="Times New Roman"/>
              </w:rPr>
              <w:t>н</w:t>
            </w:r>
            <w:r w:rsidRPr="00D747B0">
              <w:rPr>
                <w:rFonts w:ascii="Times New Roman" w:hAnsi="Times New Roman"/>
              </w:rPr>
              <w:t>ные по запросу. Начало и конец каждого и</w:t>
            </w:r>
            <w:r w:rsidRPr="00D747B0">
              <w:rPr>
                <w:rFonts w:ascii="Times New Roman" w:hAnsi="Times New Roman"/>
              </w:rPr>
              <w:t>з</w:t>
            </w:r>
            <w:r w:rsidRPr="00D747B0">
              <w:rPr>
                <w:rFonts w:ascii="Times New Roman" w:hAnsi="Times New Roman"/>
              </w:rPr>
              <w:t>влечения, а также пропуски в тексте а</w:t>
            </w:r>
            <w:r w:rsidRPr="00D747B0">
              <w:rPr>
                <w:rFonts w:ascii="Times New Roman" w:hAnsi="Times New Roman"/>
              </w:rPr>
              <w:t>р</w:t>
            </w:r>
            <w:r w:rsidRPr="00D747B0">
              <w:rPr>
                <w:rFonts w:ascii="Times New Roman" w:hAnsi="Times New Roman"/>
              </w:rPr>
              <w:t>хивного документа отдельных слов об</w:t>
            </w:r>
            <w:r w:rsidRPr="00D747B0">
              <w:rPr>
                <w:rFonts w:ascii="Times New Roman" w:hAnsi="Times New Roman"/>
              </w:rPr>
              <w:t>о</w:t>
            </w:r>
            <w:r w:rsidRPr="00D747B0">
              <w:rPr>
                <w:rFonts w:ascii="Times New Roman" w:hAnsi="Times New Roman"/>
              </w:rPr>
              <w:t>значаются многоточ</w:t>
            </w:r>
            <w:r w:rsidRPr="00D747B0">
              <w:rPr>
                <w:rFonts w:ascii="Times New Roman" w:hAnsi="Times New Roman"/>
              </w:rPr>
              <w:t>и</w:t>
            </w:r>
            <w:r w:rsidRPr="00D747B0">
              <w:rPr>
                <w:rFonts w:ascii="Times New Roman" w:hAnsi="Times New Roman"/>
              </w:rPr>
              <w:t>ем;</w:t>
            </w:r>
          </w:p>
          <w:p w:rsidR="002E7ACE" w:rsidRPr="00D747B0" w:rsidRDefault="002E7ACE" w:rsidP="00393690">
            <w:pPr>
              <w:pStyle w:val="af4"/>
              <w:ind w:firstLine="34"/>
              <w:rPr>
                <w:rFonts w:ascii="Times New Roman" w:hAnsi="Times New Roman"/>
              </w:rPr>
            </w:pPr>
            <w:r w:rsidRPr="00D747B0">
              <w:rPr>
                <w:rFonts w:ascii="Times New Roman" w:hAnsi="Times New Roman"/>
              </w:rPr>
              <w:t>11) в примечаниях к тексту архивной в</w:t>
            </w:r>
            <w:r w:rsidRPr="00D747B0">
              <w:rPr>
                <w:rFonts w:ascii="Times New Roman" w:hAnsi="Times New Roman"/>
              </w:rPr>
              <w:t>ы</w:t>
            </w:r>
            <w:r w:rsidRPr="00D747B0">
              <w:rPr>
                <w:rFonts w:ascii="Times New Roman" w:hAnsi="Times New Roman"/>
              </w:rPr>
              <w:t>писки делаются соответствующие огово</w:t>
            </w:r>
            <w:r w:rsidRPr="00D747B0">
              <w:rPr>
                <w:rFonts w:ascii="Times New Roman" w:hAnsi="Times New Roman"/>
              </w:rPr>
              <w:t>р</w:t>
            </w:r>
            <w:r w:rsidRPr="00D747B0">
              <w:rPr>
                <w:rFonts w:ascii="Times New Roman" w:hAnsi="Times New Roman"/>
              </w:rPr>
              <w:t>ки о частях текста оригинала, неразборч</w:t>
            </w:r>
            <w:r w:rsidRPr="00D747B0">
              <w:rPr>
                <w:rFonts w:ascii="Times New Roman" w:hAnsi="Times New Roman"/>
              </w:rPr>
              <w:t>и</w:t>
            </w:r>
            <w:r w:rsidRPr="00D747B0">
              <w:rPr>
                <w:rFonts w:ascii="Times New Roman" w:hAnsi="Times New Roman"/>
              </w:rPr>
              <w:t>во написанных, исправленных автором, не поддающихся прочтению вследствие п</w:t>
            </w:r>
            <w:r w:rsidRPr="00D747B0">
              <w:rPr>
                <w:rFonts w:ascii="Times New Roman" w:hAnsi="Times New Roman"/>
              </w:rPr>
              <w:t>о</w:t>
            </w:r>
            <w:r w:rsidRPr="00D747B0">
              <w:rPr>
                <w:rFonts w:ascii="Times New Roman" w:hAnsi="Times New Roman"/>
              </w:rPr>
              <w:t xml:space="preserve">вреждения текста и т.д.; </w:t>
            </w:r>
          </w:p>
          <w:p w:rsidR="002E7ACE" w:rsidRPr="00D747B0" w:rsidRDefault="002E7ACE" w:rsidP="00393690">
            <w:pPr>
              <w:pStyle w:val="af4"/>
              <w:ind w:firstLine="34"/>
              <w:rPr>
                <w:rFonts w:ascii="Times New Roman" w:hAnsi="Times New Roman"/>
              </w:rPr>
            </w:pPr>
            <w:r w:rsidRPr="00D747B0">
              <w:rPr>
                <w:rFonts w:ascii="Times New Roman" w:hAnsi="Times New Roman"/>
              </w:rPr>
              <w:t>12) отдельные слова и выражения ориг</w:t>
            </w:r>
            <w:r w:rsidRPr="00D747B0">
              <w:rPr>
                <w:rFonts w:ascii="Times New Roman" w:hAnsi="Times New Roman"/>
              </w:rPr>
              <w:t>и</w:t>
            </w:r>
            <w:r w:rsidRPr="00D747B0">
              <w:rPr>
                <w:rFonts w:ascii="Times New Roman" w:hAnsi="Times New Roman"/>
              </w:rPr>
              <w:t>нала, вызывающие сомнения в их точн</w:t>
            </w:r>
            <w:r w:rsidRPr="00D747B0">
              <w:rPr>
                <w:rFonts w:ascii="Times New Roman" w:hAnsi="Times New Roman"/>
              </w:rPr>
              <w:t>о</w:t>
            </w:r>
            <w:r w:rsidRPr="00D747B0">
              <w:rPr>
                <w:rFonts w:ascii="Times New Roman" w:hAnsi="Times New Roman"/>
              </w:rPr>
              <w:t>сти, оговариваются словами «Так в тексте ор</w:t>
            </w:r>
            <w:r w:rsidRPr="00D747B0">
              <w:rPr>
                <w:rFonts w:ascii="Times New Roman" w:hAnsi="Times New Roman"/>
              </w:rPr>
              <w:t>и</w:t>
            </w:r>
            <w:r w:rsidRPr="00D747B0">
              <w:rPr>
                <w:rFonts w:ascii="Times New Roman" w:hAnsi="Times New Roman"/>
              </w:rPr>
              <w:t>гинала», «Так в документе». После текста архивной выписки указ</w:t>
            </w:r>
            <w:r w:rsidRPr="00D747B0">
              <w:rPr>
                <w:rFonts w:ascii="Times New Roman" w:hAnsi="Times New Roman"/>
              </w:rPr>
              <w:t>ы</w:t>
            </w:r>
            <w:r w:rsidRPr="00D747B0">
              <w:rPr>
                <w:rFonts w:ascii="Times New Roman" w:hAnsi="Times New Roman"/>
              </w:rPr>
              <w:t>ваются архивный шифр и номера листов единицы хранения, архивного докуме</w:t>
            </w:r>
            <w:r w:rsidRPr="00D747B0">
              <w:rPr>
                <w:rFonts w:ascii="Times New Roman" w:hAnsi="Times New Roman"/>
              </w:rPr>
              <w:t>н</w:t>
            </w:r>
            <w:r w:rsidRPr="00D747B0">
              <w:rPr>
                <w:rFonts w:ascii="Times New Roman" w:hAnsi="Times New Roman"/>
              </w:rPr>
              <w:t>та;</w:t>
            </w:r>
          </w:p>
          <w:p w:rsidR="002E7ACE" w:rsidRPr="00D747B0" w:rsidRDefault="002E7ACE" w:rsidP="00393690">
            <w:pPr>
              <w:pStyle w:val="af4"/>
              <w:ind w:firstLine="34"/>
              <w:rPr>
                <w:rFonts w:ascii="Times New Roman" w:hAnsi="Times New Roman"/>
              </w:rPr>
            </w:pPr>
            <w:r w:rsidRPr="00D747B0">
              <w:rPr>
                <w:rFonts w:ascii="Times New Roman" w:hAnsi="Times New Roman"/>
              </w:rPr>
              <w:t>13) аутентичность выданной по запросу архивной выписки удостоверяется подп</w:t>
            </w:r>
            <w:r w:rsidRPr="00D747B0">
              <w:rPr>
                <w:rFonts w:ascii="Times New Roman" w:hAnsi="Times New Roman"/>
              </w:rPr>
              <w:t>и</w:t>
            </w:r>
            <w:r w:rsidRPr="00D747B0">
              <w:rPr>
                <w:rFonts w:ascii="Times New Roman" w:hAnsi="Times New Roman"/>
              </w:rPr>
              <w:t>сью руководителя муниципального архива и печатью муниципального арх</w:t>
            </w:r>
            <w:r w:rsidRPr="00D747B0">
              <w:rPr>
                <w:rFonts w:ascii="Times New Roman" w:hAnsi="Times New Roman"/>
              </w:rPr>
              <w:t>и</w:t>
            </w:r>
            <w:r w:rsidRPr="00D747B0">
              <w:rPr>
                <w:rFonts w:ascii="Times New Roman" w:hAnsi="Times New Roman"/>
              </w:rPr>
              <w:t>ва (для муниципального архива, не я</w:t>
            </w:r>
            <w:r w:rsidRPr="00D747B0">
              <w:rPr>
                <w:rFonts w:ascii="Times New Roman" w:hAnsi="Times New Roman"/>
              </w:rPr>
              <w:t>в</w:t>
            </w:r>
            <w:r w:rsidRPr="00D747B0">
              <w:rPr>
                <w:rFonts w:ascii="Times New Roman" w:hAnsi="Times New Roman"/>
              </w:rPr>
              <w:t>ляющегося юридическим лицом, - печатью органа м</w:t>
            </w:r>
            <w:r w:rsidRPr="00D747B0">
              <w:rPr>
                <w:rFonts w:ascii="Times New Roman" w:hAnsi="Times New Roman"/>
              </w:rPr>
              <w:t>е</w:t>
            </w:r>
            <w:r w:rsidRPr="00D747B0">
              <w:rPr>
                <w:rFonts w:ascii="Times New Roman" w:hAnsi="Times New Roman"/>
              </w:rPr>
              <w:t>стного самоуправления);</w:t>
            </w:r>
          </w:p>
          <w:p w:rsidR="002E7ACE" w:rsidRPr="00D747B0" w:rsidRDefault="002E7ACE" w:rsidP="00393690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D747B0">
              <w:rPr>
                <w:rFonts w:ascii="Times New Roman" w:hAnsi="Times New Roman"/>
              </w:rPr>
              <w:t>14) на обороте каждого листа архивной копии проставляются архивные шифры и номера листов единиц хранения архивн</w:t>
            </w:r>
            <w:r w:rsidRPr="00D747B0">
              <w:rPr>
                <w:rFonts w:ascii="Times New Roman" w:hAnsi="Times New Roman"/>
              </w:rPr>
              <w:t>о</w:t>
            </w:r>
            <w:r w:rsidRPr="00D747B0">
              <w:rPr>
                <w:rFonts w:ascii="Times New Roman" w:hAnsi="Times New Roman"/>
              </w:rPr>
              <w:t>го документа. Все листы архивной копии скрепляются и на месте скрепления зав</w:t>
            </w:r>
            <w:r w:rsidRPr="00D747B0">
              <w:rPr>
                <w:rFonts w:ascii="Times New Roman" w:hAnsi="Times New Roman"/>
              </w:rPr>
              <w:t>е</w:t>
            </w:r>
            <w:r w:rsidRPr="00D747B0">
              <w:rPr>
                <w:rFonts w:ascii="Times New Roman" w:hAnsi="Times New Roman"/>
              </w:rPr>
              <w:t>ряются печатью муниципальн</w:t>
            </w:r>
            <w:r w:rsidRPr="00D747B0">
              <w:rPr>
                <w:rFonts w:ascii="Times New Roman" w:hAnsi="Times New Roman"/>
              </w:rPr>
              <w:t>о</w:t>
            </w:r>
            <w:r w:rsidRPr="00D747B0">
              <w:rPr>
                <w:rFonts w:ascii="Times New Roman" w:hAnsi="Times New Roman"/>
              </w:rPr>
              <w:t>го архива и подписью его руководителя.</w:t>
            </w:r>
          </w:p>
          <w:p w:rsidR="002E7ACE" w:rsidRPr="00D747B0" w:rsidRDefault="002E7ACE" w:rsidP="00393690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D747B0">
              <w:rPr>
                <w:rFonts w:ascii="Times New Roman" w:hAnsi="Times New Roman"/>
              </w:rPr>
              <w:t>15)Архивная справка, архивная выписка и архивная копия в случае личного обращ</w:t>
            </w:r>
            <w:r w:rsidRPr="00D747B0">
              <w:rPr>
                <w:rFonts w:ascii="Times New Roman" w:hAnsi="Times New Roman"/>
              </w:rPr>
              <w:t>е</w:t>
            </w:r>
            <w:r w:rsidRPr="00D747B0">
              <w:rPr>
                <w:rFonts w:ascii="Times New Roman" w:hAnsi="Times New Roman"/>
              </w:rPr>
              <w:t xml:space="preserve">ния заявителя или его доверенного лица </w:t>
            </w:r>
            <w:r w:rsidRPr="00D747B0">
              <w:rPr>
                <w:rFonts w:ascii="Times New Roman" w:hAnsi="Times New Roman"/>
              </w:rPr>
              <w:lastRenderedPageBreak/>
              <w:t>выдаются ему под расписку при предъя</w:t>
            </w:r>
            <w:r w:rsidRPr="00D747B0">
              <w:rPr>
                <w:rFonts w:ascii="Times New Roman" w:hAnsi="Times New Roman"/>
              </w:rPr>
              <w:t>в</w:t>
            </w:r>
            <w:r w:rsidRPr="00D747B0">
              <w:rPr>
                <w:rFonts w:ascii="Times New Roman" w:hAnsi="Times New Roman"/>
              </w:rPr>
              <w:t>лении паспорта или иного удостоверя</w:t>
            </w:r>
            <w:r w:rsidRPr="00D747B0">
              <w:rPr>
                <w:rFonts w:ascii="Times New Roman" w:hAnsi="Times New Roman"/>
              </w:rPr>
              <w:t>ю</w:t>
            </w:r>
            <w:r w:rsidRPr="00D747B0">
              <w:rPr>
                <w:rFonts w:ascii="Times New Roman" w:hAnsi="Times New Roman"/>
              </w:rPr>
              <w:t>щего личность документа; доверенному лицу – при предъявлении доверенности, оформленной в установленном порядке. Получатель архивной справки и архивной выписки расписывается на их копиях или на обороте сопроводительного письма к ним, указывая дату их получения.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ACE" w:rsidRPr="00D747B0" w:rsidRDefault="002E7ACE" w:rsidP="0039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7B0">
              <w:rPr>
                <w:rFonts w:ascii="Times New Roman" w:hAnsi="Times New Roman"/>
                <w:sz w:val="20"/>
                <w:szCs w:val="20"/>
              </w:rPr>
              <w:lastRenderedPageBreak/>
              <w:t>положител</w:t>
            </w:r>
            <w:r w:rsidRPr="00D747B0">
              <w:rPr>
                <w:rFonts w:ascii="Times New Roman" w:hAnsi="Times New Roman"/>
                <w:sz w:val="20"/>
                <w:szCs w:val="20"/>
              </w:rPr>
              <w:t>ь</w:t>
            </w:r>
            <w:r w:rsidRPr="00D747B0">
              <w:rPr>
                <w:rFonts w:ascii="Times New Roman" w:hAnsi="Times New Roman"/>
                <w:sz w:val="20"/>
                <w:szCs w:val="20"/>
              </w:rPr>
              <w:t>ный</w:t>
            </w:r>
          </w:p>
          <w:p w:rsidR="002E7ACE" w:rsidRPr="00D747B0" w:rsidRDefault="002E7ACE" w:rsidP="0039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ACE" w:rsidRPr="00D747B0" w:rsidRDefault="002E7ACE" w:rsidP="0039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7B0">
              <w:rPr>
                <w:rFonts w:ascii="Times New Roman" w:hAnsi="Times New Roman"/>
                <w:sz w:val="20"/>
                <w:szCs w:val="20"/>
              </w:rPr>
              <w:t xml:space="preserve">Приложение 3 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к технол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гической схеме</w:t>
            </w:r>
          </w:p>
          <w:p w:rsidR="002E7ACE" w:rsidRPr="00D747B0" w:rsidRDefault="002E7ACE" w:rsidP="0039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CE" w:rsidRPr="00D747B0" w:rsidRDefault="002E7ACE" w:rsidP="0039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7B0">
              <w:rPr>
                <w:rFonts w:ascii="Times New Roman" w:hAnsi="Times New Roman"/>
                <w:sz w:val="20"/>
                <w:szCs w:val="20"/>
              </w:rPr>
              <w:t xml:space="preserve">Приложение 4 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к технологич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ской схеме</w:t>
            </w:r>
          </w:p>
          <w:p w:rsidR="002E7ACE" w:rsidRPr="00D747B0" w:rsidRDefault="002E7ACE" w:rsidP="0039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CE" w:rsidRPr="00D747B0" w:rsidRDefault="002E7ACE" w:rsidP="002E7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в муниц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пальном а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р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хиве на б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у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мажном нос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теле,</w:t>
            </w:r>
          </w:p>
          <w:p w:rsidR="002E7ACE" w:rsidRPr="00D747B0" w:rsidRDefault="002E7ACE" w:rsidP="002E7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 xml:space="preserve">в МФЦ на бумажном носителе, </w:t>
            </w:r>
          </w:p>
          <w:p w:rsidR="002E7ACE" w:rsidRPr="00D747B0" w:rsidRDefault="002E7ACE" w:rsidP="002E7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посредством почтового о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б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ращения</w:t>
            </w:r>
          </w:p>
          <w:p w:rsidR="002E7ACE" w:rsidRPr="00D747B0" w:rsidRDefault="002E7ACE" w:rsidP="002E7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ACE" w:rsidRPr="00D747B0" w:rsidRDefault="002E7ACE" w:rsidP="002E7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ACE" w:rsidRPr="00D747B0" w:rsidRDefault="002E7ACE" w:rsidP="002E7AC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хранятся в  течение трех месяцев и возвращ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а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ются в муниц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пальный а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р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хив</w:t>
            </w:r>
          </w:p>
        </w:tc>
      </w:tr>
      <w:tr w:rsidR="00A270A1" w:rsidRPr="00D747B0" w:rsidTr="00EA06D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1" w:rsidRPr="00D747B0" w:rsidRDefault="00A270A1" w:rsidP="0047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0A1" w:rsidRPr="00851959" w:rsidRDefault="00A270A1" w:rsidP="003357F5">
            <w:pPr>
              <w:pStyle w:val="af0"/>
              <w:tabs>
                <w:tab w:val="left" w:pos="1134"/>
              </w:tabs>
              <w:spacing w:before="0" w:after="0"/>
              <w:ind w:firstLine="33"/>
            </w:pPr>
            <w:r w:rsidRPr="00851959">
              <w:t>письмо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0A1" w:rsidRPr="00D35FAB" w:rsidRDefault="00A270A1" w:rsidP="003357F5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D35FA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D35FAB">
              <w:rPr>
                <w:rFonts w:ascii="Times New Roman" w:hAnsi="Times New Roman"/>
              </w:rPr>
              <w:t xml:space="preserve"> При отсутствии сведений в архи</w:t>
            </w:r>
            <w:r w:rsidRPr="00D35FAB">
              <w:rPr>
                <w:rFonts w:ascii="Times New Roman" w:hAnsi="Times New Roman"/>
              </w:rPr>
              <w:t>в</w:t>
            </w:r>
            <w:r w:rsidRPr="00D35FAB">
              <w:rPr>
                <w:rFonts w:ascii="Times New Roman" w:hAnsi="Times New Roman"/>
              </w:rPr>
              <w:t>ных документах, необходимых для и</w:t>
            </w:r>
            <w:r w:rsidRPr="00D35FAB">
              <w:rPr>
                <w:rFonts w:ascii="Times New Roman" w:hAnsi="Times New Roman"/>
              </w:rPr>
              <w:t>с</w:t>
            </w:r>
            <w:r w:rsidRPr="00D35FAB">
              <w:rPr>
                <w:rFonts w:ascii="Times New Roman" w:hAnsi="Times New Roman"/>
              </w:rPr>
              <w:t xml:space="preserve">полнения запроса, составляется ответ: </w:t>
            </w:r>
          </w:p>
          <w:p w:rsidR="00A270A1" w:rsidRDefault="00A270A1" w:rsidP="003357F5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Pr="00D35FAB">
              <w:rPr>
                <w:rFonts w:ascii="Times New Roman" w:hAnsi="Times New Roman"/>
              </w:rPr>
              <w:t xml:space="preserve"> об отсутствии запрашиваемых свед</w:t>
            </w:r>
            <w:r w:rsidRPr="00D35FAB">
              <w:rPr>
                <w:rFonts w:ascii="Times New Roman" w:hAnsi="Times New Roman"/>
              </w:rPr>
              <w:t>е</w:t>
            </w:r>
            <w:r w:rsidRPr="00D35FAB">
              <w:rPr>
                <w:rFonts w:ascii="Times New Roman" w:hAnsi="Times New Roman"/>
              </w:rPr>
              <w:t>ний;  в ответе указываются причины о</w:t>
            </w:r>
            <w:r w:rsidRPr="00D35FAB">
              <w:rPr>
                <w:rFonts w:ascii="Times New Roman" w:hAnsi="Times New Roman"/>
              </w:rPr>
              <w:t>т</w:t>
            </w:r>
            <w:r w:rsidRPr="00D35FAB">
              <w:rPr>
                <w:rFonts w:ascii="Times New Roman" w:hAnsi="Times New Roman"/>
              </w:rPr>
              <w:t>сутствия документов (в архив не поступ</w:t>
            </w:r>
            <w:r w:rsidRPr="00D35FAB">
              <w:rPr>
                <w:rFonts w:ascii="Times New Roman" w:hAnsi="Times New Roman"/>
              </w:rPr>
              <w:t>а</w:t>
            </w:r>
            <w:r w:rsidRPr="00D35FAB">
              <w:rPr>
                <w:rFonts w:ascii="Times New Roman" w:hAnsi="Times New Roman"/>
              </w:rPr>
              <w:t>ли, в документах не содержится запраш</w:t>
            </w:r>
            <w:r w:rsidRPr="00D35FAB">
              <w:rPr>
                <w:rFonts w:ascii="Times New Roman" w:hAnsi="Times New Roman"/>
              </w:rPr>
              <w:t>и</w:t>
            </w:r>
            <w:r w:rsidRPr="00D35FAB">
              <w:rPr>
                <w:rFonts w:ascii="Times New Roman" w:hAnsi="Times New Roman"/>
              </w:rPr>
              <w:t>ваемых сведений, уничтожены при пож</w:t>
            </w:r>
            <w:r w:rsidRPr="00D35FAB">
              <w:rPr>
                <w:rFonts w:ascii="Times New Roman" w:hAnsi="Times New Roman"/>
              </w:rPr>
              <w:t>а</w:t>
            </w:r>
            <w:r w:rsidRPr="00D35FAB">
              <w:rPr>
                <w:rFonts w:ascii="Times New Roman" w:hAnsi="Times New Roman"/>
              </w:rPr>
              <w:t>ре, аварии теп</w:t>
            </w:r>
            <w:r>
              <w:rPr>
                <w:rFonts w:ascii="Times New Roman" w:hAnsi="Times New Roman"/>
              </w:rPr>
              <w:t>лосетей и т.п.);</w:t>
            </w:r>
          </w:p>
          <w:p w:rsidR="00A270A1" w:rsidRPr="00D35FAB" w:rsidRDefault="00A270A1" w:rsidP="003357F5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D35FAB">
              <w:rPr>
                <w:rFonts w:ascii="Times New Roman" w:hAnsi="Times New Roman"/>
              </w:rPr>
              <w:t xml:space="preserve"> о дальнейших путях поиска необход</w:t>
            </w:r>
            <w:r w:rsidRPr="00D35FAB">
              <w:rPr>
                <w:rFonts w:ascii="Times New Roman" w:hAnsi="Times New Roman"/>
              </w:rPr>
              <w:t>и</w:t>
            </w:r>
            <w:r w:rsidRPr="00D35FAB">
              <w:rPr>
                <w:rFonts w:ascii="Times New Roman" w:hAnsi="Times New Roman"/>
              </w:rPr>
              <w:t>мой информации;</w:t>
            </w:r>
          </w:p>
          <w:p w:rsidR="00A270A1" w:rsidRPr="00D35FAB" w:rsidRDefault="00A270A1" w:rsidP="003357F5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r w:rsidRPr="00D35FAB">
              <w:rPr>
                <w:rFonts w:ascii="Times New Roman" w:hAnsi="Times New Roman"/>
              </w:rPr>
              <w:t xml:space="preserve"> о направлении соответствующего з</w:t>
            </w:r>
            <w:r w:rsidRPr="00D35FAB">
              <w:rPr>
                <w:rFonts w:ascii="Times New Roman" w:hAnsi="Times New Roman"/>
              </w:rPr>
              <w:t>а</w:t>
            </w:r>
            <w:r w:rsidRPr="00D35FAB">
              <w:rPr>
                <w:rFonts w:ascii="Times New Roman" w:hAnsi="Times New Roman"/>
              </w:rPr>
              <w:t>проса на исполнение в другой архив или о</w:t>
            </w:r>
            <w:r w:rsidRPr="00D35FAB">
              <w:rPr>
                <w:rFonts w:ascii="Times New Roman" w:hAnsi="Times New Roman"/>
              </w:rPr>
              <w:t>р</w:t>
            </w:r>
            <w:r w:rsidRPr="00D35FAB">
              <w:rPr>
                <w:rFonts w:ascii="Times New Roman" w:hAnsi="Times New Roman"/>
              </w:rPr>
              <w:t xml:space="preserve">ганизацию. </w:t>
            </w:r>
          </w:p>
          <w:p w:rsidR="00A270A1" w:rsidRPr="00D35FAB" w:rsidRDefault="00A270A1" w:rsidP="003357F5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D35FA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D35FAB">
              <w:rPr>
                <w:rFonts w:ascii="Times New Roman" w:hAnsi="Times New Roman"/>
              </w:rPr>
              <w:t xml:space="preserve"> При отсутствии у заявителя докуме</w:t>
            </w:r>
            <w:r w:rsidRPr="00D35FAB">
              <w:rPr>
                <w:rFonts w:ascii="Times New Roman" w:hAnsi="Times New Roman"/>
              </w:rPr>
              <w:t>н</w:t>
            </w:r>
            <w:r w:rsidRPr="00D35FAB">
              <w:rPr>
                <w:rFonts w:ascii="Times New Roman" w:hAnsi="Times New Roman"/>
              </w:rPr>
              <w:t>тов, подтверждающих его полномочия запрашивать сведения,</w:t>
            </w:r>
            <w:r w:rsidRPr="00B814F0">
              <w:rPr>
                <w:rFonts w:ascii="Times New Roman" w:hAnsi="Times New Roman"/>
              </w:rPr>
              <w:t xml:space="preserve"> составляющие г</w:t>
            </w:r>
            <w:r w:rsidRPr="00B814F0">
              <w:rPr>
                <w:rFonts w:ascii="Times New Roman" w:hAnsi="Times New Roman"/>
              </w:rPr>
              <w:t>о</w:t>
            </w:r>
            <w:r w:rsidRPr="00B814F0">
              <w:rPr>
                <w:rFonts w:ascii="Times New Roman" w:hAnsi="Times New Roman"/>
              </w:rPr>
              <w:t>сударственную или иную охраняемую ф</w:t>
            </w:r>
            <w:r w:rsidRPr="00B814F0">
              <w:rPr>
                <w:rFonts w:ascii="Times New Roman" w:hAnsi="Times New Roman"/>
              </w:rPr>
              <w:t>е</w:t>
            </w:r>
            <w:r w:rsidRPr="00B814F0">
              <w:rPr>
                <w:rFonts w:ascii="Times New Roman" w:hAnsi="Times New Roman"/>
              </w:rPr>
              <w:t>деральным законом тайну,</w:t>
            </w:r>
            <w:r w:rsidRPr="00D35FAB">
              <w:rPr>
                <w:rFonts w:ascii="Times New Roman" w:hAnsi="Times New Roman"/>
              </w:rPr>
              <w:t xml:space="preserve"> заявителю с</w:t>
            </w:r>
            <w:r w:rsidRPr="00D35FAB">
              <w:rPr>
                <w:rFonts w:ascii="Times New Roman" w:hAnsi="Times New Roman"/>
              </w:rPr>
              <w:t>о</w:t>
            </w:r>
            <w:r w:rsidRPr="00D35FAB">
              <w:rPr>
                <w:rFonts w:ascii="Times New Roman" w:hAnsi="Times New Roman"/>
              </w:rPr>
              <w:t>общается о невозмо</w:t>
            </w:r>
            <w:r w:rsidRPr="00D35FAB">
              <w:rPr>
                <w:rFonts w:ascii="Times New Roman" w:hAnsi="Times New Roman"/>
              </w:rPr>
              <w:t>ж</w:t>
            </w:r>
            <w:r w:rsidRPr="00D35FAB">
              <w:rPr>
                <w:rFonts w:ascii="Times New Roman" w:hAnsi="Times New Roman"/>
              </w:rPr>
              <w:t>ности дать ответ по существу поставленного в запросе вопр</w:t>
            </w:r>
            <w:r w:rsidRPr="00D35FAB">
              <w:rPr>
                <w:rFonts w:ascii="Times New Roman" w:hAnsi="Times New Roman"/>
              </w:rPr>
              <w:t>о</w:t>
            </w:r>
            <w:r w:rsidRPr="00D35FAB">
              <w:rPr>
                <w:rFonts w:ascii="Times New Roman" w:hAnsi="Times New Roman"/>
              </w:rPr>
              <w:t>са в связи с недопустимостью разглаш</w:t>
            </w:r>
            <w:r w:rsidRPr="00D35FAB">
              <w:rPr>
                <w:rFonts w:ascii="Times New Roman" w:hAnsi="Times New Roman"/>
              </w:rPr>
              <w:t>е</w:t>
            </w:r>
            <w:r w:rsidRPr="00D35FAB">
              <w:rPr>
                <w:rFonts w:ascii="Times New Roman" w:hAnsi="Times New Roman"/>
              </w:rPr>
              <w:t>ния указанных свед</w:t>
            </w:r>
            <w:r w:rsidRPr="00D35FAB">
              <w:rPr>
                <w:rFonts w:ascii="Times New Roman" w:hAnsi="Times New Roman"/>
              </w:rPr>
              <w:t>е</w:t>
            </w:r>
            <w:r w:rsidRPr="00D35FAB">
              <w:rPr>
                <w:rFonts w:ascii="Times New Roman" w:hAnsi="Times New Roman"/>
              </w:rPr>
              <w:t>ний</w:t>
            </w:r>
            <w:r>
              <w:rPr>
                <w:rFonts w:ascii="Times New Roman" w:hAnsi="Times New Roman"/>
              </w:rPr>
              <w:t>.</w:t>
            </w:r>
          </w:p>
          <w:p w:rsidR="00A270A1" w:rsidRPr="00D35FAB" w:rsidRDefault="00A270A1" w:rsidP="003357F5">
            <w:pPr>
              <w:framePr w:hSpace="180" w:wrap="around" w:hAnchor="text" w:x="-318" w:y="-57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D35FA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 w:rsidRPr="00D35FAB">
              <w:rPr>
                <w:rFonts w:ascii="Times New Roman" w:hAnsi="Times New Roman"/>
              </w:rPr>
              <w:t xml:space="preserve"> Если в запросе соде</w:t>
            </w:r>
            <w:r w:rsidRPr="00D35FAB">
              <w:rPr>
                <w:rFonts w:ascii="Times New Roman" w:hAnsi="Times New Roman"/>
              </w:rPr>
              <w:t>р</w:t>
            </w:r>
            <w:r w:rsidRPr="00D35FAB">
              <w:rPr>
                <w:rFonts w:ascii="Times New Roman" w:hAnsi="Times New Roman"/>
              </w:rPr>
              <w:t>жится вопрос, на который заявителю ранее неодн</w:t>
            </w:r>
            <w:r w:rsidRPr="00D35FAB">
              <w:rPr>
                <w:rFonts w:ascii="Times New Roman" w:hAnsi="Times New Roman"/>
              </w:rPr>
              <w:t>о</w:t>
            </w:r>
            <w:r w:rsidRPr="00D35FAB">
              <w:rPr>
                <w:rFonts w:ascii="Times New Roman" w:hAnsi="Times New Roman"/>
              </w:rPr>
              <w:t>кратно давались письменные ответы по сущес</w:t>
            </w:r>
            <w:r w:rsidRPr="00D35FAB">
              <w:rPr>
                <w:rFonts w:ascii="Times New Roman" w:hAnsi="Times New Roman"/>
              </w:rPr>
              <w:t>т</w:t>
            </w:r>
            <w:r w:rsidRPr="00D35FAB">
              <w:rPr>
                <w:rFonts w:ascii="Times New Roman" w:hAnsi="Times New Roman"/>
              </w:rPr>
              <w:t>ву, и при этом не приводятся новые доводы и обстоятельства; руководитель муниц</w:t>
            </w:r>
            <w:r w:rsidRPr="00D35FAB">
              <w:rPr>
                <w:rFonts w:ascii="Times New Roman" w:hAnsi="Times New Roman"/>
              </w:rPr>
              <w:t>и</w:t>
            </w:r>
            <w:r w:rsidRPr="00D35FAB">
              <w:rPr>
                <w:rFonts w:ascii="Times New Roman" w:hAnsi="Times New Roman"/>
              </w:rPr>
              <w:t>пального архива вправе принять решение о безоснов</w:t>
            </w:r>
            <w:r w:rsidRPr="00D35FAB">
              <w:rPr>
                <w:rFonts w:ascii="Times New Roman" w:hAnsi="Times New Roman"/>
              </w:rPr>
              <w:t>а</w:t>
            </w:r>
            <w:r w:rsidRPr="00D35FAB">
              <w:rPr>
                <w:rFonts w:ascii="Times New Roman" w:hAnsi="Times New Roman"/>
              </w:rPr>
              <w:t xml:space="preserve">тельности очередного запроса </w:t>
            </w:r>
            <w:r w:rsidRPr="00D35FAB">
              <w:rPr>
                <w:rFonts w:ascii="Times New Roman" w:hAnsi="Times New Roman"/>
              </w:rPr>
              <w:lastRenderedPageBreak/>
              <w:t>и прекращении переписки по данному в</w:t>
            </w:r>
            <w:r w:rsidRPr="00D35FAB">
              <w:rPr>
                <w:rFonts w:ascii="Times New Roman" w:hAnsi="Times New Roman"/>
              </w:rPr>
              <w:t>о</w:t>
            </w:r>
            <w:r w:rsidRPr="00D35FAB">
              <w:rPr>
                <w:rFonts w:ascii="Times New Roman" w:hAnsi="Times New Roman"/>
              </w:rPr>
              <w:t>просу при условии, что указанный з</w:t>
            </w:r>
            <w:r w:rsidRPr="00D35FAB">
              <w:rPr>
                <w:rFonts w:ascii="Times New Roman" w:hAnsi="Times New Roman"/>
              </w:rPr>
              <w:t>а</w:t>
            </w:r>
            <w:r w:rsidRPr="00D35FAB">
              <w:rPr>
                <w:rFonts w:ascii="Times New Roman" w:hAnsi="Times New Roman"/>
              </w:rPr>
              <w:t>прос и ранее направляемые запросы направл</w:t>
            </w:r>
            <w:r w:rsidRPr="00D35FAB">
              <w:rPr>
                <w:rFonts w:ascii="Times New Roman" w:hAnsi="Times New Roman"/>
              </w:rPr>
              <w:t>я</w:t>
            </w:r>
            <w:r w:rsidRPr="00D35FAB">
              <w:rPr>
                <w:rFonts w:ascii="Times New Roman" w:hAnsi="Times New Roman"/>
              </w:rPr>
              <w:t>лись в один и тот же орган или организ</w:t>
            </w:r>
            <w:r w:rsidRPr="00D35FAB">
              <w:rPr>
                <w:rFonts w:ascii="Times New Roman" w:hAnsi="Times New Roman"/>
              </w:rPr>
              <w:t>а</w:t>
            </w:r>
            <w:r w:rsidRPr="00D35FAB">
              <w:rPr>
                <w:rFonts w:ascii="Times New Roman" w:hAnsi="Times New Roman"/>
              </w:rPr>
              <w:t>цию; о данном решении уведомляется за</w:t>
            </w:r>
            <w:r w:rsidRPr="00D35FAB">
              <w:rPr>
                <w:rFonts w:ascii="Times New Roman" w:hAnsi="Times New Roman"/>
              </w:rPr>
              <w:t>я</w:t>
            </w:r>
            <w:r w:rsidRPr="00D35FAB">
              <w:rPr>
                <w:rFonts w:ascii="Times New Roman" w:hAnsi="Times New Roman"/>
              </w:rPr>
              <w:t>витель, направивший з</w:t>
            </w:r>
            <w:r w:rsidRPr="00D35FAB">
              <w:rPr>
                <w:rFonts w:ascii="Times New Roman" w:hAnsi="Times New Roman"/>
              </w:rPr>
              <w:t>а</w:t>
            </w:r>
            <w:r w:rsidRPr="00D35FAB">
              <w:rPr>
                <w:rFonts w:ascii="Times New Roman" w:hAnsi="Times New Roman"/>
              </w:rPr>
              <w:t>прос.</w:t>
            </w:r>
          </w:p>
          <w:p w:rsidR="00A270A1" w:rsidRPr="00D35FAB" w:rsidRDefault="00A270A1" w:rsidP="003357F5">
            <w:pPr>
              <w:framePr w:hSpace="180" w:wrap="around" w:hAnchor="text" w:x="-318" w:y="-57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D35FAB">
              <w:rPr>
                <w:rFonts w:ascii="Times New Roman" w:hAnsi="Times New Roman"/>
              </w:rPr>
              <w:t xml:space="preserve"> Если в запросе содержатся нецензу</w:t>
            </w:r>
            <w:r w:rsidRPr="00D35FAB">
              <w:rPr>
                <w:rFonts w:ascii="Times New Roman" w:hAnsi="Times New Roman"/>
              </w:rPr>
              <w:t>р</w:t>
            </w:r>
            <w:r w:rsidRPr="00D35FAB">
              <w:rPr>
                <w:rFonts w:ascii="Times New Roman" w:hAnsi="Times New Roman"/>
              </w:rPr>
              <w:t>ные либо оскорбительные выражения, у</w:t>
            </w:r>
            <w:r w:rsidRPr="00D35FAB">
              <w:rPr>
                <w:rFonts w:ascii="Times New Roman" w:hAnsi="Times New Roman"/>
              </w:rPr>
              <w:t>г</w:t>
            </w:r>
            <w:r w:rsidRPr="00D35FAB">
              <w:rPr>
                <w:rFonts w:ascii="Times New Roman" w:hAnsi="Times New Roman"/>
              </w:rPr>
              <w:t>розы жизни, здоровью и имуществу дол</w:t>
            </w:r>
            <w:r w:rsidRPr="00D35FAB">
              <w:rPr>
                <w:rFonts w:ascii="Times New Roman" w:hAnsi="Times New Roman"/>
              </w:rPr>
              <w:t>ж</w:t>
            </w:r>
            <w:r w:rsidRPr="00D35FAB">
              <w:rPr>
                <w:rFonts w:ascii="Times New Roman" w:hAnsi="Times New Roman"/>
              </w:rPr>
              <w:t>ностного лица, а также членов его семьи; руков</w:t>
            </w:r>
            <w:r w:rsidRPr="00D35FAB">
              <w:rPr>
                <w:rFonts w:ascii="Times New Roman" w:hAnsi="Times New Roman"/>
              </w:rPr>
              <w:t>о</w:t>
            </w:r>
            <w:r w:rsidRPr="00D35FAB">
              <w:rPr>
                <w:rFonts w:ascii="Times New Roman" w:hAnsi="Times New Roman"/>
              </w:rPr>
              <w:t>дитель вправе оставить запрос без ответа по сущес</w:t>
            </w:r>
            <w:r w:rsidRPr="00D35FAB">
              <w:rPr>
                <w:rFonts w:ascii="Times New Roman" w:hAnsi="Times New Roman"/>
              </w:rPr>
              <w:t>т</w:t>
            </w:r>
            <w:r w:rsidRPr="00D35FAB">
              <w:rPr>
                <w:rFonts w:ascii="Times New Roman" w:hAnsi="Times New Roman"/>
              </w:rPr>
              <w:t>ву поставленных в нём вопросов и сообщить заявителю, напр</w:t>
            </w:r>
            <w:r w:rsidRPr="00D35FAB">
              <w:rPr>
                <w:rFonts w:ascii="Times New Roman" w:hAnsi="Times New Roman"/>
              </w:rPr>
              <w:t>а</w:t>
            </w:r>
            <w:r w:rsidRPr="00D35FAB">
              <w:rPr>
                <w:rFonts w:ascii="Times New Roman" w:hAnsi="Times New Roman"/>
              </w:rPr>
              <w:t>вившему его, о недопустимости злоупо</w:t>
            </w:r>
            <w:r w:rsidRPr="00D35FAB">
              <w:rPr>
                <w:rFonts w:ascii="Times New Roman" w:hAnsi="Times New Roman"/>
              </w:rPr>
              <w:t>т</w:t>
            </w:r>
            <w:r w:rsidRPr="00D35FAB">
              <w:rPr>
                <w:rFonts w:ascii="Times New Roman" w:hAnsi="Times New Roman"/>
              </w:rPr>
              <w:t>ребления правом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0A1" w:rsidRPr="00D747B0" w:rsidRDefault="00A270A1" w:rsidP="00A0763C">
            <w:pPr>
              <w:spacing w:after="0" w:line="240" w:lineRule="auto"/>
              <w:rPr>
                <w:rFonts w:ascii="Times New Roman" w:hAnsi="Times New Roman"/>
              </w:rPr>
            </w:pPr>
            <w:r w:rsidRPr="00D747B0">
              <w:rPr>
                <w:rFonts w:ascii="Times New Roman" w:hAnsi="Times New Roman"/>
              </w:rPr>
              <w:lastRenderedPageBreak/>
              <w:t>отрицател</w:t>
            </w:r>
            <w:r w:rsidRPr="00D747B0">
              <w:rPr>
                <w:rFonts w:ascii="Times New Roman" w:hAnsi="Times New Roman"/>
              </w:rPr>
              <w:t>ь</w:t>
            </w:r>
            <w:r w:rsidRPr="00D747B0">
              <w:rPr>
                <w:rFonts w:ascii="Times New Roman" w:hAnsi="Times New Roman"/>
              </w:rPr>
              <w:t>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0A1" w:rsidRPr="00D747B0" w:rsidRDefault="00A270A1" w:rsidP="00A0763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747B0">
              <w:rPr>
                <w:rFonts w:ascii="Times New Roman" w:hAnsi="Times New Roman"/>
                <w:sz w:val="20"/>
                <w:szCs w:val="20"/>
              </w:rPr>
              <w:t xml:space="preserve">Приложение 5 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к технологич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ской схеме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0A1" w:rsidRPr="00D747B0" w:rsidRDefault="00A270A1" w:rsidP="00A0763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747B0">
              <w:rPr>
                <w:rFonts w:ascii="Times New Roman" w:hAnsi="Times New Roman"/>
                <w:sz w:val="20"/>
                <w:szCs w:val="20"/>
              </w:rPr>
              <w:t xml:space="preserve">Приложение 6 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к технологич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D747B0">
              <w:rPr>
                <w:rFonts w:ascii="Times New Roman" w:hAnsi="Times New Roman"/>
                <w:iCs/>
                <w:sz w:val="20"/>
                <w:szCs w:val="20"/>
              </w:rPr>
              <w:t>ской схеме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1" w:rsidRPr="00D747B0" w:rsidRDefault="00A270A1" w:rsidP="0047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0A1" w:rsidRPr="00D747B0" w:rsidRDefault="00A270A1" w:rsidP="0047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0A1" w:rsidRPr="00D747B0" w:rsidRDefault="00A270A1" w:rsidP="00476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6E3E" w:rsidRPr="00D747B0" w:rsidRDefault="00AB6E3E">
      <w:pPr>
        <w:rPr>
          <w:rFonts w:ascii="Times New Roman" w:hAnsi="Times New Roman"/>
          <w:sz w:val="24"/>
          <w:szCs w:val="24"/>
        </w:rPr>
      </w:pPr>
      <w:r w:rsidRPr="00D747B0">
        <w:rPr>
          <w:rFonts w:ascii="Times New Roman" w:hAnsi="Times New Roman"/>
          <w:sz w:val="24"/>
          <w:szCs w:val="24"/>
        </w:rPr>
        <w:br w:type="page"/>
      </w:r>
    </w:p>
    <w:p w:rsidR="004B08F7" w:rsidRPr="00D747B0" w:rsidRDefault="004B08F7" w:rsidP="004B08F7">
      <w:pPr>
        <w:rPr>
          <w:rFonts w:ascii="Times New Roman" w:hAnsi="Times New Roman"/>
          <w:sz w:val="24"/>
          <w:szCs w:val="24"/>
        </w:rPr>
      </w:pPr>
      <w:r w:rsidRPr="00D747B0">
        <w:rPr>
          <w:rFonts w:ascii="Times New Roman" w:hAnsi="Times New Roman"/>
          <w:sz w:val="24"/>
          <w:szCs w:val="24"/>
        </w:rPr>
        <w:lastRenderedPageBreak/>
        <w:t>Раздел 7</w:t>
      </w:r>
      <w:r w:rsidR="002E7ACE" w:rsidRPr="00D747B0">
        <w:rPr>
          <w:rFonts w:ascii="Times New Roman" w:hAnsi="Times New Roman"/>
          <w:sz w:val="24"/>
          <w:szCs w:val="24"/>
        </w:rPr>
        <w:t xml:space="preserve"> Технологические процессы предоставления услуги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1494"/>
        <w:gridCol w:w="6804"/>
        <w:gridCol w:w="1843"/>
        <w:gridCol w:w="1417"/>
        <w:gridCol w:w="1843"/>
        <w:gridCol w:w="1276"/>
      </w:tblGrid>
      <w:tr w:rsidR="002E7ACE" w:rsidRPr="00D747B0" w:rsidTr="00000214">
        <w:trPr>
          <w:trHeight w:val="1120"/>
        </w:trPr>
        <w:tc>
          <w:tcPr>
            <w:tcW w:w="633" w:type="dxa"/>
            <w:vAlign w:val="center"/>
            <w:hideMark/>
          </w:tcPr>
          <w:p w:rsidR="004B08F7" w:rsidRPr="00D747B0" w:rsidRDefault="004B08F7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494" w:type="dxa"/>
            <w:vAlign w:val="center"/>
            <w:hideMark/>
          </w:tcPr>
          <w:p w:rsidR="004B08F7" w:rsidRPr="00D747B0" w:rsidRDefault="004B08F7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Наименов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ние проц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дуры пр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цесса</w:t>
            </w:r>
          </w:p>
        </w:tc>
        <w:tc>
          <w:tcPr>
            <w:tcW w:w="6804" w:type="dxa"/>
            <w:vAlign w:val="center"/>
            <w:hideMark/>
          </w:tcPr>
          <w:p w:rsidR="004B08F7" w:rsidRPr="00D747B0" w:rsidRDefault="004B08F7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Особенности исполнения процед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ры процесса</w:t>
            </w:r>
          </w:p>
        </w:tc>
        <w:tc>
          <w:tcPr>
            <w:tcW w:w="1843" w:type="dxa"/>
            <w:vAlign w:val="center"/>
          </w:tcPr>
          <w:p w:rsidR="004B08F7" w:rsidRPr="00D747B0" w:rsidRDefault="004B08F7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Сроки испо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нения проц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дуры (проце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са)</w:t>
            </w:r>
          </w:p>
        </w:tc>
        <w:tc>
          <w:tcPr>
            <w:tcW w:w="1417" w:type="dxa"/>
            <w:vAlign w:val="center"/>
            <w:hideMark/>
          </w:tcPr>
          <w:p w:rsidR="004B08F7" w:rsidRPr="00D747B0" w:rsidRDefault="004B08F7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Исполн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тель пр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цедуры процесса</w:t>
            </w:r>
          </w:p>
        </w:tc>
        <w:tc>
          <w:tcPr>
            <w:tcW w:w="1843" w:type="dxa"/>
            <w:vAlign w:val="center"/>
            <w:hideMark/>
          </w:tcPr>
          <w:p w:rsidR="004B08F7" w:rsidRPr="00D747B0" w:rsidRDefault="004B08F7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Ресурсы, нео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ходимые для выполн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ния процедуры процесса</w:t>
            </w:r>
          </w:p>
        </w:tc>
        <w:tc>
          <w:tcPr>
            <w:tcW w:w="1276" w:type="dxa"/>
            <w:vAlign w:val="center"/>
            <w:hideMark/>
          </w:tcPr>
          <w:p w:rsidR="004B08F7" w:rsidRPr="00D747B0" w:rsidRDefault="004B08F7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Формы докуме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тов, нео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ход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мые для в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полн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ния процед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ры пр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цесса</w:t>
            </w:r>
          </w:p>
        </w:tc>
      </w:tr>
      <w:tr w:rsidR="002E7ACE" w:rsidRPr="00D747B0" w:rsidTr="00000214">
        <w:trPr>
          <w:trHeight w:val="279"/>
        </w:trPr>
        <w:tc>
          <w:tcPr>
            <w:tcW w:w="633" w:type="dxa"/>
            <w:vAlign w:val="center"/>
            <w:hideMark/>
          </w:tcPr>
          <w:p w:rsidR="004B08F7" w:rsidRPr="00D747B0" w:rsidRDefault="004B08F7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  <w:hideMark/>
          </w:tcPr>
          <w:p w:rsidR="004B08F7" w:rsidRPr="00D747B0" w:rsidRDefault="004B08F7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  <w:hideMark/>
          </w:tcPr>
          <w:p w:rsidR="004B08F7" w:rsidRPr="00D747B0" w:rsidRDefault="004B08F7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4B08F7" w:rsidRPr="00D747B0" w:rsidRDefault="004B08F7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4B08F7" w:rsidRPr="00D747B0" w:rsidRDefault="004B08F7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  <w:hideMark/>
          </w:tcPr>
          <w:p w:rsidR="004B08F7" w:rsidRPr="00D747B0" w:rsidRDefault="004B08F7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4B08F7" w:rsidRPr="00D747B0" w:rsidRDefault="004B08F7" w:rsidP="00476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2E7ACE" w:rsidRPr="00D747B0" w:rsidTr="00000214">
        <w:trPr>
          <w:trHeight w:val="392"/>
        </w:trPr>
        <w:tc>
          <w:tcPr>
            <w:tcW w:w="633" w:type="dxa"/>
            <w:hideMark/>
          </w:tcPr>
          <w:p w:rsidR="002E7ACE" w:rsidRPr="00D747B0" w:rsidRDefault="002E7ACE" w:rsidP="000B6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4" w:type="dxa"/>
            <w:hideMark/>
          </w:tcPr>
          <w:p w:rsidR="002E7ACE" w:rsidRPr="00D747B0" w:rsidRDefault="002E7ACE" w:rsidP="002E7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Регистрация запроса за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я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вителя</w:t>
            </w:r>
          </w:p>
        </w:tc>
        <w:tc>
          <w:tcPr>
            <w:tcW w:w="6804" w:type="dxa"/>
            <w:hideMark/>
          </w:tcPr>
          <w:p w:rsidR="002E7ACE" w:rsidRPr="00D747B0" w:rsidRDefault="002E7ACE" w:rsidP="002E7ACE">
            <w:pPr>
              <w:spacing w:after="0" w:line="240" w:lineRule="auto"/>
              <w:ind w:left="-108" w:right="-60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Основанием для начала выполнения административной процед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у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ры является поступление запроса заявителя</w:t>
            </w:r>
            <w:r w:rsidRPr="00D747B0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в муниц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пальный архив посредством личного обращения заявителя, по почте, ч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рез МФЦ.</w:t>
            </w:r>
          </w:p>
          <w:p w:rsidR="002E7ACE" w:rsidRPr="00D747B0" w:rsidRDefault="002E7ACE" w:rsidP="002E7ACE">
            <w:pPr>
              <w:pStyle w:val="af0"/>
              <w:spacing w:before="0" w:after="0"/>
              <w:ind w:left="-108" w:right="-60"/>
            </w:pPr>
            <w:r w:rsidRPr="00D747B0">
              <w:t>В случае наличия основания для отказа в приеме докуме</w:t>
            </w:r>
            <w:r w:rsidRPr="00D747B0">
              <w:t>н</w:t>
            </w:r>
            <w:r w:rsidRPr="00D747B0">
              <w:t>тов, необходимых для предоставления муниципальной услуги, с</w:t>
            </w:r>
            <w:r w:rsidRPr="00D747B0">
              <w:t>о</w:t>
            </w:r>
            <w:r w:rsidRPr="00D747B0">
              <w:t>трудник муниципального архива отказывает в приеме докуме</w:t>
            </w:r>
            <w:r w:rsidRPr="00D747B0">
              <w:t>н</w:t>
            </w:r>
            <w:r w:rsidRPr="00D747B0">
              <w:t xml:space="preserve">тов. </w:t>
            </w:r>
          </w:p>
          <w:p w:rsidR="002E7ACE" w:rsidRPr="00D747B0" w:rsidRDefault="002E7ACE" w:rsidP="002E7ACE">
            <w:pPr>
              <w:pStyle w:val="af0"/>
              <w:spacing w:before="0" w:after="0"/>
              <w:ind w:left="-108" w:right="-60"/>
            </w:pPr>
            <w:r w:rsidRPr="00D747B0">
              <w:t>Сотрудник муниципального архива регистрирует запрос в сист</w:t>
            </w:r>
            <w:r w:rsidRPr="00D747B0">
              <w:t>е</w:t>
            </w:r>
            <w:r w:rsidRPr="00D747B0">
              <w:t>ме документооборота и делопроизводства муниципального арх</w:t>
            </w:r>
            <w:r w:rsidRPr="00D747B0">
              <w:t>и</w:t>
            </w:r>
            <w:r w:rsidRPr="00D747B0">
              <w:t>ва.</w:t>
            </w:r>
          </w:p>
          <w:p w:rsidR="002E7ACE" w:rsidRPr="00D747B0" w:rsidRDefault="002E7ACE" w:rsidP="002E7ACE">
            <w:pPr>
              <w:spacing w:after="0" w:line="240" w:lineRule="auto"/>
              <w:ind w:left="-108" w:right="-60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При поступлении в муниципальный архив запроса с использов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а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 xml:space="preserve">нием информационно-телекоммуникационных технологий, включая использование </w:t>
            </w:r>
            <w:r w:rsidRPr="00D747B0">
              <w:rPr>
                <w:rFonts w:ascii="Times New Roman" w:hAnsi="Times New Roman"/>
                <w:iCs/>
                <w:sz w:val="24"/>
                <w:szCs w:val="24"/>
              </w:rPr>
              <w:t>ЕПГУ, ПГМУ СО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 xml:space="preserve"> и других средств и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н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формационно-телекоммуникационных технологий в случ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а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ях и порядке, установленных действующим законодательс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т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вом, в форме электронного документа, не требующего посл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дующих действий муниципального архива по направлению его на испо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л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нение в другой архив или организацию, ответ заявителю напра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в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ляется по почте или по электронному адресу, указанному в з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а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 xml:space="preserve">просе. </w:t>
            </w:r>
          </w:p>
        </w:tc>
        <w:tc>
          <w:tcPr>
            <w:tcW w:w="1843" w:type="dxa"/>
          </w:tcPr>
          <w:p w:rsidR="002E7ACE" w:rsidRPr="00D747B0" w:rsidRDefault="002E7ACE" w:rsidP="002E7ACE">
            <w:pPr>
              <w:pStyle w:val="af0"/>
              <w:tabs>
                <w:tab w:val="left" w:pos="1134"/>
              </w:tabs>
              <w:spacing w:before="0" w:after="0"/>
            </w:pPr>
            <w:r w:rsidRPr="00D747B0">
              <w:t>1) срок ожид</w:t>
            </w:r>
            <w:r w:rsidRPr="00D747B0">
              <w:t>а</w:t>
            </w:r>
            <w:r w:rsidRPr="00D747B0">
              <w:t>ния заявителя в оч</w:t>
            </w:r>
            <w:r w:rsidRPr="00D747B0">
              <w:t>е</w:t>
            </w:r>
            <w:r w:rsidRPr="00D747B0">
              <w:t>реди при подаче запроса о предоставл</w:t>
            </w:r>
            <w:r w:rsidRPr="00D747B0">
              <w:t>е</w:t>
            </w:r>
            <w:r w:rsidRPr="00D747B0">
              <w:t>нии муниц</w:t>
            </w:r>
            <w:r w:rsidRPr="00D747B0">
              <w:t>и</w:t>
            </w:r>
            <w:r w:rsidRPr="00D747B0">
              <w:t>пальной услуги не должен пр</w:t>
            </w:r>
            <w:r w:rsidRPr="00D747B0">
              <w:t>е</w:t>
            </w:r>
            <w:r w:rsidRPr="00D747B0">
              <w:t>вышать 15 м</w:t>
            </w:r>
            <w:r w:rsidRPr="00D747B0">
              <w:t>и</w:t>
            </w:r>
            <w:r w:rsidRPr="00D747B0">
              <w:t xml:space="preserve">нут </w:t>
            </w:r>
          </w:p>
          <w:p w:rsidR="002E7ACE" w:rsidRPr="00D747B0" w:rsidRDefault="002E7ACE" w:rsidP="002E7ACE">
            <w:pPr>
              <w:pStyle w:val="af0"/>
              <w:tabs>
                <w:tab w:val="left" w:pos="1134"/>
              </w:tabs>
              <w:spacing w:before="0" w:after="0"/>
            </w:pPr>
            <w:r w:rsidRPr="00D747B0">
              <w:t>2) запрос за</w:t>
            </w:r>
            <w:r w:rsidRPr="00D747B0">
              <w:t>я</w:t>
            </w:r>
            <w:r w:rsidRPr="00D747B0">
              <w:t>вителя, пост</w:t>
            </w:r>
            <w:r w:rsidRPr="00D747B0">
              <w:t>у</w:t>
            </w:r>
            <w:r w:rsidRPr="00D747B0">
              <w:t>пивший в м</w:t>
            </w:r>
            <w:r w:rsidRPr="00D747B0">
              <w:t>у</w:t>
            </w:r>
            <w:r w:rsidRPr="00D747B0">
              <w:t>ниципальный архив, регис</w:t>
            </w:r>
            <w:r w:rsidRPr="00D747B0">
              <w:t>т</w:t>
            </w:r>
            <w:r w:rsidRPr="00D747B0">
              <w:t>рируется в т</w:t>
            </w:r>
            <w:r w:rsidRPr="00D747B0">
              <w:t>е</w:t>
            </w:r>
            <w:r w:rsidRPr="00D747B0">
              <w:t>чение 3 раб</w:t>
            </w:r>
            <w:r w:rsidRPr="00D747B0">
              <w:t>о</w:t>
            </w:r>
            <w:r w:rsidRPr="00D747B0">
              <w:t>чих дней</w:t>
            </w:r>
          </w:p>
          <w:p w:rsidR="002E7ACE" w:rsidRPr="00D747B0" w:rsidRDefault="002E7ACE" w:rsidP="002E7ACE">
            <w:pPr>
              <w:pStyle w:val="af0"/>
              <w:tabs>
                <w:tab w:val="left" w:pos="1134"/>
              </w:tabs>
              <w:spacing w:before="0" w:after="0"/>
            </w:pPr>
          </w:p>
        </w:tc>
        <w:tc>
          <w:tcPr>
            <w:tcW w:w="1417" w:type="dxa"/>
            <w:hideMark/>
          </w:tcPr>
          <w:p w:rsidR="002E7ACE" w:rsidRPr="00D747B0" w:rsidRDefault="002E7ACE" w:rsidP="002E7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сотрудник муниц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пального арх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843" w:type="dxa"/>
            <w:hideMark/>
          </w:tcPr>
          <w:p w:rsidR="002E7ACE" w:rsidRPr="00D747B0" w:rsidRDefault="002E7ACE" w:rsidP="002E7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Документац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онное обесп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чение, техн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о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логическое обесп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чение</w:t>
            </w:r>
          </w:p>
        </w:tc>
        <w:tc>
          <w:tcPr>
            <w:tcW w:w="1276" w:type="dxa"/>
            <w:hideMark/>
          </w:tcPr>
          <w:p w:rsidR="002E7ACE" w:rsidRPr="00D747B0" w:rsidRDefault="002E7ACE" w:rsidP="002E7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7ACE" w:rsidRPr="00D747B0" w:rsidTr="00000214">
        <w:trPr>
          <w:trHeight w:val="300"/>
        </w:trPr>
        <w:tc>
          <w:tcPr>
            <w:tcW w:w="633" w:type="dxa"/>
          </w:tcPr>
          <w:p w:rsidR="002E7ACE" w:rsidRPr="00D747B0" w:rsidRDefault="002E7ACE" w:rsidP="000B6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2E7ACE" w:rsidRPr="00D747B0" w:rsidRDefault="002E7ACE" w:rsidP="003936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A96453" w:rsidRPr="00D747B0" w:rsidRDefault="00A96453" w:rsidP="00A96453">
            <w:pPr>
              <w:spacing w:after="0" w:line="240" w:lineRule="auto"/>
              <w:ind w:left="-108" w:right="-60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Сотрудник МФЦ:</w:t>
            </w:r>
          </w:p>
          <w:p w:rsidR="00A96453" w:rsidRPr="00D747B0" w:rsidRDefault="00A96453" w:rsidP="00A96453">
            <w:pPr>
              <w:spacing w:after="0" w:line="240" w:lineRule="auto"/>
              <w:ind w:left="-108" w:right="-60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lastRenderedPageBreak/>
              <w:t>1) выдает в день обращения заявителю один экземпляр «Запр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о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са заявителя на организацию предоставления государственных (м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у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ниципальных) услуг» с указанием перечня принятых док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у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ментов и даты приема в МФЦ;</w:t>
            </w:r>
          </w:p>
          <w:p w:rsidR="00A96453" w:rsidRPr="00D747B0" w:rsidRDefault="00A96453" w:rsidP="00A96453">
            <w:pPr>
              <w:spacing w:after="0" w:line="240" w:lineRule="auto"/>
              <w:ind w:left="-108" w:right="-60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2) принятый запрос регистрируется путем проставления прям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о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угольного штампа с регистрационным номером МФЦ; рядом с оттиском штампа указывается дата приема  и личная подпись оператора, принявшего запрос;</w:t>
            </w:r>
          </w:p>
          <w:p w:rsidR="00A96453" w:rsidRPr="00D747B0" w:rsidRDefault="00A96453" w:rsidP="00A96453">
            <w:pPr>
              <w:spacing w:after="0" w:line="240" w:lineRule="auto"/>
              <w:ind w:left="-108" w:right="-60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3) проверяет соответствие копий представляемых документов (за исключением нотариально заверенных) их оригиналам, что по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д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тверждается проставлением на копии документа прям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о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угольного штампа «С подлинным сверено», если копия документа пре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д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ставлена без предъявления оригинала, штамп не проставляется;</w:t>
            </w:r>
          </w:p>
          <w:p w:rsidR="002E7ACE" w:rsidRPr="00D747B0" w:rsidRDefault="00A96453" w:rsidP="00A96453">
            <w:pPr>
              <w:spacing w:after="0" w:line="240" w:lineRule="auto"/>
              <w:ind w:left="-108" w:right="-60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4) направляет запрос и документы, необходимые для предоста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в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ления муниципальной услуги, в муниципальный архив</w:t>
            </w:r>
          </w:p>
        </w:tc>
        <w:tc>
          <w:tcPr>
            <w:tcW w:w="1843" w:type="dxa"/>
          </w:tcPr>
          <w:p w:rsidR="002E7ACE" w:rsidRPr="00D747B0" w:rsidRDefault="002E7ACE" w:rsidP="002E7ACE">
            <w:pPr>
              <w:pStyle w:val="af0"/>
              <w:tabs>
                <w:tab w:val="left" w:pos="1134"/>
              </w:tabs>
              <w:spacing w:before="0" w:after="0"/>
              <w:jc w:val="both"/>
            </w:pPr>
            <w:r w:rsidRPr="00D747B0">
              <w:lastRenderedPageBreak/>
              <w:t>запрос перед</w:t>
            </w:r>
            <w:r w:rsidRPr="00D747B0">
              <w:t>а</w:t>
            </w:r>
            <w:r w:rsidRPr="00D747B0">
              <w:t>ется в муниц</w:t>
            </w:r>
            <w:r w:rsidRPr="00D747B0">
              <w:t>и</w:t>
            </w:r>
            <w:r w:rsidRPr="00D747B0">
              <w:t xml:space="preserve">пальный архив </w:t>
            </w:r>
            <w:r w:rsidRPr="00D747B0">
              <w:lastRenderedPageBreak/>
              <w:t>в течение 5 р</w:t>
            </w:r>
            <w:r w:rsidRPr="00D747B0">
              <w:t>а</w:t>
            </w:r>
            <w:r w:rsidRPr="00D747B0">
              <w:t>бочих дней</w:t>
            </w:r>
          </w:p>
        </w:tc>
        <w:tc>
          <w:tcPr>
            <w:tcW w:w="1417" w:type="dxa"/>
          </w:tcPr>
          <w:p w:rsidR="002E7ACE" w:rsidRPr="00D747B0" w:rsidRDefault="002E7ACE" w:rsidP="002E7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lastRenderedPageBreak/>
              <w:t>сотру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д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ник МФЦ</w:t>
            </w:r>
          </w:p>
        </w:tc>
        <w:tc>
          <w:tcPr>
            <w:tcW w:w="1843" w:type="dxa"/>
          </w:tcPr>
          <w:p w:rsidR="002E7ACE" w:rsidRPr="00D747B0" w:rsidRDefault="002E7ACE" w:rsidP="002E7ACE">
            <w:pPr>
              <w:spacing w:after="0" w:line="240" w:lineRule="auto"/>
              <w:rPr>
                <w:rFonts w:ascii="Times New Roman" w:hAnsi="Times New Roman"/>
              </w:rPr>
            </w:pPr>
            <w:r w:rsidRPr="00D747B0">
              <w:rPr>
                <w:rFonts w:ascii="Times New Roman" w:hAnsi="Times New Roman"/>
              </w:rPr>
              <w:t>Документацио</w:t>
            </w:r>
            <w:r w:rsidRPr="00D747B0">
              <w:rPr>
                <w:rFonts w:ascii="Times New Roman" w:hAnsi="Times New Roman"/>
              </w:rPr>
              <w:t>н</w:t>
            </w:r>
            <w:r w:rsidRPr="00D747B0">
              <w:rPr>
                <w:rFonts w:ascii="Times New Roman" w:hAnsi="Times New Roman"/>
              </w:rPr>
              <w:t>ное обесп</w:t>
            </w:r>
            <w:r w:rsidRPr="00D747B0">
              <w:rPr>
                <w:rFonts w:ascii="Times New Roman" w:hAnsi="Times New Roman"/>
              </w:rPr>
              <w:t>е</w:t>
            </w:r>
            <w:r w:rsidRPr="00D747B0">
              <w:rPr>
                <w:rFonts w:ascii="Times New Roman" w:hAnsi="Times New Roman"/>
              </w:rPr>
              <w:t>чение, техн</w:t>
            </w:r>
            <w:r w:rsidRPr="00D747B0">
              <w:rPr>
                <w:rFonts w:ascii="Times New Roman" w:hAnsi="Times New Roman"/>
              </w:rPr>
              <w:t>о</w:t>
            </w:r>
            <w:r w:rsidRPr="00D747B0">
              <w:rPr>
                <w:rFonts w:ascii="Times New Roman" w:hAnsi="Times New Roman"/>
              </w:rPr>
              <w:t>логическое обесп</w:t>
            </w:r>
            <w:r w:rsidRPr="00D747B0">
              <w:rPr>
                <w:rFonts w:ascii="Times New Roman" w:hAnsi="Times New Roman"/>
              </w:rPr>
              <w:t>е</w:t>
            </w:r>
            <w:r w:rsidRPr="00D747B0">
              <w:rPr>
                <w:rFonts w:ascii="Times New Roman" w:hAnsi="Times New Roman"/>
              </w:rPr>
              <w:t>чение</w:t>
            </w:r>
          </w:p>
        </w:tc>
        <w:tc>
          <w:tcPr>
            <w:tcW w:w="1276" w:type="dxa"/>
          </w:tcPr>
          <w:p w:rsidR="002E7ACE" w:rsidRPr="00D747B0" w:rsidRDefault="002E7ACE" w:rsidP="002E7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7ACE" w:rsidRPr="00D747B0" w:rsidTr="00000214">
        <w:trPr>
          <w:trHeight w:val="300"/>
        </w:trPr>
        <w:tc>
          <w:tcPr>
            <w:tcW w:w="633" w:type="dxa"/>
          </w:tcPr>
          <w:p w:rsidR="002E7ACE" w:rsidRPr="00D747B0" w:rsidRDefault="002E7ACE" w:rsidP="000B6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4" w:type="dxa"/>
          </w:tcPr>
          <w:p w:rsidR="002E7ACE" w:rsidRPr="00D747B0" w:rsidRDefault="002E7ACE" w:rsidP="0039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Направл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ние запроса руковод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телю, ра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смотрение запроса р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ководит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лем, н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правление запроса и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полн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телю, рассмотр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ние запроса исполнит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лем, анализ тематики з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проса</w:t>
            </w:r>
          </w:p>
        </w:tc>
        <w:tc>
          <w:tcPr>
            <w:tcW w:w="6804" w:type="dxa"/>
          </w:tcPr>
          <w:p w:rsidR="002E7ACE" w:rsidRPr="00D747B0" w:rsidRDefault="002E7ACE" w:rsidP="002E7ACE">
            <w:pPr>
              <w:pStyle w:val="af0"/>
              <w:spacing w:before="0" w:after="0"/>
              <w:ind w:left="-87" w:right="-60"/>
            </w:pPr>
            <w:r w:rsidRPr="00D747B0">
              <w:t>Зарегистрированный запрос пользователя представляется рук</w:t>
            </w:r>
            <w:r w:rsidRPr="00D747B0">
              <w:t>о</w:t>
            </w:r>
            <w:r w:rsidRPr="00D747B0">
              <w:t>водителю муниципального архива и передается с резол</w:t>
            </w:r>
            <w:r w:rsidRPr="00D747B0">
              <w:t>ю</w:t>
            </w:r>
            <w:r w:rsidRPr="00D747B0">
              <w:t>цией руководителя сотруднику муниципального архива на исполн</w:t>
            </w:r>
            <w:r w:rsidRPr="00D747B0">
              <w:t>е</w:t>
            </w:r>
            <w:r w:rsidRPr="00D747B0">
              <w:t>ние в установленном п</w:t>
            </w:r>
            <w:r w:rsidRPr="00D747B0">
              <w:t>о</w:t>
            </w:r>
            <w:r w:rsidRPr="00D747B0">
              <w:t>рядке.</w:t>
            </w:r>
          </w:p>
          <w:p w:rsidR="002E7ACE" w:rsidRPr="00D747B0" w:rsidRDefault="002E7ACE" w:rsidP="002E7ACE">
            <w:pPr>
              <w:pStyle w:val="af0"/>
              <w:spacing w:before="0" w:after="0"/>
              <w:ind w:left="-87" w:right="-60"/>
            </w:pPr>
            <w:r w:rsidRPr="00D747B0">
              <w:t>Руководитель муниципального архива обеспечивает опер</w:t>
            </w:r>
            <w:r w:rsidRPr="00D747B0">
              <w:t>а</w:t>
            </w:r>
            <w:r w:rsidRPr="00D747B0">
              <w:t>тивное рассмотрение запроса заявит</w:t>
            </w:r>
            <w:r w:rsidRPr="00D747B0">
              <w:t>е</w:t>
            </w:r>
            <w:r w:rsidRPr="00D747B0">
              <w:t xml:space="preserve">ля. </w:t>
            </w:r>
          </w:p>
          <w:p w:rsidR="002E7ACE" w:rsidRPr="00D747B0" w:rsidRDefault="002E7ACE" w:rsidP="002E7ACE">
            <w:pPr>
              <w:pStyle w:val="af0"/>
              <w:spacing w:before="0" w:after="0"/>
              <w:ind w:left="-87" w:right="-60"/>
            </w:pPr>
            <w:r w:rsidRPr="00D747B0">
              <w:t>Сотрудники муниципального архива осуществляют анализ тем</w:t>
            </w:r>
            <w:r w:rsidRPr="00D747B0">
              <w:t>а</w:t>
            </w:r>
            <w:r w:rsidRPr="00D747B0">
              <w:t>тики поступившего запроса с использованием имеющихся в м</w:t>
            </w:r>
            <w:r w:rsidRPr="00D747B0">
              <w:t>у</w:t>
            </w:r>
            <w:r w:rsidRPr="00D747B0">
              <w:t>ниципальном архиве архивных справочников, содержащих св</w:t>
            </w:r>
            <w:r w:rsidRPr="00D747B0">
              <w:t>е</w:t>
            </w:r>
            <w:r w:rsidRPr="00D747B0">
              <w:t>дения о местах хранения архивных докуме</w:t>
            </w:r>
            <w:r w:rsidRPr="00D747B0">
              <w:t>н</w:t>
            </w:r>
            <w:r w:rsidRPr="00D747B0">
              <w:t>тов, необходимых для исполнения запроса заяв</w:t>
            </w:r>
            <w:r w:rsidRPr="00D747B0">
              <w:t>и</w:t>
            </w:r>
            <w:r w:rsidRPr="00D747B0">
              <w:t>теля.</w:t>
            </w:r>
          </w:p>
          <w:p w:rsidR="002E7ACE" w:rsidRPr="00D747B0" w:rsidRDefault="002E7ACE" w:rsidP="002E7ACE">
            <w:pPr>
              <w:spacing w:after="0" w:line="240" w:lineRule="auto"/>
              <w:ind w:left="-87" w:right="-60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Муниципальный архив письменно запрашивает заяв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теля об уточнении и дополнении запроса необходимыми для его испо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л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нения сведениями в случае отсутствия в запросе заявителя до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с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таточных данных для организации выявления запраш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ваемой информации в архивах или нечетко, неправильно сформулир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о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ванного з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а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проса.</w:t>
            </w:r>
          </w:p>
          <w:p w:rsidR="002E7ACE" w:rsidRPr="00D747B0" w:rsidRDefault="002E7ACE" w:rsidP="002E7ACE">
            <w:pPr>
              <w:spacing w:after="0" w:line="240" w:lineRule="auto"/>
              <w:ind w:left="-87" w:right="-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ACE" w:rsidRPr="00D747B0" w:rsidRDefault="002E7ACE" w:rsidP="002E7ACE">
            <w:pPr>
              <w:pStyle w:val="af0"/>
              <w:tabs>
                <w:tab w:val="left" w:pos="1134"/>
              </w:tabs>
              <w:spacing w:before="0" w:after="0"/>
              <w:jc w:val="both"/>
            </w:pPr>
            <w:r w:rsidRPr="00D747B0">
              <w:t>10 дней</w:t>
            </w:r>
          </w:p>
        </w:tc>
        <w:tc>
          <w:tcPr>
            <w:tcW w:w="1417" w:type="dxa"/>
          </w:tcPr>
          <w:p w:rsidR="002E7ACE" w:rsidRPr="00D747B0" w:rsidRDefault="002E7ACE" w:rsidP="002E7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Руковод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тель (с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о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трудник) муниц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пального арх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ва</w:t>
            </w:r>
          </w:p>
          <w:p w:rsidR="002E7ACE" w:rsidRPr="00D747B0" w:rsidRDefault="002E7ACE" w:rsidP="002E7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ACE" w:rsidRPr="00D747B0" w:rsidRDefault="002E7ACE" w:rsidP="002E7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документац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онное обесп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чение, техн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о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логическое обесп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чение</w:t>
            </w:r>
          </w:p>
          <w:p w:rsidR="002E7ACE" w:rsidRPr="00D747B0" w:rsidRDefault="002E7ACE" w:rsidP="002E7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7ACE" w:rsidRPr="00D747B0" w:rsidRDefault="002E7ACE" w:rsidP="002E7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7ACE" w:rsidRPr="00D747B0" w:rsidTr="00000214">
        <w:trPr>
          <w:trHeight w:val="300"/>
        </w:trPr>
        <w:tc>
          <w:tcPr>
            <w:tcW w:w="633" w:type="dxa"/>
          </w:tcPr>
          <w:p w:rsidR="002E7ACE" w:rsidRPr="00D747B0" w:rsidRDefault="002E7ACE" w:rsidP="000B6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494" w:type="dxa"/>
          </w:tcPr>
          <w:p w:rsidR="002E7ACE" w:rsidRPr="00D747B0" w:rsidRDefault="002E7ACE" w:rsidP="0039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Направл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ние по р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зульт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а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там рассмотр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ния запр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о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са на исполн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ние в др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у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гой архив или орган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зацию</w:t>
            </w:r>
          </w:p>
        </w:tc>
        <w:tc>
          <w:tcPr>
            <w:tcW w:w="6804" w:type="dxa"/>
          </w:tcPr>
          <w:p w:rsidR="002E7ACE" w:rsidRPr="00D747B0" w:rsidRDefault="002E7ACE" w:rsidP="00393690">
            <w:pPr>
              <w:spacing w:after="0" w:line="240" w:lineRule="auto"/>
              <w:ind w:left="-87" w:right="-60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По итогам анализа тематики поступившего запроса муниципал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ь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ный архив направляет запрос, не относящийся к составу хран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я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щихся в муниц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пальном архиве архивных документов, в другой архив или организацию, где храня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т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ся необходимые документы, с уведомлением об этом заявителя или заявителю дается соотве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т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ствующая рекоме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н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дация.</w:t>
            </w:r>
          </w:p>
          <w:p w:rsidR="002E7ACE" w:rsidRPr="00D747B0" w:rsidRDefault="002E7ACE" w:rsidP="00393690">
            <w:pPr>
              <w:spacing w:after="0" w:line="240" w:lineRule="auto"/>
              <w:ind w:left="-87" w:right="-60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В случае если запрос требует исполнения несколькими орган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зациями, муниципальный архив направляет в соответс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т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вующие архивы или организации копии з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а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проса.</w:t>
            </w:r>
          </w:p>
        </w:tc>
        <w:tc>
          <w:tcPr>
            <w:tcW w:w="1843" w:type="dxa"/>
          </w:tcPr>
          <w:p w:rsidR="002E7ACE" w:rsidRPr="00D747B0" w:rsidRDefault="002E7ACE" w:rsidP="003936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8"/>
                <w:szCs w:val="28"/>
              </w:rPr>
              <w:t>5 дней</w:t>
            </w:r>
          </w:p>
        </w:tc>
        <w:tc>
          <w:tcPr>
            <w:tcW w:w="1417" w:type="dxa"/>
          </w:tcPr>
          <w:p w:rsidR="002E7ACE" w:rsidRPr="00D747B0" w:rsidRDefault="002E7ACE" w:rsidP="0039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Руковод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тель (с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о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трудник) муниц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пального архива</w:t>
            </w:r>
          </w:p>
          <w:p w:rsidR="002E7ACE" w:rsidRPr="00D747B0" w:rsidRDefault="002E7ACE" w:rsidP="003936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ACE" w:rsidRPr="00D747B0" w:rsidRDefault="002E7ACE" w:rsidP="003936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документац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онное обесп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чение, техн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о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логическое обесп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чение</w:t>
            </w:r>
          </w:p>
          <w:p w:rsidR="002E7ACE" w:rsidRPr="00D747B0" w:rsidRDefault="002E7ACE" w:rsidP="003936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7ACE" w:rsidRPr="00D747B0" w:rsidRDefault="002E7ACE" w:rsidP="002E7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539D" w:rsidRPr="00D747B0" w:rsidTr="00000214">
        <w:trPr>
          <w:trHeight w:val="276"/>
        </w:trPr>
        <w:tc>
          <w:tcPr>
            <w:tcW w:w="633" w:type="dxa"/>
            <w:vMerge w:val="restart"/>
          </w:tcPr>
          <w:p w:rsidR="004A539D" w:rsidRPr="00D747B0" w:rsidRDefault="004A539D" w:rsidP="000B6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94" w:type="dxa"/>
            <w:vMerge w:val="restart"/>
          </w:tcPr>
          <w:p w:rsidR="004A539D" w:rsidRPr="00D747B0" w:rsidRDefault="004A539D" w:rsidP="0039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Подготовка и направл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ние ответа заяв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 xml:space="preserve">телю </w:t>
            </w:r>
          </w:p>
        </w:tc>
        <w:tc>
          <w:tcPr>
            <w:tcW w:w="6804" w:type="dxa"/>
          </w:tcPr>
          <w:p w:rsidR="004A539D" w:rsidRPr="00D747B0" w:rsidRDefault="004A539D" w:rsidP="00393690">
            <w:pPr>
              <w:pStyle w:val="af4"/>
              <w:ind w:left="-87" w:right="-60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1) текст в архивной справке дается в хронологической послед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о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вательности событий с указанием видов архивных док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у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ментов и их дат. В архивной справке допускается цитирование архивных д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о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кументов;</w:t>
            </w:r>
          </w:p>
          <w:p w:rsidR="004A539D" w:rsidRPr="00D747B0" w:rsidRDefault="004A539D" w:rsidP="00393690">
            <w:pPr>
              <w:pStyle w:val="af4"/>
              <w:ind w:left="-87" w:right="-60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2) несовпадение отдельных данных архивных докуме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н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тов со сведениями, изложенными в запросе, не является препятств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ем для включения их в архивную справку при условии, если совп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а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дение всех остальных сведений не вызывает сомнений в тожд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ственности лица или фактов, о которых говорится в а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р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хивных документах. В архивной справке эти данные воспр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о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изводятся так, как они излож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ны в архивных документах, а расхождения, несовпадения и неточные назв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а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ния, отсутствие имени, отчества, инициалов или нал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чие только одного из них оговариваются в тексте справки в скобках («Так в документе», «Так в тексте ор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гинала»);</w:t>
            </w:r>
          </w:p>
          <w:p w:rsidR="004A539D" w:rsidRPr="00D747B0" w:rsidRDefault="004A539D" w:rsidP="00393690">
            <w:pPr>
              <w:pStyle w:val="af4"/>
              <w:ind w:left="-87" w:right="-60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3) сведения о работе, учебе в нескольких организациях, уче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б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ных заведениях включаются в одну архивную спра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в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ку;</w:t>
            </w:r>
          </w:p>
          <w:p w:rsidR="004A539D" w:rsidRPr="00D747B0" w:rsidRDefault="004A539D" w:rsidP="00393690">
            <w:pPr>
              <w:pStyle w:val="af4"/>
              <w:ind w:left="-87" w:right="-60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4) в примечаниях по тексту архивной справки оговарив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а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ются неразборчиво написанные, исправленные автором, не подда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ю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щиеся прочтению вследствие повреждения текста ориг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нала места («Так в тексте оригинала», «В тексте неразборч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во»);</w:t>
            </w:r>
          </w:p>
          <w:p w:rsidR="004A539D" w:rsidRPr="00D747B0" w:rsidRDefault="004A539D" w:rsidP="00393690">
            <w:pPr>
              <w:pStyle w:val="af4"/>
              <w:ind w:left="-87" w:right="-60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5) в тексте архивной справки не допускаются изменения, и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с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правления, комментарии, собственные выводы исполнит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ля по содержанию архивных документов, на основании которых с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о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ставлена архивная справка;</w:t>
            </w:r>
          </w:p>
          <w:p w:rsidR="004A539D" w:rsidRPr="00D747B0" w:rsidRDefault="004A539D" w:rsidP="00393690">
            <w:pPr>
              <w:pStyle w:val="af4"/>
              <w:ind w:left="-87" w:right="-60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lastRenderedPageBreak/>
              <w:t>6) после текста архивной справки приводятся архивные ши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ф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ры и номера листов единиц хранения архивных док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у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ментов, печатные издания, использовавшиеся для составления архи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в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ной справки. В тексте архивной справки допускается проста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в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ление архивных шифров и номера листов ед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ниц хранения архивных документов сразу после изложения каждого факта, с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о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бытия;</w:t>
            </w:r>
          </w:p>
          <w:p w:rsidR="004A539D" w:rsidRPr="00D747B0" w:rsidRDefault="004A539D" w:rsidP="00393690">
            <w:pPr>
              <w:pStyle w:val="af4"/>
              <w:ind w:left="-87" w:right="-60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7) в архивной справке, объем которой превышает один лист, листы должны быть прошиты, пронумерованы и скреплены п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чатью муниципального архива (для муниципального арх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ва, не являющегося юридическим лицом, - печатью органа мес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т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ного самоуправления);</w:t>
            </w:r>
          </w:p>
          <w:p w:rsidR="004A539D" w:rsidRPr="00D747B0" w:rsidRDefault="004A539D" w:rsidP="00393690">
            <w:pPr>
              <w:pStyle w:val="af4"/>
              <w:ind w:left="-87" w:right="-60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8) архивные справки должны оформляться на бланке муниц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пального архива (для муниципального архива, не являющег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о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ся юридическим лицом, - на бланке органа местного самоуправл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ния);</w:t>
            </w:r>
          </w:p>
          <w:p w:rsidR="004A539D" w:rsidRPr="00D747B0" w:rsidRDefault="004A539D" w:rsidP="00393690">
            <w:pPr>
              <w:pStyle w:val="af4"/>
              <w:ind w:left="-87" w:right="-60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9) архивная справка подписывается руководителем муниципал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ь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ного архива, заверяется печатью муниципального арх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ва (для муниципального архива, не являющегося юридич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ским лицом, - печатью органа местного самоуправл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ния);</w:t>
            </w:r>
          </w:p>
          <w:p w:rsidR="004A539D" w:rsidRPr="00D747B0" w:rsidRDefault="004A539D" w:rsidP="00393690">
            <w:pPr>
              <w:pStyle w:val="af4"/>
              <w:ind w:left="-87" w:right="-60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10) в архивной выписке название архивного документа, его н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о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мер и дата воспроизводятся полностью. Извлечениями из те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к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стов архивных документов должны быть исчерпаны все име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ю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щиеся данные по запросу. Начало и конец каждого и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з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влечения, а также пропуски в тексте архивного докуме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н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та отдельных слов обозначаются мн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о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готочием;</w:t>
            </w:r>
          </w:p>
          <w:p w:rsidR="004A539D" w:rsidRPr="00D747B0" w:rsidRDefault="004A539D" w:rsidP="00393690">
            <w:pPr>
              <w:pStyle w:val="af4"/>
              <w:ind w:left="-87" w:right="-60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11) в примечаниях к тексту архивной выписки делаются соотве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т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ствующие оговорки о частях текста оригинала, неразбо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р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чиво написанных, исправленных автором, не поддающихся прочт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нию всле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д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 xml:space="preserve">ствие повреждения текста и т.д.; </w:t>
            </w:r>
          </w:p>
          <w:p w:rsidR="004A539D" w:rsidRPr="00D747B0" w:rsidRDefault="004A539D" w:rsidP="00393690">
            <w:pPr>
              <w:pStyle w:val="af4"/>
              <w:ind w:left="-87" w:right="-60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12) отдельные слова и выражения оригинала, вызывающие с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о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мнения в их точности, оговариваются словами «Так в тексте оригинала», «Так в документе». После текста архивной в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ы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писки указываются архивный шифр и номера листов единицы хран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ния, архивного докуме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н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та;</w:t>
            </w:r>
          </w:p>
          <w:p w:rsidR="004A539D" w:rsidRPr="00D747B0" w:rsidRDefault="004A539D" w:rsidP="00393690">
            <w:pPr>
              <w:pStyle w:val="af4"/>
              <w:ind w:left="-87" w:right="-60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lastRenderedPageBreak/>
              <w:t>13) аутентичность выданной по запросу архивной выписки уд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о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стоверяется подписью руководителя муниципального а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р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хива и печатью муниципального архива (для муниципал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ь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ного архива, не являющегося юридическим лицом, - печатью орг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а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на местного самоупра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в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ления);</w:t>
            </w:r>
          </w:p>
          <w:p w:rsidR="004A539D" w:rsidRPr="00D747B0" w:rsidRDefault="004A539D" w:rsidP="00393690">
            <w:pPr>
              <w:spacing w:after="0" w:line="240" w:lineRule="auto"/>
              <w:ind w:left="-87" w:right="-60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14) на обороте каждого листа архивной копии проставляю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т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ся архивные шифры и номера листов единиц хранения архивн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о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го документа. Все листы архивной копии скрепл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я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ются и на месте скрепления заверяются печатью муниципального архива и по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д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писью его руковод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теля.</w:t>
            </w:r>
          </w:p>
          <w:p w:rsidR="004A539D" w:rsidRPr="00D747B0" w:rsidRDefault="004A539D" w:rsidP="00393690">
            <w:pPr>
              <w:spacing w:after="0" w:line="240" w:lineRule="auto"/>
              <w:ind w:left="-87" w:right="-60" w:firstLine="87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При отсутствии результата в ходе исполнения запроса составл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я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ется отрицательный ответ на бланке муниц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пального архива (для муниципального архива, не являющегося юридическим л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цом, - на бланке органа местного самоуправления). В ответе и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з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лагается причина, по которой не предста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в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ляется возможным выдать требуемую копию архивного д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о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кумента или архивную справку. При необходимости, ответ заверяется печатью муниц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пальн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о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го архива.</w:t>
            </w:r>
          </w:p>
          <w:p w:rsidR="004A539D" w:rsidRPr="00D747B0" w:rsidRDefault="004E0401" w:rsidP="00393690">
            <w:pPr>
              <w:spacing w:after="0" w:line="240" w:lineRule="auto"/>
              <w:ind w:left="-87" w:right="-60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15) а</w:t>
            </w:r>
            <w:r w:rsidR="004A539D" w:rsidRPr="00D747B0">
              <w:rPr>
                <w:rFonts w:ascii="Times New Roman" w:hAnsi="Times New Roman"/>
                <w:sz w:val="24"/>
                <w:szCs w:val="24"/>
              </w:rPr>
              <w:t>рхивная справка, архивная выписка и архивная копия в сл</w:t>
            </w:r>
            <w:r w:rsidR="004A539D" w:rsidRPr="00D747B0">
              <w:rPr>
                <w:rFonts w:ascii="Times New Roman" w:hAnsi="Times New Roman"/>
                <w:sz w:val="24"/>
                <w:szCs w:val="24"/>
              </w:rPr>
              <w:t>у</w:t>
            </w:r>
            <w:r w:rsidR="004A539D" w:rsidRPr="00D747B0">
              <w:rPr>
                <w:rFonts w:ascii="Times New Roman" w:hAnsi="Times New Roman"/>
                <w:sz w:val="24"/>
                <w:szCs w:val="24"/>
              </w:rPr>
              <w:t>чае личного обращения заявителя или его доверенного лица в</w:t>
            </w:r>
            <w:r w:rsidR="004A539D" w:rsidRPr="00D747B0">
              <w:rPr>
                <w:rFonts w:ascii="Times New Roman" w:hAnsi="Times New Roman"/>
                <w:sz w:val="24"/>
                <w:szCs w:val="24"/>
              </w:rPr>
              <w:t>ы</w:t>
            </w:r>
            <w:r w:rsidR="004A539D" w:rsidRPr="00D747B0">
              <w:rPr>
                <w:rFonts w:ascii="Times New Roman" w:hAnsi="Times New Roman"/>
                <w:sz w:val="24"/>
                <w:szCs w:val="24"/>
              </w:rPr>
              <w:t>даются ему под расписку при предъявлении паспорта или иного удостоверяющего личность документа; доверенн</w:t>
            </w:r>
            <w:r w:rsidR="004A539D" w:rsidRPr="00D747B0">
              <w:rPr>
                <w:rFonts w:ascii="Times New Roman" w:hAnsi="Times New Roman"/>
                <w:sz w:val="24"/>
                <w:szCs w:val="24"/>
              </w:rPr>
              <w:t>о</w:t>
            </w:r>
            <w:r w:rsidR="004A539D" w:rsidRPr="00D747B0">
              <w:rPr>
                <w:rFonts w:ascii="Times New Roman" w:hAnsi="Times New Roman"/>
                <w:sz w:val="24"/>
                <w:szCs w:val="24"/>
              </w:rPr>
              <w:t>му лицу – при предъявлении доверенности, оформленной в установленном п</w:t>
            </w:r>
            <w:r w:rsidR="004A539D" w:rsidRPr="00D747B0">
              <w:rPr>
                <w:rFonts w:ascii="Times New Roman" w:hAnsi="Times New Roman"/>
                <w:sz w:val="24"/>
                <w:szCs w:val="24"/>
              </w:rPr>
              <w:t>о</w:t>
            </w:r>
            <w:r w:rsidR="004A539D" w:rsidRPr="00D747B0">
              <w:rPr>
                <w:rFonts w:ascii="Times New Roman" w:hAnsi="Times New Roman"/>
                <w:sz w:val="24"/>
                <w:szCs w:val="24"/>
              </w:rPr>
              <w:t>рядке. Получатель архивной справки и архивной выписки расп</w:t>
            </w:r>
            <w:r w:rsidR="004A539D" w:rsidRPr="00D747B0">
              <w:rPr>
                <w:rFonts w:ascii="Times New Roman" w:hAnsi="Times New Roman"/>
                <w:sz w:val="24"/>
                <w:szCs w:val="24"/>
              </w:rPr>
              <w:t>и</w:t>
            </w:r>
            <w:r w:rsidR="004A539D" w:rsidRPr="00D747B0">
              <w:rPr>
                <w:rFonts w:ascii="Times New Roman" w:hAnsi="Times New Roman"/>
                <w:sz w:val="24"/>
                <w:szCs w:val="24"/>
              </w:rPr>
              <w:t>сывается на их копиях или на обороте сопроводительного пис</w:t>
            </w:r>
            <w:r w:rsidR="004A539D" w:rsidRPr="00D747B0">
              <w:rPr>
                <w:rFonts w:ascii="Times New Roman" w:hAnsi="Times New Roman"/>
                <w:sz w:val="24"/>
                <w:szCs w:val="24"/>
              </w:rPr>
              <w:t>ь</w:t>
            </w:r>
            <w:r w:rsidR="004A539D" w:rsidRPr="00D747B0">
              <w:rPr>
                <w:rFonts w:ascii="Times New Roman" w:hAnsi="Times New Roman"/>
                <w:sz w:val="24"/>
                <w:szCs w:val="24"/>
              </w:rPr>
              <w:t>ма к ним, указывая дату их получ</w:t>
            </w:r>
            <w:r w:rsidR="004A539D" w:rsidRPr="00D747B0">
              <w:rPr>
                <w:rFonts w:ascii="Times New Roman" w:hAnsi="Times New Roman"/>
                <w:sz w:val="24"/>
                <w:szCs w:val="24"/>
              </w:rPr>
              <w:t>е</w:t>
            </w:r>
            <w:r w:rsidR="004A539D" w:rsidRPr="00D747B0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843" w:type="dxa"/>
          </w:tcPr>
          <w:p w:rsidR="004A539D" w:rsidRPr="00D747B0" w:rsidRDefault="004A539D" w:rsidP="00393690">
            <w:pPr>
              <w:pStyle w:val="af4"/>
              <w:ind w:left="-87" w:right="-60"/>
            </w:pPr>
            <w:r w:rsidRPr="00D747B0">
              <w:rPr>
                <w:rFonts w:ascii="Times New Roman" w:hAnsi="Times New Roman"/>
                <w:sz w:val="24"/>
                <w:szCs w:val="24"/>
              </w:rPr>
              <w:lastRenderedPageBreak/>
              <w:t>30 дней со дня р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гистрации запроса</w:t>
            </w:r>
          </w:p>
        </w:tc>
        <w:tc>
          <w:tcPr>
            <w:tcW w:w="1417" w:type="dxa"/>
          </w:tcPr>
          <w:p w:rsidR="004A539D" w:rsidRPr="00D747B0" w:rsidRDefault="004A539D" w:rsidP="0039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Руковод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тель (с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о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трудник) муниц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пального архива</w:t>
            </w:r>
          </w:p>
          <w:p w:rsidR="004A539D" w:rsidRPr="00D747B0" w:rsidRDefault="004A539D" w:rsidP="003936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539D" w:rsidRPr="00D747B0" w:rsidRDefault="004A539D" w:rsidP="003936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документац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онное обесп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чение, техн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о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логическое обесп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чение</w:t>
            </w:r>
          </w:p>
          <w:p w:rsidR="004A539D" w:rsidRPr="00D747B0" w:rsidRDefault="004A539D" w:rsidP="003936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39D" w:rsidRPr="00D747B0" w:rsidRDefault="004A539D" w:rsidP="002E7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539D" w:rsidRPr="00D747B0" w:rsidTr="00000214">
        <w:trPr>
          <w:trHeight w:val="276"/>
        </w:trPr>
        <w:tc>
          <w:tcPr>
            <w:tcW w:w="633" w:type="dxa"/>
            <w:vMerge/>
          </w:tcPr>
          <w:p w:rsidR="004A539D" w:rsidRPr="00D747B0" w:rsidRDefault="004A539D" w:rsidP="000B6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:rsidR="004A539D" w:rsidRPr="00D747B0" w:rsidRDefault="004A539D" w:rsidP="0039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A539D" w:rsidRPr="00D747B0" w:rsidRDefault="004A539D" w:rsidP="0043524A">
            <w:pPr>
              <w:pStyle w:val="af0"/>
              <w:spacing w:before="0" w:after="0"/>
              <w:ind w:left="-87" w:right="-60"/>
            </w:pPr>
            <w:r w:rsidRPr="00D747B0">
              <w:t>результат предоставления муниципальной услуги выдается за</w:t>
            </w:r>
            <w:r w:rsidRPr="00D747B0">
              <w:t>я</w:t>
            </w:r>
            <w:r w:rsidRPr="00D747B0">
              <w:t>вителю при предъявлении паспорта или иного удостов</w:t>
            </w:r>
            <w:r w:rsidRPr="00D747B0">
              <w:t>е</w:t>
            </w:r>
            <w:r w:rsidRPr="00D747B0">
              <w:t>ряющего личность документа; доверенному лицу – при предъявлении д</w:t>
            </w:r>
            <w:r w:rsidRPr="00D747B0">
              <w:t>о</w:t>
            </w:r>
            <w:r w:rsidRPr="00D747B0">
              <w:t>веренности, оформленной в устано</w:t>
            </w:r>
            <w:r w:rsidRPr="00D747B0">
              <w:t>в</w:t>
            </w:r>
            <w:r w:rsidRPr="00D747B0">
              <w:t>ленном порядке</w:t>
            </w:r>
          </w:p>
        </w:tc>
        <w:tc>
          <w:tcPr>
            <w:tcW w:w="1843" w:type="dxa"/>
          </w:tcPr>
          <w:p w:rsidR="004A539D" w:rsidRPr="00D747B0" w:rsidRDefault="004A539D" w:rsidP="0043524A">
            <w:pPr>
              <w:spacing w:line="240" w:lineRule="auto"/>
              <w:rPr>
                <w:rFonts w:ascii="Times New Roman" w:hAnsi="Times New Roman"/>
              </w:rPr>
            </w:pPr>
            <w:r w:rsidRPr="00D747B0">
              <w:rPr>
                <w:rFonts w:ascii="Times New Roman" w:hAnsi="Times New Roman"/>
              </w:rPr>
              <w:t>срок ожидания заявителя в оч</w:t>
            </w:r>
            <w:r w:rsidRPr="00D747B0">
              <w:rPr>
                <w:rFonts w:ascii="Times New Roman" w:hAnsi="Times New Roman"/>
              </w:rPr>
              <w:t>е</w:t>
            </w:r>
            <w:r w:rsidRPr="00D747B0">
              <w:rPr>
                <w:rFonts w:ascii="Times New Roman" w:hAnsi="Times New Roman"/>
              </w:rPr>
              <w:t>реди при пол</w:t>
            </w:r>
            <w:r w:rsidRPr="00D747B0">
              <w:rPr>
                <w:rFonts w:ascii="Times New Roman" w:hAnsi="Times New Roman"/>
              </w:rPr>
              <w:t>у</w:t>
            </w:r>
            <w:r w:rsidRPr="00D747B0">
              <w:rPr>
                <w:rFonts w:ascii="Times New Roman" w:hAnsi="Times New Roman"/>
              </w:rPr>
              <w:t>чении р</w:t>
            </w:r>
            <w:r w:rsidRPr="00D747B0">
              <w:rPr>
                <w:rFonts w:ascii="Times New Roman" w:hAnsi="Times New Roman"/>
              </w:rPr>
              <w:t>е</w:t>
            </w:r>
            <w:r w:rsidRPr="00D747B0">
              <w:rPr>
                <w:rFonts w:ascii="Times New Roman" w:hAnsi="Times New Roman"/>
              </w:rPr>
              <w:t>зультата предоста</w:t>
            </w:r>
            <w:r w:rsidRPr="00D747B0">
              <w:rPr>
                <w:rFonts w:ascii="Times New Roman" w:hAnsi="Times New Roman"/>
              </w:rPr>
              <w:t>в</w:t>
            </w:r>
            <w:r w:rsidRPr="00D747B0">
              <w:rPr>
                <w:rFonts w:ascii="Times New Roman" w:hAnsi="Times New Roman"/>
              </w:rPr>
              <w:t>ления муниципал</w:t>
            </w:r>
            <w:r w:rsidRPr="00D747B0">
              <w:rPr>
                <w:rFonts w:ascii="Times New Roman" w:hAnsi="Times New Roman"/>
              </w:rPr>
              <w:t>ь</w:t>
            </w:r>
            <w:r w:rsidRPr="00D747B0">
              <w:rPr>
                <w:rFonts w:ascii="Times New Roman" w:hAnsi="Times New Roman"/>
              </w:rPr>
              <w:t>ной услуги не до</w:t>
            </w:r>
            <w:r w:rsidRPr="00D747B0">
              <w:rPr>
                <w:rFonts w:ascii="Times New Roman" w:hAnsi="Times New Roman"/>
              </w:rPr>
              <w:t>л</w:t>
            </w:r>
            <w:r w:rsidRPr="00D747B0">
              <w:rPr>
                <w:rFonts w:ascii="Times New Roman" w:hAnsi="Times New Roman"/>
              </w:rPr>
              <w:t>жен превышать 15 м</w:t>
            </w:r>
            <w:r w:rsidRPr="00D747B0">
              <w:rPr>
                <w:rFonts w:ascii="Times New Roman" w:hAnsi="Times New Roman"/>
              </w:rPr>
              <w:t>и</w:t>
            </w:r>
            <w:r w:rsidRPr="00D747B0">
              <w:rPr>
                <w:rFonts w:ascii="Times New Roman" w:hAnsi="Times New Roman"/>
              </w:rPr>
              <w:t>нут</w:t>
            </w:r>
          </w:p>
        </w:tc>
        <w:tc>
          <w:tcPr>
            <w:tcW w:w="1417" w:type="dxa"/>
          </w:tcPr>
          <w:p w:rsidR="004A539D" w:rsidRPr="00D747B0" w:rsidRDefault="004A539D" w:rsidP="0043524A">
            <w:pPr>
              <w:pStyle w:val="af0"/>
              <w:spacing w:before="0" w:after="0"/>
              <w:ind w:left="-87" w:right="-60"/>
            </w:pPr>
            <w:r w:rsidRPr="00D747B0">
              <w:t>Сотрудник МФЦ</w:t>
            </w:r>
          </w:p>
        </w:tc>
        <w:tc>
          <w:tcPr>
            <w:tcW w:w="1843" w:type="dxa"/>
          </w:tcPr>
          <w:p w:rsidR="004A539D" w:rsidRPr="00D747B0" w:rsidRDefault="004A539D" w:rsidP="004352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документац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онное обесп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чение, техн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о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логическое обесп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чение</w:t>
            </w:r>
          </w:p>
          <w:p w:rsidR="004A539D" w:rsidRPr="00D747B0" w:rsidRDefault="004A539D" w:rsidP="004352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39D" w:rsidRPr="00D747B0" w:rsidRDefault="004A539D" w:rsidP="00435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B08F7" w:rsidRPr="00D747B0" w:rsidRDefault="004B08F7" w:rsidP="004B08F7">
      <w:pPr>
        <w:rPr>
          <w:rFonts w:ascii="Times New Roman" w:hAnsi="Times New Roman"/>
          <w:sz w:val="24"/>
          <w:szCs w:val="24"/>
        </w:rPr>
        <w:sectPr w:rsidR="004B08F7" w:rsidRPr="00D747B0" w:rsidSect="00476EAB">
          <w:pgSz w:w="16838" w:h="11906" w:orient="landscape"/>
          <w:pgMar w:top="851" w:right="1134" w:bottom="851" w:left="1134" w:header="567" w:footer="567" w:gutter="0"/>
          <w:cols w:space="708"/>
          <w:docGrid w:linePitch="360"/>
        </w:sectPr>
      </w:pPr>
    </w:p>
    <w:p w:rsidR="004B08F7" w:rsidRPr="00D747B0" w:rsidRDefault="004B08F7" w:rsidP="004B08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47B0">
        <w:rPr>
          <w:rFonts w:ascii="Times New Roman" w:hAnsi="Times New Roman"/>
          <w:sz w:val="24"/>
          <w:szCs w:val="24"/>
        </w:rPr>
        <w:lastRenderedPageBreak/>
        <w:t xml:space="preserve">Раздел 8. </w:t>
      </w:r>
      <w:r w:rsidR="00000214" w:rsidRPr="00D747B0">
        <w:rPr>
          <w:rFonts w:ascii="Times New Roman" w:hAnsi="Times New Roman"/>
          <w:sz w:val="24"/>
          <w:szCs w:val="24"/>
        </w:rPr>
        <w:t>Особенности предоставления  услуги в электронной форме</w:t>
      </w:r>
    </w:p>
    <w:p w:rsidR="004B08F7" w:rsidRPr="00D747B0" w:rsidRDefault="004B08F7" w:rsidP="004B08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8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1560"/>
        <w:gridCol w:w="1701"/>
        <w:gridCol w:w="2693"/>
        <w:gridCol w:w="2267"/>
        <w:gridCol w:w="1700"/>
        <w:gridCol w:w="2835"/>
      </w:tblGrid>
      <w:tr w:rsidR="00000214" w:rsidRPr="00D747B0" w:rsidTr="00C369BA">
        <w:trPr>
          <w:trHeight w:val="1479"/>
        </w:trPr>
        <w:tc>
          <w:tcPr>
            <w:tcW w:w="2142" w:type="dxa"/>
          </w:tcPr>
          <w:p w:rsidR="00000214" w:rsidRPr="00D747B0" w:rsidRDefault="00000214" w:rsidP="0000021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Способ пол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чения заяв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телем инфо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мации  о ср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ках  и порядке предоставл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ния услуги</w:t>
            </w:r>
          </w:p>
        </w:tc>
        <w:tc>
          <w:tcPr>
            <w:tcW w:w="1560" w:type="dxa"/>
          </w:tcPr>
          <w:p w:rsidR="00000214" w:rsidRPr="00D747B0" w:rsidRDefault="00000214" w:rsidP="000002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Способ з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писи на пр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ем в орган, МФЦ для подачи з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проса о пр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доставлении услуги</w:t>
            </w:r>
          </w:p>
        </w:tc>
        <w:tc>
          <w:tcPr>
            <w:tcW w:w="1701" w:type="dxa"/>
          </w:tcPr>
          <w:p w:rsidR="00000214" w:rsidRPr="00D747B0" w:rsidRDefault="00000214" w:rsidP="000002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Способ фо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мирования запроса о предоставл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нии услуги</w:t>
            </w:r>
          </w:p>
        </w:tc>
        <w:tc>
          <w:tcPr>
            <w:tcW w:w="2693" w:type="dxa"/>
          </w:tcPr>
          <w:p w:rsidR="00000214" w:rsidRPr="00D747B0" w:rsidRDefault="00000214" w:rsidP="0000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Способ приема и рег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страции органом, пр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доставляющим услугу, запроса о предоставл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нии услуги и иных д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о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кументов, необход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мых для предоставл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ния услуги</w:t>
            </w:r>
          </w:p>
        </w:tc>
        <w:tc>
          <w:tcPr>
            <w:tcW w:w="2267" w:type="dxa"/>
          </w:tcPr>
          <w:p w:rsidR="00000214" w:rsidRPr="00D747B0" w:rsidRDefault="00000214" w:rsidP="0000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Способ оплаты гос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у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дарственной пошл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ны за предоставл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ние услуги и уплаты иных платежей, вз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маемых в соответс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т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вии с законодател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ь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ством Российской Федерации</w:t>
            </w:r>
          </w:p>
        </w:tc>
        <w:tc>
          <w:tcPr>
            <w:tcW w:w="1700" w:type="dxa"/>
          </w:tcPr>
          <w:p w:rsidR="00000214" w:rsidRPr="00D747B0" w:rsidRDefault="00000214" w:rsidP="0000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Способ получения сведений о ходе выполнения з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а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проса о предо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с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тавлении услуги</w:t>
            </w:r>
          </w:p>
        </w:tc>
        <w:tc>
          <w:tcPr>
            <w:tcW w:w="2835" w:type="dxa"/>
          </w:tcPr>
          <w:p w:rsidR="00000214" w:rsidRPr="00D747B0" w:rsidRDefault="00000214" w:rsidP="000002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Способ подачи жалобы на нарушение порядка предоставления услуги и досудебного (внесуде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ного) обжалования р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шений и действий (бе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действия) органа в пр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747B0">
              <w:rPr>
                <w:rFonts w:ascii="Times New Roman" w:hAnsi="Times New Roman"/>
                <w:bCs/>
                <w:sz w:val="24"/>
                <w:szCs w:val="24"/>
              </w:rPr>
              <w:t>цессе получения услуги</w:t>
            </w:r>
          </w:p>
        </w:tc>
      </w:tr>
      <w:tr w:rsidR="00000214" w:rsidRPr="00D747B0" w:rsidTr="00C369BA">
        <w:trPr>
          <w:trHeight w:val="70"/>
        </w:trPr>
        <w:tc>
          <w:tcPr>
            <w:tcW w:w="2142" w:type="dxa"/>
          </w:tcPr>
          <w:p w:rsidR="00000214" w:rsidRPr="00D747B0" w:rsidRDefault="00000214" w:rsidP="0000021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00214" w:rsidRPr="00D747B0" w:rsidRDefault="00000214" w:rsidP="0000021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00214" w:rsidRPr="00D747B0" w:rsidRDefault="00000214" w:rsidP="0000021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00214" w:rsidRPr="00D747B0" w:rsidRDefault="00000214" w:rsidP="0000021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000214" w:rsidRPr="00D747B0" w:rsidRDefault="00000214" w:rsidP="0000021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000214" w:rsidRPr="00D747B0" w:rsidRDefault="00000214" w:rsidP="0000021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00214" w:rsidRPr="00D747B0" w:rsidRDefault="00000214" w:rsidP="0000021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747B0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</w:tr>
      <w:tr w:rsidR="00000214" w:rsidRPr="00D747B0" w:rsidTr="00C369BA">
        <w:trPr>
          <w:trHeight w:val="300"/>
        </w:trPr>
        <w:tc>
          <w:tcPr>
            <w:tcW w:w="2142" w:type="dxa"/>
          </w:tcPr>
          <w:p w:rsidR="00000214" w:rsidRPr="00D747B0" w:rsidRDefault="00000214" w:rsidP="0000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iCs/>
                <w:sz w:val="24"/>
                <w:szCs w:val="24"/>
              </w:rPr>
              <w:t xml:space="preserve">ЕПГУ, ПГМУ СО </w:t>
            </w:r>
            <w:hyperlink r:id="rId10" w:history="1">
              <w:r w:rsidRPr="00D747B0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D747B0">
                <w:rPr>
                  <w:rStyle w:val="af5"/>
                  <w:rFonts w:ascii="Times New Roman" w:hAnsi="Times New Roman"/>
                  <w:sz w:val="24"/>
                  <w:szCs w:val="24"/>
                </w:rPr>
                <w:t>://</w:t>
              </w:r>
              <w:r w:rsidRPr="00D747B0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D747B0">
                <w:rPr>
                  <w:rStyle w:val="af5"/>
                  <w:rFonts w:ascii="Times New Roman" w:hAnsi="Times New Roman"/>
                  <w:sz w:val="24"/>
                  <w:szCs w:val="24"/>
                </w:rPr>
                <w:t>.</w:t>
              </w:r>
              <w:r w:rsidRPr="00D747B0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gosuslugi</w:t>
              </w:r>
              <w:r w:rsidRPr="00D747B0">
                <w:rPr>
                  <w:rStyle w:val="af5"/>
                  <w:rFonts w:ascii="Times New Roman" w:hAnsi="Times New Roman"/>
                  <w:sz w:val="24"/>
                  <w:szCs w:val="24"/>
                </w:rPr>
                <w:t>.</w:t>
              </w:r>
              <w:r w:rsidRPr="00D747B0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D747B0">
                <w:rPr>
                  <w:rStyle w:val="af5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D747B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69BA" w:rsidRDefault="00C369BA" w:rsidP="00C36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9B8">
              <w:rPr>
                <w:rFonts w:ascii="Times New Roman" w:hAnsi="Times New Roman"/>
                <w:sz w:val="24"/>
                <w:szCs w:val="24"/>
              </w:rPr>
              <w:t>официальный  сайт муниципального архива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0214" w:rsidRPr="00D747B0" w:rsidRDefault="00C369BA" w:rsidP="00C36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E29DF">
              <w:rPr>
                <w:rFonts w:ascii="Times New Roman" w:hAnsi="Times New Roman"/>
                <w:sz w:val="24"/>
                <w:szCs w:val="24"/>
                <w:lang w:val="en-US"/>
              </w:rPr>
              <w:t>chive</w:t>
            </w:r>
            <w:r w:rsidRPr="00CE29DF">
              <w:rPr>
                <w:rFonts w:ascii="Times New Roman" w:hAnsi="Times New Roman"/>
                <w:sz w:val="24"/>
                <w:szCs w:val="24"/>
              </w:rPr>
              <w:t>.</w:t>
            </w:r>
            <w:r w:rsidRPr="00CE29DF">
              <w:rPr>
                <w:rFonts w:ascii="Times New Roman" w:hAnsi="Times New Roman"/>
                <w:sz w:val="24"/>
                <w:szCs w:val="24"/>
                <w:lang w:val="en-US"/>
              </w:rPr>
              <w:t>aramilgo</w:t>
            </w:r>
            <w:r w:rsidRPr="00CE29DF">
              <w:rPr>
                <w:rFonts w:ascii="Times New Roman" w:hAnsi="Times New Roman"/>
                <w:sz w:val="24"/>
                <w:szCs w:val="24"/>
              </w:rPr>
              <w:t>.</w:t>
            </w:r>
            <w:r w:rsidRPr="00CE29D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="00000214" w:rsidRPr="00D747B0">
              <w:rPr>
                <w:rFonts w:ascii="Times New Roman" w:hAnsi="Times New Roman"/>
                <w:sz w:val="24"/>
                <w:szCs w:val="24"/>
              </w:rPr>
              <w:t>, офиц</w:t>
            </w:r>
            <w:r w:rsidR="00000214" w:rsidRPr="00D747B0">
              <w:rPr>
                <w:rFonts w:ascii="Times New Roman" w:hAnsi="Times New Roman"/>
                <w:sz w:val="24"/>
                <w:szCs w:val="24"/>
              </w:rPr>
              <w:t>и</w:t>
            </w:r>
            <w:r w:rsidR="00000214" w:rsidRPr="00D747B0">
              <w:rPr>
                <w:rFonts w:ascii="Times New Roman" w:hAnsi="Times New Roman"/>
                <w:sz w:val="24"/>
                <w:szCs w:val="24"/>
              </w:rPr>
              <w:t>альный сайт МФЦ</w:t>
            </w:r>
          </w:p>
        </w:tc>
        <w:tc>
          <w:tcPr>
            <w:tcW w:w="1560" w:type="dxa"/>
          </w:tcPr>
          <w:p w:rsidR="00000214" w:rsidRPr="00D747B0" w:rsidRDefault="00000214" w:rsidP="0000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запись на прием в а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р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хив не ос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у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ществляется,</w:t>
            </w:r>
          </w:p>
          <w:p w:rsidR="00000214" w:rsidRPr="00D747B0" w:rsidRDefault="00000214" w:rsidP="0000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в МФЦ п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о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средством официальн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о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го сайта</w:t>
            </w:r>
          </w:p>
        </w:tc>
        <w:tc>
          <w:tcPr>
            <w:tcW w:w="1701" w:type="dxa"/>
          </w:tcPr>
          <w:p w:rsidR="00000214" w:rsidRPr="00D747B0" w:rsidRDefault="00000214" w:rsidP="0000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путем запо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л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нения формы запроса на ЕПГУ, ПГМУ СО</w:t>
            </w:r>
          </w:p>
        </w:tc>
        <w:tc>
          <w:tcPr>
            <w:tcW w:w="2693" w:type="dxa"/>
          </w:tcPr>
          <w:p w:rsidR="00000214" w:rsidRPr="00D747B0" w:rsidRDefault="00000214" w:rsidP="0000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не требуется предо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с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тавление заявителем документов на бума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ж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ном носителе</w:t>
            </w:r>
          </w:p>
        </w:tc>
        <w:tc>
          <w:tcPr>
            <w:tcW w:w="2267" w:type="dxa"/>
          </w:tcPr>
          <w:p w:rsidR="00000214" w:rsidRPr="00D747B0" w:rsidRDefault="00000214" w:rsidP="0000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700" w:type="dxa"/>
          </w:tcPr>
          <w:p w:rsidR="00000214" w:rsidRPr="00D747B0" w:rsidRDefault="00000214" w:rsidP="0000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личный кабинет заявителя на Е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П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 xml:space="preserve">ГУ, </w:t>
            </w:r>
            <w:r w:rsidRPr="00D747B0">
              <w:rPr>
                <w:rFonts w:ascii="Times New Roman" w:hAnsi="Times New Roman"/>
                <w:iCs/>
                <w:sz w:val="24"/>
                <w:szCs w:val="24"/>
              </w:rPr>
              <w:t>ПГМУ СО</w:t>
            </w:r>
          </w:p>
        </w:tc>
        <w:tc>
          <w:tcPr>
            <w:tcW w:w="2835" w:type="dxa"/>
          </w:tcPr>
          <w:p w:rsidR="00000214" w:rsidRPr="00D747B0" w:rsidRDefault="00000214" w:rsidP="0000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жалоба может быть н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а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правлена через офиц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альный сайт МФЦ, с и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с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пользованием информ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а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ционно-телекоммуникационной сети Интернет, офиц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ального сайта муниц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и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 xml:space="preserve">пального архива в сети Интернет, </w:t>
            </w:r>
            <w:r w:rsidRPr="00D747B0">
              <w:rPr>
                <w:rFonts w:ascii="Times New Roman" w:hAnsi="Times New Roman"/>
                <w:iCs/>
                <w:sz w:val="24"/>
                <w:szCs w:val="24"/>
              </w:rPr>
              <w:t>ЕПГУ, ПГМУ СО</w:t>
            </w:r>
          </w:p>
        </w:tc>
      </w:tr>
    </w:tbl>
    <w:p w:rsidR="00000214" w:rsidRPr="00D747B0" w:rsidRDefault="00000214" w:rsidP="004B08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DFA" w:rsidRPr="00D747B0" w:rsidRDefault="00E50DFA" w:rsidP="00B83490">
      <w:pPr>
        <w:rPr>
          <w:rFonts w:ascii="Times New Roman" w:hAnsi="Times New Roman"/>
          <w:sz w:val="24"/>
          <w:szCs w:val="24"/>
        </w:rPr>
        <w:sectPr w:rsidR="00E50DFA" w:rsidRPr="00D747B0" w:rsidSect="00B83490">
          <w:footerReference w:type="default" r:id="rId11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E50DFA" w:rsidRPr="00D747B0" w:rsidRDefault="00E50DFA" w:rsidP="00E50DF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D747B0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50DFA" w:rsidRPr="00D747B0" w:rsidRDefault="00E50DFA" w:rsidP="00E50DF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D747B0">
        <w:rPr>
          <w:rFonts w:ascii="Times New Roman" w:hAnsi="Times New Roman"/>
          <w:sz w:val="24"/>
          <w:szCs w:val="24"/>
        </w:rPr>
        <w:t xml:space="preserve">к технологической схеме </w:t>
      </w:r>
    </w:p>
    <w:p w:rsidR="00337586" w:rsidRPr="00D747B0" w:rsidRDefault="00337586" w:rsidP="003375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37586" w:rsidRPr="00D747B0" w:rsidRDefault="00337586" w:rsidP="003375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37586" w:rsidRPr="00D747B0" w:rsidRDefault="00621E4F" w:rsidP="003375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747B0">
        <w:rPr>
          <w:rFonts w:ascii="Times New Roman" w:hAnsi="Times New Roman"/>
          <w:sz w:val="24"/>
          <w:szCs w:val="24"/>
          <w:lang w:eastAsia="en-US"/>
        </w:rPr>
        <w:t>Форма заявления</w:t>
      </w:r>
    </w:p>
    <w:p w:rsidR="00337586" w:rsidRPr="00D747B0" w:rsidRDefault="00337586" w:rsidP="003375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747B0">
        <w:rPr>
          <w:rFonts w:ascii="Times New Roman" w:hAnsi="Times New Roman"/>
          <w:sz w:val="24"/>
          <w:szCs w:val="24"/>
          <w:lang w:eastAsia="en-US"/>
        </w:rPr>
        <w:t>для оформления архивной справки</w:t>
      </w:r>
    </w:p>
    <w:p w:rsidR="00337586" w:rsidRDefault="00337586" w:rsidP="003375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62887" w:rsidRDefault="00262887" w:rsidP="00262887">
      <w:pPr>
        <w:jc w:val="center"/>
        <w:rPr>
          <w:b/>
          <w:sz w:val="28"/>
          <w:szCs w:val="28"/>
        </w:rPr>
      </w:pPr>
    </w:p>
    <w:tbl>
      <w:tblPr>
        <w:tblStyle w:val="aff1"/>
        <w:tblW w:w="0" w:type="auto"/>
        <w:tblLook w:val="01E0" w:firstRow="1" w:lastRow="1" w:firstColumn="1" w:lastColumn="1" w:noHBand="0" w:noVBand="0"/>
      </w:tblPr>
      <w:tblGrid>
        <w:gridCol w:w="468"/>
        <w:gridCol w:w="3216"/>
        <w:gridCol w:w="5604"/>
      </w:tblGrid>
      <w:tr w:rsidR="00262887" w:rsidRPr="00262887" w:rsidTr="00795CBB">
        <w:tc>
          <w:tcPr>
            <w:tcW w:w="468" w:type="dxa"/>
          </w:tcPr>
          <w:p w:rsidR="00262887" w:rsidRPr="00262887" w:rsidRDefault="00262887" w:rsidP="00795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8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16" w:type="dxa"/>
          </w:tcPr>
          <w:p w:rsidR="00262887" w:rsidRPr="00262887" w:rsidRDefault="00262887" w:rsidP="00795CBB">
            <w:pPr>
              <w:rPr>
                <w:rFonts w:ascii="Times New Roman" w:hAnsi="Times New Roman"/>
                <w:sz w:val="24"/>
                <w:szCs w:val="24"/>
              </w:rPr>
            </w:pPr>
            <w:r w:rsidRPr="00262887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262887" w:rsidRPr="00262887" w:rsidRDefault="00262887" w:rsidP="00795CBB">
            <w:pPr>
              <w:rPr>
                <w:rFonts w:ascii="Times New Roman" w:hAnsi="Times New Roman"/>
                <w:sz w:val="24"/>
                <w:szCs w:val="24"/>
              </w:rPr>
            </w:pPr>
            <w:r w:rsidRPr="00262887">
              <w:rPr>
                <w:rFonts w:ascii="Times New Roman" w:hAnsi="Times New Roman"/>
                <w:sz w:val="24"/>
                <w:szCs w:val="24"/>
              </w:rPr>
              <w:t xml:space="preserve">заявителя </w:t>
            </w:r>
          </w:p>
          <w:p w:rsidR="00262887" w:rsidRPr="00262887" w:rsidRDefault="00262887" w:rsidP="00795CBB">
            <w:pPr>
              <w:rPr>
                <w:rFonts w:ascii="Times New Roman" w:hAnsi="Times New Roman"/>
                <w:sz w:val="24"/>
                <w:szCs w:val="24"/>
              </w:rPr>
            </w:pPr>
            <w:r w:rsidRPr="00262887">
              <w:rPr>
                <w:rFonts w:ascii="Times New Roman" w:hAnsi="Times New Roman"/>
                <w:sz w:val="24"/>
                <w:szCs w:val="24"/>
              </w:rPr>
              <w:t xml:space="preserve">(их изменения), </w:t>
            </w:r>
          </w:p>
          <w:p w:rsidR="00262887" w:rsidRPr="00262887" w:rsidRDefault="00262887" w:rsidP="00795CBB">
            <w:pPr>
              <w:rPr>
                <w:rFonts w:ascii="Times New Roman" w:hAnsi="Times New Roman"/>
                <w:sz w:val="24"/>
                <w:szCs w:val="24"/>
              </w:rPr>
            </w:pPr>
            <w:r w:rsidRPr="0026288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62887" w:rsidRPr="00262887" w:rsidRDefault="00262887" w:rsidP="00795CBB">
            <w:pPr>
              <w:rPr>
                <w:rFonts w:ascii="Times New Roman" w:hAnsi="Times New Roman"/>
                <w:sz w:val="24"/>
                <w:szCs w:val="24"/>
              </w:rPr>
            </w:pPr>
            <w:r w:rsidRPr="00262887">
              <w:rPr>
                <w:rFonts w:ascii="Times New Roman" w:hAnsi="Times New Roman"/>
                <w:sz w:val="24"/>
                <w:szCs w:val="24"/>
              </w:rPr>
              <w:t>юридического лица</w:t>
            </w:r>
            <w:r>
              <w:rPr>
                <w:rFonts w:ascii="Times New Roman" w:hAnsi="Times New Roman"/>
                <w:sz w:val="24"/>
                <w:szCs w:val="24"/>
              </w:rPr>
              <w:t>, телефон</w:t>
            </w:r>
          </w:p>
        </w:tc>
        <w:tc>
          <w:tcPr>
            <w:tcW w:w="5604" w:type="dxa"/>
          </w:tcPr>
          <w:p w:rsidR="00262887" w:rsidRPr="00262887" w:rsidRDefault="00262887" w:rsidP="00795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887" w:rsidRPr="00262887" w:rsidRDefault="00262887" w:rsidP="00795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887" w:rsidRPr="00262887" w:rsidRDefault="00262887" w:rsidP="00795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887" w:rsidRPr="00262887" w:rsidRDefault="00262887" w:rsidP="00795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887" w:rsidRPr="00262887" w:rsidTr="00262887">
        <w:trPr>
          <w:trHeight w:val="1014"/>
        </w:trPr>
        <w:tc>
          <w:tcPr>
            <w:tcW w:w="468" w:type="dxa"/>
          </w:tcPr>
          <w:p w:rsidR="00262887" w:rsidRPr="00262887" w:rsidRDefault="00262887" w:rsidP="00795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8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16" w:type="dxa"/>
          </w:tcPr>
          <w:p w:rsidR="00262887" w:rsidRPr="00262887" w:rsidRDefault="00262887" w:rsidP="00795CBB">
            <w:pPr>
              <w:rPr>
                <w:rFonts w:ascii="Times New Roman" w:hAnsi="Times New Roman"/>
                <w:sz w:val="24"/>
                <w:szCs w:val="24"/>
              </w:rPr>
            </w:pPr>
            <w:r w:rsidRPr="00262887">
              <w:rPr>
                <w:rFonts w:ascii="Times New Roman" w:hAnsi="Times New Roman"/>
                <w:sz w:val="24"/>
                <w:szCs w:val="24"/>
              </w:rPr>
              <w:t>Адрес заявителя, по которому выслать ответ</w:t>
            </w:r>
          </w:p>
        </w:tc>
        <w:tc>
          <w:tcPr>
            <w:tcW w:w="5604" w:type="dxa"/>
          </w:tcPr>
          <w:p w:rsidR="00262887" w:rsidRPr="00262887" w:rsidRDefault="00262887" w:rsidP="00795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887" w:rsidRPr="00262887" w:rsidRDefault="00262887" w:rsidP="00795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887" w:rsidRPr="00262887" w:rsidRDefault="00262887" w:rsidP="00795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887" w:rsidRPr="00262887" w:rsidRDefault="00262887" w:rsidP="00795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887" w:rsidRPr="00262887" w:rsidTr="00795CBB">
        <w:tc>
          <w:tcPr>
            <w:tcW w:w="468" w:type="dxa"/>
          </w:tcPr>
          <w:p w:rsidR="00262887" w:rsidRPr="00262887" w:rsidRDefault="00262887" w:rsidP="00795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8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16" w:type="dxa"/>
          </w:tcPr>
          <w:p w:rsidR="00262887" w:rsidRPr="00262887" w:rsidRDefault="00262887" w:rsidP="00795CBB">
            <w:pPr>
              <w:rPr>
                <w:rFonts w:ascii="Times New Roman" w:hAnsi="Times New Roman"/>
                <w:sz w:val="24"/>
                <w:szCs w:val="24"/>
              </w:rPr>
            </w:pPr>
            <w:r w:rsidRPr="00262887">
              <w:rPr>
                <w:rFonts w:ascii="Times New Roman" w:hAnsi="Times New Roman"/>
                <w:sz w:val="24"/>
                <w:szCs w:val="24"/>
              </w:rPr>
              <w:t>Копия документа,</w:t>
            </w:r>
          </w:p>
          <w:p w:rsidR="00262887" w:rsidRPr="00262887" w:rsidRDefault="00262887" w:rsidP="00795CBB">
            <w:pPr>
              <w:rPr>
                <w:rFonts w:ascii="Times New Roman" w:hAnsi="Times New Roman"/>
                <w:sz w:val="24"/>
                <w:szCs w:val="24"/>
              </w:rPr>
            </w:pPr>
            <w:r w:rsidRPr="00262887">
              <w:rPr>
                <w:rFonts w:ascii="Times New Roman" w:hAnsi="Times New Roman"/>
                <w:sz w:val="24"/>
                <w:szCs w:val="24"/>
              </w:rPr>
              <w:t>дата, номер, содержание</w:t>
            </w:r>
          </w:p>
        </w:tc>
        <w:tc>
          <w:tcPr>
            <w:tcW w:w="5604" w:type="dxa"/>
          </w:tcPr>
          <w:p w:rsidR="00262887" w:rsidRPr="00262887" w:rsidRDefault="00262887" w:rsidP="00795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887" w:rsidRPr="00262887" w:rsidRDefault="00262887" w:rsidP="00795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887" w:rsidRPr="00262887" w:rsidRDefault="00262887" w:rsidP="00795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887" w:rsidRPr="00262887" w:rsidRDefault="00262887" w:rsidP="00795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887" w:rsidRPr="00262887" w:rsidTr="00795CBB">
        <w:tc>
          <w:tcPr>
            <w:tcW w:w="468" w:type="dxa"/>
          </w:tcPr>
          <w:p w:rsidR="00262887" w:rsidRPr="00262887" w:rsidRDefault="00262887" w:rsidP="00795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8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16" w:type="dxa"/>
          </w:tcPr>
          <w:p w:rsidR="00262887" w:rsidRPr="00262887" w:rsidRDefault="003C71A2" w:rsidP="00795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="00262887" w:rsidRPr="00262887">
              <w:rPr>
                <w:rFonts w:ascii="Times New Roman" w:hAnsi="Times New Roman"/>
                <w:sz w:val="24"/>
                <w:szCs w:val="24"/>
              </w:rPr>
              <w:t>запроса</w:t>
            </w:r>
          </w:p>
          <w:p w:rsidR="00262887" w:rsidRPr="00262887" w:rsidRDefault="00262887" w:rsidP="00795CBB">
            <w:pPr>
              <w:rPr>
                <w:rFonts w:ascii="Times New Roman" w:hAnsi="Times New Roman"/>
                <w:sz w:val="24"/>
                <w:szCs w:val="24"/>
              </w:rPr>
            </w:pPr>
            <w:r w:rsidRPr="0026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2887" w:rsidRPr="00262887" w:rsidRDefault="00262887" w:rsidP="00795C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2887" w:rsidRPr="00262887" w:rsidRDefault="00262887" w:rsidP="00795C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2887" w:rsidRPr="00262887" w:rsidRDefault="00262887" w:rsidP="00795C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4" w:type="dxa"/>
          </w:tcPr>
          <w:p w:rsidR="00262887" w:rsidRPr="00262887" w:rsidRDefault="00262887" w:rsidP="00795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887" w:rsidRPr="00262887" w:rsidTr="00795CBB">
        <w:tc>
          <w:tcPr>
            <w:tcW w:w="468" w:type="dxa"/>
          </w:tcPr>
          <w:p w:rsidR="00262887" w:rsidRPr="00262887" w:rsidRDefault="00262887" w:rsidP="00795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8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16" w:type="dxa"/>
          </w:tcPr>
          <w:p w:rsidR="00262887" w:rsidRPr="00262887" w:rsidRDefault="00262887" w:rsidP="00795CBB">
            <w:pPr>
              <w:rPr>
                <w:rFonts w:ascii="Times New Roman" w:hAnsi="Times New Roman"/>
                <w:sz w:val="24"/>
                <w:szCs w:val="24"/>
              </w:rPr>
            </w:pPr>
            <w:r w:rsidRPr="00262887">
              <w:rPr>
                <w:rFonts w:ascii="Times New Roman" w:hAnsi="Times New Roman"/>
                <w:sz w:val="24"/>
                <w:szCs w:val="24"/>
              </w:rPr>
              <w:t>Даты для поиска информации</w:t>
            </w:r>
          </w:p>
          <w:p w:rsidR="00262887" w:rsidRPr="00262887" w:rsidRDefault="00262887" w:rsidP="00795C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2887" w:rsidRPr="00262887" w:rsidRDefault="00262887" w:rsidP="00795C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4" w:type="dxa"/>
          </w:tcPr>
          <w:p w:rsidR="00262887" w:rsidRPr="00262887" w:rsidRDefault="00262887" w:rsidP="00795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887" w:rsidRPr="00262887" w:rsidTr="00795CBB">
        <w:tc>
          <w:tcPr>
            <w:tcW w:w="468" w:type="dxa"/>
          </w:tcPr>
          <w:p w:rsidR="00262887" w:rsidRPr="00262887" w:rsidRDefault="00262887" w:rsidP="00795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87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3216" w:type="dxa"/>
          </w:tcPr>
          <w:p w:rsidR="00262887" w:rsidRPr="00262887" w:rsidRDefault="00262887" w:rsidP="00795CBB">
            <w:pPr>
              <w:rPr>
                <w:rFonts w:ascii="Times New Roman" w:hAnsi="Times New Roman"/>
                <w:sz w:val="24"/>
                <w:szCs w:val="24"/>
              </w:rPr>
            </w:pPr>
            <w:r w:rsidRPr="00262887">
              <w:rPr>
                <w:rFonts w:ascii="Times New Roman" w:hAnsi="Times New Roman"/>
                <w:sz w:val="24"/>
                <w:szCs w:val="24"/>
              </w:rPr>
              <w:t>Дополнительная информация для поиска</w:t>
            </w:r>
          </w:p>
          <w:p w:rsidR="00262887" w:rsidRPr="00262887" w:rsidRDefault="00262887" w:rsidP="00795C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2887" w:rsidRPr="00262887" w:rsidRDefault="00262887" w:rsidP="00795C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2887" w:rsidRPr="00262887" w:rsidRDefault="00262887" w:rsidP="00795C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4" w:type="dxa"/>
          </w:tcPr>
          <w:p w:rsidR="00262887" w:rsidRPr="00262887" w:rsidRDefault="00262887" w:rsidP="00795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2887" w:rsidRPr="00262887" w:rsidRDefault="00262887" w:rsidP="00262887">
      <w:pPr>
        <w:rPr>
          <w:rFonts w:ascii="Times New Roman" w:hAnsi="Times New Roman"/>
          <w:sz w:val="24"/>
          <w:szCs w:val="24"/>
        </w:rPr>
      </w:pPr>
    </w:p>
    <w:p w:rsidR="00262887" w:rsidRPr="00262887" w:rsidRDefault="00262887" w:rsidP="00262887">
      <w:pPr>
        <w:rPr>
          <w:rFonts w:ascii="Times New Roman" w:hAnsi="Times New Roman"/>
          <w:sz w:val="24"/>
          <w:szCs w:val="24"/>
        </w:rPr>
      </w:pPr>
      <w:r w:rsidRPr="00262887">
        <w:rPr>
          <w:rFonts w:ascii="Times New Roman" w:hAnsi="Times New Roman"/>
          <w:sz w:val="24"/>
          <w:szCs w:val="24"/>
        </w:rPr>
        <w:t>Дата поступления запроса___________________________________________</w:t>
      </w:r>
    </w:p>
    <w:p w:rsidR="00262887" w:rsidRPr="00262887" w:rsidRDefault="00262887" w:rsidP="00262887">
      <w:pPr>
        <w:rPr>
          <w:rFonts w:ascii="Times New Roman" w:hAnsi="Times New Roman"/>
          <w:sz w:val="24"/>
          <w:szCs w:val="24"/>
        </w:rPr>
      </w:pPr>
    </w:p>
    <w:p w:rsidR="00262887" w:rsidRDefault="00262887" w:rsidP="00262887">
      <w:pPr>
        <w:rPr>
          <w:rFonts w:ascii="Times New Roman" w:hAnsi="Times New Roman"/>
          <w:sz w:val="24"/>
          <w:szCs w:val="24"/>
        </w:rPr>
      </w:pPr>
      <w:r w:rsidRPr="00262887">
        <w:rPr>
          <w:rFonts w:ascii="Times New Roman" w:hAnsi="Times New Roman"/>
          <w:sz w:val="24"/>
          <w:szCs w:val="24"/>
        </w:rPr>
        <w:t>Дата исполнения запроса ________________________________</w:t>
      </w:r>
    </w:p>
    <w:p w:rsidR="00337586" w:rsidRPr="00D747B0" w:rsidRDefault="00337586" w:rsidP="002628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747B0">
        <w:rPr>
          <w:rFonts w:ascii="Times New Roman" w:hAnsi="Times New Roman"/>
          <w:sz w:val="24"/>
          <w:szCs w:val="24"/>
          <w:lang w:eastAsia="en-US"/>
        </w:rPr>
        <w:t>Информация о персональных данных хранится и обрабатывается с соблюдением законодательства о персональных данных. Заполняя заявление, Вы даете согласие на о</w:t>
      </w:r>
      <w:r w:rsidRPr="00D747B0">
        <w:rPr>
          <w:rFonts w:ascii="Times New Roman" w:hAnsi="Times New Roman"/>
          <w:sz w:val="24"/>
          <w:szCs w:val="24"/>
          <w:lang w:eastAsia="en-US"/>
        </w:rPr>
        <w:t>б</w:t>
      </w:r>
      <w:r w:rsidRPr="00D747B0">
        <w:rPr>
          <w:rFonts w:ascii="Times New Roman" w:hAnsi="Times New Roman"/>
          <w:sz w:val="24"/>
          <w:szCs w:val="24"/>
          <w:lang w:eastAsia="en-US"/>
        </w:rPr>
        <w:t>работку персональных данных.</w:t>
      </w:r>
    </w:p>
    <w:p w:rsidR="00337586" w:rsidRPr="00D747B0" w:rsidRDefault="00337586" w:rsidP="00337586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  <w:lang w:eastAsia="en-US"/>
        </w:rPr>
      </w:pPr>
      <w:r w:rsidRPr="00D747B0">
        <w:rPr>
          <w:rFonts w:ascii="Times New Roman" w:hAnsi="Times New Roman"/>
          <w:sz w:val="24"/>
          <w:szCs w:val="24"/>
          <w:lang w:eastAsia="en-US"/>
        </w:rPr>
        <w:t>Подпись__________________</w:t>
      </w:r>
    </w:p>
    <w:p w:rsidR="00337586" w:rsidRPr="00D747B0" w:rsidRDefault="00337586" w:rsidP="00337586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  <w:lang w:eastAsia="en-US"/>
        </w:rPr>
      </w:pPr>
      <w:r w:rsidRPr="00D747B0">
        <w:rPr>
          <w:rFonts w:ascii="Times New Roman" w:hAnsi="Times New Roman"/>
          <w:sz w:val="24"/>
          <w:szCs w:val="24"/>
          <w:lang w:eastAsia="en-US"/>
        </w:rPr>
        <w:t>___________________20____г.</w:t>
      </w:r>
    </w:p>
    <w:p w:rsidR="001D3126" w:rsidRPr="00D747B0" w:rsidRDefault="001D3126">
      <w:pPr>
        <w:rPr>
          <w:rFonts w:ascii="Times New Roman" w:hAnsi="Times New Roman"/>
          <w:sz w:val="24"/>
          <w:szCs w:val="24"/>
          <w:lang w:eastAsia="en-US"/>
        </w:rPr>
      </w:pPr>
      <w:r w:rsidRPr="00D747B0">
        <w:rPr>
          <w:rFonts w:ascii="Times New Roman" w:hAnsi="Times New Roman"/>
          <w:sz w:val="24"/>
          <w:szCs w:val="24"/>
          <w:lang w:eastAsia="en-US"/>
        </w:rPr>
        <w:br w:type="page"/>
      </w:r>
    </w:p>
    <w:p w:rsidR="008E6DCA" w:rsidRPr="00D747B0" w:rsidRDefault="008E6DCA" w:rsidP="008E6DC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D747B0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8E6DCA" w:rsidRPr="00D747B0" w:rsidRDefault="008E6DCA" w:rsidP="004E1DDC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D747B0">
        <w:rPr>
          <w:rFonts w:ascii="Times New Roman" w:hAnsi="Times New Roman"/>
          <w:sz w:val="24"/>
          <w:szCs w:val="24"/>
        </w:rPr>
        <w:t xml:space="preserve">к технологической схеме </w:t>
      </w:r>
    </w:p>
    <w:p w:rsidR="008E6DCA" w:rsidRPr="00D747B0" w:rsidRDefault="008E6DCA" w:rsidP="004E1DDC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4E1DDC" w:rsidRPr="00D747B0" w:rsidRDefault="004E1DDC" w:rsidP="004E1DDC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8E6DCA" w:rsidRPr="00D747B0" w:rsidRDefault="00282979" w:rsidP="008E6D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747B0">
        <w:rPr>
          <w:rFonts w:ascii="Times New Roman" w:hAnsi="Times New Roman"/>
          <w:sz w:val="24"/>
          <w:szCs w:val="24"/>
          <w:lang w:eastAsia="en-US"/>
        </w:rPr>
        <w:t>Образец</w:t>
      </w:r>
      <w:r w:rsidR="008E6DCA" w:rsidRPr="00D747B0">
        <w:rPr>
          <w:rFonts w:ascii="Times New Roman" w:hAnsi="Times New Roman"/>
          <w:sz w:val="24"/>
          <w:szCs w:val="24"/>
          <w:lang w:eastAsia="en-US"/>
        </w:rPr>
        <w:t xml:space="preserve"> заявления</w:t>
      </w:r>
    </w:p>
    <w:p w:rsidR="008E6DCA" w:rsidRPr="00D747B0" w:rsidRDefault="008E6DCA" w:rsidP="008E6D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747B0">
        <w:rPr>
          <w:rFonts w:ascii="Times New Roman" w:hAnsi="Times New Roman"/>
          <w:sz w:val="24"/>
          <w:szCs w:val="24"/>
          <w:lang w:eastAsia="en-US"/>
        </w:rPr>
        <w:t>для оформления архивной справки</w:t>
      </w:r>
      <w:r w:rsidR="009426A8" w:rsidRPr="00D747B0">
        <w:rPr>
          <w:rFonts w:ascii="Times New Roman" w:hAnsi="Times New Roman"/>
          <w:sz w:val="24"/>
          <w:szCs w:val="24"/>
          <w:lang w:eastAsia="en-US"/>
        </w:rPr>
        <w:t xml:space="preserve"> (а</w:t>
      </w:r>
      <w:r w:rsidR="009426A8" w:rsidRPr="00D747B0">
        <w:rPr>
          <w:rFonts w:ascii="Times New Roman" w:hAnsi="Times New Roman"/>
          <w:sz w:val="24"/>
          <w:szCs w:val="24"/>
        </w:rPr>
        <w:t>рхивной выписки, архивной копии)</w:t>
      </w:r>
    </w:p>
    <w:p w:rsidR="00745745" w:rsidRDefault="00745745" w:rsidP="00745745">
      <w:pPr>
        <w:jc w:val="center"/>
        <w:rPr>
          <w:b/>
          <w:sz w:val="28"/>
          <w:szCs w:val="28"/>
        </w:rPr>
      </w:pPr>
    </w:p>
    <w:tbl>
      <w:tblPr>
        <w:tblStyle w:val="aff1"/>
        <w:tblW w:w="9464" w:type="dxa"/>
        <w:tblLook w:val="01E0" w:firstRow="1" w:lastRow="1" w:firstColumn="1" w:lastColumn="1" w:noHBand="0" w:noVBand="0"/>
      </w:tblPr>
      <w:tblGrid>
        <w:gridCol w:w="450"/>
        <w:gridCol w:w="2880"/>
        <w:gridCol w:w="6134"/>
      </w:tblGrid>
      <w:tr w:rsidR="003C71A2" w:rsidRPr="00262887" w:rsidTr="003C71A2">
        <w:tc>
          <w:tcPr>
            <w:tcW w:w="450" w:type="dxa"/>
          </w:tcPr>
          <w:p w:rsidR="003C71A2" w:rsidRPr="00262887" w:rsidRDefault="003C71A2" w:rsidP="003C7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8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3C71A2" w:rsidRPr="00262887" w:rsidRDefault="003C71A2" w:rsidP="003C71A2">
            <w:pPr>
              <w:rPr>
                <w:rFonts w:ascii="Times New Roman" w:hAnsi="Times New Roman"/>
                <w:sz w:val="24"/>
                <w:szCs w:val="24"/>
              </w:rPr>
            </w:pPr>
            <w:r w:rsidRPr="00262887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3C71A2" w:rsidRPr="00262887" w:rsidRDefault="003C71A2" w:rsidP="003C71A2">
            <w:pPr>
              <w:rPr>
                <w:rFonts w:ascii="Times New Roman" w:hAnsi="Times New Roman"/>
                <w:sz w:val="24"/>
                <w:szCs w:val="24"/>
              </w:rPr>
            </w:pPr>
            <w:r w:rsidRPr="00262887">
              <w:rPr>
                <w:rFonts w:ascii="Times New Roman" w:hAnsi="Times New Roman"/>
                <w:sz w:val="24"/>
                <w:szCs w:val="24"/>
              </w:rPr>
              <w:t xml:space="preserve">заявителя </w:t>
            </w:r>
          </w:p>
          <w:p w:rsidR="003C71A2" w:rsidRPr="00262887" w:rsidRDefault="003C71A2" w:rsidP="003C71A2">
            <w:pPr>
              <w:rPr>
                <w:rFonts w:ascii="Times New Roman" w:hAnsi="Times New Roman"/>
                <w:sz w:val="24"/>
                <w:szCs w:val="24"/>
              </w:rPr>
            </w:pPr>
            <w:r w:rsidRPr="00262887">
              <w:rPr>
                <w:rFonts w:ascii="Times New Roman" w:hAnsi="Times New Roman"/>
                <w:sz w:val="24"/>
                <w:szCs w:val="24"/>
              </w:rPr>
              <w:t xml:space="preserve">(их изменения), </w:t>
            </w:r>
          </w:p>
          <w:p w:rsidR="003C71A2" w:rsidRPr="00262887" w:rsidRDefault="003C71A2" w:rsidP="003C71A2">
            <w:pPr>
              <w:rPr>
                <w:rFonts w:ascii="Times New Roman" w:hAnsi="Times New Roman"/>
                <w:sz w:val="24"/>
                <w:szCs w:val="24"/>
              </w:rPr>
            </w:pPr>
            <w:r w:rsidRPr="0026288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C71A2" w:rsidRPr="00262887" w:rsidRDefault="003C71A2" w:rsidP="003C71A2">
            <w:pPr>
              <w:rPr>
                <w:rFonts w:ascii="Times New Roman" w:hAnsi="Times New Roman"/>
                <w:sz w:val="24"/>
                <w:szCs w:val="24"/>
              </w:rPr>
            </w:pPr>
            <w:r w:rsidRPr="00262887">
              <w:rPr>
                <w:rFonts w:ascii="Times New Roman" w:hAnsi="Times New Roman"/>
                <w:sz w:val="24"/>
                <w:szCs w:val="24"/>
              </w:rPr>
              <w:t>юридического лица</w:t>
            </w:r>
            <w:r>
              <w:rPr>
                <w:rFonts w:ascii="Times New Roman" w:hAnsi="Times New Roman"/>
                <w:sz w:val="24"/>
                <w:szCs w:val="24"/>
              </w:rPr>
              <w:t>, телефон</w:t>
            </w:r>
          </w:p>
        </w:tc>
        <w:tc>
          <w:tcPr>
            <w:tcW w:w="6134" w:type="dxa"/>
          </w:tcPr>
          <w:p w:rsidR="003C71A2" w:rsidRPr="003C71A2" w:rsidRDefault="003C71A2" w:rsidP="003C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1A2" w:rsidRPr="003C71A2" w:rsidRDefault="003C71A2" w:rsidP="003C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1A2" w:rsidRPr="003C71A2" w:rsidRDefault="003C71A2" w:rsidP="003C71A2">
            <w:pPr>
              <w:rPr>
                <w:rFonts w:ascii="Times New Roman" w:hAnsi="Times New Roman"/>
                <w:sz w:val="24"/>
                <w:szCs w:val="24"/>
              </w:rPr>
            </w:pPr>
            <w:r w:rsidRPr="003C71A2">
              <w:rPr>
                <w:rFonts w:ascii="Times New Roman" w:hAnsi="Times New Roman"/>
                <w:sz w:val="24"/>
                <w:szCs w:val="24"/>
              </w:rPr>
              <w:t>Иванов Иван Петрович</w:t>
            </w:r>
            <w:r>
              <w:rPr>
                <w:rFonts w:ascii="Times New Roman" w:hAnsi="Times New Roman"/>
                <w:sz w:val="24"/>
                <w:szCs w:val="24"/>
              </w:rPr>
              <w:t>, тел. 8-343-11111</w:t>
            </w:r>
          </w:p>
          <w:p w:rsidR="003C71A2" w:rsidRPr="003C71A2" w:rsidRDefault="003C71A2" w:rsidP="003C7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1A2" w:rsidRPr="00262887" w:rsidTr="003C71A2">
        <w:trPr>
          <w:trHeight w:val="1014"/>
        </w:trPr>
        <w:tc>
          <w:tcPr>
            <w:tcW w:w="450" w:type="dxa"/>
          </w:tcPr>
          <w:p w:rsidR="003C71A2" w:rsidRPr="00262887" w:rsidRDefault="003C71A2" w:rsidP="003C7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8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3C71A2" w:rsidRPr="00262887" w:rsidRDefault="003C71A2" w:rsidP="003C71A2">
            <w:pPr>
              <w:rPr>
                <w:rFonts w:ascii="Times New Roman" w:hAnsi="Times New Roman"/>
                <w:sz w:val="24"/>
                <w:szCs w:val="24"/>
              </w:rPr>
            </w:pPr>
            <w:r w:rsidRPr="00262887">
              <w:rPr>
                <w:rFonts w:ascii="Times New Roman" w:hAnsi="Times New Roman"/>
                <w:sz w:val="24"/>
                <w:szCs w:val="24"/>
              </w:rPr>
              <w:t>Адрес заявителя, по которому выслать ответ</w:t>
            </w:r>
          </w:p>
        </w:tc>
        <w:tc>
          <w:tcPr>
            <w:tcW w:w="6134" w:type="dxa"/>
          </w:tcPr>
          <w:p w:rsidR="003C71A2" w:rsidRPr="003C71A2" w:rsidRDefault="003C71A2" w:rsidP="003C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1A2" w:rsidRPr="003C71A2" w:rsidRDefault="003C71A2" w:rsidP="003C71A2">
            <w:pPr>
              <w:rPr>
                <w:rFonts w:ascii="Times New Roman" w:hAnsi="Times New Roman"/>
                <w:sz w:val="24"/>
                <w:szCs w:val="24"/>
              </w:rPr>
            </w:pPr>
            <w:r w:rsidRPr="003C71A2">
              <w:rPr>
                <w:rFonts w:ascii="Times New Roman" w:hAnsi="Times New Roman"/>
                <w:sz w:val="24"/>
                <w:szCs w:val="24"/>
              </w:rPr>
              <w:t>г. Арамиль, Мира, 12</w:t>
            </w:r>
          </w:p>
          <w:p w:rsidR="003C71A2" w:rsidRPr="003C71A2" w:rsidRDefault="003C71A2" w:rsidP="003C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1A2" w:rsidRPr="003C71A2" w:rsidRDefault="003C71A2" w:rsidP="003C7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1A2" w:rsidRPr="00262887" w:rsidTr="003C71A2">
        <w:tc>
          <w:tcPr>
            <w:tcW w:w="450" w:type="dxa"/>
          </w:tcPr>
          <w:p w:rsidR="003C71A2" w:rsidRPr="00262887" w:rsidRDefault="003C71A2" w:rsidP="003C7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8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:rsidR="003C71A2" w:rsidRPr="00262887" w:rsidRDefault="003C71A2" w:rsidP="003C71A2">
            <w:pPr>
              <w:rPr>
                <w:rFonts w:ascii="Times New Roman" w:hAnsi="Times New Roman"/>
                <w:sz w:val="24"/>
                <w:szCs w:val="24"/>
              </w:rPr>
            </w:pPr>
            <w:r w:rsidRPr="00262887">
              <w:rPr>
                <w:rFonts w:ascii="Times New Roman" w:hAnsi="Times New Roman"/>
                <w:sz w:val="24"/>
                <w:szCs w:val="24"/>
              </w:rPr>
              <w:t>Копия документа,</w:t>
            </w:r>
          </w:p>
          <w:p w:rsidR="003C71A2" w:rsidRPr="00262887" w:rsidRDefault="003C71A2" w:rsidP="003C71A2">
            <w:pPr>
              <w:rPr>
                <w:rFonts w:ascii="Times New Roman" w:hAnsi="Times New Roman"/>
                <w:sz w:val="24"/>
                <w:szCs w:val="24"/>
              </w:rPr>
            </w:pPr>
            <w:r w:rsidRPr="00262887">
              <w:rPr>
                <w:rFonts w:ascii="Times New Roman" w:hAnsi="Times New Roman"/>
                <w:sz w:val="24"/>
                <w:szCs w:val="24"/>
              </w:rPr>
              <w:t>дата, номер, содержание</w:t>
            </w:r>
          </w:p>
        </w:tc>
        <w:tc>
          <w:tcPr>
            <w:tcW w:w="6134" w:type="dxa"/>
          </w:tcPr>
          <w:p w:rsidR="003C71A2" w:rsidRPr="003C71A2" w:rsidRDefault="003C71A2" w:rsidP="003C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1A2" w:rsidRPr="003C71A2" w:rsidRDefault="003C71A2" w:rsidP="003C71A2">
            <w:pPr>
              <w:rPr>
                <w:rFonts w:ascii="Times New Roman" w:hAnsi="Times New Roman"/>
                <w:sz w:val="24"/>
                <w:szCs w:val="24"/>
              </w:rPr>
            </w:pPr>
            <w:r w:rsidRPr="003C71A2">
              <w:rPr>
                <w:rFonts w:ascii="Times New Roman" w:hAnsi="Times New Roman"/>
                <w:sz w:val="24"/>
                <w:szCs w:val="24"/>
              </w:rPr>
              <w:t>Решение исполкома</w:t>
            </w:r>
            <w:r>
              <w:rPr>
                <w:rFonts w:ascii="Times New Roman" w:hAnsi="Times New Roman"/>
                <w:sz w:val="24"/>
                <w:szCs w:val="24"/>
              </w:rPr>
              <w:t>, номер и дата не известны</w:t>
            </w:r>
          </w:p>
          <w:p w:rsidR="003C71A2" w:rsidRPr="003C71A2" w:rsidRDefault="003C71A2" w:rsidP="003C7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1A2" w:rsidRPr="00262887" w:rsidTr="003C71A2">
        <w:tc>
          <w:tcPr>
            <w:tcW w:w="450" w:type="dxa"/>
          </w:tcPr>
          <w:p w:rsidR="003C71A2" w:rsidRPr="00262887" w:rsidRDefault="003C71A2" w:rsidP="003C7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8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80" w:type="dxa"/>
          </w:tcPr>
          <w:p w:rsidR="003C71A2" w:rsidRPr="00262887" w:rsidRDefault="003C71A2" w:rsidP="003C7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Pr="00262887">
              <w:rPr>
                <w:rFonts w:ascii="Times New Roman" w:hAnsi="Times New Roman"/>
                <w:sz w:val="24"/>
                <w:szCs w:val="24"/>
              </w:rPr>
              <w:t>запроса</w:t>
            </w:r>
          </w:p>
          <w:p w:rsidR="003C71A2" w:rsidRPr="00262887" w:rsidRDefault="003C71A2" w:rsidP="003C71A2">
            <w:pPr>
              <w:rPr>
                <w:rFonts w:ascii="Times New Roman" w:hAnsi="Times New Roman"/>
                <w:sz w:val="24"/>
                <w:szCs w:val="24"/>
              </w:rPr>
            </w:pPr>
            <w:r w:rsidRPr="0026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71A2" w:rsidRPr="00262887" w:rsidRDefault="003C71A2" w:rsidP="003C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1A2" w:rsidRPr="00262887" w:rsidRDefault="003C71A2" w:rsidP="003C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1A2" w:rsidRPr="00262887" w:rsidRDefault="003C71A2" w:rsidP="003C7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3C71A2" w:rsidRPr="003C71A2" w:rsidRDefault="003C71A2" w:rsidP="003C71A2">
            <w:pPr>
              <w:rPr>
                <w:rFonts w:ascii="Times New Roman" w:hAnsi="Times New Roman"/>
                <w:sz w:val="24"/>
                <w:szCs w:val="24"/>
              </w:rPr>
            </w:pPr>
            <w:r w:rsidRPr="003C71A2">
              <w:rPr>
                <w:rFonts w:ascii="Times New Roman" w:hAnsi="Times New Roman"/>
                <w:sz w:val="24"/>
                <w:szCs w:val="24"/>
              </w:rPr>
              <w:t>Открытие музыкальной школы г. Арамиль</w:t>
            </w:r>
          </w:p>
        </w:tc>
      </w:tr>
      <w:tr w:rsidR="003C71A2" w:rsidRPr="00262887" w:rsidTr="003C71A2">
        <w:tc>
          <w:tcPr>
            <w:tcW w:w="450" w:type="dxa"/>
          </w:tcPr>
          <w:p w:rsidR="003C71A2" w:rsidRPr="00262887" w:rsidRDefault="003C71A2" w:rsidP="003C7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8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80" w:type="dxa"/>
          </w:tcPr>
          <w:p w:rsidR="003C71A2" w:rsidRPr="00262887" w:rsidRDefault="003C71A2" w:rsidP="003C71A2">
            <w:pPr>
              <w:rPr>
                <w:rFonts w:ascii="Times New Roman" w:hAnsi="Times New Roman"/>
                <w:sz w:val="24"/>
                <w:szCs w:val="24"/>
              </w:rPr>
            </w:pPr>
            <w:r w:rsidRPr="00262887">
              <w:rPr>
                <w:rFonts w:ascii="Times New Roman" w:hAnsi="Times New Roman"/>
                <w:sz w:val="24"/>
                <w:szCs w:val="24"/>
              </w:rPr>
              <w:t>Даты для поиска информации</w:t>
            </w:r>
          </w:p>
          <w:p w:rsidR="003C71A2" w:rsidRPr="00262887" w:rsidRDefault="003C71A2" w:rsidP="003C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1A2" w:rsidRPr="00262887" w:rsidRDefault="003C71A2" w:rsidP="003C7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3C71A2" w:rsidRPr="003C71A2" w:rsidRDefault="003C71A2" w:rsidP="003C7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1967-</w:t>
            </w:r>
            <w:r w:rsidRPr="003C71A2">
              <w:rPr>
                <w:rFonts w:ascii="Times New Roman" w:hAnsi="Times New Roman"/>
                <w:sz w:val="24"/>
                <w:szCs w:val="24"/>
              </w:rPr>
              <w:t>1968г.</w:t>
            </w:r>
          </w:p>
        </w:tc>
      </w:tr>
      <w:tr w:rsidR="003C71A2" w:rsidRPr="00262887" w:rsidTr="003C71A2">
        <w:tc>
          <w:tcPr>
            <w:tcW w:w="450" w:type="dxa"/>
          </w:tcPr>
          <w:p w:rsidR="003C71A2" w:rsidRPr="00262887" w:rsidRDefault="003C71A2" w:rsidP="003C7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87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2880" w:type="dxa"/>
          </w:tcPr>
          <w:p w:rsidR="003C71A2" w:rsidRPr="00262887" w:rsidRDefault="003C71A2" w:rsidP="003C71A2">
            <w:pPr>
              <w:rPr>
                <w:rFonts w:ascii="Times New Roman" w:hAnsi="Times New Roman"/>
                <w:sz w:val="24"/>
                <w:szCs w:val="24"/>
              </w:rPr>
            </w:pPr>
            <w:r w:rsidRPr="00262887">
              <w:rPr>
                <w:rFonts w:ascii="Times New Roman" w:hAnsi="Times New Roman"/>
                <w:sz w:val="24"/>
                <w:szCs w:val="24"/>
              </w:rPr>
              <w:t>Дополнительная информация для поиска</w:t>
            </w:r>
          </w:p>
          <w:p w:rsidR="003C71A2" w:rsidRPr="00262887" w:rsidRDefault="003C71A2" w:rsidP="003C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1A2" w:rsidRPr="00262887" w:rsidRDefault="003C71A2" w:rsidP="003C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1A2" w:rsidRPr="00262887" w:rsidRDefault="003C71A2" w:rsidP="003C7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4" w:type="dxa"/>
          </w:tcPr>
          <w:p w:rsidR="003C71A2" w:rsidRPr="003C71A2" w:rsidRDefault="003C71A2" w:rsidP="003C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1A2" w:rsidRPr="003C71A2" w:rsidRDefault="003C71A2" w:rsidP="003C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1A2" w:rsidRPr="003C71A2" w:rsidRDefault="003C71A2" w:rsidP="003C7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3C71A2" w:rsidRPr="003C71A2" w:rsidRDefault="003C71A2" w:rsidP="003C7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5745" w:rsidRPr="00262887" w:rsidRDefault="00745745" w:rsidP="00745745">
      <w:pPr>
        <w:rPr>
          <w:rFonts w:ascii="Times New Roman" w:hAnsi="Times New Roman"/>
          <w:sz w:val="24"/>
          <w:szCs w:val="24"/>
        </w:rPr>
      </w:pPr>
    </w:p>
    <w:p w:rsidR="00745745" w:rsidRPr="00262887" w:rsidRDefault="00745745" w:rsidP="00745745">
      <w:pPr>
        <w:rPr>
          <w:rFonts w:ascii="Times New Roman" w:hAnsi="Times New Roman"/>
          <w:sz w:val="24"/>
          <w:szCs w:val="24"/>
        </w:rPr>
      </w:pPr>
      <w:r w:rsidRPr="00262887">
        <w:rPr>
          <w:rFonts w:ascii="Times New Roman" w:hAnsi="Times New Roman"/>
          <w:sz w:val="24"/>
          <w:szCs w:val="24"/>
        </w:rPr>
        <w:t>Дата поступления запроса___________________________________________</w:t>
      </w:r>
    </w:p>
    <w:p w:rsidR="00745745" w:rsidRPr="00262887" w:rsidRDefault="00745745" w:rsidP="00745745">
      <w:pPr>
        <w:rPr>
          <w:rFonts w:ascii="Times New Roman" w:hAnsi="Times New Roman"/>
          <w:sz w:val="24"/>
          <w:szCs w:val="24"/>
        </w:rPr>
      </w:pPr>
    </w:p>
    <w:p w:rsidR="00745745" w:rsidRDefault="00745745" w:rsidP="00745745">
      <w:pPr>
        <w:rPr>
          <w:rFonts w:ascii="Times New Roman" w:hAnsi="Times New Roman"/>
          <w:sz w:val="24"/>
          <w:szCs w:val="24"/>
        </w:rPr>
      </w:pPr>
      <w:r w:rsidRPr="00262887">
        <w:rPr>
          <w:rFonts w:ascii="Times New Roman" w:hAnsi="Times New Roman"/>
          <w:sz w:val="24"/>
          <w:szCs w:val="24"/>
        </w:rPr>
        <w:t>Дата исполнения запроса ________________________________</w:t>
      </w:r>
    </w:p>
    <w:p w:rsidR="00745745" w:rsidRPr="00D747B0" w:rsidRDefault="00745745" w:rsidP="007457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747B0">
        <w:rPr>
          <w:rFonts w:ascii="Times New Roman" w:hAnsi="Times New Roman"/>
          <w:sz w:val="24"/>
          <w:szCs w:val="24"/>
          <w:lang w:eastAsia="en-US"/>
        </w:rPr>
        <w:t>Информация о персональных данных хранится и обрабатывается с соблюдением законодательства о персональных данных. Заполняя заявление, Вы даете согласие на о</w:t>
      </w:r>
      <w:r w:rsidRPr="00D747B0">
        <w:rPr>
          <w:rFonts w:ascii="Times New Roman" w:hAnsi="Times New Roman"/>
          <w:sz w:val="24"/>
          <w:szCs w:val="24"/>
          <w:lang w:eastAsia="en-US"/>
        </w:rPr>
        <w:t>б</w:t>
      </w:r>
      <w:r w:rsidRPr="00D747B0">
        <w:rPr>
          <w:rFonts w:ascii="Times New Roman" w:hAnsi="Times New Roman"/>
          <w:sz w:val="24"/>
          <w:szCs w:val="24"/>
          <w:lang w:eastAsia="en-US"/>
        </w:rPr>
        <w:t>работку персональных данных.</w:t>
      </w:r>
    </w:p>
    <w:p w:rsidR="00745745" w:rsidRPr="00D747B0" w:rsidRDefault="00745745" w:rsidP="00745745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  <w:lang w:eastAsia="en-US"/>
        </w:rPr>
      </w:pPr>
      <w:r w:rsidRPr="00D747B0">
        <w:rPr>
          <w:rFonts w:ascii="Times New Roman" w:hAnsi="Times New Roman"/>
          <w:sz w:val="24"/>
          <w:szCs w:val="24"/>
          <w:lang w:eastAsia="en-US"/>
        </w:rPr>
        <w:t>Подпись__________________</w:t>
      </w:r>
    </w:p>
    <w:p w:rsidR="00745745" w:rsidRPr="00D747B0" w:rsidRDefault="00745745" w:rsidP="00745745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  <w:lang w:eastAsia="en-US"/>
        </w:rPr>
      </w:pPr>
      <w:r w:rsidRPr="00D747B0">
        <w:rPr>
          <w:rFonts w:ascii="Times New Roman" w:hAnsi="Times New Roman"/>
          <w:sz w:val="24"/>
          <w:szCs w:val="24"/>
          <w:lang w:eastAsia="en-US"/>
        </w:rPr>
        <w:t>___________________20____г.</w:t>
      </w:r>
    </w:p>
    <w:p w:rsidR="008E6DCA" w:rsidRPr="00D747B0" w:rsidRDefault="008E6DCA" w:rsidP="008E6DCA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E6DCA" w:rsidRPr="00D747B0" w:rsidRDefault="008E6DCA">
      <w:pPr>
        <w:rPr>
          <w:rFonts w:ascii="Times New Roman" w:hAnsi="Times New Roman"/>
          <w:sz w:val="24"/>
          <w:szCs w:val="24"/>
          <w:lang w:eastAsia="en-US"/>
        </w:rPr>
      </w:pPr>
      <w:r w:rsidRPr="00D747B0">
        <w:rPr>
          <w:rFonts w:ascii="Times New Roman" w:hAnsi="Times New Roman"/>
          <w:sz w:val="24"/>
          <w:szCs w:val="24"/>
          <w:lang w:eastAsia="en-US"/>
        </w:rPr>
        <w:br w:type="page"/>
      </w:r>
    </w:p>
    <w:p w:rsidR="00933A12" w:rsidRPr="00D747B0" w:rsidRDefault="00933A12" w:rsidP="00933A12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D747B0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</w:t>
      </w:r>
      <w:r w:rsidR="00A64473" w:rsidRPr="00D747B0">
        <w:rPr>
          <w:rFonts w:ascii="Times New Roman" w:hAnsi="Times New Roman"/>
          <w:sz w:val="24"/>
          <w:szCs w:val="24"/>
          <w:lang w:eastAsia="en-US"/>
        </w:rPr>
        <w:t>3</w:t>
      </w:r>
    </w:p>
    <w:p w:rsidR="00933A12" w:rsidRPr="00D747B0" w:rsidRDefault="00933A12" w:rsidP="00933A1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D747B0">
        <w:rPr>
          <w:rFonts w:ascii="Times New Roman" w:hAnsi="Times New Roman"/>
          <w:sz w:val="24"/>
          <w:szCs w:val="24"/>
        </w:rPr>
        <w:t xml:space="preserve">к технологической схеме </w:t>
      </w:r>
    </w:p>
    <w:p w:rsidR="00282979" w:rsidRPr="00D747B0" w:rsidRDefault="00282979" w:rsidP="00933A1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4E1DDC" w:rsidRPr="00D747B0" w:rsidRDefault="004E1DDC" w:rsidP="00933A1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tbl>
      <w:tblPr>
        <w:tblW w:w="9713" w:type="dxa"/>
        <w:tblLook w:val="01E0" w:firstRow="1" w:lastRow="1" w:firstColumn="1" w:lastColumn="1" w:noHBand="0" w:noVBand="0"/>
      </w:tblPr>
      <w:tblGrid>
        <w:gridCol w:w="4928"/>
        <w:gridCol w:w="4785"/>
      </w:tblGrid>
      <w:tr w:rsidR="00933A12" w:rsidRPr="00D747B0" w:rsidTr="00262887">
        <w:tc>
          <w:tcPr>
            <w:tcW w:w="4928" w:type="dxa"/>
          </w:tcPr>
          <w:p w:rsidR="00933A12" w:rsidRPr="00D747B0" w:rsidRDefault="00262887" w:rsidP="0082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Продольны</w:t>
            </w:r>
            <w:r w:rsidR="001A4417" w:rsidRPr="00D747B0">
              <w:rPr>
                <w:rFonts w:ascii="Times New Roman" w:hAnsi="Times New Roman"/>
                <w:sz w:val="24"/>
                <w:szCs w:val="24"/>
              </w:rPr>
              <w:t>й штамп муниципального архива</w:t>
            </w:r>
          </w:p>
        </w:tc>
        <w:tc>
          <w:tcPr>
            <w:tcW w:w="4785" w:type="dxa"/>
          </w:tcPr>
          <w:p w:rsidR="00933A12" w:rsidRPr="00D747B0" w:rsidRDefault="00933A12" w:rsidP="0082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1DDC" w:rsidRPr="00D747B0" w:rsidRDefault="004E1DDC" w:rsidP="0082670D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979" w:rsidRPr="00D747B0" w:rsidRDefault="00282979" w:rsidP="0082670D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Адрес заявителя</w:t>
            </w:r>
          </w:p>
          <w:p w:rsidR="00282979" w:rsidRPr="00D747B0" w:rsidRDefault="00282979" w:rsidP="0082670D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979" w:rsidRPr="00D747B0" w:rsidRDefault="00282979" w:rsidP="0082670D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3A12" w:rsidRPr="00D747B0" w:rsidRDefault="00933A12" w:rsidP="0082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3A12" w:rsidRPr="00D747B0" w:rsidRDefault="00933A12" w:rsidP="0082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3A12" w:rsidRPr="00D747B0" w:rsidRDefault="00933A12" w:rsidP="0082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3A12" w:rsidRPr="00D747B0" w:rsidRDefault="00933A12" w:rsidP="0082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3A12" w:rsidRPr="00D747B0" w:rsidRDefault="00933A12" w:rsidP="0082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3A12" w:rsidRPr="00D747B0" w:rsidRDefault="00933A12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A12" w:rsidRPr="00D747B0" w:rsidRDefault="00933A12" w:rsidP="00933A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47B0">
        <w:rPr>
          <w:rFonts w:ascii="Times New Roman" w:hAnsi="Times New Roman"/>
          <w:b/>
          <w:sz w:val="24"/>
          <w:szCs w:val="24"/>
        </w:rPr>
        <w:t>Архивная справка</w:t>
      </w:r>
      <w:r w:rsidR="0023503C" w:rsidRPr="00D747B0">
        <w:rPr>
          <w:rFonts w:ascii="Times New Roman" w:hAnsi="Times New Roman"/>
          <w:b/>
          <w:sz w:val="24"/>
          <w:szCs w:val="24"/>
        </w:rPr>
        <w:t xml:space="preserve"> </w:t>
      </w:r>
      <w:r w:rsidR="0023503C" w:rsidRPr="00D747B0">
        <w:rPr>
          <w:rFonts w:ascii="Times New Roman" w:hAnsi="Times New Roman"/>
          <w:sz w:val="24"/>
          <w:szCs w:val="24"/>
          <w:lang w:eastAsia="en-US"/>
        </w:rPr>
        <w:t>(а</w:t>
      </w:r>
      <w:r w:rsidR="0023503C" w:rsidRPr="00D747B0">
        <w:rPr>
          <w:rFonts w:ascii="Times New Roman" w:hAnsi="Times New Roman"/>
          <w:sz w:val="24"/>
          <w:szCs w:val="24"/>
        </w:rPr>
        <w:t>рхивная выписка)</w:t>
      </w:r>
    </w:p>
    <w:p w:rsidR="00933A12" w:rsidRPr="00D747B0" w:rsidRDefault="00933A12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A12" w:rsidRPr="00D747B0" w:rsidRDefault="00933A12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47B0">
        <w:rPr>
          <w:rFonts w:ascii="Times New Roman" w:hAnsi="Times New Roman"/>
          <w:sz w:val="24"/>
          <w:szCs w:val="24"/>
        </w:rPr>
        <w:t xml:space="preserve">В документах архивного фонда </w:t>
      </w:r>
      <w:r w:rsidR="00282979" w:rsidRPr="00D747B0">
        <w:rPr>
          <w:rFonts w:ascii="Times New Roman" w:hAnsi="Times New Roman"/>
          <w:sz w:val="24"/>
          <w:szCs w:val="24"/>
        </w:rPr>
        <w:t>_________________</w:t>
      </w:r>
      <w:r w:rsidR="0023503C" w:rsidRPr="00D747B0">
        <w:rPr>
          <w:rFonts w:ascii="Times New Roman" w:hAnsi="Times New Roman"/>
          <w:sz w:val="24"/>
          <w:szCs w:val="24"/>
        </w:rPr>
        <w:t xml:space="preserve">________________________________ </w:t>
      </w:r>
      <w:r w:rsidRPr="00D747B0">
        <w:rPr>
          <w:rFonts w:ascii="Times New Roman" w:hAnsi="Times New Roman"/>
          <w:sz w:val="24"/>
          <w:szCs w:val="24"/>
        </w:rPr>
        <w:t xml:space="preserve">за </w:t>
      </w:r>
      <w:r w:rsidR="00282979" w:rsidRPr="00D747B0">
        <w:rPr>
          <w:rFonts w:ascii="Times New Roman" w:hAnsi="Times New Roman"/>
          <w:sz w:val="24"/>
          <w:szCs w:val="24"/>
        </w:rPr>
        <w:t>____________</w:t>
      </w:r>
      <w:r w:rsidR="0023503C" w:rsidRPr="00D747B0">
        <w:rPr>
          <w:rFonts w:ascii="Times New Roman" w:hAnsi="Times New Roman"/>
          <w:sz w:val="24"/>
          <w:szCs w:val="24"/>
        </w:rPr>
        <w:t xml:space="preserve"> гг. имеются сведения о</w:t>
      </w:r>
      <w:r w:rsidRPr="00D747B0">
        <w:rPr>
          <w:rFonts w:ascii="Times New Roman" w:hAnsi="Times New Roman"/>
          <w:sz w:val="24"/>
          <w:szCs w:val="24"/>
        </w:rPr>
        <w:t xml:space="preserve"> </w:t>
      </w:r>
      <w:r w:rsidR="00282979" w:rsidRPr="00D747B0">
        <w:rPr>
          <w:rFonts w:ascii="Times New Roman" w:hAnsi="Times New Roman"/>
          <w:sz w:val="24"/>
          <w:szCs w:val="24"/>
        </w:rPr>
        <w:t>_____________________</w:t>
      </w:r>
      <w:r w:rsidR="0023503C" w:rsidRPr="00D747B0">
        <w:rPr>
          <w:rFonts w:ascii="Times New Roman" w:hAnsi="Times New Roman"/>
          <w:sz w:val="24"/>
          <w:szCs w:val="24"/>
        </w:rPr>
        <w:t>_____________________.</w:t>
      </w:r>
    </w:p>
    <w:p w:rsidR="0023503C" w:rsidRPr="00D747B0" w:rsidRDefault="0023503C" w:rsidP="002350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47B0">
        <w:rPr>
          <w:rFonts w:ascii="Times New Roman" w:hAnsi="Times New Roman"/>
          <w:sz w:val="24"/>
          <w:szCs w:val="24"/>
        </w:rPr>
        <w:t>В соответствии с постановлением (распоряжением) № _____. от ____________</w:t>
      </w:r>
      <w:r w:rsidR="0064268F" w:rsidRPr="00D747B0">
        <w:rPr>
          <w:rFonts w:ascii="Times New Roman" w:hAnsi="Times New Roman"/>
          <w:sz w:val="24"/>
          <w:szCs w:val="24"/>
        </w:rPr>
        <w:t>________</w:t>
      </w:r>
      <w:r w:rsidRPr="00D747B0">
        <w:rPr>
          <w:rFonts w:ascii="Times New Roman" w:hAnsi="Times New Roman"/>
          <w:sz w:val="24"/>
          <w:szCs w:val="24"/>
        </w:rPr>
        <w:t>_ _____________________________________________________</w:t>
      </w:r>
      <w:r w:rsidR="0064268F" w:rsidRPr="00D747B0">
        <w:rPr>
          <w:rFonts w:ascii="Times New Roman" w:hAnsi="Times New Roman"/>
          <w:sz w:val="24"/>
          <w:szCs w:val="24"/>
        </w:rPr>
        <w:t>________________________</w:t>
      </w:r>
      <w:r w:rsidRPr="00D747B0">
        <w:rPr>
          <w:rFonts w:ascii="Times New Roman" w:hAnsi="Times New Roman"/>
          <w:sz w:val="24"/>
          <w:szCs w:val="24"/>
        </w:rPr>
        <w:t xml:space="preserve"> </w:t>
      </w:r>
    </w:p>
    <w:p w:rsidR="007718BA" w:rsidRPr="00D747B0" w:rsidRDefault="007718BA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8BA" w:rsidRPr="00D747B0" w:rsidRDefault="007718BA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A12" w:rsidRPr="00D747B0" w:rsidRDefault="00933A12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47B0">
        <w:rPr>
          <w:rFonts w:ascii="Times New Roman" w:hAnsi="Times New Roman"/>
          <w:sz w:val="24"/>
          <w:szCs w:val="24"/>
        </w:rPr>
        <w:t xml:space="preserve">Основание: ф. </w:t>
      </w:r>
      <w:r w:rsidR="00282979" w:rsidRPr="00D747B0">
        <w:rPr>
          <w:rFonts w:ascii="Times New Roman" w:hAnsi="Times New Roman"/>
          <w:sz w:val="24"/>
          <w:szCs w:val="24"/>
        </w:rPr>
        <w:t>___</w:t>
      </w:r>
      <w:r w:rsidRPr="00D747B0">
        <w:rPr>
          <w:rFonts w:ascii="Times New Roman" w:hAnsi="Times New Roman"/>
          <w:sz w:val="24"/>
          <w:szCs w:val="24"/>
        </w:rPr>
        <w:t xml:space="preserve"> оп. </w:t>
      </w:r>
      <w:r w:rsidR="00282979" w:rsidRPr="00D747B0">
        <w:rPr>
          <w:rFonts w:ascii="Times New Roman" w:hAnsi="Times New Roman"/>
          <w:sz w:val="24"/>
          <w:szCs w:val="24"/>
        </w:rPr>
        <w:t>___</w:t>
      </w:r>
      <w:r w:rsidRPr="00D747B0">
        <w:rPr>
          <w:rFonts w:ascii="Times New Roman" w:hAnsi="Times New Roman"/>
          <w:sz w:val="24"/>
          <w:szCs w:val="24"/>
        </w:rPr>
        <w:t>,  Д.</w:t>
      </w:r>
      <w:r w:rsidR="00282979" w:rsidRPr="00D747B0">
        <w:rPr>
          <w:rFonts w:ascii="Times New Roman" w:hAnsi="Times New Roman"/>
          <w:sz w:val="24"/>
          <w:szCs w:val="24"/>
        </w:rPr>
        <w:t>___</w:t>
      </w:r>
      <w:r w:rsidRPr="00D747B0">
        <w:rPr>
          <w:rFonts w:ascii="Times New Roman" w:hAnsi="Times New Roman"/>
          <w:sz w:val="24"/>
          <w:szCs w:val="24"/>
        </w:rPr>
        <w:t xml:space="preserve"> Л. </w:t>
      </w:r>
      <w:r w:rsidR="00282979" w:rsidRPr="00D747B0">
        <w:rPr>
          <w:rFonts w:ascii="Times New Roman" w:hAnsi="Times New Roman"/>
          <w:sz w:val="24"/>
          <w:szCs w:val="24"/>
        </w:rPr>
        <w:t>___</w:t>
      </w:r>
      <w:r w:rsidRPr="00D747B0">
        <w:rPr>
          <w:rFonts w:ascii="Times New Roman" w:hAnsi="Times New Roman"/>
          <w:sz w:val="24"/>
          <w:szCs w:val="24"/>
        </w:rPr>
        <w:t xml:space="preserve"> </w:t>
      </w:r>
    </w:p>
    <w:p w:rsidR="00933A12" w:rsidRPr="00D747B0" w:rsidRDefault="00933A12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A12" w:rsidRPr="00D747B0" w:rsidRDefault="00933A12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A12" w:rsidRPr="00D747B0" w:rsidRDefault="00933A12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47B0">
        <w:rPr>
          <w:rFonts w:ascii="Times New Roman" w:hAnsi="Times New Roman"/>
          <w:sz w:val="24"/>
          <w:szCs w:val="24"/>
        </w:rPr>
        <w:t xml:space="preserve">Руководитель муниципального архива         (печать, подпись)                  ФИО   </w:t>
      </w:r>
    </w:p>
    <w:p w:rsidR="00933A12" w:rsidRPr="00D747B0" w:rsidRDefault="00933A12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A12" w:rsidRPr="00D747B0" w:rsidRDefault="00933A12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A12" w:rsidRPr="00D747B0" w:rsidRDefault="00933A12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A12" w:rsidRPr="00D747B0" w:rsidRDefault="00933A12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A12" w:rsidRPr="00D747B0" w:rsidRDefault="00933A12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A12" w:rsidRPr="00D747B0" w:rsidRDefault="00933A12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A12" w:rsidRPr="00D747B0" w:rsidRDefault="00933A12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A12" w:rsidRPr="00D747B0" w:rsidRDefault="00933A12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1DDC" w:rsidRPr="00D747B0" w:rsidRDefault="004E1DDC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1DDC" w:rsidRPr="00D747B0" w:rsidRDefault="004E1DDC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1DDC" w:rsidRPr="00D747B0" w:rsidRDefault="004E1DDC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A12" w:rsidRPr="00D747B0" w:rsidRDefault="00262887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33A12" w:rsidRPr="00D747B0">
        <w:rPr>
          <w:rFonts w:ascii="Times New Roman" w:hAnsi="Times New Roman"/>
          <w:sz w:val="24"/>
          <w:szCs w:val="24"/>
        </w:rPr>
        <w:br w:type="page"/>
      </w:r>
    </w:p>
    <w:p w:rsidR="00933A12" w:rsidRPr="00D747B0" w:rsidRDefault="00933A12" w:rsidP="00933A12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D747B0">
        <w:rPr>
          <w:rFonts w:ascii="Times New Roman" w:hAnsi="Times New Roman"/>
          <w:sz w:val="24"/>
          <w:szCs w:val="24"/>
          <w:lang w:eastAsia="en-US"/>
        </w:rPr>
        <w:lastRenderedPageBreak/>
        <w:t xml:space="preserve"> Приложение </w:t>
      </w:r>
      <w:r w:rsidR="00A64473" w:rsidRPr="00D747B0">
        <w:rPr>
          <w:rFonts w:ascii="Times New Roman" w:hAnsi="Times New Roman"/>
          <w:sz w:val="24"/>
          <w:szCs w:val="24"/>
          <w:lang w:eastAsia="en-US"/>
        </w:rPr>
        <w:t>4</w:t>
      </w:r>
    </w:p>
    <w:p w:rsidR="00933A12" w:rsidRPr="00D747B0" w:rsidRDefault="00933A12" w:rsidP="00933A1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D747B0">
        <w:rPr>
          <w:rFonts w:ascii="Times New Roman" w:hAnsi="Times New Roman"/>
          <w:sz w:val="24"/>
          <w:szCs w:val="24"/>
        </w:rPr>
        <w:t xml:space="preserve">к технологической схеме </w:t>
      </w:r>
    </w:p>
    <w:p w:rsidR="00933A12" w:rsidRPr="00D747B0" w:rsidRDefault="00933A12" w:rsidP="00933A1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4E1DDC" w:rsidRPr="00D747B0" w:rsidRDefault="004E1DDC" w:rsidP="00933A1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928"/>
        <w:gridCol w:w="4786"/>
      </w:tblGrid>
      <w:tr w:rsidR="00933A12" w:rsidRPr="00D747B0" w:rsidTr="00262887">
        <w:tc>
          <w:tcPr>
            <w:tcW w:w="4928" w:type="dxa"/>
          </w:tcPr>
          <w:p w:rsidR="00933A12" w:rsidRPr="00D747B0" w:rsidRDefault="00262887" w:rsidP="0082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Продольны</w:t>
            </w:r>
            <w:r w:rsidR="00933A12" w:rsidRPr="00D747B0">
              <w:rPr>
                <w:rFonts w:ascii="Times New Roman" w:hAnsi="Times New Roman"/>
                <w:sz w:val="24"/>
                <w:szCs w:val="24"/>
              </w:rPr>
              <w:t>й штамп</w:t>
            </w:r>
            <w:r w:rsidR="001A4417" w:rsidRPr="00D747B0">
              <w:rPr>
                <w:rFonts w:ascii="Times New Roman" w:hAnsi="Times New Roman"/>
                <w:sz w:val="24"/>
                <w:szCs w:val="24"/>
              </w:rPr>
              <w:t xml:space="preserve"> муниципального архива</w:t>
            </w:r>
          </w:p>
        </w:tc>
        <w:tc>
          <w:tcPr>
            <w:tcW w:w="4786" w:type="dxa"/>
          </w:tcPr>
          <w:p w:rsidR="00933A12" w:rsidRPr="00D747B0" w:rsidRDefault="00933A12" w:rsidP="0082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3A12" w:rsidRPr="00D747B0" w:rsidRDefault="00933A12" w:rsidP="0082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3A12" w:rsidRPr="00D747B0" w:rsidRDefault="00933A12" w:rsidP="0082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Иванову И.И.</w:t>
            </w:r>
          </w:p>
          <w:p w:rsidR="00933A12" w:rsidRPr="00D747B0" w:rsidRDefault="00933A12" w:rsidP="0082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3A12" w:rsidRPr="00D747B0" w:rsidRDefault="00933A12" w:rsidP="0082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ул. Армавирская</w:t>
            </w:r>
            <w:r w:rsidR="004E1DDC" w:rsidRPr="00D747B0">
              <w:rPr>
                <w:rFonts w:ascii="Times New Roman" w:hAnsi="Times New Roman"/>
                <w:sz w:val="24"/>
                <w:szCs w:val="24"/>
              </w:rPr>
              <w:t>,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 xml:space="preserve"> д. 100, кв. 100,</w:t>
            </w:r>
          </w:p>
          <w:p w:rsidR="00933A12" w:rsidRPr="00D747B0" w:rsidRDefault="00933A12" w:rsidP="0082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г. Екатеринбург,</w:t>
            </w:r>
          </w:p>
          <w:p w:rsidR="00933A12" w:rsidRPr="00D747B0" w:rsidRDefault="00933A12" w:rsidP="0082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620000</w:t>
            </w:r>
          </w:p>
          <w:p w:rsidR="00933A12" w:rsidRPr="00D747B0" w:rsidRDefault="00933A12" w:rsidP="0082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3A12" w:rsidRPr="00D747B0" w:rsidRDefault="00933A12" w:rsidP="0082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3A12" w:rsidRPr="00D747B0" w:rsidRDefault="00933A12" w:rsidP="0082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3A12" w:rsidRPr="00D747B0" w:rsidRDefault="00933A12" w:rsidP="0082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3A12" w:rsidRPr="00D747B0" w:rsidRDefault="00933A12" w:rsidP="0082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3A12" w:rsidRPr="00D747B0" w:rsidRDefault="00933A12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A12" w:rsidRPr="00D747B0" w:rsidRDefault="00933A12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A12" w:rsidRPr="00D747B0" w:rsidRDefault="00933A12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68F" w:rsidRPr="00D747B0" w:rsidRDefault="0064268F" w:rsidP="006426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47B0">
        <w:rPr>
          <w:rFonts w:ascii="Times New Roman" w:hAnsi="Times New Roman"/>
          <w:b/>
          <w:sz w:val="24"/>
          <w:szCs w:val="24"/>
        </w:rPr>
        <w:t xml:space="preserve">Архивная справка </w:t>
      </w:r>
      <w:r w:rsidRPr="00D747B0">
        <w:rPr>
          <w:rFonts w:ascii="Times New Roman" w:hAnsi="Times New Roman"/>
          <w:sz w:val="24"/>
          <w:szCs w:val="24"/>
          <w:lang w:eastAsia="en-US"/>
        </w:rPr>
        <w:t>(а</w:t>
      </w:r>
      <w:r w:rsidRPr="00D747B0">
        <w:rPr>
          <w:rFonts w:ascii="Times New Roman" w:hAnsi="Times New Roman"/>
          <w:sz w:val="24"/>
          <w:szCs w:val="24"/>
        </w:rPr>
        <w:t>рхивная выписка)</w:t>
      </w:r>
    </w:p>
    <w:p w:rsidR="0064268F" w:rsidRPr="00D747B0" w:rsidRDefault="0064268F" w:rsidP="006426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401" w:rsidRPr="00D747B0" w:rsidRDefault="004E0401" w:rsidP="004E0401">
      <w:pPr>
        <w:spacing w:after="0"/>
        <w:rPr>
          <w:rFonts w:ascii="Times New Roman" w:hAnsi="Times New Roman"/>
          <w:sz w:val="24"/>
          <w:szCs w:val="24"/>
        </w:rPr>
      </w:pPr>
      <w:r w:rsidRPr="00D747B0">
        <w:rPr>
          <w:rFonts w:ascii="Times New Roman" w:hAnsi="Times New Roman"/>
          <w:sz w:val="24"/>
          <w:szCs w:val="24"/>
        </w:rPr>
        <w:t>Объект недвижимого имущества по адресу: ул. Армавирская, д. 100 введен в эксплуат</w:t>
      </w:r>
      <w:r w:rsidRPr="00D747B0">
        <w:rPr>
          <w:rFonts w:ascii="Times New Roman" w:hAnsi="Times New Roman"/>
          <w:sz w:val="24"/>
          <w:szCs w:val="24"/>
        </w:rPr>
        <w:t>а</w:t>
      </w:r>
      <w:r w:rsidRPr="00D747B0">
        <w:rPr>
          <w:rFonts w:ascii="Times New Roman" w:hAnsi="Times New Roman"/>
          <w:sz w:val="24"/>
          <w:szCs w:val="24"/>
        </w:rPr>
        <w:t>цию в соответствии с решением Горисполкома г. Свердловска № 100 от 09.11.1985.</w:t>
      </w:r>
    </w:p>
    <w:p w:rsidR="0064268F" w:rsidRPr="00D747B0" w:rsidRDefault="0064268F" w:rsidP="004C634D">
      <w:pPr>
        <w:spacing w:after="0"/>
        <w:rPr>
          <w:rFonts w:ascii="Times New Roman" w:hAnsi="Times New Roman"/>
          <w:sz w:val="24"/>
          <w:szCs w:val="24"/>
        </w:rPr>
      </w:pPr>
    </w:p>
    <w:p w:rsidR="0064268F" w:rsidRPr="00D747B0" w:rsidRDefault="0064268F" w:rsidP="004C634D">
      <w:pPr>
        <w:spacing w:after="0"/>
        <w:rPr>
          <w:rFonts w:ascii="Times New Roman" w:hAnsi="Times New Roman"/>
          <w:sz w:val="24"/>
          <w:szCs w:val="24"/>
        </w:rPr>
      </w:pPr>
      <w:r w:rsidRPr="00D747B0">
        <w:rPr>
          <w:rFonts w:ascii="Times New Roman" w:hAnsi="Times New Roman"/>
          <w:sz w:val="24"/>
          <w:szCs w:val="24"/>
        </w:rPr>
        <w:t xml:space="preserve">Основание: ф. 100 оп. 1,  Д.100 Л. 100 </w:t>
      </w:r>
    </w:p>
    <w:p w:rsidR="0064268F" w:rsidRPr="00D747B0" w:rsidRDefault="0064268F" w:rsidP="006426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68F" w:rsidRPr="00D747B0" w:rsidRDefault="0064268F" w:rsidP="006426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68F" w:rsidRPr="00D747B0" w:rsidRDefault="0064268F" w:rsidP="006426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47B0">
        <w:rPr>
          <w:rFonts w:ascii="Times New Roman" w:hAnsi="Times New Roman"/>
          <w:sz w:val="24"/>
          <w:szCs w:val="24"/>
        </w:rPr>
        <w:t xml:space="preserve">Руководитель муниципального архива          (печать, подпись)               </w:t>
      </w:r>
      <w:r w:rsidR="004E0401" w:rsidRPr="00D747B0">
        <w:rPr>
          <w:rFonts w:ascii="Times New Roman" w:hAnsi="Times New Roman"/>
          <w:sz w:val="24"/>
          <w:szCs w:val="24"/>
        </w:rPr>
        <w:t xml:space="preserve">                     </w:t>
      </w:r>
      <w:r w:rsidRPr="00D747B0">
        <w:rPr>
          <w:rFonts w:ascii="Times New Roman" w:hAnsi="Times New Roman"/>
          <w:sz w:val="24"/>
          <w:szCs w:val="24"/>
        </w:rPr>
        <w:t xml:space="preserve">   ФИО </w:t>
      </w:r>
    </w:p>
    <w:p w:rsidR="00933A12" w:rsidRPr="00D747B0" w:rsidRDefault="00933A12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A12" w:rsidRPr="00D747B0" w:rsidRDefault="00933A12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A12" w:rsidRPr="00D747B0" w:rsidRDefault="00933A12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A12" w:rsidRPr="00D747B0" w:rsidRDefault="00933A12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A12" w:rsidRPr="00D747B0" w:rsidRDefault="00933A12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A12" w:rsidRPr="00D747B0" w:rsidRDefault="00933A12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A12" w:rsidRPr="00D747B0" w:rsidRDefault="00933A12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A12" w:rsidRPr="00D747B0" w:rsidRDefault="00933A12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A12" w:rsidRPr="00D747B0" w:rsidRDefault="00933A12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A12" w:rsidRPr="00D747B0" w:rsidRDefault="00933A12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A12" w:rsidRPr="00D747B0" w:rsidRDefault="00933A12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A12" w:rsidRPr="00D747B0" w:rsidRDefault="00933A12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A12" w:rsidRPr="00D747B0" w:rsidRDefault="00933A12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A12" w:rsidRPr="00D747B0" w:rsidRDefault="00933A12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A12" w:rsidRPr="00D747B0" w:rsidRDefault="00933A12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A12" w:rsidRPr="00D747B0" w:rsidRDefault="00933A12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1DDC" w:rsidRPr="00D747B0" w:rsidRDefault="004E1DDC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A12" w:rsidRPr="00D747B0" w:rsidRDefault="00933A12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A12" w:rsidRPr="00D747B0" w:rsidRDefault="00262887" w:rsidP="004E1D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33A12" w:rsidRPr="00D747B0">
        <w:rPr>
          <w:rFonts w:ascii="Times New Roman" w:hAnsi="Times New Roman"/>
          <w:sz w:val="24"/>
          <w:szCs w:val="24"/>
        </w:rPr>
        <w:br w:type="page"/>
      </w:r>
    </w:p>
    <w:p w:rsidR="00282979" w:rsidRPr="00D747B0" w:rsidRDefault="00282979" w:rsidP="00282979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D747B0">
        <w:rPr>
          <w:rFonts w:ascii="Times New Roman" w:hAnsi="Times New Roman"/>
          <w:sz w:val="24"/>
          <w:szCs w:val="24"/>
          <w:lang w:eastAsia="en-US"/>
        </w:rPr>
        <w:lastRenderedPageBreak/>
        <w:t>Приложение 5</w:t>
      </w:r>
    </w:p>
    <w:p w:rsidR="00282979" w:rsidRPr="00D747B0" w:rsidRDefault="004E1DDC" w:rsidP="0028297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D747B0">
        <w:rPr>
          <w:rFonts w:ascii="Times New Roman" w:hAnsi="Times New Roman"/>
          <w:sz w:val="24"/>
          <w:szCs w:val="24"/>
        </w:rPr>
        <w:t>к технологической схеме</w:t>
      </w:r>
    </w:p>
    <w:p w:rsidR="004E1DDC" w:rsidRPr="00D747B0" w:rsidRDefault="004E1DDC" w:rsidP="0028297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4E1DDC" w:rsidRPr="00D747B0" w:rsidRDefault="004E1DDC" w:rsidP="00B45B5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928"/>
        <w:gridCol w:w="4786"/>
      </w:tblGrid>
      <w:tr w:rsidR="001A4417" w:rsidRPr="00D747B0" w:rsidTr="00262887">
        <w:tc>
          <w:tcPr>
            <w:tcW w:w="4928" w:type="dxa"/>
          </w:tcPr>
          <w:p w:rsidR="001A4417" w:rsidRPr="00D747B0" w:rsidRDefault="00262887" w:rsidP="007C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Продольны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й</w:t>
            </w:r>
            <w:r w:rsidR="001A4417" w:rsidRPr="00D747B0">
              <w:rPr>
                <w:rFonts w:ascii="Times New Roman" w:hAnsi="Times New Roman"/>
                <w:sz w:val="24"/>
                <w:szCs w:val="24"/>
              </w:rPr>
              <w:t xml:space="preserve"> штамп муниципального архива</w:t>
            </w:r>
          </w:p>
        </w:tc>
        <w:tc>
          <w:tcPr>
            <w:tcW w:w="4786" w:type="dxa"/>
          </w:tcPr>
          <w:p w:rsidR="001A4417" w:rsidRPr="00D747B0" w:rsidRDefault="001A4417" w:rsidP="0082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417" w:rsidRPr="00D747B0" w:rsidRDefault="001A4417" w:rsidP="0082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DBD" w:rsidRPr="00D747B0" w:rsidRDefault="00472DBD" w:rsidP="00472DBD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Адрес заявителя</w:t>
            </w:r>
          </w:p>
          <w:p w:rsidR="001A4417" w:rsidRPr="00D747B0" w:rsidRDefault="001A4417" w:rsidP="0082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417" w:rsidRPr="00D747B0" w:rsidRDefault="001A4417" w:rsidP="0082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417" w:rsidRPr="00D747B0" w:rsidRDefault="001A4417" w:rsidP="0082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417" w:rsidRPr="00D747B0" w:rsidRDefault="001A4417" w:rsidP="0082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417" w:rsidRPr="00D747B0" w:rsidRDefault="001A4417" w:rsidP="0082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417" w:rsidRPr="00D747B0" w:rsidRDefault="001A4417" w:rsidP="0082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5B55" w:rsidRPr="00D747B0" w:rsidRDefault="00B45B55" w:rsidP="00B45B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B55" w:rsidRPr="00D747B0" w:rsidRDefault="00B45B55" w:rsidP="00B45B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B55" w:rsidRPr="00D747B0" w:rsidRDefault="00B45B55" w:rsidP="00B45B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47B0">
        <w:rPr>
          <w:rFonts w:ascii="Times New Roman" w:hAnsi="Times New Roman"/>
          <w:sz w:val="24"/>
          <w:szCs w:val="24"/>
        </w:rPr>
        <w:t>Об исполнении запроса</w:t>
      </w:r>
      <w:r w:rsidR="00472DBD" w:rsidRPr="00D747B0">
        <w:rPr>
          <w:rFonts w:ascii="Times New Roman" w:hAnsi="Times New Roman"/>
          <w:b/>
          <w:sz w:val="24"/>
          <w:szCs w:val="24"/>
        </w:rPr>
        <w:t xml:space="preserve"> </w:t>
      </w:r>
    </w:p>
    <w:p w:rsidR="00B45B55" w:rsidRPr="00D747B0" w:rsidRDefault="00B45B55" w:rsidP="00B45B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B55" w:rsidRPr="00D747B0" w:rsidRDefault="00472DBD" w:rsidP="00B45B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47B0">
        <w:rPr>
          <w:rFonts w:ascii="Times New Roman" w:hAnsi="Times New Roman"/>
          <w:sz w:val="24"/>
          <w:szCs w:val="24"/>
        </w:rPr>
        <w:t>Н</w:t>
      </w:r>
      <w:r w:rsidR="00B45B55" w:rsidRPr="00D747B0">
        <w:rPr>
          <w:rFonts w:ascii="Times New Roman" w:hAnsi="Times New Roman"/>
          <w:sz w:val="24"/>
          <w:szCs w:val="24"/>
        </w:rPr>
        <w:t>а Ваш запрос о ________________________</w:t>
      </w:r>
      <w:r w:rsidRPr="00D747B0">
        <w:rPr>
          <w:rFonts w:ascii="Times New Roman" w:hAnsi="Times New Roman"/>
          <w:sz w:val="24"/>
          <w:szCs w:val="24"/>
        </w:rPr>
        <w:t>______________________________________ _________________</w:t>
      </w:r>
      <w:r w:rsidR="00B45B55" w:rsidRPr="00D747B0">
        <w:rPr>
          <w:rFonts w:ascii="Times New Roman" w:hAnsi="Times New Roman"/>
          <w:sz w:val="24"/>
          <w:szCs w:val="24"/>
        </w:rPr>
        <w:t xml:space="preserve">____________________________________________________________ </w:t>
      </w:r>
      <w:r w:rsidRPr="00D747B0">
        <w:rPr>
          <w:rFonts w:ascii="Times New Roman" w:hAnsi="Times New Roman"/>
          <w:sz w:val="24"/>
          <w:szCs w:val="24"/>
        </w:rPr>
        <w:t>информирую, что</w:t>
      </w:r>
      <w:r w:rsidR="00B45B55" w:rsidRPr="00D747B0">
        <w:rPr>
          <w:rFonts w:ascii="Times New Roman" w:hAnsi="Times New Roman"/>
          <w:sz w:val="24"/>
          <w:szCs w:val="24"/>
        </w:rPr>
        <w:t xml:space="preserve"> в документах архивного фонда_____________________________</w:t>
      </w:r>
      <w:r w:rsidRPr="00D747B0">
        <w:rPr>
          <w:rFonts w:ascii="Times New Roman" w:hAnsi="Times New Roman"/>
          <w:sz w:val="24"/>
          <w:szCs w:val="24"/>
        </w:rPr>
        <w:t>____</w:t>
      </w:r>
      <w:r w:rsidR="00B45B55" w:rsidRPr="00D747B0">
        <w:rPr>
          <w:rFonts w:ascii="Times New Roman" w:hAnsi="Times New Roman"/>
          <w:sz w:val="24"/>
          <w:szCs w:val="24"/>
        </w:rPr>
        <w:t>__ сведений _______________________</w:t>
      </w:r>
      <w:r w:rsidRPr="00D747B0">
        <w:rPr>
          <w:rFonts w:ascii="Times New Roman" w:hAnsi="Times New Roman"/>
          <w:sz w:val="24"/>
          <w:szCs w:val="24"/>
        </w:rPr>
        <w:t>_____________________</w:t>
      </w:r>
      <w:r w:rsidR="00B45B55" w:rsidRPr="00D747B0">
        <w:rPr>
          <w:rFonts w:ascii="Times New Roman" w:hAnsi="Times New Roman"/>
          <w:sz w:val="24"/>
          <w:szCs w:val="24"/>
        </w:rPr>
        <w:t>_ не имеется (не выявлено).</w:t>
      </w:r>
    </w:p>
    <w:p w:rsidR="00B45B55" w:rsidRPr="00D747B0" w:rsidRDefault="00B45B55" w:rsidP="00B45B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B55" w:rsidRPr="00D747B0" w:rsidRDefault="00B45B55" w:rsidP="00B45B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B55" w:rsidRPr="00D747B0" w:rsidRDefault="00B45B55" w:rsidP="00B45B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47B0">
        <w:rPr>
          <w:rFonts w:ascii="Times New Roman" w:hAnsi="Times New Roman"/>
          <w:sz w:val="24"/>
          <w:szCs w:val="24"/>
        </w:rPr>
        <w:t xml:space="preserve">Руководитель муниципального архива          (подпись)        </w:t>
      </w:r>
      <w:r w:rsidR="007718BA" w:rsidRPr="00D747B0">
        <w:rPr>
          <w:rFonts w:ascii="Times New Roman" w:hAnsi="Times New Roman"/>
          <w:sz w:val="24"/>
          <w:szCs w:val="24"/>
        </w:rPr>
        <w:t xml:space="preserve">  </w:t>
      </w:r>
      <w:r w:rsidR="004E0401" w:rsidRPr="00D747B0">
        <w:rPr>
          <w:rFonts w:ascii="Times New Roman" w:hAnsi="Times New Roman"/>
          <w:sz w:val="24"/>
          <w:szCs w:val="24"/>
        </w:rPr>
        <w:t xml:space="preserve">     </w:t>
      </w:r>
      <w:r w:rsidR="007718BA" w:rsidRPr="00D747B0">
        <w:rPr>
          <w:rFonts w:ascii="Times New Roman" w:hAnsi="Times New Roman"/>
          <w:sz w:val="24"/>
          <w:szCs w:val="24"/>
        </w:rPr>
        <w:t xml:space="preserve">                           </w:t>
      </w:r>
      <w:r w:rsidRPr="00D747B0">
        <w:rPr>
          <w:rFonts w:ascii="Times New Roman" w:hAnsi="Times New Roman"/>
          <w:sz w:val="24"/>
          <w:szCs w:val="24"/>
        </w:rPr>
        <w:t xml:space="preserve">          ФИО</w:t>
      </w:r>
    </w:p>
    <w:p w:rsidR="00B45B55" w:rsidRPr="00D747B0" w:rsidRDefault="00B45B55" w:rsidP="00B45B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B55" w:rsidRPr="00D747B0" w:rsidRDefault="00B45B55" w:rsidP="00B45B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B55" w:rsidRPr="00D747B0" w:rsidRDefault="00B45B55" w:rsidP="00B45B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B55" w:rsidRPr="00D747B0" w:rsidRDefault="00B45B55" w:rsidP="00B45B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B55" w:rsidRPr="00D747B0" w:rsidRDefault="00B45B55" w:rsidP="00B45B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B55" w:rsidRPr="00D747B0" w:rsidRDefault="00B45B55" w:rsidP="00B45B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B55" w:rsidRPr="00D747B0" w:rsidRDefault="00B45B55" w:rsidP="00B45B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B55" w:rsidRPr="00D747B0" w:rsidRDefault="00B45B55" w:rsidP="00B45B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B55" w:rsidRPr="00D747B0" w:rsidRDefault="00B45B55" w:rsidP="00B45B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B55" w:rsidRPr="00D747B0" w:rsidRDefault="00B45B55" w:rsidP="00B45B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B55" w:rsidRPr="00D747B0" w:rsidRDefault="00B45B55" w:rsidP="00B45B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B55" w:rsidRPr="00D747B0" w:rsidRDefault="00B45B55" w:rsidP="00B45B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B55" w:rsidRPr="00D747B0" w:rsidRDefault="00B45B55" w:rsidP="00B45B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B55" w:rsidRPr="00D747B0" w:rsidRDefault="00B45B55" w:rsidP="00B45B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B55" w:rsidRPr="00D747B0" w:rsidRDefault="00B45B55" w:rsidP="00B45B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B55" w:rsidRPr="00D747B0" w:rsidRDefault="00B45B55" w:rsidP="00B45B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B55" w:rsidRPr="00D747B0" w:rsidRDefault="00B45B55" w:rsidP="00B45B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1DDC" w:rsidRPr="00D747B0" w:rsidRDefault="004E1DDC" w:rsidP="00B45B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1DDC" w:rsidRPr="00D747B0" w:rsidRDefault="004E1DDC" w:rsidP="00B45B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2DBD" w:rsidRPr="00D747B0" w:rsidRDefault="00472DBD" w:rsidP="00B45B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2DBD" w:rsidRPr="00D747B0" w:rsidRDefault="00472DBD" w:rsidP="00B45B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2DBD" w:rsidRPr="00D747B0" w:rsidRDefault="00472DBD" w:rsidP="00B45B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2DBD" w:rsidRPr="00D747B0" w:rsidRDefault="00472DBD" w:rsidP="00B45B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B55" w:rsidRPr="00D747B0" w:rsidRDefault="00B45B55" w:rsidP="00B45B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1DDC" w:rsidRPr="00D747B0" w:rsidRDefault="004E1DDC" w:rsidP="00B45B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B55" w:rsidRPr="00D747B0" w:rsidRDefault="00B45B55" w:rsidP="00B45B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B55" w:rsidRPr="00D747B0" w:rsidRDefault="00262887" w:rsidP="004E1D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45B55" w:rsidRPr="00D747B0">
        <w:rPr>
          <w:rFonts w:ascii="Times New Roman" w:hAnsi="Times New Roman"/>
          <w:sz w:val="24"/>
          <w:szCs w:val="24"/>
        </w:rPr>
        <w:br w:type="page"/>
      </w:r>
    </w:p>
    <w:p w:rsidR="00472DBD" w:rsidRPr="00D747B0" w:rsidRDefault="00472DBD" w:rsidP="00472DBD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D747B0">
        <w:rPr>
          <w:rFonts w:ascii="Times New Roman" w:hAnsi="Times New Roman"/>
          <w:sz w:val="24"/>
          <w:szCs w:val="24"/>
          <w:lang w:eastAsia="en-US"/>
        </w:rPr>
        <w:lastRenderedPageBreak/>
        <w:t>Приложение 6</w:t>
      </w:r>
    </w:p>
    <w:p w:rsidR="00472DBD" w:rsidRPr="00D747B0" w:rsidRDefault="00472DBD" w:rsidP="00472DB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D747B0">
        <w:rPr>
          <w:rFonts w:ascii="Times New Roman" w:hAnsi="Times New Roman"/>
          <w:sz w:val="24"/>
          <w:szCs w:val="24"/>
        </w:rPr>
        <w:t xml:space="preserve">к технологической схеме </w:t>
      </w:r>
    </w:p>
    <w:p w:rsidR="00472DBD" w:rsidRPr="00D747B0" w:rsidRDefault="00472DBD" w:rsidP="00472DBD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472DBD" w:rsidRPr="00D747B0" w:rsidRDefault="00472DBD" w:rsidP="00472DBD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928"/>
        <w:gridCol w:w="4786"/>
      </w:tblGrid>
      <w:tr w:rsidR="00933A12" w:rsidRPr="00D747B0" w:rsidTr="00262887">
        <w:tc>
          <w:tcPr>
            <w:tcW w:w="4928" w:type="dxa"/>
          </w:tcPr>
          <w:p w:rsidR="00933A12" w:rsidRPr="00D747B0" w:rsidRDefault="00262887" w:rsidP="0082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Продольны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>й</w:t>
            </w:r>
            <w:r w:rsidR="001A4417" w:rsidRPr="00D747B0">
              <w:rPr>
                <w:rFonts w:ascii="Times New Roman" w:hAnsi="Times New Roman"/>
                <w:sz w:val="24"/>
                <w:szCs w:val="24"/>
              </w:rPr>
              <w:t xml:space="preserve"> штамп муниципального архива</w:t>
            </w:r>
          </w:p>
        </w:tc>
        <w:tc>
          <w:tcPr>
            <w:tcW w:w="4786" w:type="dxa"/>
          </w:tcPr>
          <w:p w:rsidR="00933A12" w:rsidRPr="00D747B0" w:rsidRDefault="00933A12" w:rsidP="0082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3A12" w:rsidRPr="00D747B0" w:rsidRDefault="00933A12" w:rsidP="0082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3A12" w:rsidRPr="00D747B0" w:rsidRDefault="00933A12" w:rsidP="0082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Иванову И.И.</w:t>
            </w:r>
          </w:p>
          <w:p w:rsidR="00933A12" w:rsidRPr="00D747B0" w:rsidRDefault="00933A12" w:rsidP="0082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3A12" w:rsidRPr="00D747B0" w:rsidRDefault="00933A12" w:rsidP="0082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ул. Армавирская</w:t>
            </w:r>
            <w:r w:rsidR="004E1DDC" w:rsidRPr="00D747B0">
              <w:rPr>
                <w:rFonts w:ascii="Times New Roman" w:hAnsi="Times New Roman"/>
                <w:sz w:val="24"/>
                <w:szCs w:val="24"/>
              </w:rPr>
              <w:t>,</w:t>
            </w:r>
            <w:r w:rsidRPr="00D747B0">
              <w:rPr>
                <w:rFonts w:ascii="Times New Roman" w:hAnsi="Times New Roman"/>
                <w:sz w:val="24"/>
                <w:szCs w:val="24"/>
              </w:rPr>
              <w:t xml:space="preserve"> д. 100, кв. 100,</w:t>
            </w:r>
          </w:p>
          <w:p w:rsidR="00933A12" w:rsidRPr="00D747B0" w:rsidRDefault="00933A12" w:rsidP="0082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г. Екатеринбург,</w:t>
            </w:r>
          </w:p>
          <w:p w:rsidR="00933A12" w:rsidRPr="00D747B0" w:rsidRDefault="00933A12" w:rsidP="0082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7B0">
              <w:rPr>
                <w:rFonts w:ascii="Times New Roman" w:hAnsi="Times New Roman"/>
                <w:sz w:val="24"/>
                <w:szCs w:val="24"/>
              </w:rPr>
              <w:t>620000</w:t>
            </w:r>
          </w:p>
          <w:p w:rsidR="00933A12" w:rsidRPr="00D747B0" w:rsidRDefault="00933A12" w:rsidP="0082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3A12" w:rsidRPr="00D747B0" w:rsidRDefault="00933A12" w:rsidP="0082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3A12" w:rsidRPr="00D747B0" w:rsidRDefault="00933A12" w:rsidP="0082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3A12" w:rsidRPr="00D747B0" w:rsidRDefault="00933A12" w:rsidP="0082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3A12" w:rsidRPr="00D747B0" w:rsidRDefault="00933A12" w:rsidP="0082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3A12" w:rsidRPr="00D747B0" w:rsidRDefault="00933A12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A12" w:rsidRPr="00D747B0" w:rsidRDefault="00933A12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A12" w:rsidRPr="00D747B0" w:rsidRDefault="00933A12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47B0">
        <w:rPr>
          <w:rFonts w:ascii="Times New Roman" w:hAnsi="Times New Roman"/>
          <w:sz w:val="24"/>
          <w:szCs w:val="24"/>
        </w:rPr>
        <w:t>Об исполнении запроса</w:t>
      </w:r>
    </w:p>
    <w:p w:rsidR="00933A12" w:rsidRPr="00D747B0" w:rsidRDefault="00933A12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2DBD" w:rsidRPr="00D747B0" w:rsidRDefault="00472DBD" w:rsidP="00ED5D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2DBD" w:rsidRPr="00D747B0" w:rsidRDefault="00DD7A0C" w:rsidP="00DD7A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747B0">
        <w:rPr>
          <w:rFonts w:ascii="Times New Roman" w:hAnsi="Times New Roman"/>
          <w:sz w:val="24"/>
          <w:szCs w:val="24"/>
        </w:rPr>
        <w:t>Уважаемый Иван Иванович!</w:t>
      </w:r>
    </w:p>
    <w:p w:rsidR="00472DBD" w:rsidRPr="00D747B0" w:rsidRDefault="00472DBD" w:rsidP="00ED5D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0401" w:rsidRPr="00D747B0" w:rsidRDefault="004E0401" w:rsidP="004E0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7B0">
        <w:rPr>
          <w:rFonts w:ascii="Times New Roman" w:hAnsi="Times New Roman"/>
          <w:sz w:val="24"/>
          <w:szCs w:val="24"/>
        </w:rPr>
        <w:t>Информирую Вас, что архивных документов о введении в эксплуатацию объекта недвижимого имущества по адресу: г. Екатеринбург, ул. Армавирская, д. 100 в муниципальном архиве не выявлено.</w:t>
      </w:r>
    </w:p>
    <w:p w:rsidR="00933A12" w:rsidRPr="00D747B0" w:rsidRDefault="00933A12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A12" w:rsidRPr="00D747B0" w:rsidRDefault="00933A12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A12" w:rsidRPr="00D747B0" w:rsidRDefault="00933A12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47B0">
        <w:rPr>
          <w:rFonts w:ascii="Times New Roman" w:hAnsi="Times New Roman"/>
          <w:sz w:val="24"/>
          <w:szCs w:val="24"/>
        </w:rPr>
        <w:t xml:space="preserve">Руководитель муниципального архива          (подпись)                </w:t>
      </w:r>
      <w:r w:rsidR="007718BA" w:rsidRPr="00D747B0">
        <w:rPr>
          <w:rFonts w:ascii="Times New Roman" w:hAnsi="Times New Roman"/>
          <w:sz w:val="24"/>
          <w:szCs w:val="24"/>
        </w:rPr>
        <w:t xml:space="preserve">                         </w:t>
      </w:r>
      <w:r w:rsidR="004E0401" w:rsidRPr="00D747B0">
        <w:rPr>
          <w:rFonts w:ascii="Times New Roman" w:hAnsi="Times New Roman"/>
          <w:sz w:val="24"/>
          <w:szCs w:val="24"/>
        </w:rPr>
        <w:t xml:space="preserve">       </w:t>
      </w:r>
      <w:r w:rsidR="007718BA" w:rsidRPr="00D747B0">
        <w:rPr>
          <w:rFonts w:ascii="Times New Roman" w:hAnsi="Times New Roman"/>
          <w:sz w:val="24"/>
          <w:szCs w:val="24"/>
        </w:rPr>
        <w:t xml:space="preserve">    </w:t>
      </w:r>
      <w:r w:rsidRPr="00D747B0">
        <w:rPr>
          <w:rFonts w:ascii="Times New Roman" w:hAnsi="Times New Roman"/>
          <w:sz w:val="24"/>
          <w:szCs w:val="24"/>
        </w:rPr>
        <w:t xml:space="preserve">  ФИО</w:t>
      </w:r>
    </w:p>
    <w:p w:rsidR="00933A12" w:rsidRPr="00D747B0" w:rsidRDefault="00933A12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A12" w:rsidRPr="00D747B0" w:rsidRDefault="00933A12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A12" w:rsidRPr="00D747B0" w:rsidRDefault="00933A12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A12" w:rsidRPr="00D747B0" w:rsidRDefault="00933A12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A12" w:rsidRPr="00D747B0" w:rsidRDefault="00933A12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A12" w:rsidRPr="00D747B0" w:rsidRDefault="00933A12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A12" w:rsidRPr="00D747B0" w:rsidRDefault="00933A12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A12" w:rsidRPr="00D747B0" w:rsidRDefault="00933A12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A12" w:rsidRPr="00D747B0" w:rsidRDefault="00933A12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A12" w:rsidRPr="00D747B0" w:rsidRDefault="00933A12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A12" w:rsidRPr="00D747B0" w:rsidRDefault="00933A12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A12" w:rsidRPr="00D747B0" w:rsidRDefault="00933A12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A12" w:rsidRPr="00D747B0" w:rsidRDefault="00933A12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1DDC" w:rsidRPr="00D747B0" w:rsidRDefault="004E1DDC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1DDC" w:rsidRPr="00D747B0" w:rsidRDefault="004E1DDC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1DDC" w:rsidRPr="00D747B0" w:rsidRDefault="004E1DDC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1DDC" w:rsidRPr="00D747B0" w:rsidRDefault="004E1DDC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1DDC" w:rsidRPr="00D747B0" w:rsidRDefault="004E1DDC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1DDC" w:rsidRPr="00D747B0" w:rsidRDefault="004E1DDC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1DDC" w:rsidRPr="00D747B0" w:rsidRDefault="004E1DDC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A12" w:rsidRPr="00D747B0" w:rsidRDefault="00933A12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A12" w:rsidRPr="004E1DDC" w:rsidRDefault="00262887" w:rsidP="00933A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933A12" w:rsidRPr="004E1DDC" w:rsidSect="00B45B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F0D" w:rsidRDefault="00D44F0D" w:rsidP="00B951E8">
      <w:pPr>
        <w:spacing w:after="0" w:line="240" w:lineRule="auto"/>
      </w:pPr>
      <w:r>
        <w:separator/>
      </w:r>
    </w:p>
  </w:endnote>
  <w:endnote w:type="continuationSeparator" w:id="0">
    <w:p w:rsidR="00D44F0D" w:rsidRDefault="00D44F0D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ACE" w:rsidRPr="004E656D" w:rsidRDefault="002E7ACE">
    <w:pPr>
      <w:pStyle w:val="a7"/>
      <w:jc w:val="center"/>
      <w:rPr>
        <w:color w:val="FFFFFF" w:themeColor="background1"/>
      </w:rPr>
    </w:pPr>
    <w:r w:rsidRPr="004E656D">
      <w:rPr>
        <w:color w:val="FFFFFF" w:themeColor="background1"/>
      </w:rPr>
      <w:fldChar w:fldCharType="begin"/>
    </w:r>
    <w:r w:rsidRPr="004E656D">
      <w:rPr>
        <w:color w:val="FFFFFF" w:themeColor="background1"/>
      </w:rPr>
      <w:instrText>PAGE   \* MERGEFORMAT</w:instrText>
    </w:r>
    <w:r w:rsidRPr="004E656D">
      <w:rPr>
        <w:color w:val="FFFFFF" w:themeColor="background1"/>
      </w:rPr>
      <w:fldChar w:fldCharType="separate"/>
    </w:r>
    <w:r w:rsidR="003C71A2">
      <w:rPr>
        <w:noProof/>
        <w:color w:val="FFFFFF" w:themeColor="background1"/>
      </w:rPr>
      <w:t>1</w:t>
    </w:r>
    <w:r w:rsidRPr="004E656D">
      <w:rPr>
        <w:color w:val="FFFFFF" w:themeColor="background1"/>
      </w:rPr>
      <w:fldChar w:fldCharType="end"/>
    </w:r>
  </w:p>
  <w:p w:rsidR="002E7ACE" w:rsidRDefault="002E7A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ACE" w:rsidRDefault="002E7A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F0D" w:rsidRDefault="00D44F0D" w:rsidP="00B951E8">
      <w:pPr>
        <w:spacing w:after="0" w:line="240" w:lineRule="auto"/>
      </w:pPr>
      <w:r>
        <w:separator/>
      </w:r>
    </w:p>
  </w:footnote>
  <w:footnote w:type="continuationSeparator" w:id="0">
    <w:p w:rsidR="00D44F0D" w:rsidRDefault="00D44F0D" w:rsidP="00B95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ACE" w:rsidRDefault="002E7AC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71A2">
      <w:rPr>
        <w:noProof/>
      </w:rPr>
      <w:t>24</w:t>
    </w:r>
    <w:r>
      <w:fldChar w:fldCharType="end"/>
    </w:r>
  </w:p>
  <w:p w:rsidR="002E7ACE" w:rsidRDefault="002E7AC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49A33A0A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48"/>
    <w:rsid w:val="00000214"/>
    <w:rsid w:val="00000FB6"/>
    <w:rsid w:val="000040F1"/>
    <w:rsid w:val="00004377"/>
    <w:rsid w:val="0001010E"/>
    <w:rsid w:val="0001045B"/>
    <w:rsid w:val="00012165"/>
    <w:rsid w:val="00012283"/>
    <w:rsid w:val="00012BE5"/>
    <w:rsid w:val="000133C9"/>
    <w:rsid w:val="00013876"/>
    <w:rsid w:val="000149EC"/>
    <w:rsid w:val="00017130"/>
    <w:rsid w:val="00020680"/>
    <w:rsid w:val="00026916"/>
    <w:rsid w:val="000271EA"/>
    <w:rsid w:val="00031344"/>
    <w:rsid w:val="00031A1F"/>
    <w:rsid w:val="00031EC3"/>
    <w:rsid w:val="0003672B"/>
    <w:rsid w:val="000419B2"/>
    <w:rsid w:val="00042DFE"/>
    <w:rsid w:val="00047BC3"/>
    <w:rsid w:val="00047D34"/>
    <w:rsid w:val="00054D88"/>
    <w:rsid w:val="00056FA4"/>
    <w:rsid w:val="0006176F"/>
    <w:rsid w:val="000660B3"/>
    <w:rsid w:val="000714B2"/>
    <w:rsid w:val="00072991"/>
    <w:rsid w:val="00094392"/>
    <w:rsid w:val="000943C3"/>
    <w:rsid w:val="0009463B"/>
    <w:rsid w:val="000A01B9"/>
    <w:rsid w:val="000A153F"/>
    <w:rsid w:val="000A169A"/>
    <w:rsid w:val="000A45D6"/>
    <w:rsid w:val="000A5C9B"/>
    <w:rsid w:val="000A78A6"/>
    <w:rsid w:val="000B5D9A"/>
    <w:rsid w:val="000B605E"/>
    <w:rsid w:val="000C12FA"/>
    <w:rsid w:val="000C5BD0"/>
    <w:rsid w:val="000C742F"/>
    <w:rsid w:val="000D7167"/>
    <w:rsid w:val="000E19B1"/>
    <w:rsid w:val="000E3A58"/>
    <w:rsid w:val="000E42F0"/>
    <w:rsid w:val="000E63D5"/>
    <w:rsid w:val="000F2705"/>
    <w:rsid w:val="000F2E65"/>
    <w:rsid w:val="000F39EA"/>
    <w:rsid w:val="000F4440"/>
    <w:rsid w:val="000F7C87"/>
    <w:rsid w:val="00100FD4"/>
    <w:rsid w:val="0010214E"/>
    <w:rsid w:val="001028E4"/>
    <w:rsid w:val="00104D2E"/>
    <w:rsid w:val="00105397"/>
    <w:rsid w:val="00105FC6"/>
    <w:rsid w:val="00110309"/>
    <w:rsid w:val="001155F7"/>
    <w:rsid w:val="00124A32"/>
    <w:rsid w:val="001272BD"/>
    <w:rsid w:val="00132012"/>
    <w:rsid w:val="0013580C"/>
    <w:rsid w:val="0014053A"/>
    <w:rsid w:val="00150C4B"/>
    <w:rsid w:val="00151EA6"/>
    <w:rsid w:val="001538F0"/>
    <w:rsid w:val="00163299"/>
    <w:rsid w:val="001679D4"/>
    <w:rsid w:val="001708BF"/>
    <w:rsid w:val="00172012"/>
    <w:rsid w:val="00174298"/>
    <w:rsid w:val="00176AFA"/>
    <w:rsid w:val="00181A2E"/>
    <w:rsid w:val="0018513C"/>
    <w:rsid w:val="0018519E"/>
    <w:rsid w:val="00191F23"/>
    <w:rsid w:val="001A1AD9"/>
    <w:rsid w:val="001A3A26"/>
    <w:rsid w:val="001A4417"/>
    <w:rsid w:val="001A4EAA"/>
    <w:rsid w:val="001B10C5"/>
    <w:rsid w:val="001B7643"/>
    <w:rsid w:val="001C2B9B"/>
    <w:rsid w:val="001C2D3A"/>
    <w:rsid w:val="001D078B"/>
    <w:rsid w:val="001D1B4C"/>
    <w:rsid w:val="001D3126"/>
    <w:rsid w:val="001D46B7"/>
    <w:rsid w:val="001D7DB0"/>
    <w:rsid w:val="001E021D"/>
    <w:rsid w:val="001E2456"/>
    <w:rsid w:val="001E39DF"/>
    <w:rsid w:val="001E3A80"/>
    <w:rsid w:val="001F0305"/>
    <w:rsid w:val="001F0BCE"/>
    <w:rsid w:val="001F1CDA"/>
    <w:rsid w:val="001F4223"/>
    <w:rsid w:val="001F48EE"/>
    <w:rsid w:val="001F6C1E"/>
    <w:rsid w:val="001F720F"/>
    <w:rsid w:val="001F7484"/>
    <w:rsid w:val="0020088F"/>
    <w:rsid w:val="00200D72"/>
    <w:rsid w:val="00200EF2"/>
    <w:rsid w:val="00205D70"/>
    <w:rsid w:val="00207A10"/>
    <w:rsid w:val="00207DEB"/>
    <w:rsid w:val="002113B9"/>
    <w:rsid w:val="00212518"/>
    <w:rsid w:val="0021366F"/>
    <w:rsid w:val="00220E0D"/>
    <w:rsid w:val="00223773"/>
    <w:rsid w:val="00223E26"/>
    <w:rsid w:val="00225FE7"/>
    <w:rsid w:val="0023503C"/>
    <w:rsid w:val="0023757F"/>
    <w:rsid w:val="00244E2E"/>
    <w:rsid w:val="00246DEA"/>
    <w:rsid w:val="00251D79"/>
    <w:rsid w:val="002520CE"/>
    <w:rsid w:val="00256084"/>
    <w:rsid w:val="002560ED"/>
    <w:rsid w:val="002605AB"/>
    <w:rsid w:val="00262887"/>
    <w:rsid w:val="00262C51"/>
    <w:rsid w:val="002630BB"/>
    <w:rsid w:val="0026439E"/>
    <w:rsid w:val="0026470D"/>
    <w:rsid w:val="002652D6"/>
    <w:rsid w:val="002672A2"/>
    <w:rsid w:val="0027299E"/>
    <w:rsid w:val="00274376"/>
    <w:rsid w:val="00277DB0"/>
    <w:rsid w:val="00280ABE"/>
    <w:rsid w:val="00280CCD"/>
    <w:rsid w:val="00282979"/>
    <w:rsid w:val="0028648C"/>
    <w:rsid w:val="00290ADC"/>
    <w:rsid w:val="002A0994"/>
    <w:rsid w:val="002A0B95"/>
    <w:rsid w:val="002A0E17"/>
    <w:rsid w:val="002A2566"/>
    <w:rsid w:val="002A29E3"/>
    <w:rsid w:val="002A5080"/>
    <w:rsid w:val="002A6613"/>
    <w:rsid w:val="002B2BEF"/>
    <w:rsid w:val="002B336A"/>
    <w:rsid w:val="002B4C0F"/>
    <w:rsid w:val="002B4F7D"/>
    <w:rsid w:val="002B5E0E"/>
    <w:rsid w:val="002B6E13"/>
    <w:rsid w:val="002B70A2"/>
    <w:rsid w:val="002C1886"/>
    <w:rsid w:val="002C1DE7"/>
    <w:rsid w:val="002C2032"/>
    <w:rsid w:val="002C2903"/>
    <w:rsid w:val="002C5583"/>
    <w:rsid w:val="002D2AC4"/>
    <w:rsid w:val="002D3A47"/>
    <w:rsid w:val="002D4594"/>
    <w:rsid w:val="002D5430"/>
    <w:rsid w:val="002D5794"/>
    <w:rsid w:val="002D6386"/>
    <w:rsid w:val="002E7ACE"/>
    <w:rsid w:val="002F317D"/>
    <w:rsid w:val="002F5CC1"/>
    <w:rsid w:val="002F78C7"/>
    <w:rsid w:val="0030216F"/>
    <w:rsid w:val="00303899"/>
    <w:rsid w:val="003100E9"/>
    <w:rsid w:val="00310F02"/>
    <w:rsid w:val="00311C1A"/>
    <w:rsid w:val="003125FA"/>
    <w:rsid w:val="00316DE2"/>
    <w:rsid w:val="00322422"/>
    <w:rsid w:val="00322ADB"/>
    <w:rsid w:val="00325C26"/>
    <w:rsid w:val="00326205"/>
    <w:rsid w:val="00326243"/>
    <w:rsid w:val="00330AF2"/>
    <w:rsid w:val="003321E7"/>
    <w:rsid w:val="00334308"/>
    <w:rsid w:val="003357F5"/>
    <w:rsid w:val="0033597C"/>
    <w:rsid w:val="00335BA8"/>
    <w:rsid w:val="00337586"/>
    <w:rsid w:val="00341E64"/>
    <w:rsid w:val="003440D0"/>
    <w:rsid w:val="00355B95"/>
    <w:rsid w:val="00357195"/>
    <w:rsid w:val="00360385"/>
    <w:rsid w:val="003609F7"/>
    <w:rsid w:val="00362283"/>
    <w:rsid w:val="003643DA"/>
    <w:rsid w:val="003646D7"/>
    <w:rsid w:val="00372751"/>
    <w:rsid w:val="00386E25"/>
    <w:rsid w:val="00387CD4"/>
    <w:rsid w:val="00390730"/>
    <w:rsid w:val="00392E08"/>
    <w:rsid w:val="00393422"/>
    <w:rsid w:val="00393690"/>
    <w:rsid w:val="00393B28"/>
    <w:rsid w:val="003A0B36"/>
    <w:rsid w:val="003A22C1"/>
    <w:rsid w:val="003A553D"/>
    <w:rsid w:val="003B2CBE"/>
    <w:rsid w:val="003B38F9"/>
    <w:rsid w:val="003B481A"/>
    <w:rsid w:val="003B6213"/>
    <w:rsid w:val="003C1E0B"/>
    <w:rsid w:val="003C3D84"/>
    <w:rsid w:val="003C4969"/>
    <w:rsid w:val="003C5E7E"/>
    <w:rsid w:val="003C71A2"/>
    <w:rsid w:val="003D02AE"/>
    <w:rsid w:val="003D1BE5"/>
    <w:rsid w:val="003D2E0D"/>
    <w:rsid w:val="003D7596"/>
    <w:rsid w:val="003E0674"/>
    <w:rsid w:val="003E2F46"/>
    <w:rsid w:val="003F0548"/>
    <w:rsid w:val="003F1143"/>
    <w:rsid w:val="003F2362"/>
    <w:rsid w:val="003F6465"/>
    <w:rsid w:val="00400A32"/>
    <w:rsid w:val="00400F2F"/>
    <w:rsid w:val="00402A17"/>
    <w:rsid w:val="00411339"/>
    <w:rsid w:val="004117A8"/>
    <w:rsid w:val="0041497B"/>
    <w:rsid w:val="0041685A"/>
    <w:rsid w:val="00417F8E"/>
    <w:rsid w:val="004252E1"/>
    <w:rsid w:val="004269AE"/>
    <w:rsid w:val="00426E6B"/>
    <w:rsid w:val="00427B0C"/>
    <w:rsid w:val="00432640"/>
    <w:rsid w:val="00434675"/>
    <w:rsid w:val="00434A22"/>
    <w:rsid w:val="00434DC7"/>
    <w:rsid w:val="0043524A"/>
    <w:rsid w:val="00441CC6"/>
    <w:rsid w:val="00442A6B"/>
    <w:rsid w:val="00442DA3"/>
    <w:rsid w:val="00447FEA"/>
    <w:rsid w:val="00457044"/>
    <w:rsid w:val="00457C9F"/>
    <w:rsid w:val="004614E6"/>
    <w:rsid w:val="004615BB"/>
    <w:rsid w:val="004659D9"/>
    <w:rsid w:val="00470068"/>
    <w:rsid w:val="00471599"/>
    <w:rsid w:val="004725A6"/>
    <w:rsid w:val="00472DBD"/>
    <w:rsid w:val="00475398"/>
    <w:rsid w:val="00476C14"/>
    <w:rsid w:val="00476EAB"/>
    <w:rsid w:val="00482FA3"/>
    <w:rsid w:val="00483D27"/>
    <w:rsid w:val="00484271"/>
    <w:rsid w:val="0048451F"/>
    <w:rsid w:val="004875CD"/>
    <w:rsid w:val="00492D74"/>
    <w:rsid w:val="00495C2D"/>
    <w:rsid w:val="00496338"/>
    <w:rsid w:val="00496B26"/>
    <w:rsid w:val="004A539D"/>
    <w:rsid w:val="004A7847"/>
    <w:rsid w:val="004B08F7"/>
    <w:rsid w:val="004B59F5"/>
    <w:rsid w:val="004B70FB"/>
    <w:rsid w:val="004C2650"/>
    <w:rsid w:val="004C45E5"/>
    <w:rsid w:val="004C4948"/>
    <w:rsid w:val="004C634D"/>
    <w:rsid w:val="004C6FEA"/>
    <w:rsid w:val="004C7930"/>
    <w:rsid w:val="004C7BFA"/>
    <w:rsid w:val="004D2786"/>
    <w:rsid w:val="004D3ED2"/>
    <w:rsid w:val="004E0401"/>
    <w:rsid w:val="004E1DDC"/>
    <w:rsid w:val="004E23F9"/>
    <w:rsid w:val="004E3319"/>
    <w:rsid w:val="004E3A18"/>
    <w:rsid w:val="004E656D"/>
    <w:rsid w:val="004E664F"/>
    <w:rsid w:val="004F061A"/>
    <w:rsid w:val="004F3B80"/>
    <w:rsid w:val="004F56B9"/>
    <w:rsid w:val="004F783D"/>
    <w:rsid w:val="005059CF"/>
    <w:rsid w:val="005100BA"/>
    <w:rsid w:val="0051253E"/>
    <w:rsid w:val="00513947"/>
    <w:rsid w:val="005149D3"/>
    <w:rsid w:val="00515582"/>
    <w:rsid w:val="00516940"/>
    <w:rsid w:val="0052000C"/>
    <w:rsid w:val="005330F6"/>
    <w:rsid w:val="0053434D"/>
    <w:rsid w:val="00540221"/>
    <w:rsid w:val="00557910"/>
    <w:rsid w:val="005616FC"/>
    <w:rsid w:val="005669A3"/>
    <w:rsid w:val="005714CB"/>
    <w:rsid w:val="0057375D"/>
    <w:rsid w:val="00577638"/>
    <w:rsid w:val="00580383"/>
    <w:rsid w:val="00582F3C"/>
    <w:rsid w:val="00587EFC"/>
    <w:rsid w:val="00592387"/>
    <w:rsid w:val="0059240A"/>
    <w:rsid w:val="00597B6B"/>
    <w:rsid w:val="00597DB9"/>
    <w:rsid w:val="005A1A60"/>
    <w:rsid w:val="005A1E09"/>
    <w:rsid w:val="005A24A9"/>
    <w:rsid w:val="005A4A89"/>
    <w:rsid w:val="005A6851"/>
    <w:rsid w:val="005B03FD"/>
    <w:rsid w:val="005B49EC"/>
    <w:rsid w:val="005B64AB"/>
    <w:rsid w:val="005C1D70"/>
    <w:rsid w:val="005C3BC5"/>
    <w:rsid w:val="005C42F0"/>
    <w:rsid w:val="005C44FD"/>
    <w:rsid w:val="005C504E"/>
    <w:rsid w:val="005C5187"/>
    <w:rsid w:val="005C56D1"/>
    <w:rsid w:val="005C59CB"/>
    <w:rsid w:val="005D330B"/>
    <w:rsid w:val="005D5E06"/>
    <w:rsid w:val="005F33AA"/>
    <w:rsid w:val="005F5156"/>
    <w:rsid w:val="006012D4"/>
    <w:rsid w:val="00604906"/>
    <w:rsid w:val="00604D15"/>
    <w:rsid w:val="006076A9"/>
    <w:rsid w:val="006112AC"/>
    <w:rsid w:val="00616E78"/>
    <w:rsid w:val="006179C7"/>
    <w:rsid w:val="00617F52"/>
    <w:rsid w:val="00620F26"/>
    <w:rsid w:val="0062156E"/>
    <w:rsid w:val="00621E0E"/>
    <w:rsid w:val="00621E4F"/>
    <w:rsid w:val="0062283F"/>
    <w:rsid w:val="0062348C"/>
    <w:rsid w:val="00624710"/>
    <w:rsid w:val="00633FEA"/>
    <w:rsid w:val="006360E0"/>
    <w:rsid w:val="006364AC"/>
    <w:rsid w:val="006370D0"/>
    <w:rsid w:val="0064268F"/>
    <w:rsid w:val="00642D4C"/>
    <w:rsid w:val="006442CD"/>
    <w:rsid w:val="006442F7"/>
    <w:rsid w:val="00652419"/>
    <w:rsid w:val="00654AAF"/>
    <w:rsid w:val="00654C1A"/>
    <w:rsid w:val="00660E67"/>
    <w:rsid w:val="00661723"/>
    <w:rsid w:val="0066182F"/>
    <w:rsid w:val="00663B97"/>
    <w:rsid w:val="00665326"/>
    <w:rsid w:val="00665C00"/>
    <w:rsid w:val="00674993"/>
    <w:rsid w:val="006813ED"/>
    <w:rsid w:val="006844EB"/>
    <w:rsid w:val="00687A8E"/>
    <w:rsid w:val="00691448"/>
    <w:rsid w:val="00695A93"/>
    <w:rsid w:val="006A043B"/>
    <w:rsid w:val="006A2CA7"/>
    <w:rsid w:val="006A2DB2"/>
    <w:rsid w:val="006A3410"/>
    <w:rsid w:val="006A4A63"/>
    <w:rsid w:val="006A653A"/>
    <w:rsid w:val="006A65E8"/>
    <w:rsid w:val="006B097B"/>
    <w:rsid w:val="006B395F"/>
    <w:rsid w:val="006C11D4"/>
    <w:rsid w:val="006C545D"/>
    <w:rsid w:val="006C740E"/>
    <w:rsid w:val="006D0343"/>
    <w:rsid w:val="006D2116"/>
    <w:rsid w:val="006E0A34"/>
    <w:rsid w:val="006E19EF"/>
    <w:rsid w:val="006E376D"/>
    <w:rsid w:val="006E3D92"/>
    <w:rsid w:val="006E52D6"/>
    <w:rsid w:val="006E6718"/>
    <w:rsid w:val="006E77EC"/>
    <w:rsid w:val="006E79A8"/>
    <w:rsid w:val="006F010F"/>
    <w:rsid w:val="006F0628"/>
    <w:rsid w:val="006F1FDD"/>
    <w:rsid w:val="006F49E5"/>
    <w:rsid w:val="006F515E"/>
    <w:rsid w:val="006F5F0D"/>
    <w:rsid w:val="006F70EF"/>
    <w:rsid w:val="006F78A4"/>
    <w:rsid w:val="006F7B45"/>
    <w:rsid w:val="007003A3"/>
    <w:rsid w:val="00703B50"/>
    <w:rsid w:val="00705A7A"/>
    <w:rsid w:val="00705CA6"/>
    <w:rsid w:val="00716D33"/>
    <w:rsid w:val="00722850"/>
    <w:rsid w:val="007260A5"/>
    <w:rsid w:val="00727BF5"/>
    <w:rsid w:val="007304AF"/>
    <w:rsid w:val="007320CB"/>
    <w:rsid w:val="00743378"/>
    <w:rsid w:val="007439DB"/>
    <w:rsid w:val="00743E17"/>
    <w:rsid w:val="00745745"/>
    <w:rsid w:val="00752636"/>
    <w:rsid w:val="00752863"/>
    <w:rsid w:val="007552D8"/>
    <w:rsid w:val="00756A4F"/>
    <w:rsid w:val="007571F3"/>
    <w:rsid w:val="007607D0"/>
    <w:rsid w:val="007608FF"/>
    <w:rsid w:val="00761DAC"/>
    <w:rsid w:val="007645B8"/>
    <w:rsid w:val="007674CA"/>
    <w:rsid w:val="0076763C"/>
    <w:rsid w:val="007718BA"/>
    <w:rsid w:val="00771ED4"/>
    <w:rsid w:val="00772E15"/>
    <w:rsid w:val="007735A6"/>
    <w:rsid w:val="00774772"/>
    <w:rsid w:val="00781FFB"/>
    <w:rsid w:val="00782E92"/>
    <w:rsid w:val="0078359C"/>
    <w:rsid w:val="00785249"/>
    <w:rsid w:val="007907BA"/>
    <w:rsid w:val="00792423"/>
    <w:rsid w:val="00792E04"/>
    <w:rsid w:val="007A1FFE"/>
    <w:rsid w:val="007A2615"/>
    <w:rsid w:val="007A5DC1"/>
    <w:rsid w:val="007A6340"/>
    <w:rsid w:val="007B3245"/>
    <w:rsid w:val="007B324F"/>
    <w:rsid w:val="007B352F"/>
    <w:rsid w:val="007B5269"/>
    <w:rsid w:val="007B703D"/>
    <w:rsid w:val="007C1CA7"/>
    <w:rsid w:val="007C4F88"/>
    <w:rsid w:val="007C62CC"/>
    <w:rsid w:val="007C67EF"/>
    <w:rsid w:val="007C7F12"/>
    <w:rsid w:val="007D014A"/>
    <w:rsid w:val="007D4B01"/>
    <w:rsid w:val="007D4D17"/>
    <w:rsid w:val="007D67AD"/>
    <w:rsid w:val="007D6D22"/>
    <w:rsid w:val="007E3C62"/>
    <w:rsid w:val="007E3F87"/>
    <w:rsid w:val="007F04AB"/>
    <w:rsid w:val="007F1281"/>
    <w:rsid w:val="007F226E"/>
    <w:rsid w:val="0080183E"/>
    <w:rsid w:val="00801F91"/>
    <w:rsid w:val="008037B3"/>
    <w:rsid w:val="00813E47"/>
    <w:rsid w:val="00823A66"/>
    <w:rsid w:val="00823F6A"/>
    <w:rsid w:val="0082670D"/>
    <w:rsid w:val="008329CE"/>
    <w:rsid w:val="00835433"/>
    <w:rsid w:val="0083584B"/>
    <w:rsid w:val="00836B33"/>
    <w:rsid w:val="00846313"/>
    <w:rsid w:val="00850C71"/>
    <w:rsid w:val="008514E2"/>
    <w:rsid w:val="00851959"/>
    <w:rsid w:val="00856644"/>
    <w:rsid w:val="008574A5"/>
    <w:rsid w:val="00860CBC"/>
    <w:rsid w:val="00864AE3"/>
    <w:rsid w:val="008651DE"/>
    <w:rsid w:val="00865B9D"/>
    <w:rsid w:val="0086625F"/>
    <w:rsid w:val="008677A8"/>
    <w:rsid w:val="00876E63"/>
    <w:rsid w:val="00881961"/>
    <w:rsid w:val="00881A9B"/>
    <w:rsid w:val="00882044"/>
    <w:rsid w:val="008820A7"/>
    <w:rsid w:val="0088249B"/>
    <w:rsid w:val="008837DF"/>
    <w:rsid w:val="008837E9"/>
    <w:rsid w:val="0089071D"/>
    <w:rsid w:val="00893F01"/>
    <w:rsid w:val="0089611E"/>
    <w:rsid w:val="00896B56"/>
    <w:rsid w:val="00897437"/>
    <w:rsid w:val="008A1DA9"/>
    <w:rsid w:val="008A203A"/>
    <w:rsid w:val="008A4ECC"/>
    <w:rsid w:val="008B11B9"/>
    <w:rsid w:val="008B1B21"/>
    <w:rsid w:val="008B3B32"/>
    <w:rsid w:val="008B7904"/>
    <w:rsid w:val="008C0A0C"/>
    <w:rsid w:val="008C2CDF"/>
    <w:rsid w:val="008C36E0"/>
    <w:rsid w:val="008D0998"/>
    <w:rsid w:val="008D1225"/>
    <w:rsid w:val="008D13E5"/>
    <w:rsid w:val="008D1DBE"/>
    <w:rsid w:val="008D2244"/>
    <w:rsid w:val="008D37B3"/>
    <w:rsid w:val="008D43D6"/>
    <w:rsid w:val="008D5928"/>
    <w:rsid w:val="008D755E"/>
    <w:rsid w:val="008D7ED9"/>
    <w:rsid w:val="008D7F88"/>
    <w:rsid w:val="008E3F0F"/>
    <w:rsid w:val="008E492F"/>
    <w:rsid w:val="008E599F"/>
    <w:rsid w:val="008E6580"/>
    <w:rsid w:val="008E6DCA"/>
    <w:rsid w:val="008E7E07"/>
    <w:rsid w:val="008F0B54"/>
    <w:rsid w:val="008F14C2"/>
    <w:rsid w:val="008F2A7F"/>
    <w:rsid w:val="008F3ECC"/>
    <w:rsid w:val="008F4C56"/>
    <w:rsid w:val="008F70D9"/>
    <w:rsid w:val="008F718C"/>
    <w:rsid w:val="008F72B2"/>
    <w:rsid w:val="00900F8F"/>
    <w:rsid w:val="00902653"/>
    <w:rsid w:val="00904A4E"/>
    <w:rsid w:val="00907020"/>
    <w:rsid w:val="009074A5"/>
    <w:rsid w:val="00907C22"/>
    <w:rsid w:val="00915C61"/>
    <w:rsid w:val="00920141"/>
    <w:rsid w:val="0092148D"/>
    <w:rsid w:val="00924782"/>
    <w:rsid w:val="00924D1A"/>
    <w:rsid w:val="00924DEF"/>
    <w:rsid w:val="00926A50"/>
    <w:rsid w:val="00933A12"/>
    <w:rsid w:val="00937C1C"/>
    <w:rsid w:val="009426A8"/>
    <w:rsid w:val="0095072A"/>
    <w:rsid w:val="009512D1"/>
    <w:rsid w:val="009606E1"/>
    <w:rsid w:val="00962BF0"/>
    <w:rsid w:val="00975790"/>
    <w:rsid w:val="00980D55"/>
    <w:rsid w:val="00980F82"/>
    <w:rsid w:val="0098178B"/>
    <w:rsid w:val="00983169"/>
    <w:rsid w:val="009852B4"/>
    <w:rsid w:val="00987B54"/>
    <w:rsid w:val="00991C7A"/>
    <w:rsid w:val="00992FA5"/>
    <w:rsid w:val="00995E02"/>
    <w:rsid w:val="009A2A01"/>
    <w:rsid w:val="009A70BB"/>
    <w:rsid w:val="009B6139"/>
    <w:rsid w:val="009B6A4C"/>
    <w:rsid w:val="009B6F41"/>
    <w:rsid w:val="009C5F17"/>
    <w:rsid w:val="009C6FBB"/>
    <w:rsid w:val="009D64C1"/>
    <w:rsid w:val="009E3161"/>
    <w:rsid w:val="009E5D39"/>
    <w:rsid w:val="009F476E"/>
    <w:rsid w:val="00A02E24"/>
    <w:rsid w:val="00A038B8"/>
    <w:rsid w:val="00A0763C"/>
    <w:rsid w:val="00A15039"/>
    <w:rsid w:val="00A17B66"/>
    <w:rsid w:val="00A206D9"/>
    <w:rsid w:val="00A238AE"/>
    <w:rsid w:val="00A244C5"/>
    <w:rsid w:val="00A270A1"/>
    <w:rsid w:val="00A311E5"/>
    <w:rsid w:val="00A31AB1"/>
    <w:rsid w:val="00A33212"/>
    <w:rsid w:val="00A33754"/>
    <w:rsid w:val="00A346B2"/>
    <w:rsid w:val="00A44ABF"/>
    <w:rsid w:val="00A475C6"/>
    <w:rsid w:val="00A47734"/>
    <w:rsid w:val="00A50DCA"/>
    <w:rsid w:val="00A52A41"/>
    <w:rsid w:val="00A55573"/>
    <w:rsid w:val="00A56BE1"/>
    <w:rsid w:val="00A609DC"/>
    <w:rsid w:val="00A62FD4"/>
    <w:rsid w:val="00A64473"/>
    <w:rsid w:val="00A6581D"/>
    <w:rsid w:val="00A65821"/>
    <w:rsid w:val="00A67F73"/>
    <w:rsid w:val="00A734E5"/>
    <w:rsid w:val="00A75C70"/>
    <w:rsid w:val="00A75C8A"/>
    <w:rsid w:val="00A77340"/>
    <w:rsid w:val="00A776A7"/>
    <w:rsid w:val="00A81151"/>
    <w:rsid w:val="00A826C8"/>
    <w:rsid w:val="00A8292D"/>
    <w:rsid w:val="00A83BAE"/>
    <w:rsid w:val="00A8593D"/>
    <w:rsid w:val="00A9086A"/>
    <w:rsid w:val="00A9103E"/>
    <w:rsid w:val="00A912F6"/>
    <w:rsid w:val="00A91F51"/>
    <w:rsid w:val="00A93401"/>
    <w:rsid w:val="00A96453"/>
    <w:rsid w:val="00A9753B"/>
    <w:rsid w:val="00A97BA7"/>
    <w:rsid w:val="00AA3335"/>
    <w:rsid w:val="00AA487D"/>
    <w:rsid w:val="00AA4A7C"/>
    <w:rsid w:val="00AB3B1A"/>
    <w:rsid w:val="00AB64B1"/>
    <w:rsid w:val="00AB6E3E"/>
    <w:rsid w:val="00AB719E"/>
    <w:rsid w:val="00AC09D1"/>
    <w:rsid w:val="00AC10E6"/>
    <w:rsid w:val="00AC1DE3"/>
    <w:rsid w:val="00AD46F5"/>
    <w:rsid w:val="00AD5C51"/>
    <w:rsid w:val="00AD61A0"/>
    <w:rsid w:val="00AD66B4"/>
    <w:rsid w:val="00AD7894"/>
    <w:rsid w:val="00AE2D97"/>
    <w:rsid w:val="00AE300B"/>
    <w:rsid w:val="00AE5587"/>
    <w:rsid w:val="00AF11DA"/>
    <w:rsid w:val="00AF357A"/>
    <w:rsid w:val="00AF49F9"/>
    <w:rsid w:val="00B00170"/>
    <w:rsid w:val="00B03FC2"/>
    <w:rsid w:val="00B04CA4"/>
    <w:rsid w:val="00B04E88"/>
    <w:rsid w:val="00B1288C"/>
    <w:rsid w:val="00B20F34"/>
    <w:rsid w:val="00B212D4"/>
    <w:rsid w:val="00B24303"/>
    <w:rsid w:val="00B24D47"/>
    <w:rsid w:val="00B26882"/>
    <w:rsid w:val="00B30AEE"/>
    <w:rsid w:val="00B402E6"/>
    <w:rsid w:val="00B43F96"/>
    <w:rsid w:val="00B458FA"/>
    <w:rsid w:val="00B45B55"/>
    <w:rsid w:val="00B469D0"/>
    <w:rsid w:val="00B47FAE"/>
    <w:rsid w:val="00B538B0"/>
    <w:rsid w:val="00B54C13"/>
    <w:rsid w:val="00B558BA"/>
    <w:rsid w:val="00B558BD"/>
    <w:rsid w:val="00B60D98"/>
    <w:rsid w:val="00B61B6B"/>
    <w:rsid w:val="00B63CEE"/>
    <w:rsid w:val="00B63D7A"/>
    <w:rsid w:val="00B65B2C"/>
    <w:rsid w:val="00B66604"/>
    <w:rsid w:val="00B66BC6"/>
    <w:rsid w:val="00B673BF"/>
    <w:rsid w:val="00B71114"/>
    <w:rsid w:val="00B7174B"/>
    <w:rsid w:val="00B7314F"/>
    <w:rsid w:val="00B760AD"/>
    <w:rsid w:val="00B76847"/>
    <w:rsid w:val="00B814F0"/>
    <w:rsid w:val="00B81FD3"/>
    <w:rsid w:val="00B83490"/>
    <w:rsid w:val="00B9048B"/>
    <w:rsid w:val="00B90751"/>
    <w:rsid w:val="00B92A54"/>
    <w:rsid w:val="00B951E8"/>
    <w:rsid w:val="00B95F57"/>
    <w:rsid w:val="00B96EC2"/>
    <w:rsid w:val="00B975AD"/>
    <w:rsid w:val="00BA20DD"/>
    <w:rsid w:val="00BA2BA7"/>
    <w:rsid w:val="00BA3471"/>
    <w:rsid w:val="00BB3656"/>
    <w:rsid w:val="00BB4E0D"/>
    <w:rsid w:val="00BB5EAB"/>
    <w:rsid w:val="00BB7619"/>
    <w:rsid w:val="00BC2782"/>
    <w:rsid w:val="00BD0D9A"/>
    <w:rsid w:val="00BD4EEA"/>
    <w:rsid w:val="00BD6319"/>
    <w:rsid w:val="00BD6EDA"/>
    <w:rsid w:val="00BD7964"/>
    <w:rsid w:val="00BE01C9"/>
    <w:rsid w:val="00BE0B1B"/>
    <w:rsid w:val="00BE3B70"/>
    <w:rsid w:val="00BE57C6"/>
    <w:rsid w:val="00BE66FB"/>
    <w:rsid w:val="00BE6C03"/>
    <w:rsid w:val="00BF1386"/>
    <w:rsid w:val="00BF70D0"/>
    <w:rsid w:val="00BF7104"/>
    <w:rsid w:val="00BF7763"/>
    <w:rsid w:val="00C030A5"/>
    <w:rsid w:val="00C07D59"/>
    <w:rsid w:val="00C16251"/>
    <w:rsid w:val="00C1797E"/>
    <w:rsid w:val="00C20FD2"/>
    <w:rsid w:val="00C2312A"/>
    <w:rsid w:val="00C262B9"/>
    <w:rsid w:val="00C26B6C"/>
    <w:rsid w:val="00C275FE"/>
    <w:rsid w:val="00C27848"/>
    <w:rsid w:val="00C30429"/>
    <w:rsid w:val="00C369BA"/>
    <w:rsid w:val="00C4023B"/>
    <w:rsid w:val="00C439C3"/>
    <w:rsid w:val="00C445C6"/>
    <w:rsid w:val="00C45DC1"/>
    <w:rsid w:val="00C50073"/>
    <w:rsid w:val="00C50384"/>
    <w:rsid w:val="00C5228E"/>
    <w:rsid w:val="00C557D7"/>
    <w:rsid w:val="00C6451B"/>
    <w:rsid w:val="00C6530A"/>
    <w:rsid w:val="00C66CA1"/>
    <w:rsid w:val="00C67A91"/>
    <w:rsid w:val="00C67B90"/>
    <w:rsid w:val="00C76412"/>
    <w:rsid w:val="00C77D1F"/>
    <w:rsid w:val="00C82DB1"/>
    <w:rsid w:val="00C90B90"/>
    <w:rsid w:val="00C95769"/>
    <w:rsid w:val="00C97801"/>
    <w:rsid w:val="00CA5533"/>
    <w:rsid w:val="00CA5912"/>
    <w:rsid w:val="00CA7C78"/>
    <w:rsid w:val="00CB1224"/>
    <w:rsid w:val="00CB5375"/>
    <w:rsid w:val="00CB697B"/>
    <w:rsid w:val="00CC328F"/>
    <w:rsid w:val="00CC5822"/>
    <w:rsid w:val="00CC6560"/>
    <w:rsid w:val="00CD0128"/>
    <w:rsid w:val="00CD3AC6"/>
    <w:rsid w:val="00CD51C7"/>
    <w:rsid w:val="00CD798F"/>
    <w:rsid w:val="00CD7BFA"/>
    <w:rsid w:val="00CE0F2D"/>
    <w:rsid w:val="00CE61A8"/>
    <w:rsid w:val="00CF0A04"/>
    <w:rsid w:val="00CF1561"/>
    <w:rsid w:val="00CF2DF0"/>
    <w:rsid w:val="00CF4DF0"/>
    <w:rsid w:val="00CF55D4"/>
    <w:rsid w:val="00CF658D"/>
    <w:rsid w:val="00CF6815"/>
    <w:rsid w:val="00D018F9"/>
    <w:rsid w:val="00D02DE5"/>
    <w:rsid w:val="00D07DC2"/>
    <w:rsid w:val="00D1004C"/>
    <w:rsid w:val="00D123FF"/>
    <w:rsid w:val="00D14B86"/>
    <w:rsid w:val="00D16C52"/>
    <w:rsid w:val="00D232C1"/>
    <w:rsid w:val="00D24ED3"/>
    <w:rsid w:val="00D27512"/>
    <w:rsid w:val="00D33090"/>
    <w:rsid w:val="00D330E7"/>
    <w:rsid w:val="00D33620"/>
    <w:rsid w:val="00D33E19"/>
    <w:rsid w:val="00D35FAB"/>
    <w:rsid w:val="00D42D15"/>
    <w:rsid w:val="00D42F48"/>
    <w:rsid w:val="00D43E45"/>
    <w:rsid w:val="00D44F0D"/>
    <w:rsid w:val="00D46889"/>
    <w:rsid w:val="00D505CB"/>
    <w:rsid w:val="00D52C02"/>
    <w:rsid w:val="00D56102"/>
    <w:rsid w:val="00D578B1"/>
    <w:rsid w:val="00D57F6D"/>
    <w:rsid w:val="00D70E4D"/>
    <w:rsid w:val="00D71736"/>
    <w:rsid w:val="00D71ECB"/>
    <w:rsid w:val="00D73314"/>
    <w:rsid w:val="00D747B0"/>
    <w:rsid w:val="00D76A96"/>
    <w:rsid w:val="00D77238"/>
    <w:rsid w:val="00D807FD"/>
    <w:rsid w:val="00D81755"/>
    <w:rsid w:val="00D82680"/>
    <w:rsid w:val="00D85F30"/>
    <w:rsid w:val="00D86A18"/>
    <w:rsid w:val="00D903C1"/>
    <w:rsid w:val="00D90FF1"/>
    <w:rsid w:val="00D91826"/>
    <w:rsid w:val="00D9535F"/>
    <w:rsid w:val="00D97B26"/>
    <w:rsid w:val="00DA4FC3"/>
    <w:rsid w:val="00DA715E"/>
    <w:rsid w:val="00DA7B46"/>
    <w:rsid w:val="00DB0B41"/>
    <w:rsid w:val="00DB1B64"/>
    <w:rsid w:val="00DB61C5"/>
    <w:rsid w:val="00DB6A6C"/>
    <w:rsid w:val="00DC0A07"/>
    <w:rsid w:val="00DC2985"/>
    <w:rsid w:val="00DC3E8D"/>
    <w:rsid w:val="00DC4ED3"/>
    <w:rsid w:val="00DC5B7C"/>
    <w:rsid w:val="00DC762C"/>
    <w:rsid w:val="00DC781E"/>
    <w:rsid w:val="00DD1620"/>
    <w:rsid w:val="00DD2728"/>
    <w:rsid w:val="00DD2807"/>
    <w:rsid w:val="00DD4687"/>
    <w:rsid w:val="00DD693E"/>
    <w:rsid w:val="00DD7A0C"/>
    <w:rsid w:val="00DE0E97"/>
    <w:rsid w:val="00DE5385"/>
    <w:rsid w:val="00DE5846"/>
    <w:rsid w:val="00DF14D7"/>
    <w:rsid w:val="00E02EE5"/>
    <w:rsid w:val="00E03A10"/>
    <w:rsid w:val="00E10DC6"/>
    <w:rsid w:val="00E123CB"/>
    <w:rsid w:val="00E15F1D"/>
    <w:rsid w:val="00E17431"/>
    <w:rsid w:val="00E350D5"/>
    <w:rsid w:val="00E3588F"/>
    <w:rsid w:val="00E4085C"/>
    <w:rsid w:val="00E46F31"/>
    <w:rsid w:val="00E478F5"/>
    <w:rsid w:val="00E50DFA"/>
    <w:rsid w:val="00E5270F"/>
    <w:rsid w:val="00E54728"/>
    <w:rsid w:val="00E57DB9"/>
    <w:rsid w:val="00E63C45"/>
    <w:rsid w:val="00E64542"/>
    <w:rsid w:val="00E659D3"/>
    <w:rsid w:val="00E65CF5"/>
    <w:rsid w:val="00E67046"/>
    <w:rsid w:val="00E73A86"/>
    <w:rsid w:val="00E74CA0"/>
    <w:rsid w:val="00E77232"/>
    <w:rsid w:val="00E80993"/>
    <w:rsid w:val="00E81AE8"/>
    <w:rsid w:val="00E82FC9"/>
    <w:rsid w:val="00E83C5A"/>
    <w:rsid w:val="00E847DB"/>
    <w:rsid w:val="00E87552"/>
    <w:rsid w:val="00E87B02"/>
    <w:rsid w:val="00E87C0D"/>
    <w:rsid w:val="00E92002"/>
    <w:rsid w:val="00E96788"/>
    <w:rsid w:val="00E97391"/>
    <w:rsid w:val="00EA06D1"/>
    <w:rsid w:val="00EA10EF"/>
    <w:rsid w:val="00EA223B"/>
    <w:rsid w:val="00EA4585"/>
    <w:rsid w:val="00EA4AFC"/>
    <w:rsid w:val="00EA6CCE"/>
    <w:rsid w:val="00EB175C"/>
    <w:rsid w:val="00EB370F"/>
    <w:rsid w:val="00EB60EB"/>
    <w:rsid w:val="00EB6EC7"/>
    <w:rsid w:val="00EB7BD0"/>
    <w:rsid w:val="00EC522E"/>
    <w:rsid w:val="00EC631D"/>
    <w:rsid w:val="00EC66BC"/>
    <w:rsid w:val="00EC7B23"/>
    <w:rsid w:val="00ED2645"/>
    <w:rsid w:val="00ED5245"/>
    <w:rsid w:val="00ED5D1D"/>
    <w:rsid w:val="00ED7D2D"/>
    <w:rsid w:val="00EE1EF7"/>
    <w:rsid w:val="00EE2472"/>
    <w:rsid w:val="00EE259F"/>
    <w:rsid w:val="00EE636A"/>
    <w:rsid w:val="00EF0261"/>
    <w:rsid w:val="00F026E7"/>
    <w:rsid w:val="00F04380"/>
    <w:rsid w:val="00F052BE"/>
    <w:rsid w:val="00F1050D"/>
    <w:rsid w:val="00F129D1"/>
    <w:rsid w:val="00F14AE9"/>
    <w:rsid w:val="00F15CDC"/>
    <w:rsid w:val="00F172E2"/>
    <w:rsid w:val="00F21D0E"/>
    <w:rsid w:val="00F2232D"/>
    <w:rsid w:val="00F244B6"/>
    <w:rsid w:val="00F25E65"/>
    <w:rsid w:val="00F277A9"/>
    <w:rsid w:val="00F33C52"/>
    <w:rsid w:val="00F35544"/>
    <w:rsid w:val="00F40CFE"/>
    <w:rsid w:val="00F40E70"/>
    <w:rsid w:val="00F41784"/>
    <w:rsid w:val="00F444EB"/>
    <w:rsid w:val="00F4593F"/>
    <w:rsid w:val="00F50DFF"/>
    <w:rsid w:val="00F51018"/>
    <w:rsid w:val="00F56D31"/>
    <w:rsid w:val="00F60A17"/>
    <w:rsid w:val="00F60ED0"/>
    <w:rsid w:val="00F6617F"/>
    <w:rsid w:val="00F66B0F"/>
    <w:rsid w:val="00F677C9"/>
    <w:rsid w:val="00F70423"/>
    <w:rsid w:val="00F70542"/>
    <w:rsid w:val="00F70742"/>
    <w:rsid w:val="00F71801"/>
    <w:rsid w:val="00F72C78"/>
    <w:rsid w:val="00F74F31"/>
    <w:rsid w:val="00F813B8"/>
    <w:rsid w:val="00F853E8"/>
    <w:rsid w:val="00F85605"/>
    <w:rsid w:val="00F8604E"/>
    <w:rsid w:val="00F930CD"/>
    <w:rsid w:val="00F97071"/>
    <w:rsid w:val="00F97DC6"/>
    <w:rsid w:val="00FA2464"/>
    <w:rsid w:val="00FA24EB"/>
    <w:rsid w:val="00FA57A5"/>
    <w:rsid w:val="00FB0153"/>
    <w:rsid w:val="00FB0512"/>
    <w:rsid w:val="00FB0756"/>
    <w:rsid w:val="00FB1D7F"/>
    <w:rsid w:val="00FB59E0"/>
    <w:rsid w:val="00FB6278"/>
    <w:rsid w:val="00FB6E59"/>
    <w:rsid w:val="00FC21D8"/>
    <w:rsid w:val="00FC4A2C"/>
    <w:rsid w:val="00FC6F24"/>
    <w:rsid w:val="00FE3361"/>
    <w:rsid w:val="00FF1837"/>
    <w:rsid w:val="00FF19B3"/>
    <w:rsid w:val="00FF255B"/>
    <w:rsid w:val="00FF2923"/>
    <w:rsid w:val="00FF38C9"/>
    <w:rsid w:val="00FF5343"/>
    <w:rsid w:val="00FF5BDB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9969D"/>
  <w14:defaultImageDpi w14:val="0"/>
  <w15:docId w15:val="{6B4C59C6-2CC7-474D-A1BD-4AC2A0CE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A58"/>
  </w:style>
  <w:style w:type="paragraph" w:styleId="4">
    <w:name w:val="heading 4"/>
    <w:basedOn w:val="a"/>
    <w:next w:val="a"/>
    <w:link w:val="40"/>
    <w:uiPriority w:val="9"/>
    <w:qFormat/>
    <w:rsid w:val="00980F82"/>
    <w:pPr>
      <w:keepNext/>
      <w:spacing w:after="0" w:line="240" w:lineRule="auto"/>
      <w:ind w:left="-180"/>
      <w:jc w:val="both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7619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7619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980F82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BB7619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BB7619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951E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951E8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0BCE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F0BCE"/>
    <w:rPr>
      <w:rFonts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F0BCE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  <w:rPr>
      <w:rFonts w:cs="Times New Roman"/>
    </w:rPr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5A24A9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A24A9"/>
    <w:rPr>
      <w:rFonts w:cs="Times New Roman"/>
      <w:vertAlign w:val="superscript"/>
    </w:rPr>
  </w:style>
  <w:style w:type="character" w:customStyle="1" w:styleId="blk3">
    <w:name w:val="blk3"/>
    <w:basedOn w:val="a0"/>
    <w:rsid w:val="00F4593F"/>
    <w:rPr>
      <w:rFonts w:cs="Times New Roman"/>
    </w:rPr>
  </w:style>
  <w:style w:type="paragraph" w:styleId="af4">
    <w:name w:val="No Spacing"/>
    <w:uiPriority w:val="1"/>
    <w:qFormat/>
    <w:rsid w:val="007F128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7645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645B8"/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unhideWhenUsed/>
    <w:rsid w:val="00C82DB1"/>
    <w:rPr>
      <w:rFonts w:cs="Times New Roman"/>
      <w:color w:val="0000FF"/>
      <w:u w:val="single"/>
    </w:rPr>
  </w:style>
  <w:style w:type="character" w:customStyle="1" w:styleId="w">
    <w:name w:val="w"/>
    <w:basedOn w:val="a0"/>
    <w:rsid w:val="003B6213"/>
    <w:rPr>
      <w:rFonts w:cs="Times New Roman"/>
    </w:rPr>
  </w:style>
  <w:style w:type="character" w:styleId="af6">
    <w:name w:val="endnote reference"/>
    <w:basedOn w:val="a0"/>
    <w:uiPriority w:val="99"/>
    <w:rsid w:val="00516940"/>
    <w:rPr>
      <w:rFonts w:cs="Times New Roman"/>
      <w:vertAlign w:val="superscript"/>
    </w:rPr>
  </w:style>
  <w:style w:type="paragraph" w:styleId="af7">
    <w:name w:val="endnote text"/>
    <w:basedOn w:val="a"/>
    <w:link w:val="af8"/>
    <w:uiPriority w:val="99"/>
    <w:rsid w:val="0051694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516940"/>
    <w:rPr>
      <w:rFonts w:ascii="Times New Roman" w:hAnsi="Times New Roman" w:cs="Times New Roman"/>
      <w:sz w:val="20"/>
      <w:szCs w:val="20"/>
    </w:rPr>
  </w:style>
  <w:style w:type="paragraph" w:styleId="af9">
    <w:name w:val="Body Text"/>
    <w:basedOn w:val="a"/>
    <w:link w:val="afa"/>
    <w:uiPriority w:val="99"/>
    <w:rsid w:val="00987B54"/>
    <w:pPr>
      <w:spacing w:after="0" w:line="360" w:lineRule="exact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fa">
    <w:name w:val="Основной текст Знак"/>
    <w:basedOn w:val="a0"/>
    <w:link w:val="af9"/>
    <w:uiPriority w:val="99"/>
    <w:locked/>
    <w:rsid w:val="00987B54"/>
    <w:rPr>
      <w:rFonts w:ascii="Times New Roman" w:hAnsi="Times New Roman" w:cs="Times New Roman"/>
      <w:sz w:val="20"/>
      <w:szCs w:val="20"/>
    </w:rPr>
  </w:style>
  <w:style w:type="paragraph" w:customStyle="1" w:styleId="afb">
    <w:name w:val="Заголовок к тексту"/>
    <w:basedOn w:val="a"/>
    <w:next w:val="af9"/>
    <w:rsid w:val="00987B54"/>
    <w:pPr>
      <w:suppressAutoHyphens/>
      <w:spacing w:after="480" w:line="240" w:lineRule="exact"/>
    </w:pPr>
    <w:rPr>
      <w:rFonts w:ascii="Times New Roman" w:hAnsi="Times New Roman"/>
      <w:b/>
      <w:sz w:val="28"/>
      <w:szCs w:val="20"/>
    </w:rPr>
  </w:style>
  <w:style w:type="paragraph" w:styleId="afc">
    <w:name w:val="Body Text Indent"/>
    <w:basedOn w:val="a"/>
    <w:link w:val="afd"/>
    <w:uiPriority w:val="99"/>
    <w:semiHidden/>
    <w:rsid w:val="00987B54"/>
    <w:pPr>
      <w:spacing w:after="0" w:line="240" w:lineRule="auto"/>
      <w:ind w:firstLine="748"/>
    </w:pPr>
    <w:rPr>
      <w:rFonts w:ascii="Times New Roman" w:hAnsi="Times New Roman"/>
      <w:sz w:val="28"/>
      <w:szCs w:val="24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sid w:val="00987B54"/>
    <w:rPr>
      <w:rFonts w:ascii="Times New Roman" w:hAnsi="Times New Roman" w:cs="Times New Roman"/>
      <w:sz w:val="24"/>
      <w:szCs w:val="24"/>
    </w:rPr>
  </w:style>
  <w:style w:type="paragraph" w:customStyle="1" w:styleId="1">
    <w:name w:val="Знак Знак Знак1 Знак"/>
    <w:basedOn w:val="a"/>
    <w:rsid w:val="002F317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Адресат"/>
    <w:basedOn w:val="a"/>
    <w:rsid w:val="00980F82"/>
    <w:pPr>
      <w:suppressAutoHyphens/>
      <w:spacing w:after="120" w:line="240" w:lineRule="exact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B673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0">
    <w:name w:val="Обычный (веб)1"/>
    <w:basedOn w:val="a"/>
    <w:uiPriority w:val="99"/>
    <w:rsid w:val="00A33754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styleId="aff">
    <w:name w:val="Emphasis"/>
    <w:basedOn w:val="a0"/>
    <w:uiPriority w:val="20"/>
    <w:qFormat/>
    <w:rsid w:val="00A33754"/>
    <w:rPr>
      <w:rFonts w:cs="Times New Roman"/>
      <w:i/>
      <w:iCs/>
    </w:rPr>
  </w:style>
  <w:style w:type="character" w:styleId="aff0">
    <w:name w:val="Strong"/>
    <w:basedOn w:val="a0"/>
    <w:uiPriority w:val="22"/>
    <w:qFormat/>
    <w:rsid w:val="00A33754"/>
    <w:rPr>
      <w:rFonts w:cs="Times New Roman"/>
      <w:b/>
      <w:bCs/>
    </w:rPr>
  </w:style>
  <w:style w:type="table" w:customStyle="1" w:styleId="11">
    <w:name w:val="Сетка таблицы1"/>
    <w:basedOn w:val="a1"/>
    <w:next w:val="aff1"/>
    <w:uiPriority w:val="59"/>
    <w:rsid w:val="004B08F7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Table Grid"/>
    <w:basedOn w:val="a1"/>
    <w:rsid w:val="004B0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FollowedHyperlink"/>
    <w:basedOn w:val="a0"/>
    <w:uiPriority w:val="99"/>
    <w:semiHidden/>
    <w:unhideWhenUsed/>
    <w:rsid w:val="00B9048B"/>
    <w:rPr>
      <w:rFonts w:cs="Times New Roman"/>
      <w:color w:val="800080" w:themeColor="followedHyperlink"/>
      <w:u w:val="single"/>
    </w:rPr>
  </w:style>
  <w:style w:type="character" w:customStyle="1" w:styleId="blk">
    <w:name w:val="blk"/>
    <w:basedOn w:val="a0"/>
    <w:rsid w:val="004C63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7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7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7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7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7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7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7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7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378740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37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37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378699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378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378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378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378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37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37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37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7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7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7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37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37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37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22AD1-3270-4009-A992-DB50B608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4594</Words>
  <Characters>26186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30719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 В Г</dc:creator>
  <cp:keywords/>
  <dc:description/>
  <cp:lastModifiedBy>User</cp:lastModifiedBy>
  <cp:revision>2</cp:revision>
  <cp:lastPrinted>2016-10-03T05:23:00Z</cp:lastPrinted>
  <dcterms:created xsi:type="dcterms:W3CDTF">2017-01-17T11:00:00Z</dcterms:created>
  <dcterms:modified xsi:type="dcterms:W3CDTF">2017-01-17T11:00:00Z</dcterms:modified>
</cp:coreProperties>
</file>