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C1" w:rsidRPr="00977E83" w:rsidRDefault="007E18C1" w:rsidP="007E18C1">
      <w:pPr>
        <w:keepNext/>
        <w:jc w:val="center"/>
        <w:outlineLvl w:val="0"/>
      </w:pPr>
      <w:r w:rsidRPr="00977E83">
        <w:t>РОССИЙСКАЯ ФЕДЕРАЦИЯ</w:t>
      </w:r>
    </w:p>
    <w:p w:rsidR="007E18C1" w:rsidRPr="00977E83" w:rsidRDefault="007E18C1" w:rsidP="007E18C1">
      <w:pPr>
        <w:jc w:val="center"/>
        <w:rPr>
          <w:sz w:val="20"/>
        </w:rPr>
      </w:pPr>
      <w:r w:rsidRPr="00977E83">
        <w:t>СВЕРДЛОВСКАЯ ОБЛАСТЬ</w:t>
      </w:r>
    </w:p>
    <w:p w:rsidR="007E18C1" w:rsidRPr="00977E83" w:rsidRDefault="007E18C1" w:rsidP="007E18C1">
      <w:pPr>
        <w:jc w:val="center"/>
        <w:rPr>
          <w:sz w:val="20"/>
        </w:rPr>
      </w:pPr>
    </w:p>
    <w:p w:rsidR="007E18C1" w:rsidRPr="00977E83" w:rsidRDefault="007E18C1" w:rsidP="007E18C1">
      <w:pPr>
        <w:keepNext/>
        <w:jc w:val="center"/>
        <w:outlineLvl w:val="1"/>
        <w:rPr>
          <w:b/>
          <w:sz w:val="36"/>
        </w:rPr>
      </w:pPr>
      <w:r w:rsidRPr="00977E83">
        <w:rPr>
          <w:b/>
          <w:sz w:val="36"/>
        </w:rPr>
        <w:t>ПОСТАНОВЛЕНИЕ</w:t>
      </w:r>
    </w:p>
    <w:p w:rsidR="007E18C1" w:rsidRPr="00977E83" w:rsidRDefault="007E18C1" w:rsidP="007E18C1">
      <w:pPr>
        <w:jc w:val="center"/>
        <w:rPr>
          <w:b/>
          <w:sz w:val="32"/>
          <w:szCs w:val="32"/>
        </w:rPr>
      </w:pPr>
    </w:p>
    <w:p w:rsidR="007E18C1" w:rsidRPr="00977E83" w:rsidRDefault="007E18C1" w:rsidP="007E18C1">
      <w:pPr>
        <w:jc w:val="center"/>
        <w:rPr>
          <w:szCs w:val="28"/>
        </w:rPr>
      </w:pPr>
      <w:r w:rsidRPr="00977E83">
        <w:rPr>
          <w:szCs w:val="28"/>
        </w:rPr>
        <w:t>АДМИНИСТРАЦИИ АРАМИЛЬСКОГО ГОРОДСКОГО ОКРУГА</w:t>
      </w:r>
    </w:p>
    <w:p w:rsidR="007E18C1" w:rsidRPr="00977E83" w:rsidRDefault="007E18C1" w:rsidP="007E18C1">
      <w:pPr>
        <w:jc w:val="center"/>
      </w:pPr>
    </w:p>
    <w:p w:rsidR="007E18C1" w:rsidRPr="00977E83" w:rsidRDefault="007E18C1" w:rsidP="007E18C1">
      <w:pPr>
        <w:jc w:val="center"/>
      </w:pPr>
    </w:p>
    <w:p w:rsidR="007E18C1" w:rsidRPr="00977E83" w:rsidRDefault="007E18C1" w:rsidP="007E18C1">
      <w:pPr>
        <w:jc w:val="both"/>
      </w:pPr>
      <w:r>
        <w:t xml:space="preserve">от _____________ </w:t>
      </w:r>
      <w:r w:rsidRPr="00977E83">
        <w:t xml:space="preserve">№ </w:t>
      </w:r>
      <w:r>
        <w:t>_____</w:t>
      </w:r>
    </w:p>
    <w:p w:rsidR="007E18C1" w:rsidRPr="00DB0727" w:rsidRDefault="007E18C1" w:rsidP="007E18C1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7E18C1" w:rsidRPr="00DC187D" w:rsidRDefault="007E18C1" w:rsidP="007E18C1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постановление Администрации Арамильского городского округа от 24.03.2014 года № 96 «Об </w:t>
      </w:r>
      <w:r w:rsidRPr="00517AAF">
        <w:rPr>
          <w:b/>
          <w:i/>
          <w:szCs w:val="28"/>
        </w:rPr>
        <w:t xml:space="preserve">утверждении </w:t>
      </w:r>
      <w:r>
        <w:rPr>
          <w:b/>
          <w:i/>
          <w:szCs w:val="28"/>
        </w:rPr>
        <w:t xml:space="preserve">муниципальной </w:t>
      </w:r>
      <w:r w:rsidRPr="00DC187D">
        <w:rPr>
          <w:b/>
          <w:i/>
          <w:szCs w:val="28"/>
        </w:rPr>
        <w:t xml:space="preserve">программы «Управление муниципальными финансами </w:t>
      </w:r>
      <w:r>
        <w:rPr>
          <w:b/>
          <w:i/>
          <w:szCs w:val="28"/>
        </w:rPr>
        <w:t>Арамильского городского округа до 2020 года»</w:t>
      </w:r>
    </w:p>
    <w:p w:rsidR="007E18C1" w:rsidRDefault="007E18C1" w:rsidP="007E18C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E18C1" w:rsidRPr="00FF1E03" w:rsidRDefault="007E18C1" w:rsidP="007E18C1">
      <w:pPr>
        <w:widowControl w:val="0"/>
        <w:autoSpaceDE w:val="0"/>
        <w:autoSpaceDN w:val="0"/>
        <w:adjustRightInd w:val="0"/>
        <w:ind w:right="-1" w:firstLine="709"/>
        <w:jc w:val="both"/>
      </w:pPr>
      <w:r w:rsidRPr="00BB7BE3">
        <w:t>В соответствии со статьей 179 Бюджетного кодекса Российской Федерации, статьей 16 Федерального закона Российской Федерации от 06 октября 2003 года № 131–ФЗ «Об общих принципах организации местного самоуправления в Российской Федерации»</w:t>
      </w:r>
      <w:r w:rsidRPr="00BB7BE3">
        <w:rPr>
          <w:szCs w:val="28"/>
        </w:rPr>
        <w:t xml:space="preserve">, </w:t>
      </w:r>
      <w:r>
        <w:rPr>
          <w:szCs w:val="28"/>
        </w:rPr>
        <w:t xml:space="preserve">статьей 101 Областного закона Свердловской области от 10 марта 1999 года № 4-ОЗ «О правовых актах в Свердловской области», </w:t>
      </w:r>
      <w:r w:rsidRPr="00BB7BE3">
        <w:rPr>
          <w:szCs w:val="28"/>
        </w:rPr>
        <w:t xml:space="preserve">статьи </w:t>
      </w:r>
      <w:r>
        <w:rPr>
          <w:szCs w:val="28"/>
        </w:rPr>
        <w:t>31</w:t>
      </w:r>
      <w:r w:rsidRPr="00BB7BE3">
        <w:rPr>
          <w:szCs w:val="28"/>
        </w:rPr>
        <w:t xml:space="preserve"> Устава Арамильского городского округа</w:t>
      </w:r>
      <w:r>
        <w:rPr>
          <w:szCs w:val="28"/>
        </w:rPr>
        <w:t>, в целях приведения в соответствие с Решением Думы Ара</w:t>
      </w:r>
      <w:r w:rsidR="005F5B0F">
        <w:rPr>
          <w:szCs w:val="28"/>
        </w:rPr>
        <w:t>м</w:t>
      </w:r>
      <w:r w:rsidR="00BF328A">
        <w:rPr>
          <w:szCs w:val="28"/>
        </w:rPr>
        <w:t>ильского городского округа от 29</w:t>
      </w:r>
      <w:r>
        <w:rPr>
          <w:szCs w:val="28"/>
        </w:rPr>
        <w:t>.1</w:t>
      </w:r>
      <w:r w:rsidR="005F5B0F">
        <w:rPr>
          <w:szCs w:val="28"/>
        </w:rPr>
        <w:t>2</w:t>
      </w:r>
      <w:r>
        <w:rPr>
          <w:szCs w:val="28"/>
        </w:rPr>
        <w:t xml:space="preserve">.2017 года № </w:t>
      </w:r>
      <w:r w:rsidR="00BF328A">
        <w:rPr>
          <w:szCs w:val="28"/>
        </w:rPr>
        <w:t>30</w:t>
      </w:r>
      <w:r>
        <w:rPr>
          <w:szCs w:val="28"/>
        </w:rPr>
        <w:t xml:space="preserve"> «О внесении изменений и дополнений в Решение Думы Арамильского городского округа от 15.12.2016 года № 7/1 «О бюджете Арамильского городского округа на 2017 год и плановый период 2018 и 2019 годов»</w:t>
      </w:r>
      <w:r w:rsidR="007A530E">
        <w:rPr>
          <w:szCs w:val="28"/>
        </w:rPr>
        <w:t xml:space="preserve">, </w:t>
      </w:r>
      <w:r w:rsidR="007A530E" w:rsidRPr="007A530E">
        <w:rPr>
          <w:szCs w:val="28"/>
        </w:rPr>
        <w:t>Решением Думы Арамильского городского округа от  1</w:t>
      </w:r>
      <w:r w:rsidR="007A530E">
        <w:rPr>
          <w:szCs w:val="28"/>
        </w:rPr>
        <w:t>4</w:t>
      </w:r>
      <w:r w:rsidR="007A530E" w:rsidRPr="007A530E">
        <w:rPr>
          <w:szCs w:val="28"/>
        </w:rPr>
        <w:t>.12.201</w:t>
      </w:r>
      <w:r w:rsidR="00BF328A">
        <w:rPr>
          <w:szCs w:val="28"/>
        </w:rPr>
        <w:t>7</w:t>
      </w:r>
      <w:r w:rsidR="007A530E" w:rsidRPr="007A530E">
        <w:rPr>
          <w:szCs w:val="28"/>
        </w:rPr>
        <w:t xml:space="preserve"> года № </w:t>
      </w:r>
      <w:r w:rsidR="007A530E">
        <w:rPr>
          <w:szCs w:val="28"/>
        </w:rPr>
        <w:t>27/7</w:t>
      </w:r>
      <w:bookmarkStart w:id="0" w:name="_GoBack"/>
      <w:bookmarkEnd w:id="0"/>
      <w:r w:rsidR="007A530E" w:rsidRPr="007A530E">
        <w:rPr>
          <w:szCs w:val="28"/>
        </w:rPr>
        <w:t xml:space="preserve"> «О бюджете Арамильского городского округа на 201</w:t>
      </w:r>
      <w:r w:rsidR="007A530E">
        <w:rPr>
          <w:szCs w:val="28"/>
        </w:rPr>
        <w:t>8</w:t>
      </w:r>
      <w:r w:rsidR="007A530E" w:rsidRPr="007A530E">
        <w:rPr>
          <w:szCs w:val="28"/>
        </w:rPr>
        <w:t xml:space="preserve"> год и плановый период 201</w:t>
      </w:r>
      <w:r w:rsidR="007A530E">
        <w:rPr>
          <w:szCs w:val="28"/>
        </w:rPr>
        <w:t>9</w:t>
      </w:r>
      <w:r w:rsidR="007A530E" w:rsidRPr="007A530E">
        <w:rPr>
          <w:szCs w:val="28"/>
        </w:rPr>
        <w:t xml:space="preserve"> и 20</w:t>
      </w:r>
      <w:r w:rsidR="007A530E">
        <w:rPr>
          <w:szCs w:val="28"/>
        </w:rPr>
        <w:t>20</w:t>
      </w:r>
      <w:r w:rsidR="007A530E" w:rsidRPr="007A530E">
        <w:rPr>
          <w:szCs w:val="28"/>
        </w:rPr>
        <w:t xml:space="preserve"> годов»</w:t>
      </w:r>
    </w:p>
    <w:p w:rsidR="007E18C1" w:rsidRDefault="007E18C1" w:rsidP="007E18C1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</w:rPr>
      </w:pPr>
    </w:p>
    <w:p w:rsidR="007E18C1" w:rsidRPr="00FF1E03" w:rsidRDefault="007E18C1" w:rsidP="007E18C1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</w:rPr>
      </w:pPr>
      <w:r w:rsidRPr="00FF1E03">
        <w:rPr>
          <w:rFonts w:ascii="Times New Roman" w:hAnsi="Times New Roman"/>
          <w:b/>
          <w:sz w:val="28"/>
        </w:rPr>
        <w:t>ПОСТАНОВЛЯЮ:</w:t>
      </w:r>
    </w:p>
    <w:p w:rsidR="007E18C1" w:rsidRPr="00FF1E03" w:rsidRDefault="007E18C1" w:rsidP="007E18C1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18C1" w:rsidRDefault="007E18C1" w:rsidP="007E18C1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rPr>
          <w:szCs w:val="28"/>
        </w:rPr>
      </w:pPr>
      <w:r w:rsidRPr="00C64D24">
        <w:rPr>
          <w:szCs w:val="28"/>
        </w:rPr>
        <w:t>Внести в постановление Администрации Арамильского городского округа от 24.03.2014 года № 96 «Об утверждении муниципальной программы «Управление муниципальными финансами Арамильского городско</w:t>
      </w:r>
      <w:r w:rsidR="00115102">
        <w:rPr>
          <w:szCs w:val="28"/>
        </w:rPr>
        <w:t>го округа до 2020 года» следующее изменение</w:t>
      </w:r>
      <w:r w:rsidRPr="00C64D24">
        <w:rPr>
          <w:szCs w:val="28"/>
        </w:rPr>
        <w:t>:</w:t>
      </w:r>
    </w:p>
    <w:p w:rsidR="007E18C1" w:rsidRDefault="00115102" w:rsidP="007E18C1">
      <w:pPr>
        <w:pStyle w:val="a3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7E18C1">
        <w:rPr>
          <w:szCs w:val="28"/>
        </w:rPr>
        <w:t>Приложение № 2 к муниципальной программе Арамильского городского округа «Управление муниципальными финансами Арамильского городского округа до 2020 года» изложить в нов</w:t>
      </w:r>
      <w:r>
        <w:rPr>
          <w:szCs w:val="28"/>
        </w:rPr>
        <w:t>ой редакции (Приложение      № 1</w:t>
      </w:r>
      <w:r w:rsidR="007E18C1">
        <w:rPr>
          <w:szCs w:val="28"/>
        </w:rPr>
        <w:t>).</w:t>
      </w:r>
    </w:p>
    <w:p w:rsidR="007E18C1" w:rsidRDefault="007E18C1" w:rsidP="007E18C1">
      <w:pPr>
        <w:pStyle w:val="a3"/>
        <w:tabs>
          <w:tab w:val="left" w:pos="0"/>
          <w:tab w:val="left" w:pos="993"/>
        </w:tabs>
        <w:ind w:right="-1" w:firstLine="709"/>
        <w:rPr>
          <w:szCs w:val="28"/>
        </w:rPr>
      </w:pPr>
      <w:r>
        <w:rPr>
          <w:szCs w:val="28"/>
        </w:rPr>
        <w:t xml:space="preserve">2. </w:t>
      </w:r>
      <w:r w:rsidRPr="00FF1E03">
        <w:rPr>
          <w:szCs w:val="28"/>
        </w:rPr>
        <w:t xml:space="preserve">Настоящее </w:t>
      </w:r>
      <w:r>
        <w:rPr>
          <w:szCs w:val="28"/>
        </w:rPr>
        <w:t>п</w:t>
      </w:r>
      <w:r w:rsidRPr="00FF1E03">
        <w:rPr>
          <w:szCs w:val="28"/>
        </w:rPr>
        <w:t xml:space="preserve">остановление разместить на официальном сайте Арамильского городского округа. </w:t>
      </w:r>
    </w:p>
    <w:p w:rsidR="007E18C1" w:rsidRDefault="007E18C1" w:rsidP="007E18C1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rPr>
          <w:szCs w:val="28"/>
        </w:rPr>
      </w:pPr>
      <w:r>
        <w:rPr>
          <w:szCs w:val="28"/>
        </w:rPr>
        <w:t>Настоящее постановление вступает в силу с момента его подписания.</w:t>
      </w:r>
    </w:p>
    <w:p w:rsidR="00115102" w:rsidRDefault="00115102" w:rsidP="00115102">
      <w:pPr>
        <w:pStyle w:val="a3"/>
        <w:tabs>
          <w:tab w:val="left" w:pos="0"/>
          <w:tab w:val="left" w:pos="1134"/>
        </w:tabs>
        <w:ind w:right="-1"/>
        <w:rPr>
          <w:szCs w:val="28"/>
        </w:rPr>
      </w:pPr>
    </w:p>
    <w:p w:rsidR="007E18C1" w:rsidRPr="00FF1E03" w:rsidRDefault="007E18C1" w:rsidP="007E18C1">
      <w:pPr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Cs w:val="28"/>
        </w:rPr>
      </w:pPr>
      <w:r w:rsidRPr="00FF1E03">
        <w:rPr>
          <w:szCs w:val="28"/>
        </w:rPr>
        <w:lastRenderedPageBreak/>
        <w:t xml:space="preserve">Контроль исполнения настоящего постановления возложить на начальника Финансового отдела Администрации Арамильского городского округа </w:t>
      </w:r>
      <w:r>
        <w:rPr>
          <w:szCs w:val="28"/>
        </w:rPr>
        <w:t>Н.В. Чунареву</w:t>
      </w:r>
      <w:r w:rsidRPr="00FF1E03">
        <w:rPr>
          <w:szCs w:val="28"/>
        </w:rPr>
        <w:t>.</w:t>
      </w:r>
    </w:p>
    <w:p w:rsidR="007E18C1" w:rsidRPr="00FF1E03" w:rsidRDefault="007E18C1" w:rsidP="007E18C1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7E18C1" w:rsidRDefault="007E18C1" w:rsidP="007E18C1">
      <w:pPr>
        <w:ind w:right="-1" w:firstLine="709"/>
        <w:jc w:val="both"/>
        <w:rPr>
          <w:szCs w:val="28"/>
        </w:rPr>
      </w:pPr>
    </w:p>
    <w:p w:rsidR="007E18C1" w:rsidRPr="00FF1E03" w:rsidRDefault="007E18C1" w:rsidP="007E18C1">
      <w:pPr>
        <w:ind w:right="-1" w:firstLine="709"/>
        <w:jc w:val="both"/>
        <w:rPr>
          <w:szCs w:val="28"/>
        </w:rPr>
      </w:pPr>
    </w:p>
    <w:p w:rsidR="007E18C1" w:rsidRDefault="007E18C1" w:rsidP="007E18C1">
      <w:pPr>
        <w:ind w:right="-425"/>
      </w:pPr>
      <w:r w:rsidRPr="00FF1E03">
        <w:t xml:space="preserve">Глава Арамильского городского </w:t>
      </w:r>
      <w:r w:rsidRPr="00B9463C">
        <w:t xml:space="preserve">округа             </w:t>
      </w:r>
      <w:r w:rsidRPr="00B9463C">
        <w:tab/>
      </w:r>
      <w:r>
        <w:t xml:space="preserve">                         В.Ю. Никитенко</w:t>
      </w:r>
    </w:p>
    <w:p w:rsidR="007E18C1" w:rsidRDefault="007E18C1" w:rsidP="007E18C1">
      <w:r>
        <w:t xml:space="preserve">  </w:t>
      </w:r>
    </w:p>
    <w:p w:rsidR="007E18C1" w:rsidRDefault="007E18C1" w:rsidP="007E18C1"/>
    <w:p w:rsidR="007E18C1" w:rsidRDefault="007E18C1" w:rsidP="007E18C1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B9463C" w:rsidRDefault="00B9463C"/>
    <w:p w:rsidR="0083332A" w:rsidRDefault="0083332A"/>
    <w:p w:rsidR="00C64D24" w:rsidRPr="00C64D24" w:rsidRDefault="00C64D24" w:rsidP="00C64D24">
      <w:pPr>
        <w:autoSpaceDE w:val="0"/>
        <w:autoSpaceDN w:val="0"/>
        <w:adjustRightInd w:val="0"/>
        <w:jc w:val="right"/>
        <w:rPr>
          <w:szCs w:val="28"/>
        </w:rPr>
      </w:pPr>
    </w:p>
    <w:p w:rsidR="00977E83" w:rsidRPr="00C64D24" w:rsidRDefault="00977E83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977E83" w:rsidRPr="00C64D24" w:rsidRDefault="00977E83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C64D24" w:rsidRDefault="00C64D24" w:rsidP="00EC6240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115102" w:rsidRDefault="00115102" w:rsidP="00EC6240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115102" w:rsidRDefault="00115102" w:rsidP="00EC6240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115102" w:rsidRDefault="00115102" w:rsidP="00EC6240">
      <w:pPr>
        <w:autoSpaceDE w:val="0"/>
        <w:autoSpaceDN w:val="0"/>
        <w:adjustRightInd w:val="0"/>
        <w:jc w:val="right"/>
        <w:rPr>
          <w:color w:val="FF0000"/>
          <w:szCs w:val="28"/>
        </w:rPr>
        <w:sectPr w:rsidR="00115102" w:rsidSect="00115102"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EC6240" w:rsidRPr="00957044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957044">
        <w:rPr>
          <w:szCs w:val="28"/>
        </w:rPr>
        <w:lastRenderedPageBreak/>
        <w:t xml:space="preserve">Приложение № </w:t>
      </w:r>
      <w:r w:rsidR="00115102">
        <w:rPr>
          <w:szCs w:val="28"/>
        </w:rPr>
        <w:t>1</w:t>
      </w:r>
    </w:p>
    <w:p w:rsidR="00EC6240" w:rsidRPr="00957044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957044">
        <w:rPr>
          <w:szCs w:val="28"/>
        </w:rPr>
        <w:t xml:space="preserve"> к постановлению Администрации </w:t>
      </w:r>
    </w:p>
    <w:p w:rsidR="00EC6240" w:rsidRPr="00957044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957044">
        <w:rPr>
          <w:szCs w:val="28"/>
        </w:rPr>
        <w:t>Арамильского городского округа</w:t>
      </w:r>
    </w:p>
    <w:p w:rsidR="00EC6240" w:rsidRPr="00957044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957044">
        <w:rPr>
          <w:szCs w:val="28"/>
        </w:rPr>
        <w:t xml:space="preserve">от ______________ </w:t>
      </w:r>
      <w:r w:rsidR="00977E83" w:rsidRPr="00957044">
        <w:rPr>
          <w:szCs w:val="28"/>
        </w:rPr>
        <w:t>_____</w:t>
      </w:r>
      <w:r w:rsidRPr="00957044">
        <w:rPr>
          <w:szCs w:val="28"/>
        </w:rPr>
        <w:t>№_______</w:t>
      </w:r>
    </w:p>
    <w:p w:rsidR="00EC6240" w:rsidRPr="00957044" w:rsidRDefault="00EC6240" w:rsidP="00EC6240">
      <w:pPr>
        <w:autoSpaceDE w:val="0"/>
        <w:autoSpaceDN w:val="0"/>
        <w:adjustRightInd w:val="0"/>
        <w:ind w:firstLine="540"/>
        <w:jc w:val="both"/>
      </w:pPr>
    </w:p>
    <w:p w:rsidR="0083332A" w:rsidRPr="00957044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2C12B5" w:rsidRPr="00F32802" w:rsidRDefault="002C12B5" w:rsidP="002C12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7044">
        <w:rPr>
          <w:b/>
          <w:szCs w:val="28"/>
        </w:rPr>
        <w:t xml:space="preserve">План </w:t>
      </w:r>
      <w:r w:rsidRPr="00F32802">
        <w:rPr>
          <w:b/>
          <w:szCs w:val="28"/>
        </w:rPr>
        <w:t>мероприятий по выполнению муниципальной программы Арамильского городского округа</w:t>
      </w:r>
    </w:p>
    <w:p w:rsidR="002C12B5" w:rsidRPr="00F32802" w:rsidRDefault="002C12B5" w:rsidP="002C12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32802">
        <w:rPr>
          <w:b/>
          <w:szCs w:val="28"/>
        </w:rPr>
        <w:t>«Управление муниципальными финансами Арамильского городского округа до 2020 года»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417"/>
      </w:tblGrid>
      <w:tr w:rsidR="00C64D24" w:rsidRPr="00F32802" w:rsidTr="002C12B5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 xml:space="preserve">№ </w:t>
            </w:r>
            <w:r w:rsidRPr="00F32802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2C12B5" w:rsidRPr="00F32802" w:rsidTr="002C12B5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всего</w:t>
            </w:r>
          </w:p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2015</w:t>
            </w:r>
          </w:p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C12B5" w:rsidRPr="00F32802" w:rsidRDefault="002C12B5" w:rsidP="002C12B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276"/>
        <w:gridCol w:w="17"/>
        <w:gridCol w:w="1108"/>
        <w:gridCol w:w="150"/>
        <w:gridCol w:w="1276"/>
        <w:gridCol w:w="1276"/>
        <w:gridCol w:w="1276"/>
        <w:gridCol w:w="1417"/>
        <w:gridCol w:w="2991"/>
      </w:tblGrid>
      <w:tr w:rsidR="00F32802" w:rsidRPr="00F32802" w:rsidTr="002C12B5">
        <w:trPr>
          <w:trHeight w:val="359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F32802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802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328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3280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32802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3280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3280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32802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>1</w:t>
            </w:r>
            <w:r w:rsidRPr="00F32802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>1</w:t>
            </w:r>
            <w:r w:rsidRPr="00F3280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91" w:type="dxa"/>
          </w:tcPr>
          <w:p w:rsidR="002C12B5" w:rsidRPr="00F32802" w:rsidRDefault="002C12B5" w:rsidP="002C12B5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F32802" w:rsidRPr="00F32802" w:rsidTr="002C12B5">
        <w:trPr>
          <w:gridAfter w:val="1"/>
          <w:wAfter w:w="2991" w:type="dxa"/>
          <w:trHeight w:val="9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F32802" w:rsidRDefault="00F32802" w:rsidP="00F328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F32802" w:rsidRDefault="00F32802" w:rsidP="00F3280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F32802" w:rsidRPr="00F32802" w:rsidRDefault="00F32802" w:rsidP="00F3280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2F759E" w:rsidRDefault="007A530E" w:rsidP="00F32802">
            <w:r>
              <w:rPr>
                <w:sz w:val="20"/>
              </w:rPr>
              <w:t>104 868,7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191A98" w:rsidRDefault="00F32802" w:rsidP="00F32802">
            <w:r w:rsidRPr="00191A98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191A98" w:rsidRDefault="00F32802" w:rsidP="00F32802">
            <w:pPr>
              <w:rPr>
                <w:sz w:val="20"/>
              </w:rPr>
            </w:pPr>
            <w:r w:rsidRPr="00191A98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191A98" w:rsidRDefault="00F32802" w:rsidP="00F32802">
            <w:pPr>
              <w:rPr>
                <w:sz w:val="20"/>
              </w:rPr>
            </w:pPr>
            <w:r w:rsidRPr="00191A98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191A98" w:rsidRDefault="007A530E" w:rsidP="00F32802">
            <w:r>
              <w:rPr>
                <w:sz w:val="20"/>
              </w:rPr>
              <w:t>16279,4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191A98" w:rsidRDefault="002F759E" w:rsidP="00F32802">
            <w:pPr>
              <w:rPr>
                <w:sz w:val="20"/>
              </w:rPr>
            </w:pPr>
            <w:r w:rsidRPr="00191A98">
              <w:rPr>
                <w:sz w:val="20"/>
              </w:rPr>
              <w:t>17 638,4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191A98" w:rsidRDefault="002F759E" w:rsidP="00F32802">
            <w:r w:rsidRPr="00191A98">
              <w:rPr>
                <w:sz w:val="20"/>
              </w:rPr>
              <w:t>16 343,8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191A98" w:rsidRDefault="002F759E" w:rsidP="00F32802">
            <w:pPr>
              <w:rPr>
                <w:sz w:val="20"/>
              </w:rPr>
            </w:pPr>
            <w:r w:rsidRPr="00191A98">
              <w:rPr>
                <w:sz w:val="20"/>
              </w:rPr>
              <w:t>16 293,8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02" w:rsidRPr="00F32802" w:rsidRDefault="00F32802" w:rsidP="00F3280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х</w:t>
            </w:r>
          </w:p>
        </w:tc>
      </w:tr>
      <w:tr w:rsidR="00191A98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Default="00191A98" w:rsidP="00191A98">
            <w:r w:rsidRPr="006F0121">
              <w:rPr>
                <w:sz w:val="20"/>
              </w:rPr>
              <w:t xml:space="preserve">104 </w:t>
            </w:r>
            <w:r w:rsidR="007A530E">
              <w:rPr>
                <w:sz w:val="20"/>
              </w:rPr>
              <w:t>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7A530E" w:rsidP="00191A98">
            <w:r>
              <w:rPr>
                <w:sz w:val="20"/>
              </w:rPr>
              <w:t>16 279,4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17 638,4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>16 343,8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16 293,8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х</w:t>
            </w:r>
          </w:p>
        </w:tc>
      </w:tr>
      <w:tr w:rsidR="00191A98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Default="007A530E" w:rsidP="00191A98">
            <w:r>
              <w:rPr>
                <w:sz w:val="20"/>
              </w:rPr>
              <w:t>104 868,7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7A530E" w:rsidP="00191A98">
            <w:r>
              <w:rPr>
                <w:sz w:val="20"/>
              </w:rPr>
              <w:t>16 279,4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17 638,4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>16 343,8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16 293,8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х</w:t>
            </w:r>
          </w:p>
        </w:tc>
      </w:tr>
      <w:tr w:rsidR="00191A98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Default="007A530E" w:rsidP="00191A98">
            <w:r>
              <w:rPr>
                <w:sz w:val="20"/>
              </w:rPr>
              <w:t>104 868,7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r w:rsidRPr="00191A98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7A530E" w:rsidP="00191A98">
            <w:pPr>
              <w:rPr>
                <w:sz w:val="20"/>
              </w:rPr>
            </w:pPr>
            <w:r>
              <w:rPr>
                <w:sz w:val="20"/>
              </w:rPr>
              <w:t>16 279,4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17 638,4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16 343,8</w:t>
            </w:r>
          </w:p>
          <w:p w:rsidR="00191A98" w:rsidRPr="00191A98" w:rsidRDefault="00191A98" w:rsidP="00191A9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191A98" w:rsidRDefault="00191A98" w:rsidP="00191A98">
            <w:pPr>
              <w:rPr>
                <w:sz w:val="20"/>
              </w:rPr>
            </w:pPr>
            <w:r w:rsidRPr="00191A98">
              <w:rPr>
                <w:sz w:val="20"/>
              </w:rPr>
              <w:t>16 293,8</w:t>
            </w:r>
          </w:p>
          <w:p w:rsidR="00191A98" w:rsidRPr="00191A98" w:rsidRDefault="00191A98" w:rsidP="00191A9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8" w:rsidRPr="00F32802" w:rsidRDefault="00191A98" w:rsidP="00191A9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х</w:t>
            </w:r>
          </w:p>
        </w:tc>
      </w:tr>
      <w:tr w:rsidR="00C64D24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759E">
              <w:rPr>
                <w:b/>
                <w:sz w:val="24"/>
                <w:szCs w:val="24"/>
              </w:rPr>
              <w:t>Подпрограмма № 1 «Управление бюджетным процессом и его совершенствование»</w:t>
            </w:r>
          </w:p>
        </w:tc>
      </w:tr>
      <w:tr w:rsidR="00F32802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76657" w:rsidRDefault="00191A98" w:rsidP="007A530E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68 021,</w:t>
            </w:r>
            <w:r w:rsidR="007A5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9222,6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10433,8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957044" w:rsidP="00191A98">
            <w:pPr>
              <w:rPr>
                <w:sz w:val="20"/>
              </w:rPr>
            </w:pPr>
            <w:r w:rsidRPr="002F759E">
              <w:rPr>
                <w:sz w:val="20"/>
              </w:rPr>
              <w:t>10 11</w:t>
            </w:r>
            <w:r w:rsidR="00191A98">
              <w:rPr>
                <w:sz w:val="20"/>
              </w:rPr>
              <w:t>0</w:t>
            </w:r>
            <w:r w:rsidR="007A530E">
              <w:rPr>
                <w:sz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F759E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13012,8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F759E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12645,8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F759E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12595,8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х</w:t>
            </w:r>
          </w:p>
        </w:tc>
      </w:tr>
      <w:tr w:rsidR="00F32802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х</w:t>
            </w:r>
          </w:p>
        </w:tc>
      </w:tr>
      <w:tr w:rsidR="00F32802" w:rsidRPr="00F32802" w:rsidTr="002C12B5">
        <w:trPr>
          <w:gridAfter w:val="1"/>
          <w:wAfter w:w="2991" w:type="dxa"/>
          <w:trHeight w:val="1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7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F759E">
              <w:rPr>
                <w:b/>
                <w:sz w:val="20"/>
              </w:rPr>
              <w:t>3. Прочие нужды</w:t>
            </w:r>
          </w:p>
        </w:tc>
      </w:tr>
      <w:tr w:rsidR="00F32802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F32802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х</w:t>
            </w:r>
          </w:p>
        </w:tc>
      </w:tr>
      <w:tr w:rsidR="00F32802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lastRenderedPageBreak/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rPr>
                <w:b/>
                <w:sz w:val="20"/>
              </w:rPr>
            </w:pPr>
            <w:r w:rsidRPr="00F32802">
              <w:rPr>
                <w:b/>
                <w:sz w:val="20"/>
              </w:rPr>
              <w:t xml:space="preserve">Мероприятие 1. </w:t>
            </w:r>
          </w:p>
          <w:p w:rsidR="002C12B5" w:rsidRPr="00F32802" w:rsidRDefault="002C12B5" w:rsidP="002C12B5">
            <w:pPr>
              <w:rPr>
                <w:sz w:val="20"/>
              </w:rPr>
            </w:pPr>
            <w:r w:rsidRPr="00F32802">
              <w:rPr>
                <w:sz w:val="20"/>
              </w:rPr>
              <w:t>Расчет прогноза налоговых и неналоговых доходов бюджета Арамильского городского округа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C64D24">
            <w:pPr>
              <w:pStyle w:val="ConsPlusCell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1.1.1, 2.1.3. 2.4.2.</w:t>
            </w:r>
          </w:p>
        </w:tc>
      </w:tr>
      <w:tr w:rsidR="00F32802" w:rsidRPr="00F328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802">
              <w:rPr>
                <w:sz w:val="20"/>
              </w:rP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rPr>
                <w:b/>
                <w:sz w:val="20"/>
              </w:rPr>
            </w:pPr>
            <w:r w:rsidRPr="00F32802">
              <w:rPr>
                <w:b/>
                <w:sz w:val="20"/>
              </w:rPr>
              <w:t xml:space="preserve">Мероприятие 2. </w:t>
            </w:r>
          </w:p>
          <w:p w:rsidR="002C12B5" w:rsidRPr="00F32802" w:rsidRDefault="002C12B5" w:rsidP="002C12B5">
            <w:pPr>
              <w:rPr>
                <w:sz w:val="20"/>
              </w:rPr>
            </w:pPr>
            <w:r w:rsidRPr="00F32802">
              <w:rPr>
                <w:sz w:val="20"/>
              </w:rPr>
              <w:t>Предоставление отчетов о расходах бюджета Арамильского городского округа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F328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F32802">
              <w:rPr>
                <w:sz w:val="20"/>
                <w:szCs w:val="20"/>
              </w:rPr>
              <w:t>2.2.1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3.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Своевременная и качественная подготовка проекта Решения Думы Арамильского городского округа о бюджете Арамильского городского округа на очередной финансовый год и плановый период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2.1.1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4.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Планирование расходов бюджета Арамильского городского округа преимущественно в программной структуре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2.1.2.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5.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2.1.4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6.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 xml:space="preserve">Составление и ведение сводной бюджетной </w:t>
            </w:r>
            <w:r w:rsidRPr="00957044">
              <w:rPr>
                <w:sz w:val="20"/>
              </w:rPr>
              <w:lastRenderedPageBreak/>
              <w:t>росписи в соответствии с установленным порядком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2.1.1, 2.1.4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7.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Постановка на учет бюджетных обязательств, подлежащих исполнению за счет средств бюджета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2.1.5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8.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2.1.5.</w:t>
            </w:r>
          </w:p>
        </w:tc>
      </w:tr>
      <w:tr w:rsidR="00C64D24" w:rsidRPr="00C64D24" w:rsidTr="002C12B5">
        <w:trPr>
          <w:gridAfter w:val="1"/>
          <w:wAfter w:w="2991" w:type="dxa"/>
          <w:trHeight w:val="1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9. </w:t>
            </w:r>
          </w:p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Формирование и представление бюджетной отчетности об исполнении бюджета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2.2.1.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10.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 xml:space="preserve">Обеспечение контроля за соблюдением бюджетного законодательства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2.1.6, 2.3.1, 2.3.2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11.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 xml:space="preserve">Проведение мониторинга качества финансового менеджмента, осуществляемого главными распорядителями средств бюджета Арамильского городского округа, в соответствии с Порядком утвержденным начальником Финансового отдела Администрации </w:t>
            </w:r>
            <w:r w:rsidRPr="00957044">
              <w:rPr>
                <w:sz w:val="20"/>
              </w:rPr>
              <w:lastRenderedPageBreak/>
              <w:t xml:space="preserve">Арамильского городского округа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2.4.1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12.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3.2.1</w:t>
            </w:r>
          </w:p>
        </w:tc>
      </w:tr>
      <w:tr w:rsidR="00957044" w:rsidRPr="0095704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13.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7A530E" w:rsidP="002C12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535,7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7A530E" w:rsidP="002C12B5">
            <w:r>
              <w:rPr>
                <w:sz w:val="20"/>
              </w:rPr>
              <w:t>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F76657" w:rsidP="002C12B5">
            <w:r w:rsidRPr="002F759E">
              <w:rPr>
                <w:sz w:val="20"/>
              </w:rPr>
              <w:t>3</w:t>
            </w:r>
            <w:r w:rsidR="002C12B5" w:rsidRPr="002F759E">
              <w:rPr>
                <w:sz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F76657" w:rsidP="002C12B5">
            <w:r w:rsidRPr="002F759E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F76657" w:rsidP="002C12B5">
            <w:r w:rsidRPr="002F759E">
              <w:rPr>
                <w:sz w:val="20"/>
              </w:rPr>
              <w:t>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 xml:space="preserve">3.1.1, </w:t>
            </w:r>
          </w:p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 xml:space="preserve">3.2.2, </w:t>
            </w:r>
          </w:p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3.3.1</w:t>
            </w:r>
          </w:p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3.1.4</w:t>
            </w:r>
          </w:p>
        </w:tc>
      </w:tr>
      <w:tr w:rsidR="00F32802" w:rsidRPr="0095704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14.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Соблюдение сроков исполнения обязательств</w:t>
            </w:r>
          </w:p>
          <w:p w:rsidR="002C12B5" w:rsidRPr="00957044" w:rsidRDefault="002C12B5" w:rsidP="002C12B5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F75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r w:rsidRPr="002F759E">
              <w:rPr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 xml:space="preserve">Мероприятие 15. 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Обеспечение деятельности МКУ «Центр бухгалтерского сопровождения органов местного самоуправления и муниципальных учреждений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191A98" w:rsidP="002C12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9217,1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9 898,1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191A98" w:rsidP="002C12B5">
            <w:pPr>
              <w:rPr>
                <w:sz w:val="20"/>
              </w:rPr>
            </w:pPr>
            <w:r>
              <w:rPr>
                <w:sz w:val="20"/>
              </w:rPr>
              <w:t>9616,3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F76657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12712,8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F76657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12545,8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F76657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12545,8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2.1.1,</w:t>
            </w:r>
          </w:p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2.2.1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7044">
              <w:rPr>
                <w:sz w:val="20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rPr>
                <w:b/>
                <w:sz w:val="20"/>
              </w:rPr>
            </w:pPr>
            <w:r w:rsidRPr="00957044">
              <w:rPr>
                <w:b/>
                <w:sz w:val="20"/>
              </w:rPr>
              <w:t>Мероприятие 16.</w:t>
            </w:r>
          </w:p>
          <w:p w:rsidR="002C12B5" w:rsidRPr="00957044" w:rsidRDefault="002C12B5" w:rsidP="002C12B5">
            <w:pPr>
              <w:rPr>
                <w:sz w:val="20"/>
              </w:rPr>
            </w:pPr>
            <w:r w:rsidRPr="00957044">
              <w:rPr>
                <w:sz w:val="20"/>
              </w:rPr>
              <w:t>Реализация программы по повышению эффективности управления муниципальными финансами на 2013-2018 годы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F759E" w:rsidRDefault="002C12B5" w:rsidP="002C12B5">
            <w:pPr>
              <w:rPr>
                <w:sz w:val="20"/>
              </w:rPr>
            </w:pPr>
            <w:r w:rsidRPr="002F759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957044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957044">
              <w:rPr>
                <w:sz w:val="20"/>
                <w:szCs w:val="20"/>
              </w:rPr>
              <w:t>2.1.2, 2.1.5,2.1.6, 3.2.2</w:t>
            </w:r>
          </w:p>
        </w:tc>
      </w:tr>
      <w:tr w:rsidR="00C64D24" w:rsidRPr="00C64D24" w:rsidTr="002C12B5">
        <w:trPr>
          <w:gridAfter w:val="1"/>
          <w:wAfter w:w="2991" w:type="dxa"/>
          <w:trHeight w:val="11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b/>
                <w:sz w:val="20"/>
              </w:rPr>
            </w:pPr>
            <w:r w:rsidRPr="00115102">
              <w:rPr>
                <w:b/>
                <w:sz w:val="20"/>
              </w:rPr>
              <w:t>Мероприятие 17.</w:t>
            </w:r>
          </w:p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Определение темпов роста налоговых и неналоговых доходов бюджета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C64D24" w:rsidP="002C12B5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1.1.1.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lastRenderedPageBreak/>
              <w:t>26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b/>
                <w:sz w:val="20"/>
              </w:rPr>
            </w:pPr>
            <w:r w:rsidRPr="00115102">
              <w:rPr>
                <w:b/>
                <w:sz w:val="20"/>
              </w:rPr>
              <w:t>Мероприятие 18.</w:t>
            </w:r>
          </w:p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Разработка и реализация Плана мероприятий по росту доходов, оптимизации расходов и совершенствованию долговой политики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C64D24" w:rsidP="002C12B5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1.1.1.</w:t>
            </w:r>
          </w:p>
        </w:tc>
      </w:tr>
      <w:tr w:rsidR="00C64D24" w:rsidRPr="00C64D24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27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b/>
                <w:sz w:val="20"/>
              </w:rPr>
            </w:pPr>
            <w:r w:rsidRPr="00115102">
              <w:rPr>
                <w:b/>
                <w:sz w:val="20"/>
              </w:rPr>
              <w:t>Мероприятие 19.</w:t>
            </w:r>
          </w:p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Учет долговых обязательств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rPr>
                <w:sz w:val="20"/>
              </w:rPr>
            </w:pPr>
            <w:r w:rsidRPr="0011510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3.1.2., 3.1.3., 3.3.2.</w:t>
            </w:r>
          </w:p>
        </w:tc>
      </w:tr>
      <w:tr w:rsidR="00C64D24" w:rsidRPr="00C64D24" w:rsidTr="007A530E">
        <w:trPr>
          <w:gridAfter w:val="1"/>
          <w:wAfter w:w="2991" w:type="dxa"/>
          <w:trHeight w:val="3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b/>
                <w:sz w:val="24"/>
                <w:szCs w:val="24"/>
              </w:rPr>
              <w:t>Подпрограмма № 2 «Совершенствование информационной системы управления финансами»</w:t>
            </w:r>
          </w:p>
        </w:tc>
      </w:tr>
      <w:tr w:rsidR="00115102" w:rsidRPr="00115102" w:rsidTr="002C12B5">
        <w:trPr>
          <w:gridAfter w:val="1"/>
          <w:wAfter w:w="2991" w:type="dxa"/>
          <w:trHeight w:val="5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28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pStyle w:val="ConsPlusCell"/>
              <w:rPr>
                <w:b/>
                <w:sz w:val="20"/>
                <w:szCs w:val="20"/>
              </w:rPr>
            </w:pPr>
            <w:r w:rsidRPr="00115102">
              <w:rPr>
                <w:b/>
                <w:sz w:val="20"/>
                <w:szCs w:val="20"/>
              </w:rPr>
              <w:t xml:space="preserve">ВСЕГО ПО ПОДПРОГРАММЕ 2, </w:t>
            </w:r>
          </w:p>
          <w:p w:rsidR="00F76657" w:rsidRPr="00115102" w:rsidRDefault="00F76657" w:rsidP="00F76657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115102" w:rsidP="00F76657">
            <w:r w:rsidRPr="00115102">
              <w:rPr>
                <w:sz w:val="20"/>
              </w:rPr>
              <w:t>4 522,7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rPr>
                <w:sz w:val="20"/>
              </w:rPr>
            </w:pPr>
            <w:r w:rsidRPr="00115102">
              <w:rPr>
                <w:sz w:val="20"/>
              </w:rPr>
              <w:t>774,8</w:t>
            </w:r>
          </w:p>
          <w:p w:rsidR="00F76657" w:rsidRPr="00115102" w:rsidRDefault="00F76657" w:rsidP="00F7665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115102" w:rsidP="00F76657">
            <w:r w:rsidRPr="00115102">
              <w:rPr>
                <w:sz w:val="20"/>
              </w:rPr>
              <w:t>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rPr>
                <w:sz w:val="20"/>
              </w:rPr>
            </w:pPr>
            <w:r w:rsidRPr="00115102">
              <w:rPr>
                <w:sz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rPr>
                <w:b/>
                <w:sz w:val="20"/>
              </w:rPr>
            </w:pPr>
            <w:r w:rsidRPr="00115102">
              <w:rPr>
                <w:sz w:val="20"/>
              </w:rPr>
              <w:t>х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29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Бюджет Арамильского городского округа</w:t>
            </w:r>
            <w:r w:rsidRPr="00115102">
              <w:rPr>
                <w:b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115102" w:rsidP="00F76657">
            <w:r w:rsidRPr="00115102">
              <w:rPr>
                <w:sz w:val="20"/>
              </w:rPr>
              <w:t>4 522,7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rPr>
                <w:sz w:val="20"/>
              </w:rPr>
            </w:pPr>
            <w:r w:rsidRPr="00115102">
              <w:rPr>
                <w:sz w:val="20"/>
              </w:rPr>
              <w:t>774,8</w:t>
            </w:r>
          </w:p>
          <w:p w:rsidR="00F76657" w:rsidRPr="00115102" w:rsidRDefault="00F76657" w:rsidP="00F7665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115102" w:rsidP="00F76657">
            <w:r w:rsidRPr="00115102">
              <w:rPr>
                <w:sz w:val="20"/>
              </w:rPr>
              <w:t>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rPr>
                <w:sz w:val="20"/>
              </w:rPr>
            </w:pPr>
            <w:r w:rsidRPr="00115102">
              <w:rPr>
                <w:sz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х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30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</w:rPr>
              <w:t>Прочие нужды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pStyle w:val="ConsPlusCell"/>
              <w:rPr>
                <w:b/>
                <w:sz w:val="20"/>
                <w:szCs w:val="20"/>
              </w:rPr>
            </w:pPr>
            <w:r w:rsidRPr="00115102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115102" w:rsidP="00F76657">
            <w:r w:rsidRPr="00115102">
              <w:rPr>
                <w:sz w:val="20"/>
              </w:rPr>
              <w:t>4 522,7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rPr>
                <w:sz w:val="20"/>
              </w:rPr>
            </w:pPr>
            <w:r w:rsidRPr="00115102">
              <w:rPr>
                <w:sz w:val="20"/>
              </w:rPr>
              <w:t>774,8</w:t>
            </w:r>
          </w:p>
          <w:p w:rsidR="00F76657" w:rsidRPr="00115102" w:rsidRDefault="00F76657" w:rsidP="00F7665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115102" w:rsidP="00F76657">
            <w:r w:rsidRPr="00115102">
              <w:rPr>
                <w:sz w:val="20"/>
              </w:rPr>
              <w:t>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pPr>
              <w:rPr>
                <w:sz w:val="20"/>
              </w:rPr>
            </w:pPr>
            <w:r w:rsidRPr="00115102">
              <w:rPr>
                <w:sz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7" w:rsidRPr="00115102" w:rsidRDefault="00F76657" w:rsidP="00F76657">
            <w:r w:rsidRPr="00115102">
              <w:rPr>
                <w:sz w:val="20"/>
              </w:rPr>
              <w:t>х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115102" w:rsidP="0024342C">
            <w:r w:rsidRPr="00115102">
              <w:rPr>
                <w:sz w:val="20"/>
              </w:rPr>
              <w:t>4 522,7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774,8</w:t>
            </w:r>
          </w:p>
          <w:p w:rsidR="0024342C" w:rsidRPr="00115102" w:rsidRDefault="0024342C" w:rsidP="00243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r w:rsidRPr="00115102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r w:rsidRPr="00115102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115102" w:rsidP="0024342C">
            <w:r w:rsidRPr="00115102">
              <w:rPr>
                <w:sz w:val="20"/>
              </w:rPr>
              <w:t>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F76657" w:rsidP="0024342C">
            <w:r w:rsidRPr="00115102">
              <w:rPr>
                <w:sz w:val="20"/>
              </w:rPr>
              <w:t>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F76657" w:rsidP="0024342C">
            <w:r w:rsidRPr="00115102">
              <w:rPr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F76657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r w:rsidRPr="00115102">
              <w:rPr>
                <w:sz w:val="20"/>
              </w:rPr>
              <w:t>х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rPr>
                <w:sz w:val="20"/>
              </w:rPr>
            </w:pPr>
            <w:r w:rsidRPr="00115102">
              <w:rPr>
                <w:b/>
                <w:sz w:val="20"/>
              </w:rPr>
              <w:t>Мероприятие 1.</w:t>
            </w:r>
            <w:r w:rsidRPr="00115102">
              <w:rPr>
                <w:sz w:val="20"/>
              </w:rPr>
              <w:t xml:space="preserve"> Сопровождение программных комплексов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115102" w:rsidP="0024342C">
            <w:r w:rsidRPr="00115102">
              <w:rPr>
                <w:sz w:val="20"/>
              </w:rPr>
              <w:t>2 727,3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774,8</w:t>
            </w:r>
          </w:p>
          <w:p w:rsidR="0024342C" w:rsidRPr="00115102" w:rsidRDefault="0024342C" w:rsidP="00243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r w:rsidRPr="00115102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115102" w:rsidP="00642720">
            <w:r w:rsidRPr="00115102">
              <w:rPr>
                <w:sz w:val="20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F76657" w:rsidP="0024342C">
            <w:r w:rsidRPr="00115102">
              <w:rPr>
                <w:sz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F76657" w:rsidP="0024342C">
            <w:r w:rsidRPr="00115102">
              <w:rPr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F76657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115102" w:rsidRDefault="0024342C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4.1.1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2434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15102">
              <w:rPr>
                <w:sz w:val="20"/>
                <w:lang w:val="en-US"/>
              </w:rPr>
              <w:t>34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CC3CCA">
            <w:pPr>
              <w:rPr>
                <w:b/>
                <w:sz w:val="20"/>
              </w:rPr>
            </w:pPr>
            <w:r w:rsidRPr="00115102">
              <w:rPr>
                <w:b/>
                <w:sz w:val="20"/>
              </w:rPr>
              <w:t xml:space="preserve">Мероприятие 2. </w:t>
            </w:r>
          </w:p>
          <w:p w:rsidR="00CC3CCA" w:rsidRPr="00115102" w:rsidRDefault="00CC3CCA" w:rsidP="00CC3CCA">
            <w:pPr>
              <w:rPr>
                <w:sz w:val="20"/>
              </w:rPr>
            </w:pPr>
            <w:r w:rsidRPr="00115102">
              <w:rPr>
                <w:sz w:val="20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F76657" w:rsidP="00642720">
            <w:pPr>
              <w:rPr>
                <w:sz w:val="20"/>
              </w:rPr>
            </w:pPr>
            <w:r w:rsidRPr="00115102">
              <w:rPr>
                <w:sz w:val="20"/>
              </w:rPr>
              <w:t>1 795,4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957044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836,8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F76657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958,6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A" w:rsidRPr="00115102" w:rsidRDefault="00CC3CCA" w:rsidP="0024342C">
            <w:pPr>
              <w:rPr>
                <w:sz w:val="20"/>
              </w:rPr>
            </w:pPr>
            <w:r w:rsidRPr="00115102">
              <w:rPr>
                <w:sz w:val="20"/>
              </w:rPr>
              <w:t>4.1.1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b/>
                <w:sz w:val="24"/>
                <w:szCs w:val="24"/>
              </w:rPr>
              <w:t>Подпрограмма № 3 «Обеспечение реализации муниципальной программы Арамильского городского округа «Управление муниципальными финансами Арамильского городского округа до 2020 года»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lastRenderedPageBreak/>
              <w:t>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b/>
                <w:sz w:val="20"/>
                <w:szCs w:val="20"/>
              </w:rPr>
            </w:pPr>
            <w:r w:rsidRPr="00115102">
              <w:rPr>
                <w:b/>
                <w:sz w:val="20"/>
                <w:szCs w:val="20"/>
              </w:rPr>
              <w:t xml:space="preserve">ВСЕГО ПО ПОДПРОГРАММЕ 3, </w:t>
            </w:r>
          </w:p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32324,8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r w:rsidRPr="00115102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5218,7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х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32324,8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r w:rsidRPr="00115102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5218,7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х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CC3CCA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37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115102" w:rsidRDefault="002C12B5" w:rsidP="002C12B5">
            <w:pPr>
              <w:pStyle w:val="ConsPlusCell"/>
              <w:rPr>
                <w:b/>
                <w:sz w:val="20"/>
                <w:szCs w:val="20"/>
              </w:rPr>
            </w:pPr>
            <w:r w:rsidRPr="00115102">
              <w:rPr>
                <w:sz w:val="20"/>
              </w:rPr>
              <w:t>3. Прочие нужды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b/>
                <w:sz w:val="20"/>
                <w:szCs w:val="20"/>
              </w:rPr>
            </w:pPr>
            <w:r w:rsidRPr="00115102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32324,8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r w:rsidRPr="00115102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5218,7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х</w:t>
            </w:r>
          </w:p>
        </w:tc>
      </w:tr>
      <w:tr w:rsidR="00115102" w:rsidRPr="00115102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39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b/>
                <w:sz w:val="20"/>
              </w:rPr>
            </w:pPr>
            <w:r w:rsidRPr="00115102">
              <w:rPr>
                <w:sz w:val="20"/>
              </w:rPr>
              <w:t xml:space="preserve"> 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32324,8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r w:rsidRPr="00115102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115102" w:rsidP="007A530E">
            <w:r w:rsidRPr="00115102">
              <w:rPr>
                <w:sz w:val="20"/>
              </w:rPr>
              <w:t>5218,7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E" w:rsidRPr="00115102" w:rsidRDefault="007A530E" w:rsidP="007A530E">
            <w:pPr>
              <w:pStyle w:val="ConsPlusCell"/>
              <w:jc w:val="center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х</w:t>
            </w:r>
          </w:p>
        </w:tc>
      </w:tr>
      <w:tr w:rsidR="00115102" w:rsidRPr="00115102" w:rsidTr="00F722E1">
        <w:trPr>
          <w:gridAfter w:val="1"/>
          <w:wAfter w:w="2991" w:type="dxa"/>
          <w:trHeight w:val="77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40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pPr>
              <w:rPr>
                <w:b/>
                <w:sz w:val="20"/>
              </w:rPr>
            </w:pPr>
            <w:r w:rsidRPr="00115102">
              <w:rPr>
                <w:b/>
                <w:sz w:val="20"/>
              </w:rPr>
              <w:t xml:space="preserve">Мероприятие 1. </w:t>
            </w:r>
          </w:p>
          <w:p w:rsidR="00D82B22" w:rsidRPr="00115102" w:rsidRDefault="00D82B22" w:rsidP="00D82B22">
            <w:pPr>
              <w:rPr>
                <w:b/>
                <w:sz w:val="20"/>
              </w:rPr>
            </w:pPr>
            <w:r w:rsidRPr="00115102">
              <w:rPr>
                <w:sz w:val="20"/>
              </w:rPr>
              <w:t xml:space="preserve">Обеспечение деятельности Финансового отдела Администрации Арамильского городского округа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115102" w:rsidP="00D82B22">
            <w:r w:rsidRPr="00115102">
              <w:rPr>
                <w:sz w:val="20"/>
              </w:rPr>
              <w:t>32186,8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r w:rsidRPr="00115102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115102" w:rsidP="007A530E">
            <w:r w:rsidRPr="00115102">
              <w:rPr>
                <w:sz w:val="20"/>
              </w:rPr>
              <w:t>5218,7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F722E1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3490</w:t>
            </w:r>
            <w:r w:rsidR="00D82B22" w:rsidRPr="00115102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3628,0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2" w:rsidRPr="00115102" w:rsidRDefault="00D82B22" w:rsidP="00D82B22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5.1.1.</w:t>
            </w:r>
          </w:p>
        </w:tc>
      </w:tr>
      <w:tr w:rsidR="00F722E1" w:rsidRPr="00115102" w:rsidTr="002C12B5">
        <w:trPr>
          <w:gridAfter w:val="1"/>
          <w:wAfter w:w="2991" w:type="dxa"/>
          <w:trHeight w:val="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5102">
              <w:rPr>
                <w:sz w:val="20"/>
              </w:rPr>
              <w:t>41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F722E1">
            <w:pPr>
              <w:tabs>
                <w:tab w:val="right" w:pos="2420"/>
              </w:tabs>
              <w:rPr>
                <w:b/>
                <w:sz w:val="20"/>
              </w:rPr>
            </w:pPr>
            <w:r w:rsidRPr="00115102">
              <w:rPr>
                <w:b/>
                <w:sz w:val="20"/>
              </w:rPr>
              <w:t xml:space="preserve">Мероприятие 2. </w:t>
            </w:r>
            <w:r w:rsidRPr="00115102">
              <w:rPr>
                <w:sz w:val="20"/>
              </w:rPr>
              <w:t>Создание материально-технических условий для обеспечения исполнения муниципальной  программы</w:t>
            </w:r>
            <w:r w:rsidRPr="00115102">
              <w:rPr>
                <w:b/>
                <w:sz w:val="20"/>
              </w:rPr>
              <w:tab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pStyle w:val="ConsPlusCell"/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7A530E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rPr>
                <w:sz w:val="20"/>
              </w:rPr>
            </w:pPr>
            <w:r w:rsidRPr="00115102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Pr="00115102" w:rsidRDefault="00F722E1" w:rsidP="00D82B22">
            <w:pPr>
              <w:pStyle w:val="ConsPlusCell"/>
              <w:rPr>
                <w:sz w:val="20"/>
                <w:szCs w:val="20"/>
              </w:rPr>
            </w:pPr>
            <w:r w:rsidRPr="00115102">
              <w:rPr>
                <w:sz w:val="20"/>
                <w:szCs w:val="20"/>
              </w:rPr>
              <w:t>5.1.1.</w:t>
            </w:r>
          </w:p>
        </w:tc>
      </w:tr>
    </w:tbl>
    <w:p w:rsidR="002C12B5" w:rsidRPr="00115102" w:rsidRDefault="002C12B5" w:rsidP="002C12B5">
      <w:pPr>
        <w:tabs>
          <w:tab w:val="left" w:pos="0"/>
          <w:tab w:val="left" w:pos="709"/>
        </w:tabs>
        <w:jc w:val="both"/>
        <w:rPr>
          <w:color w:val="FF0000"/>
        </w:rPr>
      </w:pPr>
    </w:p>
    <w:p w:rsidR="002C12B5" w:rsidRPr="00115102" w:rsidRDefault="002C12B5" w:rsidP="002C12B5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83332A" w:rsidRPr="00115102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83332A" w:rsidRPr="00115102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  <w:sectPr w:rsidR="0083332A" w:rsidRPr="00115102" w:rsidSect="00115102">
          <w:pgSz w:w="16838" w:h="11906" w:orient="landscape" w:code="9"/>
          <w:pgMar w:top="1701" w:right="1134" w:bottom="850" w:left="1134" w:header="720" w:footer="720" w:gutter="0"/>
          <w:cols w:space="720"/>
          <w:titlePg/>
          <w:docGrid w:linePitch="381"/>
        </w:sectPr>
      </w:pPr>
    </w:p>
    <w:p w:rsidR="0083332A" w:rsidRPr="000914F1" w:rsidRDefault="0083332A" w:rsidP="0083332A">
      <w:pPr>
        <w:jc w:val="center"/>
        <w:rPr>
          <w:b/>
          <w:szCs w:val="28"/>
        </w:rPr>
      </w:pPr>
      <w:r w:rsidRPr="000914F1">
        <w:rPr>
          <w:b/>
          <w:szCs w:val="28"/>
        </w:rPr>
        <w:lastRenderedPageBreak/>
        <w:t xml:space="preserve">Информация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914F1">
        <w:rPr>
          <w:szCs w:val="28"/>
        </w:rPr>
        <w:t>о порядке направления замечаний и предложений по проекту муниципальной программы Арамильского городского округа</w:t>
      </w:r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>«Управление муниципальными финансами Арамильского городского округа до 2020 года»</w:t>
      </w:r>
      <w:r w:rsidRPr="000914F1">
        <w:rPr>
          <w:b/>
          <w:szCs w:val="28"/>
        </w:rPr>
        <w:t xml:space="preserve">  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4F1">
        <w:rPr>
          <w:szCs w:val="28"/>
        </w:rPr>
        <w:t>Предложения и замечания по проекту муниципальной программы Арамильского городского округа</w:t>
      </w:r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 xml:space="preserve">«Управление муниципальными финансами Арамильского городского округа до 2020 года» принимаются по адресу электронной почты </w:t>
      </w:r>
      <w:r w:rsidRPr="000914F1">
        <w:rPr>
          <w:szCs w:val="28"/>
          <w:lang w:val="en-US"/>
        </w:rPr>
        <w:t>fin</w:t>
      </w:r>
      <w:r w:rsidRPr="000914F1">
        <w:rPr>
          <w:szCs w:val="28"/>
        </w:rPr>
        <w:t>@</w:t>
      </w:r>
      <w:r w:rsidRPr="000914F1">
        <w:rPr>
          <w:szCs w:val="28"/>
          <w:lang w:val="en-US"/>
        </w:rPr>
        <w:t>aramilgo</w:t>
      </w:r>
      <w:r w:rsidRPr="000914F1">
        <w:rPr>
          <w:szCs w:val="28"/>
        </w:rPr>
        <w:t>.</w:t>
      </w:r>
      <w:r w:rsidRPr="000914F1">
        <w:rPr>
          <w:szCs w:val="28"/>
          <w:lang w:val="en-US"/>
        </w:rPr>
        <w:t>ru</w:t>
      </w:r>
      <w:hyperlink r:id="rId6" w:history="1"/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>в срок</w:t>
      </w:r>
      <w:r w:rsidRPr="000914F1">
        <w:rPr>
          <w:b/>
          <w:szCs w:val="28"/>
        </w:rPr>
        <w:t xml:space="preserve"> до </w:t>
      </w:r>
      <w:r w:rsidR="00115102">
        <w:rPr>
          <w:b/>
          <w:szCs w:val="28"/>
        </w:rPr>
        <w:t>26</w:t>
      </w:r>
      <w:r w:rsidR="00301528">
        <w:rPr>
          <w:b/>
          <w:szCs w:val="28"/>
        </w:rPr>
        <w:t xml:space="preserve"> </w:t>
      </w:r>
      <w:r w:rsidR="00115102">
        <w:rPr>
          <w:b/>
          <w:szCs w:val="28"/>
        </w:rPr>
        <w:t>января</w:t>
      </w:r>
      <w:r w:rsidRPr="000914F1">
        <w:rPr>
          <w:b/>
          <w:szCs w:val="28"/>
        </w:rPr>
        <w:t xml:space="preserve"> 201</w:t>
      </w:r>
      <w:r w:rsidR="00115102">
        <w:rPr>
          <w:b/>
          <w:szCs w:val="28"/>
        </w:rPr>
        <w:t>8</w:t>
      </w:r>
      <w:r w:rsidRPr="000914F1">
        <w:rPr>
          <w:b/>
          <w:szCs w:val="28"/>
        </w:rPr>
        <w:t xml:space="preserve"> года по</w:t>
      </w:r>
      <w:r w:rsidRPr="000914F1">
        <w:rPr>
          <w:szCs w:val="28"/>
        </w:rPr>
        <w:t xml:space="preserve"> установленной форме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4F1">
        <w:rPr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021"/>
        <w:gridCol w:w="4341"/>
      </w:tblGrid>
      <w:tr w:rsidR="0083332A" w:rsidRPr="000914F1" w:rsidTr="00DD263F">
        <w:trPr>
          <w:trHeight w:val="847"/>
        </w:trPr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>№ п/п</w:t>
            </w: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 xml:space="preserve">Отправитель замечаний/ предложений </w:t>
            </w:r>
            <w:r w:rsidRPr="000914F1">
              <w:rPr>
                <w:bCs/>
                <w:szCs w:val="28"/>
              </w:rPr>
              <w:t>(Ф.И.О., адрес электронной почты)</w:t>
            </w: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 xml:space="preserve">Содержание замечаний/предложений </w:t>
            </w:r>
            <w:r w:rsidRPr="000914F1">
              <w:rPr>
                <w:bCs/>
                <w:szCs w:val="28"/>
              </w:rPr>
              <w:t>с указанием раздела государственной программы (подпрограммы)</w:t>
            </w:r>
          </w:p>
        </w:tc>
      </w:tr>
      <w:tr w:rsidR="0083332A" w:rsidRPr="000914F1" w:rsidTr="00DD263F">
        <w:trPr>
          <w:trHeight w:val="425"/>
        </w:trPr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1</w:t>
            </w: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2</w:t>
            </w: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3</w:t>
            </w: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Default="0083332A"/>
    <w:sectPr w:rsidR="0083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F65"/>
    <w:multiLevelType w:val="hybridMultilevel"/>
    <w:tmpl w:val="9340659E"/>
    <w:lvl w:ilvl="0" w:tplc="282ED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1579F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19F520E"/>
    <w:multiLevelType w:val="hybridMultilevel"/>
    <w:tmpl w:val="4C30505C"/>
    <w:lvl w:ilvl="0" w:tplc="F72E38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8"/>
    <w:rsid w:val="000867FA"/>
    <w:rsid w:val="00115102"/>
    <w:rsid w:val="00147FA6"/>
    <w:rsid w:val="00191A98"/>
    <w:rsid w:val="001C5971"/>
    <w:rsid w:val="00236818"/>
    <w:rsid w:val="0024342C"/>
    <w:rsid w:val="002A204F"/>
    <w:rsid w:val="002C12B5"/>
    <w:rsid w:val="002E350B"/>
    <w:rsid w:val="002F486D"/>
    <w:rsid w:val="002F759E"/>
    <w:rsid w:val="00301528"/>
    <w:rsid w:val="0037065D"/>
    <w:rsid w:val="00401FE9"/>
    <w:rsid w:val="004074D0"/>
    <w:rsid w:val="00491CA7"/>
    <w:rsid w:val="00512314"/>
    <w:rsid w:val="005F5B0F"/>
    <w:rsid w:val="006167D1"/>
    <w:rsid w:val="00642720"/>
    <w:rsid w:val="006B1A80"/>
    <w:rsid w:val="006E5E2C"/>
    <w:rsid w:val="00703495"/>
    <w:rsid w:val="00711131"/>
    <w:rsid w:val="00717D2E"/>
    <w:rsid w:val="00720463"/>
    <w:rsid w:val="00743754"/>
    <w:rsid w:val="007A530E"/>
    <w:rsid w:val="007E18C1"/>
    <w:rsid w:val="00803F98"/>
    <w:rsid w:val="0083332A"/>
    <w:rsid w:val="00860D76"/>
    <w:rsid w:val="00862B28"/>
    <w:rsid w:val="008D7F11"/>
    <w:rsid w:val="008E2FFF"/>
    <w:rsid w:val="009404DB"/>
    <w:rsid w:val="00957044"/>
    <w:rsid w:val="00977E83"/>
    <w:rsid w:val="009A5585"/>
    <w:rsid w:val="009E165E"/>
    <w:rsid w:val="00A138C3"/>
    <w:rsid w:val="00A237BC"/>
    <w:rsid w:val="00AA3AD5"/>
    <w:rsid w:val="00B36ACF"/>
    <w:rsid w:val="00B91CC5"/>
    <w:rsid w:val="00B9463C"/>
    <w:rsid w:val="00B9667E"/>
    <w:rsid w:val="00BA3FE6"/>
    <w:rsid w:val="00BF328A"/>
    <w:rsid w:val="00C64D24"/>
    <w:rsid w:val="00C86C19"/>
    <w:rsid w:val="00C95060"/>
    <w:rsid w:val="00CB6847"/>
    <w:rsid w:val="00CC3CCA"/>
    <w:rsid w:val="00CC4889"/>
    <w:rsid w:val="00CF6183"/>
    <w:rsid w:val="00D64687"/>
    <w:rsid w:val="00D67239"/>
    <w:rsid w:val="00D82B22"/>
    <w:rsid w:val="00D932CD"/>
    <w:rsid w:val="00DC482E"/>
    <w:rsid w:val="00DD263F"/>
    <w:rsid w:val="00DF4ED8"/>
    <w:rsid w:val="00DF778B"/>
    <w:rsid w:val="00E22E6A"/>
    <w:rsid w:val="00E56810"/>
    <w:rsid w:val="00EC6240"/>
    <w:rsid w:val="00F32802"/>
    <w:rsid w:val="00F630D0"/>
    <w:rsid w:val="00F722E1"/>
    <w:rsid w:val="00F76657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C99F-8254-4D8A-97AF-E40A759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FF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E2FF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32A"/>
    <w:pPr>
      <w:jc w:val="both"/>
    </w:pPr>
  </w:style>
  <w:style w:type="character" w:customStyle="1" w:styleId="a4">
    <w:name w:val="Основной текст Знак"/>
    <w:basedOn w:val="a0"/>
    <w:link w:val="a3"/>
    <w:rsid w:val="0083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3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7437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8E2F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2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E2F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2F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2F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FF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CF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fin@mf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E164-6E6B-45D5-A6CD-3AE805E3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А. Елпашева</cp:lastModifiedBy>
  <cp:revision>87</cp:revision>
  <cp:lastPrinted>2018-01-24T04:51:00Z</cp:lastPrinted>
  <dcterms:created xsi:type="dcterms:W3CDTF">2015-05-07T10:21:00Z</dcterms:created>
  <dcterms:modified xsi:type="dcterms:W3CDTF">2018-01-24T04:51:00Z</dcterms:modified>
</cp:coreProperties>
</file>