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DB55" w14:textId="77777777" w:rsidR="007C5E8D" w:rsidRPr="00B942A2" w:rsidRDefault="007C5E8D" w:rsidP="007C5E8D">
      <w:pPr>
        <w:autoSpaceDE w:val="0"/>
        <w:autoSpaceDN w:val="0"/>
        <w:adjustRightInd w:val="0"/>
        <w:spacing w:after="0" w:line="240" w:lineRule="auto"/>
        <w:ind w:left="5954"/>
        <w:rPr>
          <w:rFonts w:ascii="Liberation Serif" w:hAnsi="Liberation Serif" w:cs="Liberation Serif"/>
          <w:b/>
          <w:bCs/>
          <w:sz w:val="26"/>
          <w:szCs w:val="26"/>
        </w:rPr>
      </w:pPr>
      <w:r w:rsidRPr="00B942A2">
        <w:rPr>
          <w:rFonts w:ascii="Liberation Serif" w:hAnsi="Liberation Serif" w:cs="Liberation Serif"/>
          <w:b/>
          <w:bCs/>
          <w:sz w:val="26"/>
          <w:szCs w:val="26"/>
        </w:rPr>
        <w:t>«УТВЕРЖДАЮ»</w:t>
      </w:r>
    </w:p>
    <w:p w14:paraId="5DA53B5F" w14:textId="77777777" w:rsidR="007C5E8D" w:rsidRPr="007C5E8D" w:rsidRDefault="007C5E8D" w:rsidP="007C5E8D">
      <w:pPr>
        <w:autoSpaceDE w:val="0"/>
        <w:autoSpaceDN w:val="0"/>
        <w:adjustRightInd w:val="0"/>
        <w:spacing w:after="0" w:line="240" w:lineRule="auto"/>
        <w:ind w:left="5954"/>
        <w:rPr>
          <w:rFonts w:ascii="Liberation Serif" w:hAnsi="Liberation Serif" w:cs="Liberation Serif"/>
          <w:sz w:val="26"/>
          <w:szCs w:val="26"/>
        </w:rPr>
      </w:pPr>
      <w:r w:rsidRPr="007C5E8D">
        <w:rPr>
          <w:rFonts w:ascii="Liberation Serif" w:hAnsi="Liberation Serif" w:cs="Liberation Serif"/>
          <w:sz w:val="26"/>
          <w:szCs w:val="26"/>
        </w:rPr>
        <w:t xml:space="preserve">Глава </w:t>
      </w:r>
      <w:proofErr w:type="spellStart"/>
      <w:r w:rsidRPr="007C5E8D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7C5E8D">
        <w:rPr>
          <w:rFonts w:ascii="Liberation Serif" w:hAnsi="Liberation Serif" w:cs="Liberation Serif"/>
          <w:sz w:val="26"/>
          <w:szCs w:val="26"/>
        </w:rPr>
        <w:t xml:space="preserve"> городского округа</w:t>
      </w:r>
    </w:p>
    <w:p w14:paraId="26E39B9B" w14:textId="77777777" w:rsidR="007C5E8D" w:rsidRPr="007C5E8D" w:rsidRDefault="007C5E8D" w:rsidP="007C5E8D">
      <w:pPr>
        <w:autoSpaceDE w:val="0"/>
        <w:autoSpaceDN w:val="0"/>
        <w:adjustRightInd w:val="0"/>
        <w:spacing w:after="0" w:line="240" w:lineRule="auto"/>
        <w:ind w:left="6521"/>
        <w:rPr>
          <w:rFonts w:ascii="Liberation Serif" w:hAnsi="Liberation Serif" w:cs="Liberation Serif"/>
          <w:sz w:val="26"/>
          <w:szCs w:val="26"/>
        </w:rPr>
      </w:pPr>
    </w:p>
    <w:p w14:paraId="04D558F6" w14:textId="77777777" w:rsidR="007C5E8D" w:rsidRPr="007C5E8D" w:rsidRDefault="007C5E8D" w:rsidP="007C5E8D">
      <w:pPr>
        <w:autoSpaceDE w:val="0"/>
        <w:autoSpaceDN w:val="0"/>
        <w:adjustRightInd w:val="0"/>
        <w:spacing w:after="0" w:line="240" w:lineRule="auto"/>
        <w:ind w:left="5954"/>
        <w:rPr>
          <w:rFonts w:ascii="Liberation Serif" w:hAnsi="Liberation Serif" w:cs="Liberation Serif"/>
          <w:sz w:val="26"/>
          <w:szCs w:val="26"/>
        </w:rPr>
      </w:pPr>
      <w:r w:rsidRPr="007C5E8D">
        <w:rPr>
          <w:rFonts w:ascii="Liberation Serif" w:hAnsi="Liberation Serif" w:cs="Liberation Serif"/>
          <w:sz w:val="26"/>
          <w:szCs w:val="26"/>
        </w:rPr>
        <w:t xml:space="preserve">________________М.С. </w:t>
      </w:r>
      <w:proofErr w:type="spellStart"/>
      <w:r w:rsidRPr="007C5E8D">
        <w:rPr>
          <w:rFonts w:ascii="Liberation Serif" w:hAnsi="Liberation Serif" w:cs="Liberation Serif"/>
          <w:sz w:val="26"/>
          <w:szCs w:val="26"/>
        </w:rPr>
        <w:t>Мишарина</w:t>
      </w:r>
      <w:proofErr w:type="spellEnd"/>
    </w:p>
    <w:p w14:paraId="46CFD410" w14:textId="2E07539D" w:rsidR="007C5E8D" w:rsidRPr="007C5E8D" w:rsidRDefault="007C5E8D" w:rsidP="009121D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1F73CB" w14:textId="77777777" w:rsidR="007C5E8D" w:rsidRPr="007C5E8D" w:rsidRDefault="007C5E8D" w:rsidP="009121D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6DC2FF" w14:textId="5576BA24" w:rsidR="009121D3" w:rsidRPr="007C5E8D" w:rsidRDefault="009121D3" w:rsidP="009121D3">
      <w:pPr>
        <w:pStyle w:val="ConsPlusNonformat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7C5E8D">
        <w:rPr>
          <w:rFonts w:ascii="Liberation Serif" w:hAnsi="Liberation Serif" w:cs="Liberation Serif"/>
          <w:b/>
          <w:sz w:val="26"/>
          <w:szCs w:val="26"/>
        </w:rPr>
        <w:t>Заключение</w:t>
      </w:r>
    </w:p>
    <w:p w14:paraId="6ADE5B32" w14:textId="77777777" w:rsidR="009121D3" w:rsidRPr="007C5E8D" w:rsidRDefault="009121D3" w:rsidP="009121D3">
      <w:pPr>
        <w:pStyle w:val="ConsPlusNonformat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7C5E8D">
        <w:rPr>
          <w:rFonts w:ascii="Liberation Serif" w:hAnsi="Liberation Serif" w:cs="Liberation Serif"/>
          <w:b/>
          <w:sz w:val="26"/>
          <w:szCs w:val="26"/>
        </w:rPr>
        <w:t>о результатах общественных обсуждений</w:t>
      </w:r>
    </w:p>
    <w:p w14:paraId="6F5D6D98" w14:textId="77777777" w:rsidR="009121D3" w:rsidRPr="007C5E8D" w:rsidRDefault="009121D3" w:rsidP="009121D3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631"/>
        <w:gridCol w:w="356"/>
        <w:gridCol w:w="1629"/>
        <w:gridCol w:w="284"/>
        <w:gridCol w:w="850"/>
        <w:gridCol w:w="992"/>
        <w:gridCol w:w="1422"/>
        <w:gridCol w:w="487"/>
        <w:gridCol w:w="2350"/>
      </w:tblGrid>
      <w:tr w:rsidR="009121D3" w:rsidRPr="007C5E8D" w14:paraId="1CA793D8" w14:textId="77777777" w:rsidTr="009D4D27">
        <w:tc>
          <w:tcPr>
            <w:tcW w:w="356" w:type="dxa"/>
          </w:tcPr>
          <w:p w14:paraId="6E426344" w14:textId="77777777" w:rsidR="009121D3" w:rsidRPr="007C5E8D" w:rsidRDefault="009121D3" w:rsidP="00761816">
            <w:pPr>
              <w:pStyle w:val="ConsPlusNonformat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</w:p>
        </w:tc>
        <w:tc>
          <w:tcPr>
            <w:tcW w:w="631" w:type="dxa"/>
            <w:tcBorders>
              <w:bottom w:val="single" w:sz="8" w:space="0" w:color="auto"/>
            </w:tcBorders>
          </w:tcPr>
          <w:p w14:paraId="03E71C12" w14:textId="5314B6D1" w:rsidR="009121D3" w:rsidRPr="007C5E8D" w:rsidRDefault="00014906" w:rsidP="003F4B94">
            <w:pPr>
              <w:pStyle w:val="ConsPlusNonformat"/>
              <w:jc w:val="center"/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12</w:t>
            </w:r>
          </w:p>
        </w:tc>
        <w:tc>
          <w:tcPr>
            <w:tcW w:w="356" w:type="dxa"/>
          </w:tcPr>
          <w:p w14:paraId="542C9576" w14:textId="77777777" w:rsidR="009121D3" w:rsidRPr="007C5E8D" w:rsidRDefault="009121D3" w:rsidP="00761816">
            <w:pPr>
              <w:pStyle w:val="ConsPlusNonformat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1629" w:type="dxa"/>
            <w:tcBorders>
              <w:bottom w:val="single" w:sz="8" w:space="0" w:color="auto"/>
            </w:tcBorders>
          </w:tcPr>
          <w:p w14:paraId="4D6EAF2D" w14:textId="32B0F967" w:rsidR="009121D3" w:rsidRPr="007C5E8D" w:rsidRDefault="00014906" w:rsidP="003F4B94">
            <w:pPr>
              <w:pStyle w:val="ConsPlusNonforma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февраля</w:t>
            </w:r>
          </w:p>
        </w:tc>
        <w:tc>
          <w:tcPr>
            <w:tcW w:w="284" w:type="dxa"/>
          </w:tcPr>
          <w:p w14:paraId="2A432CFD" w14:textId="77777777" w:rsidR="009121D3" w:rsidRPr="007C5E8D" w:rsidRDefault="009121D3" w:rsidP="00761816">
            <w:pPr>
              <w:pStyle w:val="ConsPlusNonformat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E219F01" w14:textId="62384471" w:rsidR="009121D3" w:rsidRPr="007C5E8D" w:rsidRDefault="00045E35" w:rsidP="003F4B94">
            <w:pPr>
              <w:pStyle w:val="ConsPlusNonforma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  <w:r w:rsidR="00805634" w:rsidRPr="007C5E8D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014906" w:rsidRPr="007C5E8D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1ADDD2F1" w14:textId="77777777" w:rsidR="009121D3" w:rsidRPr="007C5E8D" w:rsidRDefault="009121D3" w:rsidP="00761816">
            <w:pPr>
              <w:pStyle w:val="ConsPlusNonformat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года</w:t>
            </w:r>
          </w:p>
        </w:tc>
        <w:tc>
          <w:tcPr>
            <w:tcW w:w="1423" w:type="dxa"/>
          </w:tcPr>
          <w:p w14:paraId="4AF2187B" w14:textId="77777777" w:rsidR="009121D3" w:rsidRPr="007C5E8D" w:rsidRDefault="009121D3" w:rsidP="00761816">
            <w:pPr>
              <w:pStyle w:val="ConsPlusNonformat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84" w:type="dxa"/>
          </w:tcPr>
          <w:p w14:paraId="44A1F19D" w14:textId="77777777" w:rsidR="009121D3" w:rsidRPr="007C5E8D" w:rsidRDefault="009121D3" w:rsidP="00761816">
            <w:pPr>
              <w:pStyle w:val="ConsPlusNonformat"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2351" w:type="dxa"/>
            <w:tcBorders>
              <w:bottom w:val="single" w:sz="8" w:space="0" w:color="auto"/>
            </w:tcBorders>
          </w:tcPr>
          <w:p w14:paraId="13BEE017" w14:textId="611774D3" w:rsidR="009121D3" w:rsidRPr="007C5E8D" w:rsidRDefault="00045E35" w:rsidP="00950819">
            <w:pPr>
              <w:pStyle w:val="ConsPlusNonforma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014906" w:rsidRPr="007C5E8D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-20</w:t>
            </w:r>
            <w:r w:rsidR="00805634" w:rsidRPr="007C5E8D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014906" w:rsidRPr="007C5E8D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="0035070C" w:rsidRPr="007C5E8D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="00563AF9" w:rsidRPr="007C5E8D">
              <w:rPr>
                <w:rFonts w:ascii="Liberation Serif" w:hAnsi="Liberation Serif" w:cs="Liberation Serif"/>
                <w:sz w:val="26"/>
                <w:szCs w:val="26"/>
              </w:rPr>
              <w:t>ПЗ</w:t>
            </w:r>
            <w:r w:rsidR="0035070C" w:rsidRPr="007C5E8D">
              <w:rPr>
                <w:rFonts w:ascii="Liberation Serif" w:hAnsi="Liberation Serif" w:cs="Liberation Serif"/>
                <w:sz w:val="26"/>
                <w:szCs w:val="26"/>
              </w:rPr>
              <w:t>З</w:t>
            </w:r>
          </w:p>
        </w:tc>
      </w:tr>
    </w:tbl>
    <w:p w14:paraId="63DF95DD" w14:textId="77777777" w:rsidR="009121D3" w:rsidRPr="007C5E8D" w:rsidRDefault="009121D3" w:rsidP="009121D3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</w:p>
    <w:p w14:paraId="13853BAB" w14:textId="77777777" w:rsidR="009121D3" w:rsidRPr="007C5E8D" w:rsidRDefault="009121D3" w:rsidP="009121D3">
      <w:pPr>
        <w:pStyle w:val="ConsPlusNonforma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C5E8D">
        <w:rPr>
          <w:rFonts w:ascii="Liberation Serif" w:hAnsi="Liberation Serif" w:cs="Liberation Serif"/>
          <w:sz w:val="26"/>
          <w:szCs w:val="26"/>
        </w:rPr>
        <w:t xml:space="preserve">Наименование проекта, рассмотренного на общественных обсуждениях: </w:t>
      </w:r>
    </w:p>
    <w:tbl>
      <w:tblPr>
        <w:tblStyle w:val="a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121D3" w:rsidRPr="007C5E8D" w14:paraId="608E9698" w14:textId="77777777" w:rsidTr="009D4D27">
        <w:tc>
          <w:tcPr>
            <w:tcW w:w="9356" w:type="dxa"/>
            <w:tcBorders>
              <w:bottom w:val="single" w:sz="8" w:space="0" w:color="auto"/>
            </w:tcBorders>
          </w:tcPr>
          <w:p w14:paraId="794ED6AD" w14:textId="57A0046C" w:rsidR="009121D3" w:rsidRPr="007C5E8D" w:rsidRDefault="0039511B" w:rsidP="009D4D27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 xml:space="preserve">«Проект </w:t>
            </w:r>
            <w:r w:rsidR="00014906" w:rsidRPr="007C5E8D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 xml:space="preserve">Решения Думы «О внесении изменений в Правила землепользования и застройки </w:t>
            </w:r>
            <w:proofErr w:type="spellStart"/>
            <w:r w:rsidR="00014906" w:rsidRPr="007C5E8D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Арамильского</w:t>
            </w:r>
            <w:proofErr w:type="spellEnd"/>
            <w:r w:rsidR="00014906" w:rsidRPr="007C5E8D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 xml:space="preserve"> городского округа, утвержденные Решением Думы </w:t>
            </w:r>
            <w:proofErr w:type="spellStart"/>
            <w:r w:rsidR="00014906" w:rsidRPr="007C5E8D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Арамильского</w:t>
            </w:r>
            <w:proofErr w:type="spellEnd"/>
            <w:r w:rsidR="00014906" w:rsidRPr="007C5E8D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 xml:space="preserve"> городского округа от 28.02.2013 года № 17/1»</w:t>
            </w:r>
          </w:p>
        </w:tc>
      </w:tr>
    </w:tbl>
    <w:p w14:paraId="593426D9" w14:textId="77777777" w:rsidR="00886172" w:rsidRPr="007C5E8D" w:rsidRDefault="00886172" w:rsidP="009121D3">
      <w:pPr>
        <w:pStyle w:val="ConsPlusNonforma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FA3210F" w14:textId="17173CF7" w:rsidR="00014906" w:rsidRPr="007C5E8D" w:rsidRDefault="009121D3" w:rsidP="00E154FB">
      <w:pPr>
        <w:pStyle w:val="ConsPlusNonforma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C5E8D">
        <w:rPr>
          <w:rFonts w:ascii="Liberation Serif" w:hAnsi="Liberation Serif" w:cs="Liberation Serif"/>
          <w:b/>
          <w:bCs/>
          <w:sz w:val="26"/>
          <w:szCs w:val="26"/>
        </w:rPr>
        <w:t>Заключение   о   результатах    общественных   обсуждений</w:t>
      </w:r>
      <w:r w:rsidRPr="007C5E8D">
        <w:rPr>
          <w:rFonts w:ascii="Liberation Serif" w:hAnsi="Liberation Serif" w:cs="Liberation Serif"/>
          <w:sz w:val="26"/>
          <w:szCs w:val="26"/>
        </w:rPr>
        <w:t xml:space="preserve"> подготовлено</w:t>
      </w:r>
      <w:r w:rsidR="00CE2C8B" w:rsidRPr="007C5E8D">
        <w:rPr>
          <w:rFonts w:ascii="Liberation Serif" w:hAnsi="Liberation Serif" w:cs="Liberation Serif"/>
          <w:sz w:val="26"/>
          <w:szCs w:val="26"/>
        </w:rPr>
        <w:t xml:space="preserve"> </w:t>
      </w:r>
      <w:r w:rsidRPr="007C5E8D">
        <w:rPr>
          <w:rFonts w:ascii="Liberation Serif" w:hAnsi="Liberation Serif" w:cs="Liberation Serif"/>
          <w:sz w:val="26"/>
          <w:szCs w:val="26"/>
        </w:rPr>
        <w:t>на основании протокол</w:t>
      </w:r>
      <w:r w:rsidR="00014906" w:rsidRPr="007C5E8D">
        <w:rPr>
          <w:rFonts w:ascii="Liberation Serif" w:hAnsi="Liberation Serif" w:cs="Liberation Serif"/>
          <w:sz w:val="26"/>
          <w:szCs w:val="26"/>
        </w:rPr>
        <w:t>а</w:t>
      </w:r>
      <w:r w:rsidRPr="007C5E8D">
        <w:rPr>
          <w:rFonts w:ascii="Liberation Serif" w:hAnsi="Liberation Serif" w:cs="Liberation Serif"/>
          <w:sz w:val="26"/>
          <w:szCs w:val="26"/>
        </w:rPr>
        <w:t xml:space="preserve"> общественных обсуждений от «</w:t>
      </w:r>
      <w:r w:rsidR="00805634" w:rsidRPr="007C5E8D">
        <w:rPr>
          <w:rFonts w:ascii="Liberation Serif" w:hAnsi="Liberation Serif" w:cs="Liberation Serif"/>
          <w:sz w:val="26"/>
          <w:szCs w:val="26"/>
        </w:rPr>
        <w:t>1</w:t>
      </w:r>
      <w:r w:rsidR="00014906" w:rsidRPr="007C5E8D">
        <w:rPr>
          <w:rFonts w:ascii="Liberation Serif" w:hAnsi="Liberation Serif" w:cs="Liberation Serif"/>
          <w:sz w:val="26"/>
          <w:szCs w:val="26"/>
        </w:rPr>
        <w:t>2</w:t>
      </w:r>
      <w:r w:rsidRPr="007C5E8D">
        <w:rPr>
          <w:rFonts w:ascii="Liberation Serif" w:hAnsi="Liberation Serif" w:cs="Liberation Serif"/>
          <w:sz w:val="26"/>
          <w:szCs w:val="26"/>
        </w:rPr>
        <w:t>»</w:t>
      </w:r>
      <w:r w:rsidR="003113BB" w:rsidRPr="007C5E8D">
        <w:rPr>
          <w:rFonts w:ascii="Liberation Serif" w:hAnsi="Liberation Serif" w:cs="Liberation Serif"/>
          <w:sz w:val="26"/>
          <w:szCs w:val="26"/>
        </w:rPr>
        <w:t xml:space="preserve"> </w:t>
      </w:r>
      <w:r w:rsidR="00014906" w:rsidRPr="007C5E8D">
        <w:rPr>
          <w:rFonts w:ascii="Liberation Serif" w:hAnsi="Liberation Serif" w:cs="Liberation Serif"/>
          <w:sz w:val="26"/>
          <w:szCs w:val="26"/>
        </w:rPr>
        <w:t>февраля</w:t>
      </w:r>
      <w:r w:rsidR="00AD3ECD" w:rsidRPr="007C5E8D">
        <w:rPr>
          <w:rFonts w:ascii="Liberation Serif" w:hAnsi="Liberation Serif" w:cs="Liberation Serif"/>
          <w:sz w:val="26"/>
          <w:szCs w:val="26"/>
        </w:rPr>
        <w:t xml:space="preserve"> </w:t>
      </w:r>
      <w:r w:rsidR="003113BB" w:rsidRPr="007C5E8D">
        <w:rPr>
          <w:rFonts w:ascii="Liberation Serif" w:hAnsi="Liberation Serif" w:cs="Liberation Serif"/>
          <w:sz w:val="26"/>
          <w:szCs w:val="26"/>
        </w:rPr>
        <w:t>20</w:t>
      </w:r>
      <w:r w:rsidR="00805634" w:rsidRPr="007C5E8D">
        <w:rPr>
          <w:rFonts w:ascii="Liberation Serif" w:hAnsi="Liberation Serif" w:cs="Liberation Serif"/>
          <w:sz w:val="26"/>
          <w:szCs w:val="26"/>
        </w:rPr>
        <w:t>2</w:t>
      </w:r>
      <w:r w:rsidR="00014906" w:rsidRPr="007C5E8D">
        <w:rPr>
          <w:rFonts w:ascii="Liberation Serif" w:hAnsi="Liberation Serif" w:cs="Liberation Serif"/>
          <w:sz w:val="26"/>
          <w:szCs w:val="26"/>
        </w:rPr>
        <w:t>5</w:t>
      </w:r>
      <w:r w:rsidR="003113BB" w:rsidRPr="007C5E8D">
        <w:rPr>
          <w:rFonts w:ascii="Liberation Serif" w:hAnsi="Liberation Serif" w:cs="Liberation Serif"/>
          <w:sz w:val="26"/>
          <w:szCs w:val="26"/>
        </w:rPr>
        <w:t>г</w:t>
      </w:r>
      <w:r w:rsidRPr="007C5E8D">
        <w:rPr>
          <w:rFonts w:ascii="Liberation Serif" w:hAnsi="Liberation Serif" w:cs="Liberation Serif"/>
          <w:sz w:val="26"/>
          <w:szCs w:val="26"/>
        </w:rPr>
        <w:t>ода</w:t>
      </w:r>
      <w:r w:rsidR="00014906" w:rsidRPr="007C5E8D">
        <w:rPr>
          <w:rFonts w:ascii="Liberation Serif" w:hAnsi="Liberation Serif" w:cs="Liberation Serif"/>
          <w:sz w:val="26"/>
          <w:szCs w:val="26"/>
        </w:rPr>
        <w:t xml:space="preserve"> </w:t>
      </w:r>
      <w:r w:rsidR="00014906" w:rsidRPr="007C5E8D">
        <w:rPr>
          <w:rFonts w:ascii="Liberation Serif" w:hAnsi="Liberation Serif" w:cs="Liberation Serif"/>
          <w:b/>
          <w:bCs/>
          <w:sz w:val="26"/>
          <w:szCs w:val="26"/>
        </w:rPr>
        <w:t xml:space="preserve">проведенного на сайте </w:t>
      </w:r>
      <w:proofErr w:type="spellStart"/>
      <w:r w:rsidR="00014906" w:rsidRPr="007C5E8D">
        <w:rPr>
          <w:rFonts w:ascii="Liberation Serif" w:hAnsi="Liberation Serif" w:cs="Liberation Serif"/>
          <w:b/>
          <w:bCs/>
          <w:sz w:val="26"/>
          <w:szCs w:val="26"/>
        </w:rPr>
        <w:t>Арамильского</w:t>
      </w:r>
      <w:proofErr w:type="spellEnd"/>
      <w:r w:rsidR="00014906" w:rsidRPr="007C5E8D">
        <w:rPr>
          <w:rFonts w:ascii="Liberation Serif" w:hAnsi="Liberation Serif" w:cs="Liberation Serif"/>
          <w:b/>
          <w:bCs/>
          <w:sz w:val="26"/>
          <w:szCs w:val="26"/>
        </w:rPr>
        <w:t xml:space="preserve"> городского округа</w:t>
      </w:r>
      <w:r w:rsidR="00014906" w:rsidRPr="007C5E8D">
        <w:rPr>
          <w:rFonts w:ascii="Liberation Serif" w:hAnsi="Liberation Serif" w:cs="Liberation Serif"/>
          <w:sz w:val="26"/>
          <w:szCs w:val="26"/>
        </w:rPr>
        <w:t xml:space="preserve"> в период с 24.12.2024 года по 11.02.2025 года</w:t>
      </w:r>
      <w:r w:rsidR="00AD3ECD" w:rsidRPr="007C5E8D">
        <w:rPr>
          <w:rFonts w:ascii="Liberation Serif" w:hAnsi="Liberation Serif" w:cs="Liberation Serif"/>
          <w:sz w:val="26"/>
          <w:szCs w:val="26"/>
        </w:rPr>
        <w:t>.</w:t>
      </w:r>
    </w:p>
    <w:p w14:paraId="718A97CF" w14:textId="50323B2C" w:rsidR="00253928" w:rsidRPr="007C5E8D" w:rsidRDefault="00253928" w:rsidP="00E154FB">
      <w:pPr>
        <w:pStyle w:val="ConsPlusNonforma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C5E8D">
        <w:rPr>
          <w:rFonts w:ascii="Liberation Serif" w:hAnsi="Liberation Serif" w:cs="Liberation Serif"/>
          <w:sz w:val="26"/>
          <w:szCs w:val="26"/>
        </w:rPr>
        <w:t xml:space="preserve">Количество участников общественных обсуждений, которые приняли участие в общественных обсуждениях: </w:t>
      </w:r>
      <w:r w:rsidR="007C5E8D">
        <w:rPr>
          <w:rFonts w:ascii="Liberation Serif" w:hAnsi="Liberation Serif" w:cs="Liberation Serif"/>
          <w:sz w:val="26"/>
          <w:szCs w:val="26"/>
        </w:rPr>
        <w:t>8</w:t>
      </w:r>
      <w:r w:rsidRPr="007C5E8D">
        <w:rPr>
          <w:rFonts w:ascii="Liberation Serif" w:hAnsi="Liberation Serif" w:cs="Liberation Serif"/>
          <w:sz w:val="26"/>
          <w:szCs w:val="26"/>
        </w:rPr>
        <w:t xml:space="preserve"> человек.</w:t>
      </w:r>
    </w:p>
    <w:p w14:paraId="7B34A250" w14:textId="3ADB2586" w:rsidR="00AD3ECD" w:rsidRPr="007C5E8D" w:rsidRDefault="00AD3ECD" w:rsidP="00E154FB">
      <w:pPr>
        <w:pStyle w:val="ConsPlusNonforma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C5E8D">
        <w:rPr>
          <w:rFonts w:ascii="Liberation Serif" w:hAnsi="Liberation Serif" w:cs="Liberation Serif"/>
          <w:sz w:val="26"/>
          <w:szCs w:val="26"/>
        </w:rPr>
        <w:t xml:space="preserve">По результатам общественных обсуждений </w:t>
      </w:r>
      <w:r w:rsidR="007C5E8D">
        <w:rPr>
          <w:rFonts w:ascii="Liberation Serif" w:hAnsi="Liberation Serif" w:cs="Liberation Serif"/>
          <w:sz w:val="26"/>
          <w:szCs w:val="26"/>
        </w:rPr>
        <w:t>всего</w:t>
      </w:r>
      <w:r w:rsidR="00B942A2">
        <w:rPr>
          <w:rFonts w:ascii="Liberation Serif" w:hAnsi="Liberation Serif" w:cs="Liberation Serif"/>
          <w:sz w:val="26"/>
          <w:szCs w:val="26"/>
        </w:rPr>
        <w:t xml:space="preserve"> </w:t>
      </w:r>
      <w:r w:rsidR="007C5E8D">
        <w:rPr>
          <w:rFonts w:ascii="Liberation Serif" w:hAnsi="Liberation Serif" w:cs="Liberation Serif"/>
          <w:sz w:val="26"/>
          <w:szCs w:val="26"/>
        </w:rPr>
        <w:t>из</w:t>
      </w:r>
      <w:r w:rsidR="00B942A2">
        <w:rPr>
          <w:rFonts w:ascii="Liberation Serif" w:hAnsi="Liberation Serif" w:cs="Liberation Serif"/>
          <w:sz w:val="26"/>
          <w:szCs w:val="26"/>
        </w:rPr>
        <w:t xml:space="preserve"> </w:t>
      </w:r>
      <w:r w:rsidR="007C5E8D">
        <w:rPr>
          <w:rFonts w:ascii="Liberation Serif" w:hAnsi="Liberation Serif" w:cs="Liberation Serif"/>
          <w:sz w:val="26"/>
          <w:szCs w:val="26"/>
        </w:rPr>
        <w:t>8</w:t>
      </w:r>
      <w:r w:rsidR="00B942A2">
        <w:rPr>
          <w:rFonts w:ascii="Liberation Serif" w:hAnsi="Liberation Serif" w:cs="Liberation Serif"/>
          <w:sz w:val="26"/>
          <w:szCs w:val="26"/>
        </w:rPr>
        <w:t xml:space="preserve"> </w:t>
      </w:r>
      <w:r w:rsidR="007C5E8D">
        <w:rPr>
          <w:rFonts w:ascii="Liberation Serif" w:hAnsi="Liberation Serif" w:cs="Liberation Serif"/>
          <w:sz w:val="26"/>
          <w:szCs w:val="26"/>
        </w:rPr>
        <w:t>участников</w:t>
      </w:r>
      <w:r w:rsidR="00B942A2">
        <w:rPr>
          <w:rFonts w:ascii="Liberation Serif" w:hAnsi="Liberation Serif" w:cs="Liberation Serif"/>
          <w:sz w:val="26"/>
          <w:szCs w:val="26"/>
        </w:rPr>
        <w:t>,</w:t>
      </w:r>
      <w:r w:rsidR="007C5E8D">
        <w:rPr>
          <w:rFonts w:ascii="Liberation Serif" w:hAnsi="Liberation Serif" w:cs="Liberation Serif"/>
          <w:sz w:val="26"/>
          <w:szCs w:val="26"/>
        </w:rPr>
        <w:t xml:space="preserve"> допущенных к участию</w:t>
      </w:r>
      <w:r w:rsidRPr="007C5E8D">
        <w:rPr>
          <w:rFonts w:ascii="Liberation Serif" w:hAnsi="Liberation Serif" w:cs="Liberation Serif"/>
          <w:sz w:val="26"/>
          <w:szCs w:val="26"/>
        </w:rPr>
        <w:t xml:space="preserve"> в голосовании, </w:t>
      </w:r>
      <w:r w:rsidR="00B942A2">
        <w:rPr>
          <w:rFonts w:ascii="Liberation Serif" w:hAnsi="Liberation Serif" w:cs="Liberation Serif"/>
          <w:sz w:val="26"/>
          <w:szCs w:val="26"/>
        </w:rPr>
        <w:t>проголосовали:</w:t>
      </w:r>
    </w:p>
    <w:p w14:paraId="7C8E8776" w14:textId="59A9308E" w:rsidR="00AD3ECD" w:rsidRPr="007C5E8D" w:rsidRDefault="00B942A2" w:rsidP="00E154FB">
      <w:pPr>
        <w:pStyle w:val="ConsPlusNonforma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</w:t>
      </w:r>
      <w:r w:rsidR="00AD3ECD" w:rsidRPr="007C5E8D">
        <w:rPr>
          <w:rFonts w:ascii="Liberation Serif" w:hAnsi="Liberation Serif" w:cs="Liberation Serif"/>
          <w:sz w:val="26"/>
          <w:szCs w:val="26"/>
        </w:rPr>
        <w:t xml:space="preserve">2 (25%) участника </w:t>
      </w:r>
      <w:r>
        <w:rPr>
          <w:rFonts w:ascii="Liberation Serif" w:hAnsi="Liberation Serif" w:cs="Liberation Serif"/>
          <w:sz w:val="26"/>
          <w:szCs w:val="26"/>
        </w:rPr>
        <w:t xml:space="preserve">- </w:t>
      </w:r>
      <w:r w:rsidR="00AD3ECD" w:rsidRPr="007C5E8D">
        <w:rPr>
          <w:rFonts w:ascii="Liberation Serif" w:hAnsi="Liberation Serif" w:cs="Liberation Serif"/>
          <w:sz w:val="26"/>
          <w:szCs w:val="26"/>
        </w:rPr>
        <w:t xml:space="preserve">за принятие проекта в полном объеме, </w:t>
      </w:r>
    </w:p>
    <w:p w14:paraId="16836925" w14:textId="283F36C9" w:rsidR="00253928" w:rsidRDefault="00B942A2" w:rsidP="00E154FB">
      <w:pPr>
        <w:pStyle w:val="ConsPlusNonforma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</w:t>
      </w:r>
      <w:r w:rsidR="00AD3ECD" w:rsidRPr="007C5E8D">
        <w:rPr>
          <w:rFonts w:ascii="Liberation Serif" w:hAnsi="Liberation Serif" w:cs="Liberation Serif"/>
          <w:sz w:val="26"/>
          <w:szCs w:val="26"/>
        </w:rPr>
        <w:t xml:space="preserve">6 (75%) участников </w:t>
      </w:r>
      <w:r>
        <w:rPr>
          <w:rFonts w:ascii="Liberation Serif" w:hAnsi="Liberation Serif" w:cs="Liberation Serif"/>
          <w:sz w:val="26"/>
          <w:szCs w:val="26"/>
        </w:rPr>
        <w:t xml:space="preserve">- </w:t>
      </w:r>
      <w:r w:rsidR="00AD3ECD" w:rsidRPr="007C5E8D">
        <w:rPr>
          <w:rFonts w:ascii="Liberation Serif" w:hAnsi="Liberation Serif" w:cs="Liberation Serif"/>
          <w:sz w:val="26"/>
          <w:szCs w:val="26"/>
        </w:rPr>
        <w:t>воздержались.</w:t>
      </w:r>
    </w:p>
    <w:p w14:paraId="3253455A" w14:textId="77777777" w:rsidR="007C5E8D" w:rsidRPr="007C5E8D" w:rsidRDefault="007C5E8D" w:rsidP="00E154FB">
      <w:pPr>
        <w:pStyle w:val="ConsPlusNonforma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4678"/>
      </w:tblGrid>
      <w:tr w:rsidR="009121D3" w:rsidRPr="007C5E8D" w14:paraId="1BF3E467" w14:textId="77777777" w:rsidTr="009D4D27">
        <w:trPr>
          <w:tblHeader/>
        </w:trPr>
        <w:tc>
          <w:tcPr>
            <w:tcW w:w="567" w:type="dxa"/>
            <w:vAlign w:val="center"/>
          </w:tcPr>
          <w:p w14:paraId="70D323FA" w14:textId="77777777" w:rsidR="009121D3" w:rsidRPr="007C5E8D" w:rsidRDefault="009121D3" w:rsidP="00CE2C8B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0" w:name="_Hlk190328990"/>
            <w:r w:rsidRPr="007C5E8D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14:paraId="6F183151" w14:textId="77777777" w:rsidR="009121D3" w:rsidRPr="007C5E8D" w:rsidRDefault="009121D3" w:rsidP="00CE2C8B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vAlign w:val="center"/>
          </w:tcPr>
          <w:p w14:paraId="0E28E83D" w14:textId="77777777" w:rsidR="009121D3" w:rsidRPr="007C5E8D" w:rsidRDefault="009121D3" w:rsidP="00CE2C8B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b/>
                <w:sz w:val="24"/>
                <w:szCs w:val="24"/>
              </w:rPr>
              <w:t>Содержание внесенных предложений и замечаний участников общественных обсуждений</w:t>
            </w:r>
          </w:p>
        </w:tc>
        <w:tc>
          <w:tcPr>
            <w:tcW w:w="4678" w:type="dxa"/>
            <w:vAlign w:val="center"/>
          </w:tcPr>
          <w:p w14:paraId="526230B8" w14:textId="77777777" w:rsidR="009121D3" w:rsidRPr="007C5E8D" w:rsidRDefault="009121D3" w:rsidP="00CE2C8B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b/>
                <w:sz w:val="24"/>
                <w:szCs w:val="24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9121D3" w:rsidRPr="007C5E8D" w14:paraId="421FA004" w14:textId="77777777" w:rsidTr="009D4D27">
        <w:tc>
          <w:tcPr>
            <w:tcW w:w="9356" w:type="dxa"/>
            <w:gridSpan w:val="3"/>
          </w:tcPr>
          <w:p w14:paraId="768E09EC" w14:textId="77777777" w:rsidR="009121D3" w:rsidRPr="007C5E8D" w:rsidRDefault="009121D3" w:rsidP="00761816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b/>
                <w:sz w:val="24"/>
                <w:szCs w:val="24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</w:tr>
      <w:tr w:rsidR="000B1EA9" w:rsidRPr="007C5E8D" w14:paraId="2A36153F" w14:textId="77777777" w:rsidTr="009D4D27">
        <w:trPr>
          <w:trHeight w:val="340"/>
        </w:trPr>
        <w:tc>
          <w:tcPr>
            <w:tcW w:w="567" w:type="dxa"/>
            <w:vAlign w:val="center"/>
          </w:tcPr>
          <w:p w14:paraId="524A87E7" w14:textId="77777777" w:rsidR="000B1EA9" w:rsidRPr="007C5E8D" w:rsidRDefault="000B1EA9" w:rsidP="000B1EA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104C8994" w14:textId="0C62707E" w:rsidR="000B1EA9" w:rsidRPr="007C5E8D" w:rsidRDefault="00531C33" w:rsidP="0039511B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Принять проект в полном объеме (Первухина Т.А.)</w:t>
            </w:r>
          </w:p>
        </w:tc>
        <w:tc>
          <w:tcPr>
            <w:tcW w:w="4678" w:type="dxa"/>
          </w:tcPr>
          <w:p w14:paraId="6346B261" w14:textId="46388732" w:rsidR="000B1EA9" w:rsidRPr="007C5E8D" w:rsidRDefault="00531C33" w:rsidP="009D4D27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Принято к сведению</w:t>
            </w:r>
          </w:p>
        </w:tc>
      </w:tr>
      <w:tr w:rsidR="00531C33" w:rsidRPr="007C5E8D" w14:paraId="645F7A42" w14:textId="77777777" w:rsidTr="009D4D27">
        <w:trPr>
          <w:trHeight w:val="340"/>
        </w:trPr>
        <w:tc>
          <w:tcPr>
            <w:tcW w:w="567" w:type="dxa"/>
            <w:vAlign w:val="center"/>
          </w:tcPr>
          <w:p w14:paraId="5992EE35" w14:textId="24DEB297" w:rsidR="00531C33" w:rsidRPr="007C5E8D" w:rsidRDefault="00531C33" w:rsidP="00531C3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74C95339" w14:textId="27075DF5" w:rsidR="00531C33" w:rsidRPr="007C5E8D" w:rsidRDefault="00531C33" w:rsidP="00531C33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Принять проект в полном объеме (Солдатова Е.Н.)</w:t>
            </w:r>
          </w:p>
        </w:tc>
        <w:tc>
          <w:tcPr>
            <w:tcW w:w="4678" w:type="dxa"/>
          </w:tcPr>
          <w:p w14:paraId="6A8AA817" w14:textId="0C407E0A" w:rsidR="00531C33" w:rsidRPr="007C5E8D" w:rsidRDefault="00531C33" w:rsidP="00531C33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Принято к сведению</w:t>
            </w:r>
          </w:p>
        </w:tc>
      </w:tr>
      <w:tr w:rsidR="000B1EA9" w:rsidRPr="007C5E8D" w14:paraId="7BD3ABA8" w14:textId="77777777" w:rsidTr="009D4D27">
        <w:tc>
          <w:tcPr>
            <w:tcW w:w="9356" w:type="dxa"/>
            <w:gridSpan w:val="3"/>
          </w:tcPr>
          <w:p w14:paraId="77D9DBD6" w14:textId="77777777" w:rsidR="000B1EA9" w:rsidRPr="007C5E8D" w:rsidRDefault="000B1EA9" w:rsidP="000B1EA9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b/>
                <w:sz w:val="24"/>
                <w:szCs w:val="24"/>
              </w:rPr>
              <w:t>Предложения и замечания иных участников общественных обсуждений</w:t>
            </w:r>
          </w:p>
        </w:tc>
      </w:tr>
      <w:tr w:rsidR="000B1EA9" w:rsidRPr="007C5E8D" w14:paraId="4DD38155" w14:textId="77777777" w:rsidTr="009D4D27">
        <w:trPr>
          <w:trHeight w:val="340"/>
        </w:trPr>
        <w:tc>
          <w:tcPr>
            <w:tcW w:w="567" w:type="dxa"/>
            <w:vAlign w:val="center"/>
          </w:tcPr>
          <w:p w14:paraId="026D433F" w14:textId="4B09A69A" w:rsidR="000B1EA9" w:rsidRPr="007C5E8D" w:rsidRDefault="00531C33" w:rsidP="000B1EA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="000B1EA9" w:rsidRPr="007C5E8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34B97B10" w14:textId="77777777" w:rsidR="000B1EA9" w:rsidRPr="007C5E8D" w:rsidRDefault="000B1EA9" w:rsidP="000B1EA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Не поступал</w:t>
            </w:r>
            <w:r w:rsidR="003F4B94" w:rsidRPr="007C5E8D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</w:p>
        </w:tc>
        <w:tc>
          <w:tcPr>
            <w:tcW w:w="4678" w:type="dxa"/>
            <w:vAlign w:val="center"/>
          </w:tcPr>
          <w:p w14:paraId="4AB2F0FA" w14:textId="77777777" w:rsidR="000B1EA9" w:rsidRPr="007C5E8D" w:rsidRDefault="000B1EA9" w:rsidP="000B1EA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bookmarkEnd w:id="0"/>
    </w:tbl>
    <w:p w14:paraId="14BD9481" w14:textId="77777777" w:rsidR="00253928" w:rsidRPr="007C5E8D" w:rsidRDefault="00253928" w:rsidP="00253928">
      <w:pPr>
        <w:pStyle w:val="ConsPlusNonformat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03558E38" w14:textId="3063438C" w:rsidR="00253928" w:rsidRPr="007C5E8D" w:rsidRDefault="00253928" w:rsidP="00253928">
      <w:pPr>
        <w:pStyle w:val="ConsPlusNonformat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7C5E8D">
        <w:rPr>
          <w:rFonts w:ascii="Liberation Serif" w:hAnsi="Liberation Serif" w:cs="Liberation Serif"/>
          <w:b/>
          <w:sz w:val="26"/>
          <w:szCs w:val="26"/>
        </w:rPr>
        <w:t>Заключение   о   результатах    общественных   обсуждений</w:t>
      </w:r>
      <w:r w:rsidRPr="007C5E8D">
        <w:rPr>
          <w:rFonts w:ascii="Liberation Serif" w:hAnsi="Liberation Serif" w:cs="Liberation Serif"/>
          <w:bCs/>
          <w:sz w:val="26"/>
          <w:szCs w:val="26"/>
        </w:rPr>
        <w:t xml:space="preserve"> подготовлено на основании протокола общественных обсуждений от «12» февраля 2025года </w:t>
      </w:r>
      <w:r w:rsidRPr="007C5E8D">
        <w:rPr>
          <w:rFonts w:ascii="Liberation Serif" w:hAnsi="Liberation Serif" w:cs="Liberation Serif"/>
          <w:b/>
          <w:sz w:val="26"/>
          <w:szCs w:val="26"/>
        </w:rPr>
        <w:t xml:space="preserve">проведенного на </w:t>
      </w:r>
      <w:r w:rsidRPr="007C5E8D">
        <w:rPr>
          <w:rFonts w:ascii="Liberation Serif" w:hAnsi="Liberation Serif" w:cs="Liberation Serif"/>
          <w:b/>
          <w:sz w:val="26"/>
          <w:szCs w:val="26"/>
        </w:rPr>
        <w:t>Платформе обратной связи</w:t>
      </w:r>
      <w:r w:rsidRPr="007C5E8D">
        <w:rPr>
          <w:rFonts w:ascii="Liberation Serif" w:hAnsi="Liberation Serif" w:cs="Liberation Serif"/>
          <w:bCs/>
          <w:sz w:val="26"/>
          <w:szCs w:val="26"/>
        </w:rPr>
        <w:t xml:space="preserve"> в период с 24.12.2024 года по 11.02.2025 года.</w:t>
      </w:r>
    </w:p>
    <w:p w14:paraId="05737196" w14:textId="3F985EFE" w:rsidR="00253928" w:rsidRDefault="00253928" w:rsidP="00253928">
      <w:pPr>
        <w:pStyle w:val="ConsPlusNonformat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7C5E8D">
        <w:rPr>
          <w:rFonts w:ascii="Liberation Serif" w:hAnsi="Liberation Serif" w:cs="Liberation Serif"/>
          <w:bCs/>
          <w:sz w:val="26"/>
          <w:szCs w:val="26"/>
        </w:rPr>
        <w:t xml:space="preserve">Предложений и заявок на принятие к участию в общественных обсуждениях, не поступало. </w:t>
      </w:r>
    </w:p>
    <w:p w14:paraId="5381132F" w14:textId="77777777" w:rsidR="007C5E8D" w:rsidRPr="007C5E8D" w:rsidRDefault="007C5E8D" w:rsidP="00253928">
      <w:pPr>
        <w:pStyle w:val="ConsPlusNonformat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4678"/>
      </w:tblGrid>
      <w:tr w:rsidR="00253928" w:rsidRPr="007C5E8D" w14:paraId="18D1D1F3" w14:textId="77777777" w:rsidTr="008F7187">
        <w:trPr>
          <w:tblHeader/>
        </w:trPr>
        <w:tc>
          <w:tcPr>
            <w:tcW w:w="567" w:type="dxa"/>
            <w:vAlign w:val="center"/>
          </w:tcPr>
          <w:p w14:paraId="27F15503" w14:textId="0C545708" w:rsidR="00253928" w:rsidRPr="007C5E8D" w:rsidRDefault="00253928" w:rsidP="008F718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14:paraId="70570AB6" w14:textId="77777777" w:rsidR="00253928" w:rsidRPr="007C5E8D" w:rsidRDefault="00253928" w:rsidP="008F718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vAlign w:val="center"/>
          </w:tcPr>
          <w:p w14:paraId="5642D1EA" w14:textId="77777777" w:rsidR="00253928" w:rsidRPr="007C5E8D" w:rsidRDefault="00253928" w:rsidP="008F718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b/>
                <w:sz w:val="24"/>
                <w:szCs w:val="24"/>
              </w:rPr>
              <w:t>Содержание внесенных предложений и замечаний участников общественных обсуждений</w:t>
            </w:r>
          </w:p>
        </w:tc>
        <w:tc>
          <w:tcPr>
            <w:tcW w:w="4678" w:type="dxa"/>
            <w:vAlign w:val="center"/>
          </w:tcPr>
          <w:p w14:paraId="5C7BEA21" w14:textId="77777777" w:rsidR="00253928" w:rsidRPr="007C5E8D" w:rsidRDefault="00253928" w:rsidP="008F718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b/>
                <w:sz w:val="24"/>
                <w:szCs w:val="24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253928" w:rsidRPr="007C5E8D" w14:paraId="1DD16C51" w14:textId="77777777" w:rsidTr="008F7187">
        <w:tc>
          <w:tcPr>
            <w:tcW w:w="9356" w:type="dxa"/>
            <w:gridSpan w:val="3"/>
          </w:tcPr>
          <w:p w14:paraId="44702893" w14:textId="77777777" w:rsidR="00253928" w:rsidRPr="007C5E8D" w:rsidRDefault="00253928" w:rsidP="008F718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b/>
                <w:sz w:val="24"/>
                <w:szCs w:val="24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</w:tr>
      <w:tr w:rsidR="00253928" w:rsidRPr="007C5E8D" w14:paraId="6025AA71" w14:textId="77777777" w:rsidTr="00BA5EEC">
        <w:trPr>
          <w:trHeight w:val="340"/>
        </w:trPr>
        <w:tc>
          <w:tcPr>
            <w:tcW w:w="567" w:type="dxa"/>
            <w:vAlign w:val="center"/>
          </w:tcPr>
          <w:p w14:paraId="06351BE6" w14:textId="77777777" w:rsidR="00253928" w:rsidRPr="007C5E8D" w:rsidRDefault="00253928" w:rsidP="0025392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3E7BEA12" w14:textId="39509460" w:rsidR="00253928" w:rsidRPr="007C5E8D" w:rsidRDefault="00253928" w:rsidP="0025392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Не поступало</w:t>
            </w:r>
          </w:p>
        </w:tc>
        <w:tc>
          <w:tcPr>
            <w:tcW w:w="4678" w:type="dxa"/>
          </w:tcPr>
          <w:p w14:paraId="32CF9220" w14:textId="619F65F5" w:rsidR="00253928" w:rsidRPr="007C5E8D" w:rsidRDefault="00253928" w:rsidP="0025392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253928" w:rsidRPr="007C5E8D" w14:paraId="74769084" w14:textId="77777777" w:rsidTr="008F7187">
        <w:tc>
          <w:tcPr>
            <w:tcW w:w="9356" w:type="dxa"/>
            <w:gridSpan w:val="3"/>
          </w:tcPr>
          <w:p w14:paraId="14394772" w14:textId="77777777" w:rsidR="00253928" w:rsidRPr="007C5E8D" w:rsidRDefault="00253928" w:rsidP="008F718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b/>
                <w:sz w:val="24"/>
                <w:szCs w:val="24"/>
              </w:rPr>
              <w:t>Предложения и замечания иных участников общественных обсуждений</w:t>
            </w:r>
          </w:p>
        </w:tc>
      </w:tr>
      <w:tr w:rsidR="00253928" w:rsidRPr="007C5E8D" w14:paraId="7D24561F" w14:textId="77777777" w:rsidTr="008F7187">
        <w:trPr>
          <w:trHeight w:val="340"/>
        </w:trPr>
        <w:tc>
          <w:tcPr>
            <w:tcW w:w="567" w:type="dxa"/>
            <w:vAlign w:val="center"/>
          </w:tcPr>
          <w:p w14:paraId="03930953" w14:textId="77777777" w:rsidR="00253928" w:rsidRPr="007C5E8D" w:rsidRDefault="00253928" w:rsidP="008F718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3AD961E3" w14:textId="77777777" w:rsidR="00253928" w:rsidRPr="007C5E8D" w:rsidRDefault="00253928" w:rsidP="008F718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Не поступало</w:t>
            </w:r>
          </w:p>
        </w:tc>
        <w:tc>
          <w:tcPr>
            <w:tcW w:w="4678" w:type="dxa"/>
            <w:vAlign w:val="center"/>
          </w:tcPr>
          <w:p w14:paraId="408D05CD" w14:textId="77777777" w:rsidR="00253928" w:rsidRPr="007C5E8D" w:rsidRDefault="00253928" w:rsidP="008F718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5E8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</w:tbl>
    <w:p w14:paraId="49CB0C1A" w14:textId="77777777" w:rsidR="00253928" w:rsidRPr="007C5E8D" w:rsidRDefault="00253928" w:rsidP="00253928">
      <w:pPr>
        <w:pStyle w:val="ConsPlusNonformat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461583E7" w14:textId="47F6E211" w:rsidR="009121D3" w:rsidRPr="007C5E8D" w:rsidRDefault="009121D3" w:rsidP="00253928">
      <w:pPr>
        <w:pStyle w:val="ConsPlusNonformat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7C5E8D">
        <w:rPr>
          <w:rFonts w:ascii="Liberation Serif" w:hAnsi="Liberation Serif" w:cs="Liberation Serif"/>
          <w:b/>
          <w:sz w:val="26"/>
          <w:szCs w:val="26"/>
        </w:rPr>
        <w:t xml:space="preserve">Выводы по результатам общественных обсуждений: </w:t>
      </w:r>
    </w:p>
    <w:p w14:paraId="42720F95" w14:textId="77777777" w:rsidR="00991CBE" w:rsidRPr="007C5E8D" w:rsidRDefault="00A57B1B" w:rsidP="00991CBE">
      <w:pPr>
        <w:pStyle w:val="ConsPlusNonforma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C5E8D">
        <w:rPr>
          <w:rFonts w:ascii="Liberation Serif" w:hAnsi="Liberation Serif" w:cs="Liberation Serif"/>
          <w:sz w:val="26"/>
          <w:szCs w:val="26"/>
        </w:rPr>
        <w:t>1. В</w:t>
      </w:r>
      <w:r w:rsidR="004A3A13" w:rsidRPr="007C5E8D">
        <w:rPr>
          <w:rFonts w:ascii="Liberation Serif" w:hAnsi="Liberation Serif" w:cs="Liberation Serif"/>
          <w:sz w:val="26"/>
          <w:szCs w:val="26"/>
        </w:rPr>
        <w:t>се необходимые процедуры в рамках проведения общественных обсуждений выполнены надлежащим образом и соответствуют требованиям</w:t>
      </w:r>
      <w:r w:rsidR="00991CBE" w:rsidRPr="007C5E8D">
        <w:rPr>
          <w:rFonts w:ascii="Liberation Serif" w:hAnsi="Liberation Serif" w:cs="Liberation Serif"/>
          <w:sz w:val="26"/>
          <w:szCs w:val="26"/>
        </w:rPr>
        <w:t xml:space="preserve"> действующего законодательства,</w:t>
      </w:r>
      <w:r w:rsidR="004A3A13" w:rsidRPr="007C5E8D">
        <w:rPr>
          <w:rFonts w:ascii="Liberation Serif" w:hAnsi="Liberation Serif" w:cs="Liberation Serif"/>
          <w:sz w:val="26"/>
          <w:szCs w:val="26"/>
        </w:rPr>
        <w:t xml:space="preserve"> </w:t>
      </w:r>
      <w:r w:rsidR="00991CBE" w:rsidRPr="007C5E8D">
        <w:rPr>
          <w:rFonts w:ascii="Liberation Serif" w:hAnsi="Liberation Serif" w:cs="Liberation Serif"/>
          <w:sz w:val="26"/>
          <w:szCs w:val="26"/>
        </w:rPr>
        <w:t>Градостроительного кодекса Российской Федерации и нормативным правовым актам Арамильского городского округа</w:t>
      </w:r>
      <w:r w:rsidRPr="007C5E8D">
        <w:rPr>
          <w:rFonts w:ascii="Liberation Serif" w:hAnsi="Liberation Serif" w:cs="Liberation Serif"/>
          <w:sz w:val="26"/>
          <w:szCs w:val="26"/>
        </w:rPr>
        <w:t>.</w:t>
      </w:r>
    </w:p>
    <w:p w14:paraId="2CCC98BA" w14:textId="4F5FA050" w:rsidR="00991CBE" w:rsidRPr="007C5E8D" w:rsidRDefault="00A57B1B" w:rsidP="00991CBE">
      <w:pPr>
        <w:pStyle w:val="ConsPlusNonforma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C5E8D">
        <w:rPr>
          <w:rFonts w:ascii="Liberation Serif" w:hAnsi="Liberation Serif" w:cs="Liberation Serif"/>
          <w:sz w:val="26"/>
          <w:szCs w:val="26"/>
        </w:rPr>
        <w:t xml:space="preserve">2. </w:t>
      </w:r>
      <w:r w:rsidR="0039511B" w:rsidRPr="007C5E8D">
        <w:rPr>
          <w:rFonts w:ascii="Liberation Serif" w:hAnsi="Liberation Serif" w:cs="Liberation Serif"/>
          <w:sz w:val="26"/>
          <w:szCs w:val="26"/>
        </w:rPr>
        <w:t xml:space="preserve">В срок с </w:t>
      </w:r>
      <w:r w:rsidR="00805634" w:rsidRPr="007C5E8D">
        <w:rPr>
          <w:rFonts w:ascii="Liberation Serif" w:hAnsi="Liberation Serif" w:cs="Liberation Serif"/>
          <w:sz w:val="26"/>
          <w:szCs w:val="26"/>
        </w:rPr>
        <w:t xml:space="preserve">«24» </w:t>
      </w:r>
      <w:r w:rsidR="00531C33" w:rsidRPr="007C5E8D">
        <w:rPr>
          <w:rFonts w:ascii="Liberation Serif" w:hAnsi="Liberation Serif" w:cs="Liberation Serif"/>
          <w:sz w:val="26"/>
          <w:szCs w:val="26"/>
        </w:rPr>
        <w:t xml:space="preserve"> декабря</w:t>
      </w:r>
      <w:r w:rsidR="00805634" w:rsidRPr="007C5E8D">
        <w:rPr>
          <w:rFonts w:ascii="Liberation Serif" w:hAnsi="Liberation Serif" w:cs="Liberation Serif"/>
          <w:sz w:val="26"/>
          <w:szCs w:val="26"/>
        </w:rPr>
        <w:t xml:space="preserve"> 202</w:t>
      </w:r>
      <w:r w:rsidR="00531C33" w:rsidRPr="007C5E8D">
        <w:rPr>
          <w:rFonts w:ascii="Liberation Serif" w:hAnsi="Liberation Serif" w:cs="Liberation Serif"/>
          <w:sz w:val="26"/>
          <w:szCs w:val="26"/>
        </w:rPr>
        <w:t>4</w:t>
      </w:r>
      <w:r w:rsidR="00805634" w:rsidRPr="007C5E8D">
        <w:rPr>
          <w:rFonts w:ascii="Liberation Serif" w:hAnsi="Liberation Serif" w:cs="Liberation Serif"/>
          <w:sz w:val="26"/>
          <w:szCs w:val="26"/>
        </w:rPr>
        <w:t xml:space="preserve"> года по «</w:t>
      </w:r>
      <w:r w:rsidR="00531C33" w:rsidRPr="007C5E8D">
        <w:rPr>
          <w:rFonts w:ascii="Liberation Serif" w:hAnsi="Liberation Serif" w:cs="Liberation Serif"/>
          <w:sz w:val="26"/>
          <w:szCs w:val="26"/>
        </w:rPr>
        <w:t>11</w:t>
      </w:r>
      <w:r w:rsidR="00805634" w:rsidRPr="007C5E8D">
        <w:rPr>
          <w:rFonts w:ascii="Liberation Serif" w:hAnsi="Liberation Serif" w:cs="Liberation Serif"/>
          <w:sz w:val="26"/>
          <w:szCs w:val="26"/>
        </w:rPr>
        <w:t xml:space="preserve">» </w:t>
      </w:r>
      <w:r w:rsidR="00531C33" w:rsidRPr="007C5E8D">
        <w:rPr>
          <w:rFonts w:ascii="Liberation Serif" w:hAnsi="Liberation Serif" w:cs="Liberation Serif"/>
          <w:sz w:val="26"/>
          <w:szCs w:val="26"/>
        </w:rPr>
        <w:t>февраля</w:t>
      </w:r>
      <w:r w:rsidR="00805634" w:rsidRPr="007C5E8D">
        <w:rPr>
          <w:rFonts w:ascii="Liberation Serif" w:hAnsi="Liberation Serif" w:cs="Liberation Serif"/>
          <w:sz w:val="26"/>
          <w:szCs w:val="26"/>
        </w:rPr>
        <w:t xml:space="preserve"> 202</w:t>
      </w:r>
      <w:r w:rsidR="00531C33" w:rsidRPr="007C5E8D">
        <w:rPr>
          <w:rFonts w:ascii="Liberation Serif" w:hAnsi="Liberation Serif" w:cs="Liberation Serif"/>
          <w:sz w:val="26"/>
          <w:szCs w:val="26"/>
        </w:rPr>
        <w:t>5</w:t>
      </w:r>
      <w:r w:rsidR="00805634" w:rsidRPr="007C5E8D">
        <w:rPr>
          <w:rFonts w:ascii="Liberation Serif" w:hAnsi="Liberation Serif" w:cs="Liberation Serif"/>
          <w:sz w:val="26"/>
          <w:szCs w:val="26"/>
        </w:rPr>
        <w:t xml:space="preserve"> года </w:t>
      </w:r>
      <w:r w:rsidR="00531C33" w:rsidRPr="007C5E8D">
        <w:rPr>
          <w:rFonts w:ascii="Liberation Serif" w:hAnsi="Liberation Serif" w:cs="Liberation Serif"/>
          <w:sz w:val="26"/>
          <w:szCs w:val="26"/>
        </w:rPr>
        <w:t xml:space="preserve">по результатам общественных обсуждений размещенных на двух площадках (официальный сайт </w:t>
      </w:r>
      <w:proofErr w:type="spellStart"/>
      <w:r w:rsidR="00531C33" w:rsidRPr="007C5E8D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="00531C33" w:rsidRPr="007C5E8D">
        <w:rPr>
          <w:rFonts w:ascii="Liberation Serif" w:hAnsi="Liberation Serif" w:cs="Liberation Serif"/>
          <w:sz w:val="26"/>
          <w:szCs w:val="26"/>
        </w:rPr>
        <w:t xml:space="preserve"> городского округа и Платформа обратной связи) </w:t>
      </w:r>
      <w:r w:rsidR="0039511B" w:rsidRPr="007C5E8D">
        <w:rPr>
          <w:rFonts w:ascii="Liberation Serif" w:hAnsi="Liberation Serif" w:cs="Liberation Serif"/>
          <w:sz w:val="26"/>
          <w:szCs w:val="26"/>
        </w:rPr>
        <w:t xml:space="preserve">от физических </w:t>
      </w:r>
      <w:r w:rsidR="00531C33" w:rsidRPr="007C5E8D">
        <w:rPr>
          <w:rFonts w:ascii="Liberation Serif" w:hAnsi="Liberation Serif" w:cs="Liberation Serif"/>
          <w:sz w:val="26"/>
          <w:szCs w:val="26"/>
        </w:rPr>
        <w:t xml:space="preserve">лиц принято 2 предложения за принять проект в полном объеме, остальные 8 участников голосования воздержались, иных </w:t>
      </w:r>
      <w:r w:rsidR="0039511B" w:rsidRPr="007C5E8D">
        <w:rPr>
          <w:rFonts w:ascii="Liberation Serif" w:hAnsi="Liberation Serif" w:cs="Liberation Serif"/>
          <w:sz w:val="26"/>
          <w:szCs w:val="26"/>
        </w:rPr>
        <w:t>предложений и замечаний не поступало</w:t>
      </w:r>
      <w:r w:rsidR="00D2244B" w:rsidRPr="007C5E8D">
        <w:rPr>
          <w:rFonts w:ascii="Liberation Serif" w:hAnsi="Liberation Serif" w:cs="Liberation Serif"/>
          <w:sz w:val="26"/>
          <w:szCs w:val="26"/>
        </w:rPr>
        <w:t>.</w:t>
      </w:r>
    </w:p>
    <w:p w14:paraId="400BE9FE" w14:textId="77777777" w:rsidR="009121D3" w:rsidRPr="007C5E8D" w:rsidRDefault="00A57B1B" w:rsidP="00B1116A">
      <w:pPr>
        <w:pStyle w:val="ConsPlusNonformat"/>
        <w:tabs>
          <w:tab w:val="left" w:pos="993"/>
        </w:tabs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C5E8D">
        <w:rPr>
          <w:rFonts w:ascii="Liberation Serif" w:hAnsi="Liberation Serif" w:cs="Liberation Serif"/>
          <w:sz w:val="26"/>
          <w:szCs w:val="26"/>
        </w:rPr>
        <w:t xml:space="preserve">В соответствии с пунктом 23 статья 5.1 Градостроительного кодекса Российской Федерации, заключение о результатах </w:t>
      </w:r>
      <w:r w:rsidR="000B2A8C" w:rsidRPr="007C5E8D">
        <w:rPr>
          <w:rFonts w:ascii="Liberation Serif" w:hAnsi="Liberation Serif" w:cs="Liberation Serif"/>
          <w:sz w:val="26"/>
          <w:szCs w:val="26"/>
        </w:rPr>
        <w:t>общественных обсуждений</w:t>
      </w:r>
      <w:r w:rsidRPr="007C5E8D">
        <w:rPr>
          <w:rFonts w:ascii="Liberation Serif" w:hAnsi="Liberation Serif" w:cs="Liberation Serif"/>
          <w:sz w:val="26"/>
          <w:szCs w:val="26"/>
        </w:rPr>
        <w:t xml:space="preserve"> </w:t>
      </w:r>
      <w:r w:rsidRPr="007C5E8D">
        <w:rPr>
          <w:rFonts w:ascii="Liberation Serif" w:hAnsi="Liberation Serif" w:cs="Liberation Serif"/>
          <w:sz w:val="26"/>
          <w:szCs w:val="26"/>
        </w:rPr>
        <w:lastRenderedPageBreak/>
        <w:t>опубликовать в газете «Арамильские вести» и на официальном сайте Арамильского городского округа в информационно-телекоммуникационной сети «Интернет».</w:t>
      </w:r>
    </w:p>
    <w:p w14:paraId="241C879F" w14:textId="77777777" w:rsidR="003A79C3" w:rsidRPr="007C5E8D" w:rsidRDefault="003A79C3" w:rsidP="002103F9">
      <w:pPr>
        <w:pStyle w:val="ConsPlusNonforma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C5E8D">
        <w:rPr>
          <w:rFonts w:ascii="Liberation Serif" w:hAnsi="Liberation Serif" w:cs="Liberation Serif"/>
          <w:sz w:val="26"/>
          <w:szCs w:val="26"/>
        </w:rPr>
        <w:t xml:space="preserve">В соответствии со статьей 26 </w:t>
      </w:r>
      <w:r w:rsidR="002103F9" w:rsidRPr="007C5E8D">
        <w:rPr>
          <w:rFonts w:ascii="Liberation Serif" w:hAnsi="Liberation Serif" w:cs="Liberation Serif"/>
          <w:sz w:val="26"/>
          <w:szCs w:val="26"/>
        </w:rPr>
        <w:t xml:space="preserve">раздела 1 «Общие положения. Порядок применения Правил </w:t>
      </w:r>
      <w:r w:rsidRPr="007C5E8D">
        <w:rPr>
          <w:rFonts w:ascii="Liberation Serif" w:hAnsi="Liberation Serif" w:cs="Liberation Serif"/>
          <w:sz w:val="26"/>
          <w:szCs w:val="26"/>
        </w:rPr>
        <w:t>землепользования и застройки Арамильского городского округа</w:t>
      </w:r>
      <w:r w:rsidR="002103F9" w:rsidRPr="007C5E8D">
        <w:rPr>
          <w:rFonts w:ascii="Liberation Serif" w:hAnsi="Liberation Serif" w:cs="Liberation Serif"/>
          <w:sz w:val="26"/>
          <w:szCs w:val="26"/>
        </w:rPr>
        <w:t>»</w:t>
      </w:r>
      <w:r w:rsidRPr="007C5E8D">
        <w:rPr>
          <w:rFonts w:ascii="Liberation Serif" w:hAnsi="Liberation Serif" w:cs="Liberation Serif"/>
          <w:sz w:val="26"/>
          <w:szCs w:val="26"/>
        </w:rPr>
        <w:t>, утвержденных решением Думы Арамильского городского округа от 31.01.2019</w:t>
      </w:r>
      <w:r w:rsidR="0016129C" w:rsidRPr="007C5E8D">
        <w:rPr>
          <w:rFonts w:ascii="Liberation Serif" w:hAnsi="Liberation Serif" w:cs="Liberation Serif"/>
          <w:sz w:val="26"/>
          <w:szCs w:val="26"/>
        </w:rPr>
        <w:t xml:space="preserve"> </w:t>
      </w:r>
      <w:r w:rsidRPr="007C5E8D">
        <w:rPr>
          <w:rFonts w:ascii="Liberation Serif" w:hAnsi="Liberation Serif" w:cs="Liberation Serif"/>
          <w:sz w:val="26"/>
          <w:szCs w:val="26"/>
        </w:rPr>
        <w:t xml:space="preserve">№ 50/2, результаты общественных обсуждений носят рекомендательный характер.  </w:t>
      </w:r>
    </w:p>
    <w:p w14:paraId="758BAA23" w14:textId="77777777" w:rsidR="00A034C4" w:rsidRPr="007C5E8D" w:rsidRDefault="00A034C4" w:rsidP="00991CBE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</w:p>
    <w:p w14:paraId="61A25AF7" w14:textId="77777777" w:rsidR="00FE62FB" w:rsidRPr="007C5E8D" w:rsidRDefault="00FE62FB" w:rsidP="00991CBE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93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"/>
        <w:gridCol w:w="1985"/>
        <w:gridCol w:w="284"/>
        <w:gridCol w:w="2681"/>
      </w:tblGrid>
      <w:tr w:rsidR="00991CBE" w:rsidRPr="007C5E8D" w14:paraId="2F414E73" w14:textId="77777777" w:rsidTr="009D4D27">
        <w:tc>
          <w:tcPr>
            <w:tcW w:w="4111" w:type="dxa"/>
            <w:tcBorders>
              <w:bottom w:val="single" w:sz="8" w:space="0" w:color="auto"/>
            </w:tcBorders>
          </w:tcPr>
          <w:p w14:paraId="2C888F59" w14:textId="73432864" w:rsidR="00991CBE" w:rsidRPr="007C5E8D" w:rsidRDefault="00253928" w:rsidP="00301163">
            <w:pPr>
              <w:pStyle w:val="ConsPlusNonforma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 xml:space="preserve">Временно исполняющий обязанности </w:t>
            </w:r>
            <w:r w:rsidR="00991CBE" w:rsidRPr="007C5E8D">
              <w:rPr>
                <w:rFonts w:ascii="Liberation Serif" w:hAnsi="Liberation Serif" w:cs="Liberation Serif"/>
                <w:sz w:val="26"/>
                <w:szCs w:val="26"/>
              </w:rPr>
              <w:t>Начальник</w:t>
            </w: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991CBE" w:rsidRPr="007C5E8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05634" w:rsidRPr="007C5E8D">
              <w:rPr>
                <w:rFonts w:ascii="Liberation Serif" w:hAnsi="Liberation Serif" w:cs="Liberation Serif"/>
                <w:sz w:val="26"/>
                <w:szCs w:val="26"/>
              </w:rPr>
              <w:t>О</w:t>
            </w:r>
            <w:r w:rsidR="00991CBE" w:rsidRPr="007C5E8D">
              <w:rPr>
                <w:rFonts w:ascii="Liberation Serif" w:hAnsi="Liberation Serif" w:cs="Liberation Serif"/>
                <w:sz w:val="26"/>
                <w:szCs w:val="26"/>
              </w:rPr>
              <w:t>тдела архитектуры и градостроительства Администрации Арамильского городского округа</w:t>
            </w:r>
          </w:p>
        </w:tc>
        <w:tc>
          <w:tcPr>
            <w:tcW w:w="283" w:type="dxa"/>
          </w:tcPr>
          <w:p w14:paraId="0DF0061A" w14:textId="77777777" w:rsidR="00991CBE" w:rsidRPr="007C5E8D" w:rsidRDefault="00991CBE" w:rsidP="00301163">
            <w:pPr>
              <w:pStyle w:val="ConsPlusNonformat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4C26D2D6" w14:textId="77777777" w:rsidR="00991CBE" w:rsidRPr="007C5E8D" w:rsidRDefault="00991CBE" w:rsidP="00301163">
            <w:pPr>
              <w:pStyle w:val="ConsPlusNonformat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4" w:type="dxa"/>
          </w:tcPr>
          <w:p w14:paraId="087328D9" w14:textId="77777777" w:rsidR="00991CBE" w:rsidRPr="007C5E8D" w:rsidRDefault="00991CBE" w:rsidP="00301163">
            <w:pPr>
              <w:pStyle w:val="ConsPlusNonformat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681" w:type="dxa"/>
            <w:tcBorders>
              <w:bottom w:val="single" w:sz="8" w:space="0" w:color="auto"/>
            </w:tcBorders>
            <w:vAlign w:val="bottom"/>
          </w:tcPr>
          <w:p w14:paraId="44F2BCC9" w14:textId="4C2A0DB9" w:rsidR="00991CBE" w:rsidRPr="007C5E8D" w:rsidRDefault="007C5E8D" w:rsidP="00301163">
            <w:pPr>
              <w:pStyle w:val="ConsPlusNonformat"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С.М. Волкова</w:t>
            </w:r>
          </w:p>
        </w:tc>
      </w:tr>
      <w:tr w:rsidR="00991CBE" w:rsidRPr="007C5E8D" w14:paraId="08979EF2" w14:textId="77777777" w:rsidTr="009D4D27">
        <w:tc>
          <w:tcPr>
            <w:tcW w:w="4111" w:type="dxa"/>
            <w:tcBorders>
              <w:top w:val="single" w:sz="8" w:space="0" w:color="auto"/>
            </w:tcBorders>
          </w:tcPr>
          <w:p w14:paraId="776B6D09" w14:textId="77777777" w:rsidR="00991CBE" w:rsidRPr="007C5E8D" w:rsidRDefault="00991CBE" w:rsidP="00301163">
            <w:pPr>
              <w:pStyle w:val="ConsPlusNonforma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(должность лица, уполномоченного на проведение общественных</w:t>
            </w:r>
          </w:p>
          <w:p w14:paraId="6F42FB9C" w14:textId="77777777" w:rsidR="00991CBE" w:rsidRPr="007C5E8D" w:rsidRDefault="00991CBE" w:rsidP="00301163">
            <w:pPr>
              <w:pStyle w:val="ConsPlusNonforma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обсуждений)</w:t>
            </w:r>
          </w:p>
        </w:tc>
        <w:tc>
          <w:tcPr>
            <w:tcW w:w="283" w:type="dxa"/>
          </w:tcPr>
          <w:p w14:paraId="77BB8DEC" w14:textId="77777777" w:rsidR="00991CBE" w:rsidRPr="007C5E8D" w:rsidRDefault="00991CBE" w:rsidP="00301163">
            <w:pPr>
              <w:pStyle w:val="ConsPlusNonformat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7140997B" w14:textId="77777777" w:rsidR="00991CBE" w:rsidRPr="007C5E8D" w:rsidRDefault="00991CBE" w:rsidP="00301163">
            <w:pPr>
              <w:pStyle w:val="ConsPlusNonforma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(подпись)</w:t>
            </w:r>
          </w:p>
        </w:tc>
        <w:tc>
          <w:tcPr>
            <w:tcW w:w="284" w:type="dxa"/>
          </w:tcPr>
          <w:p w14:paraId="564D0289" w14:textId="77777777" w:rsidR="00991CBE" w:rsidRPr="007C5E8D" w:rsidRDefault="00991CBE" w:rsidP="00301163">
            <w:pPr>
              <w:pStyle w:val="ConsPlusNonforma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8" w:space="0" w:color="auto"/>
            </w:tcBorders>
          </w:tcPr>
          <w:p w14:paraId="63672F8A" w14:textId="77777777" w:rsidR="00991CBE" w:rsidRPr="007C5E8D" w:rsidRDefault="00991CBE" w:rsidP="00301163">
            <w:pPr>
              <w:pStyle w:val="ConsPlusNonforma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5E8D">
              <w:rPr>
                <w:rFonts w:ascii="Liberation Serif" w:hAnsi="Liberation Serif" w:cs="Liberation Serif"/>
                <w:sz w:val="26"/>
                <w:szCs w:val="26"/>
              </w:rPr>
              <w:t>(инициалы, фамилия)</w:t>
            </w:r>
          </w:p>
        </w:tc>
      </w:tr>
    </w:tbl>
    <w:p w14:paraId="3BB96D46" w14:textId="77777777" w:rsidR="00991CBE" w:rsidRPr="007C5E8D" w:rsidRDefault="00991CBE" w:rsidP="003A79C3">
      <w:pPr>
        <w:pStyle w:val="ConsPlusNormal"/>
        <w:rPr>
          <w:rFonts w:ascii="Times New Roman" w:eastAsia="Times New Roman" w:hAnsi="Times New Roman" w:cs="Times New Roman"/>
          <w:sz w:val="26"/>
          <w:szCs w:val="26"/>
        </w:rPr>
      </w:pPr>
    </w:p>
    <w:p w14:paraId="53A1FB95" w14:textId="77777777" w:rsidR="0039511B" w:rsidRPr="007C5E8D" w:rsidRDefault="0039511B" w:rsidP="0039511B">
      <w:pPr>
        <w:rPr>
          <w:sz w:val="26"/>
          <w:szCs w:val="26"/>
          <w:lang w:eastAsia="ru-RU"/>
        </w:rPr>
      </w:pPr>
    </w:p>
    <w:p w14:paraId="3660998A" w14:textId="77777777" w:rsidR="0039511B" w:rsidRPr="007C5E8D" w:rsidRDefault="0039511B" w:rsidP="0039511B">
      <w:pPr>
        <w:jc w:val="center"/>
        <w:rPr>
          <w:sz w:val="26"/>
          <w:szCs w:val="26"/>
          <w:lang w:eastAsia="ru-RU"/>
        </w:rPr>
      </w:pPr>
    </w:p>
    <w:sectPr w:rsidR="0039511B" w:rsidRPr="007C5E8D" w:rsidSect="00805634">
      <w:footerReference w:type="default" r:id="rId7"/>
      <w:pgSz w:w="11906" w:h="16838"/>
      <w:pgMar w:top="851" w:right="851" w:bottom="851" w:left="1701" w:header="1276" w:footer="63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2D75" w14:textId="77777777" w:rsidR="001825C1" w:rsidRDefault="001825C1">
      <w:pPr>
        <w:spacing w:after="0" w:line="240" w:lineRule="auto"/>
      </w:pPr>
      <w:r>
        <w:separator/>
      </w:r>
    </w:p>
  </w:endnote>
  <w:endnote w:type="continuationSeparator" w:id="0">
    <w:p w14:paraId="35363A28" w14:textId="77777777" w:rsidR="001825C1" w:rsidRDefault="0018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555609"/>
      <w:docPartObj>
        <w:docPartGallery w:val="Page Numbers (Bottom of Page)"/>
        <w:docPartUnique/>
      </w:docPartObj>
    </w:sdtPr>
    <w:sdtEndPr/>
    <w:sdtContent>
      <w:sdt>
        <w:sdtPr>
          <w:id w:val="341907280"/>
          <w:docPartObj>
            <w:docPartGallery w:val="Page Numbers (Top of Page)"/>
            <w:docPartUnique/>
          </w:docPartObj>
        </w:sdtPr>
        <w:sdtEndPr/>
        <w:sdtContent>
          <w:p w14:paraId="5060F31A" w14:textId="52145652" w:rsidR="00563AF9" w:rsidRDefault="00563AF9" w:rsidP="00563AF9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Заключение</w:t>
            </w:r>
            <w:r w:rsidRPr="00562972">
              <w:rPr>
                <w:rFonts w:ascii="Times New Roman" w:hAnsi="Times New Roman" w:cs="Times New Roman"/>
                <w:sz w:val="20"/>
              </w:rPr>
              <w:t xml:space="preserve"> общественных обсуждений от «</w:t>
            </w:r>
            <w:r w:rsidR="0039511B">
              <w:rPr>
                <w:rFonts w:ascii="Times New Roman" w:hAnsi="Times New Roman" w:cs="Times New Roman"/>
                <w:sz w:val="20"/>
              </w:rPr>
              <w:t>1</w:t>
            </w:r>
            <w:r w:rsidR="00253928">
              <w:rPr>
                <w:rFonts w:ascii="Times New Roman" w:hAnsi="Times New Roman" w:cs="Times New Roman"/>
                <w:sz w:val="20"/>
              </w:rPr>
              <w:t>2</w:t>
            </w:r>
            <w:r w:rsidRPr="00562972">
              <w:rPr>
                <w:rFonts w:ascii="Times New Roman" w:hAnsi="Times New Roman" w:cs="Times New Roman"/>
                <w:sz w:val="20"/>
              </w:rPr>
              <w:t>»</w:t>
            </w:r>
            <w:r w:rsidRPr="00562972"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53928">
              <w:rPr>
                <w:rFonts w:ascii="Times New Roman" w:hAnsi="Times New Roman" w:cs="Times New Roman"/>
                <w:sz w:val="20"/>
              </w:rPr>
              <w:t xml:space="preserve">февраля </w:t>
            </w:r>
            <w:r w:rsidRPr="00562972">
              <w:rPr>
                <w:rFonts w:ascii="Times New Roman" w:hAnsi="Times New Roman" w:cs="Times New Roman"/>
                <w:sz w:val="20"/>
              </w:rPr>
              <w:t>20</w:t>
            </w:r>
            <w:r w:rsidR="00805634">
              <w:rPr>
                <w:rFonts w:ascii="Times New Roman" w:hAnsi="Times New Roman" w:cs="Times New Roman"/>
                <w:sz w:val="20"/>
              </w:rPr>
              <w:t>2</w:t>
            </w:r>
            <w:r w:rsidR="00253928">
              <w:rPr>
                <w:rFonts w:ascii="Times New Roman" w:hAnsi="Times New Roman" w:cs="Times New Roman"/>
                <w:sz w:val="20"/>
              </w:rPr>
              <w:t>5</w:t>
            </w:r>
            <w:r w:rsidRPr="00562972">
              <w:rPr>
                <w:rFonts w:ascii="Times New Roman" w:hAnsi="Times New Roman" w:cs="Times New Roman"/>
                <w:sz w:val="20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="00253928">
              <w:rPr>
                <w:rFonts w:ascii="Times New Roman" w:hAnsi="Times New Roman" w:cs="Times New Roman"/>
                <w:sz w:val="20"/>
              </w:rPr>
              <w:t>1</w:t>
            </w:r>
            <w:r w:rsidRPr="00562972">
              <w:rPr>
                <w:rFonts w:ascii="Times New Roman" w:hAnsi="Times New Roman" w:cs="Times New Roman"/>
                <w:sz w:val="20"/>
              </w:rPr>
              <w:t>-20</w:t>
            </w:r>
            <w:r w:rsidR="00805634">
              <w:rPr>
                <w:rFonts w:ascii="Times New Roman" w:hAnsi="Times New Roman" w:cs="Times New Roman"/>
                <w:sz w:val="20"/>
              </w:rPr>
              <w:t>2</w:t>
            </w:r>
            <w:r w:rsidR="0025392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-ПЗЗ</w:t>
            </w:r>
            <w:r w:rsidR="0025392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14056D6" w14:textId="77777777" w:rsidR="00253928" w:rsidRPr="00562972" w:rsidRDefault="00253928" w:rsidP="00563AF9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  <w:p w14:paraId="325B05FC" w14:textId="77777777" w:rsidR="00563AF9" w:rsidRDefault="00563AF9">
            <w:pPr>
              <w:pStyle w:val="a4"/>
              <w:jc w:val="right"/>
            </w:pPr>
            <w:r w:rsidRPr="00563AF9">
              <w:rPr>
                <w:rFonts w:ascii="Times New Roman" w:hAnsi="Times New Roman" w:cs="Times New Roman"/>
              </w:rPr>
              <w:t xml:space="preserve">Страница </w:t>
            </w:r>
            <w:r w:rsidRPr="00563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63AF9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63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154FB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563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63AF9">
              <w:rPr>
                <w:rFonts w:ascii="Times New Roman" w:hAnsi="Times New Roman" w:cs="Times New Roman"/>
              </w:rPr>
              <w:t xml:space="preserve"> из </w:t>
            </w:r>
            <w:r w:rsidRPr="00563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63AF9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63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154FB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563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0170B5" w14:textId="77777777" w:rsidR="002A298A" w:rsidRDefault="00033C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2391" w14:textId="77777777" w:rsidR="001825C1" w:rsidRDefault="001825C1">
      <w:pPr>
        <w:spacing w:after="0" w:line="240" w:lineRule="auto"/>
      </w:pPr>
      <w:r>
        <w:separator/>
      </w:r>
    </w:p>
  </w:footnote>
  <w:footnote w:type="continuationSeparator" w:id="0">
    <w:p w14:paraId="3EF187C2" w14:textId="77777777" w:rsidR="001825C1" w:rsidRDefault="00182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2EA9"/>
    <w:multiLevelType w:val="hybridMultilevel"/>
    <w:tmpl w:val="4816F1C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D3"/>
    <w:rsid w:val="00014906"/>
    <w:rsid w:val="00045E35"/>
    <w:rsid w:val="000566CD"/>
    <w:rsid w:val="0006112A"/>
    <w:rsid w:val="0007769C"/>
    <w:rsid w:val="000B1EA9"/>
    <w:rsid w:val="000B2A8C"/>
    <w:rsid w:val="00143095"/>
    <w:rsid w:val="0016129C"/>
    <w:rsid w:val="001825C1"/>
    <w:rsid w:val="001A2459"/>
    <w:rsid w:val="002103F9"/>
    <w:rsid w:val="002450FA"/>
    <w:rsid w:val="00253928"/>
    <w:rsid w:val="00280CD6"/>
    <w:rsid w:val="00291D33"/>
    <w:rsid w:val="002C4DA0"/>
    <w:rsid w:val="002F54A8"/>
    <w:rsid w:val="003113BB"/>
    <w:rsid w:val="00320229"/>
    <w:rsid w:val="0035070C"/>
    <w:rsid w:val="003556E2"/>
    <w:rsid w:val="0039511B"/>
    <w:rsid w:val="003A79C3"/>
    <w:rsid w:val="003F4B94"/>
    <w:rsid w:val="003F6089"/>
    <w:rsid w:val="00407FF2"/>
    <w:rsid w:val="004959D8"/>
    <w:rsid w:val="004A3A13"/>
    <w:rsid w:val="004C0D93"/>
    <w:rsid w:val="004C42D7"/>
    <w:rsid w:val="00531C33"/>
    <w:rsid w:val="00537EE5"/>
    <w:rsid w:val="005607FF"/>
    <w:rsid w:val="00562972"/>
    <w:rsid w:val="00563AF9"/>
    <w:rsid w:val="005A51BF"/>
    <w:rsid w:val="005E51D7"/>
    <w:rsid w:val="006009A8"/>
    <w:rsid w:val="00635CE0"/>
    <w:rsid w:val="00665EAA"/>
    <w:rsid w:val="006847A1"/>
    <w:rsid w:val="00696991"/>
    <w:rsid w:val="006D766A"/>
    <w:rsid w:val="006E7595"/>
    <w:rsid w:val="006F1A3D"/>
    <w:rsid w:val="007C5E8D"/>
    <w:rsid w:val="00800541"/>
    <w:rsid w:val="00805634"/>
    <w:rsid w:val="00886172"/>
    <w:rsid w:val="00895BE5"/>
    <w:rsid w:val="008F7728"/>
    <w:rsid w:val="009121D3"/>
    <w:rsid w:val="00950819"/>
    <w:rsid w:val="00991CBE"/>
    <w:rsid w:val="009C56FB"/>
    <w:rsid w:val="009D4D27"/>
    <w:rsid w:val="009E3B75"/>
    <w:rsid w:val="00A034C4"/>
    <w:rsid w:val="00A141A1"/>
    <w:rsid w:val="00A57B1B"/>
    <w:rsid w:val="00A85A53"/>
    <w:rsid w:val="00AB4769"/>
    <w:rsid w:val="00AD3ECD"/>
    <w:rsid w:val="00AE40FE"/>
    <w:rsid w:val="00B1116A"/>
    <w:rsid w:val="00B47C52"/>
    <w:rsid w:val="00B5674C"/>
    <w:rsid w:val="00B942A2"/>
    <w:rsid w:val="00BB4F6B"/>
    <w:rsid w:val="00BD087C"/>
    <w:rsid w:val="00BF53EF"/>
    <w:rsid w:val="00C003AE"/>
    <w:rsid w:val="00C32EC3"/>
    <w:rsid w:val="00C923CF"/>
    <w:rsid w:val="00CD2A89"/>
    <w:rsid w:val="00CE2C8B"/>
    <w:rsid w:val="00CE7023"/>
    <w:rsid w:val="00D003B7"/>
    <w:rsid w:val="00D04305"/>
    <w:rsid w:val="00D2244B"/>
    <w:rsid w:val="00D250E2"/>
    <w:rsid w:val="00DA7F40"/>
    <w:rsid w:val="00DC3679"/>
    <w:rsid w:val="00DE4CC5"/>
    <w:rsid w:val="00E154FB"/>
    <w:rsid w:val="00E223EF"/>
    <w:rsid w:val="00E22E8C"/>
    <w:rsid w:val="00E26041"/>
    <w:rsid w:val="00E72045"/>
    <w:rsid w:val="00E82D56"/>
    <w:rsid w:val="00E90FB7"/>
    <w:rsid w:val="00EB0443"/>
    <w:rsid w:val="00F415BE"/>
    <w:rsid w:val="00F45D81"/>
    <w:rsid w:val="00F504B9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43570A"/>
  <w15:chartTrackingRefBased/>
  <w15:docId w15:val="{E38B6374-09C8-400F-BF74-9B90272C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121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9121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21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912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21D3"/>
  </w:style>
  <w:style w:type="paragraph" w:styleId="a6">
    <w:name w:val="No Spacing"/>
    <w:uiPriority w:val="1"/>
    <w:qFormat/>
    <w:rsid w:val="003113B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62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Зверев Константин Сергеевич</cp:lastModifiedBy>
  <cp:revision>2</cp:revision>
  <cp:lastPrinted>2025-02-13T04:09:00Z</cp:lastPrinted>
  <dcterms:created xsi:type="dcterms:W3CDTF">2025-02-13T04:45:00Z</dcterms:created>
  <dcterms:modified xsi:type="dcterms:W3CDTF">2025-02-13T04:45:00Z</dcterms:modified>
</cp:coreProperties>
</file>