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0D" w:rsidRPr="00C43E0D" w:rsidRDefault="00C43E0D" w:rsidP="00C43E0D">
      <w:pPr>
        <w:spacing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43E0D" w:rsidRPr="00C43E0D" w:rsidRDefault="00C43E0D" w:rsidP="00C43E0D">
      <w:pPr>
        <w:spacing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>СВЕРДЛОВСКОЙ ОБЛАСТИ</w:t>
      </w:r>
    </w:p>
    <w:p w:rsidR="00C43E0D" w:rsidRPr="00C43E0D" w:rsidRDefault="00C43E0D" w:rsidP="00C43E0D">
      <w:pPr>
        <w:spacing w:after="100" w:afterAutospacing="1"/>
        <w:jc w:val="center"/>
        <w:rPr>
          <w:rFonts w:eastAsia="Calibri"/>
          <w:b/>
          <w:sz w:val="32"/>
          <w:szCs w:val="32"/>
          <w:lang w:eastAsia="en-US"/>
        </w:rPr>
      </w:pPr>
      <w:r w:rsidRPr="00C43E0D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C43E0D" w:rsidRPr="00C43E0D" w:rsidRDefault="00C43E0D" w:rsidP="00C43E0D">
      <w:pPr>
        <w:spacing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>АДМИНИСТРАЦИИ АРАМИЛЬСКОГО ГОРОДСКОГО ОКРУГА</w:t>
      </w:r>
    </w:p>
    <w:p w:rsidR="00C43E0D" w:rsidRPr="00C43E0D" w:rsidRDefault="00C43E0D" w:rsidP="00C43E0D">
      <w:pPr>
        <w:spacing w:after="100" w:afterAutospacing="1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 xml:space="preserve">от </w:t>
      </w:r>
      <w:r w:rsidR="00C5267B">
        <w:rPr>
          <w:rFonts w:eastAsia="Calibri"/>
          <w:sz w:val="28"/>
          <w:szCs w:val="28"/>
          <w:lang w:eastAsia="en-US"/>
        </w:rPr>
        <w:t xml:space="preserve">30.07.2018 </w:t>
      </w:r>
      <w:r w:rsidRPr="00C43E0D">
        <w:rPr>
          <w:rFonts w:eastAsia="Calibri"/>
          <w:sz w:val="28"/>
          <w:szCs w:val="28"/>
          <w:lang w:eastAsia="en-US"/>
        </w:rPr>
        <w:t>№</w:t>
      </w:r>
      <w:r w:rsidR="00C5267B">
        <w:rPr>
          <w:rFonts w:eastAsia="Calibri"/>
          <w:sz w:val="28"/>
          <w:szCs w:val="28"/>
          <w:lang w:eastAsia="en-US"/>
        </w:rPr>
        <w:t xml:space="preserve"> 353</w:t>
      </w:r>
    </w:p>
    <w:p w:rsidR="00C43E0D" w:rsidRPr="00C43E0D" w:rsidRDefault="00C43E0D" w:rsidP="00C43E0D">
      <w:pPr>
        <w:spacing w:after="100" w:afterAutospacing="1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43E0D">
        <w:rPr>
          <w:rFonts w:eastAsia="Calibri"/>
          <w:b/>
          <w:i/>
          <w:sz w:val="28"/>
          <w:szCs w:val="28"/>
          <w:lang w:eastAsia="en-US"/>
        </w:rPr>
        <w:t>О внесении изменений в постановление Администрации Арамильского городского округа от 30.12.2016 № 581 «Об утверждении Муниципальной программы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</w:t>
      </w:r>
    </w:p>
    <w:p w:rsidR="00C43E0D" w:rsidRPr="00C43E0D" w:rsidRDefault="00C43E0D" w:rsidP="00C43E0D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ab/>
        <w:t>В соответствии со статьей 16 Федерального закона Российской Федерации от 06.10.2003 № 131-ФЗ «Об общих принципах организации местного самоуправления в Российской Федерации», статьей 101 Закона Свердловской области от 10.03.1999 № 4-ОЗ «О правовых актах  в Свердловской области», постановлением Администрации Арамильского городского округа от 26.09.2013 № 387 «Об утверждении Порядка формирования и реализации муниципальных программ Арамильского городского округа», на основании статьи 31 Устава Арамильского городского округа</w:t>
      </w:r>
    </w:p>
    <w:p w:rsidR="00C43E0D" w:rsidRPr="00C43E0D" w:rsidRDefault="00C43E0D" w:rsidP="00C43E0D">
      <w:pPr>
        <w:spacing w:after="100" w:afterAutospacing="1"/>
        <w:rPr>
          <w:rFonts w:eastAsia="Calibri"/>
          <w:b/>
          <w:sz w:val="28"/>
          <w:szCs w:val="28"/>
          <w:lang w:eastAsia="en-US"/>
        </w:rPr>
      </w:pPr>
      <w:r w:rsidRPr="00C43E0D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43E0D" w:rsidRPr="00C43E0D" w:rsidRDefault="00C43E0D" w:rsidP="00C43E0D">
      <w:pPr>
        <w:jc w:val="both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ab/>
        <w:t>1. Муниципальную программу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 изложить в новой редакции (прилагается).</w:t>
      </w:r>
    </w:p>
    <w:p w:rsidR="00C43E0D" w:rsidRPr="00C43E0D" w:rsidRDefault="00C43E0D" w:rsidP="00C43E0D">
      <w:pPr>
        <w:jc w:val="both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ab/>
        <w:t>2. Настоящее постановление вступает в силу с момента подписания.</w:t>
      </w:r>
    </w:p>
    <w:p w:rsidR="00C43E0D" w:rsidRPr="00C43E0D" w:rsidRDefault="00C43E0D" w:rsidP="00C43E0D">
      <w:pPr>
        <w:jc w:val="both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ab/>
        <w:t>3. Настоящее постановление опубликовать в газете «Арамильские вести» и разместить на сайте Арамильского городского округа в информационно-телекоммуникационной сети «Интернет».</w:t>
      </w:r>
    </w:p>
    <w:p w:rsidR="00C43E0D" w:rsidRPr="00C43E0D" w:rsidRDefault="00C43E0D" w:rsidP="00C43E0D">
      <w:pPr>
        <w:jc w:val="both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ab/>
        <w:t xml:space="preserve">4. Контроль исполнения настоящего постановления возложить  </w:t>
      </w:r>
      <w:r w:rsidRPr="00C43E0D">
        <w:rPr>
          <w:rFonts w:eastAsia="Calibri"/>
          <w:sz w:val="28"/>
          <w:szCs w:val="28"/>
          <w:lang w:eastAsia="en-US"/>
        </w:rPr>
        <w:br/>
        <w:t xml:space="preserve">на заместителя главы Администрации Арамильского городского округа  </w:t>
      </w:r>
      <w:r w:rsidRPr="00C43E0D">
        <w:rPr>
          <w:rFonts w:eastAsia="Calibri"/>
          <w:sz w:val="28"/>
          <w:szCs w:val="28"/>
          <w:lang w:eastAsia="en-US"/>
        </w:rPr>
        <w:br/>
        <w:t>Р.В. Гарифуллина.</w:t>
      </w:r>
    </w:p>
    <w:p w:rsidR="00C43E0D" w:rsidRPr="00C43E0D" w:rsidRDefault="00C43E0D" w:rsidP="00C43E0D">
      <w:pPr>
        <w:jc w:val="both"/>
        <w:rPr>
          <w:rFonts w:eastAsia="Calibri"/>
          <w:sz w:val="28"/>
          <w:szCs w:val="28"/>
          <w:lang w:eastAsia="en-US"/>
        </w:rPr>
      </w:pPr>
    </w:p>
    <w:p w:rsidR="00C43E0D" w:rsidRPr="00C43E0D" w:rsidRDefault="00C43E0D" w:rsidP="00C43E0D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C43E0D" w:rsidRPr="00C43E0D" w:rsidRDefault="00C43E0D" w:rsidP="00C43E0D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C43E0D">
        <w:rPr>
          <w:rFonts w:eastAsia="Calibri"/>
          <w:sz w:val="28"/>
          <w:szCs w:val="28"/>
          <w:lang w:eastAsia="en-US"/>
        </w:rPr>
        <w:t>Глава Арамильского городского округа                                     В.Ю. Никитенко</w:t>
      </w:r>
    </w:p>
    <w:p w:rsidR="00C43E0D" w:rsidRPr="00C43E0D" w:rsidRDefault="00C43E0D" w:rsidP="00C43E0D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D83FB5" w:rsidRDefault="00D83FB5" w:rsidP="00971459">
      <w:pPr>
        <w:jc w:val="right"/>
        <w:rPr>
          <w:sz w:val="28"/>
          <w:szCs w:val="28"/>
        </w:rPr>
      </w:pPr>
      <w:bookmarkStart w:id="0" w:name="_GoBack"/>
      <w:bookmarkEnd w:id="0"/>
    </w:p>
    <w:p w:rsidR="00C43E0D" w:rsidRDefault="00C43E0D" w:rsidP="00C43E0D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3E0D" w:rsidRDefault="00C43E0D" w:rsidP="00C43E0D">
      <w:pPr>
        <w:tabs>
          <w:tab w:val="left" w:pos="5895"/>
        </w:tabs>
        <w:rPr>
          <w:sz w:val="28"/>
          <w:szCs w:val="28"/>
        </w:rPr>
      </w:pPr>
    </w:p>
    <w:p w:rsidR="00C43E0D" w:rsidRDefault="00C43E0D" w:rsidP="00C43E0D">
      <w:pPr>
        <w:tabs>
          <w:tab w:val="left" w:pos="5895"/>
        </w:tabs>
        <w:rPr>
          <w:sz w:val="28"/>
          <w:szCs w:val="28"/>
        </w:rPr>
      </w:pPr>
    </w:p>
    <w:p w:rsidR="00C43E0D" w:rsidRDefault="00C43E0D" w:rsidP="00C43E0D">
      <w:pPr>
        <w:tabs>
          <w:tab w:val="left" w:pos="5895"/>
        </w:tabs>
        <w:rPr>
          <w:sz w:val="28"/>
          <w:szCs w:val="28"/>
        </w:rPr>
      </w:pPr>
    </w:p>
    <w:p w:rsidR="00C43E0D" w:rsidRDefault="00C43E0D" w:rsidP="00C43E0D">
      <w:pPr>
        <w:tabs>
          <w:tab w:val="left" w:pos="5895"/>
        </w:tabs>
        <w:rPr>
          <w:sz w:val="28"/>
          <w:szCs w:val="28"/>
        </w:rPr>
      </w:pPr>
    </w:p>
    <w:p w:rsidR="00C43E0D" w:rsidRDefault="00C43E0D" w:rsidP="00C43E0D">
      <w:pPr>
        <w:tabs>
          <w:tab w:val="left" w:pos="5895"/>
        </w:tabs>
        <w:rPr>
          <w:sz w:val="28"/>
          <w:szCs w:val="28"/>
        </w:rPr>
      </w:pPr>
    </w:p>
    <w:p w:rsidR="00C43E0D" w:rsidRDefault="00C43E0D" w:rsidP="00971459">
      <w:pPr>
        <w:jc w:val="right"/>
        <w:rPr>
          <w:sz w:val="28"/>
          <w:szCs w:val="28"/>
        </w:rPr>
      </w:pPr>
    </w:p>
    <w:p w:rsidR="00C43E0D" w:rsidRDefault="00C43E0D" w:rsidP="00971459">
      <w:pPr>
        <w:jc w:val="right"/>
        <w:rPr>
          <w:sz w:val="28"/>
          <w:szCs w:val="28"/>
        </w:rPr>
      </w:pPr>
    </w:p>
    <w:p w:rsidR="00C43E0D" w:rsidRDefault="00C43E0D" w:rsidP="00971459">
      <w:pPr>
        <w:jc w:val="right"/>
        <w:rPr>
          <w:sz w:val="28"/>
          <w:szCs w:val="28"/>
        </w:rPr>
      </w:pPr>
    </w:p>
    <w:p w:rsidR="00C43E0D" w:rsidRDefault="00C43E0D" w:rsidP="00971459">
      <w:pPr>
        <w:jc w:val="right"/>
        <w:rPr>
          <w:sz w:val="28"/>
          <w:szCs w:val="28"/>
        </w:rPr>
      </w:pPr>
    </w:p>
    <w:p w:rsidR="00971459" w:rsidRPr="00AE39CD" w:rsidRDefault="00971459" w:rsidP="00971459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C43E0D" w:rsidTr="00C43E0D">
        <w:tc>
          <w:tcPr>
            <w:tcW w:w="3650" w:type="dxa"/>
          </w:tcPr>
          <w:p w:rsidR="00C43E0D" w:rsidRPr="00D83FB5" w:rsidRDefault="00C43E0D" w:rsidP="00C43E0D">
            <w:pPr>
              <w:rPr>
                <w:sz w:val="22"/>
                <w:szCs w:val="22"/>
              </w:rPr>
            </w:pPr>
            <w:r w:rsidRPr="00D83FB5">
              <w:rPr>
                <w:sz w:val="22"/>
                <w:szCs w:val="22"/>
              </w:rPr>
              <w:t>УТВЕРЖДЕНА</w:t>
            </w:r>
          </w:p>
          <w:p w:rsidR="00C43E0D" w:rsidRPr="00D83FB5" w:rsidRDefault="00C43E0D" w:rsidP="00C43E0D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D83FB5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постановлением Администрации </w:t>
            </w:r>
          </w:p>
          <w:p w:rsidR="00C43E0D" w:rsidRPr="00D83FB5" w:rsidRDefault="00C43E0D" w:rsidP="00C43E0D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D83FB5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Арамильского городского округа</w:t>
            </w:r>
          </w:p>
          <w:p w:rsidR="00C43E0D" w:rsidRPr="00D83FB5" w:rsidRDefault="00C43E0D" w:rsidP="00C43E0D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D83FB5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от 30.12.2016 № 581</w:t>
            </w:r>
          </w:p>
          <w:p w:rsidR="00C43E0D" w:rsidRPr="00D83FB5" w:rsidRDefault="00C43E0D" w:rsidP="00C43E0D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D83FB5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«Об утверждении Муниципальной программе «Развитие жилищно-коммунального</w:t>
            </w:r>
          </w:p>
          <w:p w:rsidR="00C43E0D" w:rsidRPr="00D83FB5" w:rsidRDefault="00C43E0D" w:rsidP="00C43E0D">
            <w:pPr>
              <w:rPr>
                <w:sz w:val="22"/>
                <w:szCs w:val="22"/>
              </w:rPr>
            </w:pPr>
            <w:r w:rsidRPr="00D83FB5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и дорожного хозяйства, обеспечение рационального и безопасного природопользования на территории Арамильского городского округа до 2020 года»</w:t>
            </w:r>
          </w:p>
        </w:tc>
      </w:tr>
    </w:tbl>
    <w:p w:rsidR="00971459" w:rsidRDefault="00971459" w:rsidP="00971459">
      <w:pPr>
        <w:rPr>
          <w:sz w:val="28"/>
          <w:szCs w:val="28"/>
        </w:rPr>
      </w:pPr>
    </w:p>
    <w:p w:rsidR="00C43E0D" w:rsidRDefault="00C43E0D" w:rsidP="00971459">
      <w:pPr>
        <w:rPr>
          <w:sz w:val="28"/>
          <w:szCs w:val="28"/>
        </w:rPr>
      </w:pPr>
    </w:p>
    <w:p w:rsidR="00C43E0D" w:rsidRDefault="00C43E0D" w:rsidP="00971459">
      <w:pPr>
        <w:rPr>
          <w:sz w:val="28"/>
          <w:szCs w:val="28"/>
        </w:rPr>
      </w:pPr>
    </w:p>
    <w:p w:rsidR="00C43E0D" w:rsidRDefault="00C43E0D" w:rsidP="00971459">
      <w:pPr>
        <w:rPr>
          <w:sz w:val="28"/>
          <w:szCs w:val="28"/>
        </w:rPr>
      </w:pPr>
    </w:p>
    <w:p w:rsidR="00C43E0D" w:rsidRDefault="00C43E0D" w:rsidP="00971459">
      <w:pPr>
        <w:rPr>
          <w:sz w:val="28"/>
          <w:szCs w:val="28"/>
        </w:rPr>
      </w:pPr>
    </w:p>
    <w:p w:rsidR="00971459" w:rsidRPr="00AE39CD" w:rsidRDefault="00971459" w:rsidP="00971459">
      <w:pPr>
        <w:rPr>
          <w:sz w:val="28"/>
          <w:szCs w:val="28"/>
        </w:rPr>
      </w:pPr>
    </w:p>
    <w:p w:rsidR="00971459" w:rsidRPr="0009134E" w:rsidRDefault="00971459" w:rsidP="00897AE6">
      <w:pPr>
        <w:jc w:val="center"/>
        <w:rPr>
          <w:rFonts w:ascii="Times New Roman CYR" w:hAnsi="Times New Roman CYR" w:cs="Times New Roman CYR"/>
          <w:b/>
          <w:bCs/>
          <w:sz w:val="52"/>
          <w:szCs w:val="52"/>
          <w:lang w:eastAsia="en-US"/>
        </w:rPr>
      </w:pPr>
      <w:r w:rsidRPr="0009134E">
        <w:rPr>
          <w:rFonts w:ascii="Times New Roman CYR" w:hAnsi="Times New Roman CYR" w:cs="Times New Roman CYR"/>
          <w:b/>
          <w:bCs/>
          <w:sz w:val="52"/>
          <w:szCs w:val="52"/>
          <w:lang w:eastAsia="en-US"/>
        </w:rPr>
        <w:t>МУНИЦИПАЛЬНАЯ ПРОГРАММА</w:t>
      </w:r>
    </w:p>
    <w:p w:rsidR="00971459" w:rsidRPr="0009134E" w:rsidRDefault="00971459" w:rsidP="00897AE6">
      <w:pPr>
        <w:jc w:val="center"/>
        <w:rPr>
          <w:b/>
          <w:sz w:val="44"/>
          <w:szCs w:val="44"/>
        </w:rPr>
      </w:pPr>
      <w:r w:rsidRPr="0009134E">
        <w:rPr>
          <w:b/>
          <w:sz w:val="48"/>
          <w:szCs w:val="48"/>
        </w:rPr>
        <w:t>«</w:t>
      </w:r>
      <w:r w:rsidRPr="0009134E">
        <w:rPr>
          <w:b/>
          <w:sz w:val="44"/>
          <w:szCs w:val="44"/>
        </w:rPr>
        <w:t>Развитие жилищно-коммунального</w:t>
      </w:r>
    </w:p>
    <w:p w:rsidR="00971459" w:rsidRPr="0009134E" w:rsidRDefault="00971459" w:rsidP="00897AE6">
      <w:pPr>
        <w:jc w:val="center"/>
        <w:rPr>
          <w:b/>
          <w:sz w:val="44"/>
          <w:szCs w:val="44"/>
        </w:rPr>
      </w:pPr>
      <w:r w:rsidRPr="0009134E">
        <w:rPr>
          <w:b/>
          <w:sz w:val="44"/>
          <w:szCs w:val="44"/>
        </w:rPr>
        <w:t xml:space="preserve"> и дорожного хозяйства, обеспечение рационального и безопасного природопользования на территории Арамил</w:t>
      </w:r>
      <w:r w:rsidR="004E4EB5">
        <w:rPr>
          <w:b/>
          <w:sz w:val="44"/>
          <w:szCs w:val="44"/>
        </w:rPr>
        <w:t>ьского городского округа до 2020</w:t>
      </w:r>
      <w:r w:rsidRPr="0009134E">
        <w:rPr>
          <w:b/>
          <w:sz w:val="44"/>
          <w:szCs w:val="44"/>
          <w:lang w:val="en-US"/>
        </w:rPr>
        <w:t> </w:t>
      </w:r>
      <w:r w:rsidRPr="0009134E">
        <w:rPr>
          <w:b/>
          <w:sz w:val="44"/>
          <w:szCs w:val="44"/>
        </w:rPr>
        <w:t>года»</w:t>
      </w:r>
    </w:p>
    <w:p w:rsidR="00971459" w:rsidRPr="00AE39CD" w:rsidRDefault="00971459" w:rsidP="00971459">
      <w:pPr>
        <w:jc w:val="center"/>
        <w:rPr>
          <w:bCs/>
          <w:sz w:val="36"/>
          <w:szCs w:val="36"/>
          <w:lang w:eastAsia="en-US"/>
        </w:rPr>
      </w:pPr>
    </w:p>
    <w:p w:rsidR="00971459" w:rsidRPr="00AE39CD" w:rsidRDefault="00971459" w:rsidP="0097145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Pr="00AE39CD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3FB5" w:rsidRDefault="00D83FB5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3FB5" w:rsidRDefault="00D83FB5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3FB5" w:rsidRPr="00AE39CD" w:rsidRDefault="00D83FB5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Pr="00AE39CD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Pr="00AE39CD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Pr="00AE39CD" w:rsidRDefault="00971459" w:rsidP="0097145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459" w:rsidRPr="0009134E" w:rsidRDefault="00971459" w:rsidP="00971459">
      <w:pPr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09134E">
        <w:rPr>
          <w:rFonts w:ascii="Times New Roman CYR" w:hAnsi="Times New Roman CYR" w:cs="Times New Roman CYR"/>
          <w:i/>
          <w:sz w:val="28"/>
          <w:szCs w:val="28"/>
        </w:rPr>
        <w:t>г. Арамиль</w:t>
      </w:r>
    </w:p>
    <w:p w:rsidR="00971459" w:rsidRPr="0009134E" w:rsidRDefault="00486F5B" w:rsidP="00971459">
      <w:pPr>
        <w:jc w:val="center"/>
        <w:rPr>
          <w:rFonts w:ascii="Times New Roman CYR" w:hAnsi="Times New Roman CYR" w:cs="Times New Roman CYR"/>
          <w:i/>
          <w:sz w:val="28"/>
          <w:szCs w:val="28"/>
        </w:rPr>
        <w:sectPr w:rsidR="00971459" w:rsidRPr="0009134E" w:rsidSect="0097145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i/>
          <w:sz w:val="28"/>
          <w:szCs w:val="28"/>
        </w:rPr>
        <w:t>2016</w:t>
      </w:r>
      <w:r w:rsidR="00971459" w:rsidRPr="0009134E">
        <w:rPr>
          <w:rFonts w:ascii="Times New Roman CYR" w:hAnsi="Times New Roman CYR" w:cs="Times New Roman CYR"/>
          <w:i/>
          <w:sz w:val="28"/>
          <w:szCs w:val="28"/>
        </w:rPr>
        <w:t xml:space="preserve"> год</w:t>
      </w:r>
    </w:p>
    <w:p w:rsidR="00DB51CE" w:rsidRDefault="00DB51CE" w:rsidP="00971459">
      <w:pPr>
        <w:jc w:val="center"/>
        <w:rPr>
          <w:sz w:val="36"/>
          <w:szCs w:val="36"/>
        </w:rPr>
      </w:pPr>
    </w:p>
    <w:p w:rsidR="00EC6593" w:rsidRPr="00897AE6" w:rsidRDefault="00971459" w:rsidP="00971459">
      <w:pPr>
        <w:jc w:val="center"/>
        <w:rPr>
          <w:sz w:val="36"/>
          <w:szCs w:val="36"/>
        </w:rPr>
      </w:pPr>
      <w:r w:rsidRPr="00897AE6">
        <w:rPr>
          <w:sz w:val="36"/>
          <w:szCs w:val="36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8434632"/>
        <w:docPartObj>
          <w:docPartGallery w:val="Table of Contents"/>
          <w:docPartUnique/>
        </w:docPartObj>
      </w:sdtPr>
      <w:sdtEndPr/>
      <w:sdtContent>
        <w:p w:rsidR="00DB51CE" w:rsidRPr="00EA79C5" w:rsidRDefault="00DB51CE">
          <w:pPr>
            <w:pStyle w:val="ab"/>
            <w:rPr>
              <w:rFonts w:ascii="Times New Roman" w:hAnsi="Times New Roman" w:cs="Times New Roman"/>
              <w:b w:val="0"/>
              <w:color w:val="auto"/>
            </w:rPr>
          </w:pPr>
        </w:p>
        <w:p w:rsidR="00D628C7" w:rsidRPr="00D628C7" w:rsidRDefault="00DB51CE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r w:rsidRPr="00D628C7">
            <w:rPr>
              <w:sz w:val="28"/>
              <w:szCs w:val="28"/>
            </w:rPr>
            <w:fldChar w:fldCharType="begin"/>
          </w:r>
          <w:r w:rsidRPr="00D628C7">
            <w:rPr>
              <w:sz w:val="28"/>
              <w:szCs w:val="28"/>
            </w:rPr>
            <w:instrText xml:space="preserve"> TOC \o "1-3" \h \z \u </w:instrText>
          </w:r>
          <w:r w:rsidRPr="00D628C7">
            <w:rPr>
              <w:sz w:val="28"/>
              <w:szCs w:val="28"/>
            </w:rPr>
            <w:fldChar w:fldCharType="separate"/>
          </w:r>
          <w:hyperlink w:anchor="_Toc402526701" w:history="1">
            <w:r w:rsidR="00D628C7" w:rsidRPr="00D628C7">
              <w:rPr>
                <w:rStyle w:val="aa"/>
                <w:noProof/>
                <w:sz w:val="28"/>
                <w:szCs w:val="28"/>
              </w:rPr>
              <w:t>ПАСПОРТ муниципальной программы «Развитие жилищно-коммунального и дорожного хозяйства, обеспечение рационального и безопасного природопользования на территории Арамил</w:t>
            </w:r>
            <w:r w:rsidR="008A2B61">
              <w:rPr>
                <w:rStyle w:val="aa"/>
                <w:noProof/>
                <w:sz w:val="28"/>
                <w:szCs w:val="28"/>
              </w:rPr>
              <w:t>ьского городского округа до 2020</w:t>
            </w:r>
            <w:r w:rsidR="00D628C7" w:rsidRPr="00D628C7">
              <w:rPr>
                <w:rStyle w:val="aa"/>
                <w:noProof/>
                <w:sz w:val="28"/>
                <w:szCs w:val="28"/>
              </w:rPr>
              <w:t xml:space="preserve"> года»</w:t>
            </w:r>
            <w:r w:rsidR="00D628C7" w:rsidRPr="00D628C7">
              <w:rPr>
                <w:noProof/>
                <w:webHidden/>
                <w:sz w:val="28"/>
                <w:szCs w:val="28"/>
              </w:rPr>
              <w:tab/>
            </w:r>
            <w:r w:rsidR="008B2343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D628C7" w:rsidRPr="00D628C7" w:rsidRDefault="00C5267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02526702" w:history="1">
            <w:r w:rsidR="00D628C7" w:rsidRPr="00D628C7">
              <w:rPr>
                <w:rStyle w:val="aa"/>
                <w:noProof/>
                <w:sz w:val="28"/>
                <w:szCs w:val="28"/>
                <w:lang w:bidi="ru-RU"/>
              </w:rPr>
              <w:t>Раздел 1. Характеристика и анализ текущего состояния сферы жилищно-коммунального хозяйства и экологической обстановки Арамильского городского округа</w:t>
            </w:r>
            <w:r w:rsidR="00D628C7" w:rsidRPr="00D628C7">
              <w:rPr>
                <w:noProof/>
                <w:webHidden/>
                <w:sz w:val="28"/>
                <w:szCs w:val="28"/>
              </w:rPr>
              <w:tab/>
            </w:r>
            <w:r w:rsidR="00D1500E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D628C7" w:rsidRPr="00D628C7" w:rsidRDefault="00C5267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02526703" w:history="1">
            <w:r w:rsidR="00D628C7" w:rsidRPr="00D628C7">
              <w:rPr>
                <w:rStyle w:val="aa"/>
                <w:noProof/>
                <w:sz w:val="28"/>
                <w:szCs w:val="28"/>
              </w:rPr>
              <w:t>Раздел 2. </w:t>
            </w:r>
            <w:r w:rsidR="00D628C7" w:rsidRPr="00D628C7">
              <w:rPr>
                <w:rStyle w:val="aa"/>
                <w:noProof/>
                <w:sz w:val="28"/>
                <w:szCs w:val="28"/>
                <w:lang w:bidi="ru-RU"/>
              </w:rPr>
              <w:t>Цели и задачи муниципальной программы, целевые показатели реализации муниципальной программы</w:t>
            </w:r>
            <w:r w:rsidR="00D628C7" w:rsidRPr="00D628C7">
              <w:rPr>
                <w:noProof/>
                <w:webHidden/>
                <w:sz w:val="28"/>
                <w:szCs w:val="28"/>
              </w:rPr>
              <w:tab/>
            </w:r>
            <w:r w:rsidR="00D628C7" w:rsidRPr="00D628C7">
              <w:rPr>
                <w:noProof/>
                <w:webHidden/>
                <w:sz w:val="28"/>
                <w:szCs w:val="28"/>
              </w:rPr>
              <w:fldChar w:fldCharType="begin"/>
            </w:r>
            <w:r w:rsidR="00D628C7" w:rsidRPr="00D628C7">
              <w:rPr>
                <w:noProof/>
                <w:webHidden/>
                <w:sz w:val="28"/>
                <w:szCs w:val="28"/>
              </w:rPr>
              <w:instrText xml:space="preserve"> PAGEREF _Toc402526703 \h </w:instrText>
            </w:r>
            <w:r w:rsidR="00D628C7" w:rsidRPr="00D628C7">
              <w:rPr>
                <w:noProof/>
                <w:webHidden/>
                <w:sz w:val="28"/>
                <w:szCs w:val="28"/>
              </w:rPr>
            </w:r>
            <w:r w:rsidR="00D628C7" w:rsidRPr="00D62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4626">
              <w:rPr>
                <w:noProof/>
                <w:webHidden/>
                <w:sz w:val="28"/>
                <w:szCs w:val="28"/>
              </w:rPr>
              <w:t>17</w:t>
            </w:r>
            <w:r w:rsidR="00D628C7" w:rsidRPr="00D62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8C7" w:rsidRPr="00D628C7" w:rsidRDefault="00C5267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02526704" w:history="1">
            <w:r w:rsidR="00D628C7" w:rsidRPr="00D628C7">
              <w:rPr>
                <w:rStyle w:val="aa"/>
                <w:noProof/>
                <w:sz w:val="28"/>
                <w:szCs w:val="28"/>
              </w:rPr>
              <w:t>Раздел 3. </w:t>
            </w:r>
            <w:r w:rsidR="00D628C7" w:rsidRPr="00D628C7">
              <w:rPr>
                <w:rStyle w:val="aa"/>
                <w:noProof/>
                <w:sz w:val="28"/>
                <w:szCs w:val="28"/>
                <w:lang w:bidi="ru-RU"/>
              </w:rPr>
              <w:t>План мероприятий по выполнению муниципальной программы.</w:t>
            </w:r>
            <w:r w:rsidR="00D628C7" w:rsidRPr="00D628C7">
              <w:rPr>
                <w:noProof/>
                <w:webHidden/>
                <w:sz w:val="28"/>
                <w:szCs w:val="28"/>
              </w:rPr>
              <w:tab/>
            </w:r>
            <w:r w:rsidR="00D628C7" w:rsidRPr="00D628C7">
              <w:rPr>
                <w:noProof/>
                <w:webHidden/>
                <w:sz w:val="28"/>
                <w:szCs w:val="28"/>
              </w:rPr>
              <w:fldChar w:fldCharType="begin"/>
            </w:r>
            <w:r w:rsidR="00D628C7" w:rsidRPr="00D628C7">
              <w:rPr>
                <w:noProof/>
                <w:webHidden/>
                <w:sz w:val="28"/>
                <w:szCs w:val="28"/>
              </w:rPr>
              <w:instrText xml:space="preserve"> PAGEREF _Toc402526704 \h </w:instrText>
            </w:r>
            <w:r w:rsidR="00D628C7" w:rsidRPr="00D628C7">
              <w:rPr>
                <w:noProof/>
                <w:webHidden/>
                <w:sz w:val="28"/>
                <w:szCs w:val="28"/>
              </w:rPr>
            </w:r>
            <w:r w:rsidR="00D628C7" w:rsidRPr="00D62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74626">
              <w:rPr>
                <w:noProof/>
                <w:webHidden/>
                <w:sz w:val="28"/>
                <w:szCs w:val="28"/>
              </w:rPr>
              <w:t>17</w:t>
            </w:r>
            <w:r w:rsidR="00D628C7" w:rsidRPr="00D62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8C7" w:rsidRPr="00D628C7" w:rsidRDefault="00C5267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02526705" w:history="1">
            <w:r w:rsidR="00D628C7" w:rsidRPr="00D628C7">
              <w:rPr>
                <w:rStyle w:val="aa"/>
                <w:noProof/>
                <w:sz w:val="28"/>
                <w:szCs w:val="28"/>
              </w:rPr>
              <w:t>Приложение № 1</w:t>
            </w:r>
            <w:r w:rsidR="00D628C7" w:rsidRPr="00D628C7">
              <w:rPr>
                <w:noProof/>
                <w:webHidden/>
                <w:sz w:val="28"/>
                <w:szCs w:val="28"/>
              </w:rPr>
              <w:tab/>
            </w:r>
            <w:r w:rsidR="00D665EE">
              <w:rPr>
                <w:noProof/>
                <w:webHidden/>
                <w:sz w:val="28"/>
                <w:szCs w:val="28"/>
              </w:rPr>
              <w:t>1</w:t>
            </w:r>
            <w:r w:rsidR="008B2343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D628C7" w:rsidRPr="00D628C7" w:rsidRDefault="00C5267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402526706" w:history="1">
            <w:r w:rsidR="00D628C7" w:rsidRPr="00D628C7">
              <w:rPr>
                <w:rStyle w:val="aa"/>
                <w:noProof/>
                <w:sz w:val="28"/>
                <w:szCs w:val="28"/>
              </w:rPr>
              <w:t>Приложение № 2</w:t>
            </w:r>
            <w:r w:rsidR="00D628C7" w:rsidRPr="00D628C7">
              <w:rPr>
                <w:noProof/>
                <w:webHidden/>
                <w:sz w:val="28"/>
                <w:szCs w:val="28"/>
              </w:rPr>
              <w:tab/>
            </w:r>
          </w:hyperlink>
          <w:r w:rsidR="00D665EE">
            <w:rPr>
              <w:noProof/>
              <w:sz w:val="28"/>
              <w:szCs w:val="28"/>
            </w:rPr>
            <w:t>2</w:t>
          </w:r>
          <w:r w:rsidR="008B2343">
            <w:rPr>
              <w:noProof/>
              <w:sz w:val="28"/>
              <w:szCs w:val="28"/>
            </w:rPr>
            <w:t>4</w:t>
          </w:r>
        </w:p>
        <w:p w:rsidR="00DB51CE" w:rsidRDefault="00DB51CE" w:rsidP="00DB51CE">
          <w:pPr>
            <w:ind w:firstLine="709"/>
            <w:jc w:val="both"/>
          </w:pPr>
          <w:r w:rsidRPr="00D628C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 w:rsidP="00971459">
      <w:pPr>
        <w:jc w:val="center"/>
      </w:pPr>
    </w:p>
    <w:p w:rsidR="00971459" w:rsidRDefault="00971459">
      <w:pPr>
        <w:spacing w:after="200" w:line="276" w:lineRule="auto"/>
      </w:pPr>
    </w:p>
    <w:p w:rsidR="00ED0461" w:rsidRDefault="00ED0461">
      <w:pPr>
        <w:spacing w:after="200" w:line="276" w:lineRule="auto"/>
      </w:pPr>
    </w:p>
    <w:p w:rsidR="00ED0461" w:rsidRDefault="00ED0461">
      <w:pPr>
        <w:spacing w:after="200" w:line="276" w:lineRule="auto"/>
      </w:pPr>
    </w:p>
    <w:p w:rsidR="008A2B61" w:rsidRPr="008A2B61" w:rsidRDefault="008A2B61" w:rsidP="008A2B61">
      <w:pPr>
        <w:widowControl w:val="0"/>
        <w:spacing w:before="68"/>
        <w:ind w:left="2826" w:right="2814"/>
        <w:jc w:val="center"/>
        <w:outlineLvl w:val="0"/>
        <w:rPr>
          <w:b/>
          <w:bCs/>
          <w:sz w:val="28"/>
          <w:szCs w:val="28"/>
          <w:lang w:eastAsia="en-US"/>
        </w:rPr>
      </w:pPr>
      <w:r w:rsidRPr="008A2B61">
        <w:rPr>
          <w:b/>
          <w:bCs/>
          <w:sz w:val="28"/>
          <w:szCs w:val="28"/>
          <w:lang w:eastAsia="en-US"/>
        </w:rPr>
        <w:lastRenderedPageBreak/>
        <w:t>ПАСПОРТ</w:t>
      </w:r>
    </w:p>
    <w:p w:rsidR="008A2B61" w:rsidRPr="008A2B61" w:rsidRDefault="008A2B61" w:rsidP="008A2B61">
      <w:pPr>
        <w:widowControl w:val="0"/>
        <w:spacing w:before="38"/>
        <w:ind w:left="2827" w:right="2814"/>
        <w:jc w:val="center"/>
        <w:rPr>
          <w:b/>
          <w:sz w:val="28"/>
          <w:szCs w:val="22"/>
          <w:lang w:eastAsia="en-US"/>
        </w:rPr>
      </w:pPr>
      <w:r w:rsidRPr="008A2B61">
        <w:rPr>
          <w:b/>
          <w:sz w:val="28"/>
          <w:szCs w:val="22"/>
          <w:lang w:eastAsia="en-US"/>
        </w:rPr>
        <w:t>муниципальной</w:t>
      </w:r>
      <w:r w:rsidRPr="008A2B61">
        <w:rPr>
          <w:b/>
          <w:spacing w:val="62"/>
          <w:sz w:val="28"/>
          <w:szCs w:val="22"/>
          <w:lang w:eastAsia="en-US"/>
        </w:rPr>
        <w:t xml:space="preserve"> </w:t>
      </w:r>
      <w:r w:rsidRPr="008A2B61">
        <w:rPr>
          <w:b/>
          <w:sz w:val="28"/>
          <w:szCs w:val="22"/>
          <w:lang w:eastAsia="en-US"/>
        </w:rPr>
        <w:t>программы</w:t>
      </w:r>
    </w:p>
    <w:p w:rsidR="008A2B61" w:rsidRPr="008A2B61" w:rsidRDefault="008A2B61" w:rsidP="008A2B61">
      <w:pPr>
        <w:widowControl w:val="0"/>
        <w:spacing w:before="41" w:line="244" w:lineRule="auto"/>
        <w:ind w:left="361" w:right="349" w:firstLine="1"/>
        <w:jc w:val="center"/>
        <w:rPr>
          <w:b/>
          <w:sz w:val="28"/>
          <w:szCs w:val="22"/>
          <w:lang w:eastAsia="en-US"/>
        </w:rPr>
      </w:pPr>
      <w:r w:rsidRPr="008A2B61">
        <w:rPr>
          <w:b/>
          <w:sz w:val="28"/>
          <w:szCs w:val="22"/>
          <w:lang w:eastAsia="en-US"/>
        </w:rPr>
        <w:t>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</w:t>
      </w:r>
      <w:r w:rsidRPr="008A2B61">
        <w:rPr>
          <w:b/>
          <w:spacing w:val="60"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года</w:t>
      </w:r>
    </w:p>
    <w:p w:rsidR="008A2B61" w:rsidRPr="008A2B61" w:rsidRDefault="008A2B61" w:rsidP="008A2B61">
      <w:pPr>
        <w:widowControl w:val="0"/>
        <w:spacing w:before="3"/>
        <w:rPr>
          <w:b/>
          <w:sz w:val="14"/>
          <w:szCs w:val="28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5715"/>
      </w:tblGrid>
      <w:tr w:rsidR="008A2B61" w:rsidRPr="008A2B61" w:rsidTr="008A2B61">
        <w:trPr>
          <w:trHeight w:hRule="exact" w:val="1369"/>
        </w:trPr>
        <w:tc>
          <w:tcPr>
            <w:tcW w:w="3378" w:type="dxa"/>
          </w:tcPr>
          <w:p w:rsidR="008A2B61" w:rsidRPr="008A2B61" w:rsidRDefault="008A2B61" w:rsidP="008A2B61">
            <w:pPr>
              <w:spacing w:line="244" w:lineRule="auto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</w:tcPr>
          <w:p w:rsidR="008A2B61" w:rsidRPr="008A2B61" w:rsidRDefault="008A2B61" w:rsidP="008A2B61">
            <w:pPr>
              <w:tabs>
                <w:tab w:val="left" w:pos="2264"/>
                <w:tab w:val="left" w:pos="4224"/>
              </w:tabs>
              <w:spacing w:line="247" w:lineRule="auto"/>
              <w:ind w:left="106" w:right="117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Администрация</w:t>
            </w:r>
            <w:r w:rsidRPr="008A2B61">
              <w:rPr>
                <w:sz w:val="28"/>
                <w:szCs w:val="22"/>
                <w:lang w:eastAsia="en-US"/>
              </w:rPr>
              <w:tab/>
              <w:t>Арамильского</w:t>
            </w:r>
            <w:r w:rsidRPr="008A2B61">
              <w:rPr>
                <w:sz w:val="28"/>
                <w:szCs w:val="22"/>
                <w:lang w:eastAsia="en-US"/>
              </w:rPr>
              <w:tab/>
              <w:t>городского округа</w:t>
            </w:r>
          </w:p>
        </w:tc>
      </w:tr>
      <w:tr w:rsidR="008A2B61" w:rsidRPr="008A2B61" w:rsidTr="008A2B61">
        <w:trPr>
          <w:trHeight w:hRule="exact" w:val="1037"/>
        </w:trPr>
        <w:tc>
          <w:tcPr>
            <w:tcW w:w="3378" w:type="dxa"/>
          </w:tcPr>
          <w:p w:rsidR="008A2B61" w:rsidRPr="008A2B61" w:rsidRDefault="008A2B61" w:rsidP="008A2B61">
            <w:pPr>
              <w:spacing w:line="244" w:lineRule="auto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715" w:type="dxa"/>
          </w:tcPr>
          <w:p w:rsidR="008A2B61" w:rsidRPr="008A2B61" w:rsidRDefault="008A2B61" w:rsidP="008A2B61">
            <w:pPr>
              <w:spacing w:line="315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2017 - 2020 годы</w:t>
            </w:r>
          </w:p>
        </w:tc>
      </w:tr>
      <w:tr w:rsidR="008A2B61" w:rsidRPr="008A2B61" w:rsidTr="008A2B61">
        <w:trPr>
          <w:trHeight w:hRule="exact" w:val="332"/>
        </w:trPr>
        <w:tc>
          <w:tcPr>
            <w:tcW w:w="3378" w:type="dxa"/>
            <w:tcBorders>
              <w:bottom w:val="nil"/>
            </w:tcBorders>
          </w:tcPr>
          <w:p w:rsidR="008A2B61" w:rsidRPr="008A2B61" w:rsidRDefault="008A2B61" w:rsidP="008A2B61">
            <w:pPr>
              <w:spacing w:line="315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Цели и задачи</w:t>
            </w:r>
          </w:p>
        </w:tc>
        <w:tc>
          <w:tcPr>
            <w:tcW w:w="5715" w:type="dxa"/>
            <w:tcBorders>
              <w:bottom w:val="nil"/>
            </w:tcBorders>
          </w:tcPr>
          <w:p w:rsidR="008A2B61" w:rsidRPr="008A2B61" w:rsidRDefault="008A2B61" w:rsidP="00171D37">
            <w:pPr>
              <w:spacing w:line="304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Цель 1.  Совершенствование   коммунальной</w:t>
            </w:r>
          </w:p>
        </w:tc>
      </w:tr>
      <w:tr w:rsidR="008A2B61" w:rsidRPr="008A2B61" w:rsidTr="008A2B61">
        <w:trPr>
          <w:trHeight w:hRule="exact" w:val="325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8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муниципальной</w:t>
            </w: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3016"/>
                <w:tab w:val="left" w:pos="4202"/>
              </w:tabs>
              <w:spacing w:line="30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инфраструктуры</w:t>
            </w:r>
            <w:r w:rsidRPr="008A2B61">
              <w:rPr>
                <w:sz w:val="28"/>
                <w:szCs w:val="22"/>
                <w:lang w:eastAsia="en-US"/>
              </w:rPr>
              <w:tab/>
              <w:t>на</w:t>
            </w:r>
            <w:r w:rsidRPr="008A2B61">
              <w:rPr>
                <w:sz w:val="28"/>
                <w:szCs w:val="22"/>
                <w:lang w:eastAsia="en-US"/>
              </w:rPr>
              <w:tab/>
              <w:t>территории</w:t>
            </w:r>
          </w:p>
        </w:tc>
      </w:tr>
      <w:tr w:rsidR="008A2B61" w:rsidRPr="008A2B61" w:rsidTr="008A2B61">
        <w:trPr>
          <w:trHeight w:hRule="exact" w:val="35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21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298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Арамильского городского округа</w:t>
            </w:r>
          </w:p>
        </w:tc>
      </w:tr>
      <w:tr w:rsidR="008A2B61" w:rsidRPr="008A2B61" w:rsidTr="008A2B61">
        <w:trPr>
          <w:trHeight w:hRule="exact" w:val="339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628"/>
                <w:tab w:val="left" w:pos="2775"/>
                <w:tab w:val="left" w:pos="4570"/>
              </w:tabs>
              <w:spacing w:before="1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Задача</w:t>
            </w:r>
            <w:r w:rsidRPr="008A2B61">
              <w:rPr>
                <w:sz w:val="28"/>
                <w:szCs w:val="22"/>
                <w:lang w:eastAsia="en-US"/>
              </w:rPr>
              <w:tab/>
              <w:t>1.1.</w:t>
            </w:r>
            <w:r w:rsidRPr="008A2B61">
              <w:rPr>
                <w:sz w:val="28"/>
                <w:szCs w:val="22"/>
                <w:lang w:eastAsia="en-US"/>
              </w:rPr>
              <w:tab/>
              <w:t>Развитие</w:t>
            </w:r>
            <w:r w:rsidRPr="008A2B61">
              <w:rPr>
                <w:sz w:val="28"/>
                <w:szCs w:val="22"/>
                <w:lang w:eastAsia="en-US"/>
              </w:rPr>
              <w:tab/>
              <w:t>системы</w:t>
            </w:r>
          </w:p>
        </w:tc>
      </w:tr>
      <w:tr w:rsidR="008A2B61" w:rsidRPr="008A2B61" w:rsidTr="008A2B61">
        <w:trPr>
          <w:trHeight w:hRule="exact" w:val="33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теплоснабжения.</w:t>
            </w:r>
          </w:p>
        </w:tc>
      </w:tr>
      <w:tr w:rsidR="008A2B61" w:rsidRPr="008A2B61" w:rsidTr="008A2B61">
        <w:trPr>
          <w:trHeight w:hRule="exact" w:val="33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2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Задача 1.2. Развитие системы</w:t>
            </w:r>
            <w:r w:rsidRPr="008A2B61">
              <w:rPr>
                <w:spacing w:val="53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водоснабжения</w:t>
            </w:r>
          </w:p>
        </w:tc>
      </w:tr>
      <w:tr w:rsidR="008A2B61" w:rsidRPr="008A2B61" w:rsidTr="008A2B61">
        <w:trPr>
          <w:trHeight w:hRule="exact" w:val="33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9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и водоотведения</w:t>
            </w:r>
          </w:p>
        </w:tc>
      </w:tr>
      <w:tr w:rsidR="008A2B61" w:rsidRPr="008A2B61" w:rsidTr="008A2B61">
        <w:trPr>
          <w:trHeight w:hRule="exact" w:val="33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21" w:lineRule="exact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Цель 2.  Сокращение  аварийного  и  ветхого</w:t>
            </w:r>
          </w:p>
        </w:tc>
      </w:tr>
      <w:tr w:rsidR="008A2B61" w:rsidRPr="008A2B61" w:rsidTr="008A2B61">
        <w:trPr>
          <w:trHeight w:hRule="exact" w:val="33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жилищного фонда</w:t>
            </w:r>
          </w:p>
        </w:tc>
      </w:tr>
      <w:tr w:rsidR="008A2B61" w:rsidRPr="008A2B61" w:rsidTr="008A2B61">
        <w:trPr>
          <w:trHeight w:hRule="exact" w:val="33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459"/>
                <w:tab w:val="left" w:pos="2437"/>
                <w:tab w:val="left" w:pos="4521"/>
              </w:tabs>
              <w:spacing w:before="1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Задача</w:t>
            </w:r>
            <w:r w:rsidRPr="008A2B61">
              <w:rPr>
                <w:sz w:val="28"/>
                <w:szCs w:val="22"/>
                <w:lang w:eastAsia="en-US"/>
              </w:rPr>
              <w:tab/>
              <w:t>2.1.</w:t>
            </w:r>
            <w:r w:rsidRPr="008A2B61">
              <w:rPr>
                <w:sz w:val="28"/>
                <w:szCs w:val="22"/>
                <w:lang w:eastAsia="en-US"/>
              </w:rPr>
              <w:tab/>
              <w:t>Переселение</w:t>
            </w:r>
            <w:r w:rsidRPr="008A2B61">
              <w:rPr>
                <w:sz w:val="28"/>
                <w:szCs w:val="22"/>
                <w:lang w:eastAsia="en-US"/>
              </w:rPr>
              <w:tab/>
              <w:t>граждан,</w:t>
            </w:r>
          </w:p>
        </w:tc>
      </w:tr>
      <w:tr w:rsidR="008A2B61" w:rsidRPr="008A2B61" w:rsidTr="008A2B61">
        <w:trPr>
          <w:trHeight w:hRule="exact" w:val="322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2181"/>
                <w:tab w:val="left" w:pos="2645"/>
                <w:tab w:val="left" w:pos="4263"/>
                <w:tab w:val="left" w:pos="4745"/>
              </w:tabs>
              <w:spacing w:line="307" w:lineRule="exact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проживающих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в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аварийном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и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ветхом</w:t>
            </w:r>
          </w:p>
        </w:tc>
      </w:tr>
      <w:tr w:rsidR="008A2B61" w:rsidRPr="008A2B61" w:rsidTr="008A2B61">
        <w:trPr>
          <w:trHeight w:hRule="exact" w:val="34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жилищном фонде</w:t>
            </w:r>
          </w:p>
        </w:tc>
      </w:tr>
      <w:tr w:rsidR="008A2B61" w:rsidRPr="008A2B61" w:rsidTr="008A2B61">
        <w:trPr>
          <w:trHeight w:hRule="exact" w:val="34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380"/>
                <w:tab w:val="left" w:pos="2278"/>
                <w:tab w:val="left" w:pos="4247"/>
              </w:tabs>
              <w:spacing w:before="11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Задача</w:t>
            </w:r>
            <w:r w:rsidRPr="008A2B61">
              <w:rPr>
                <w:sz w:val="28"/>
                <w:szCs w:val="22"/>
                <w:lang w:eastAsia="en-US"/>
              </w:rPr>
              <w:tab/>
              <w:t>2.2.</w:t>
            </w:r>
            <w:r w:rsidRPr="008A2B61">
              <w:rPr>
                <w:sz w:val="28"/>
                <w:szCs w:val="22"/>
                <w:lang w:eastAsia="en-US"/>
              </w:rPr>
              <w:tab/>
              <w:t>Сокращение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количества</w:t>
            </w:r>
          </w:p>
        </w:tc>
      </w:tr>
      <w:tr w:rsidR="008A2B61" w:rsidRPr="008A2B61" w:rsidTr="008A2B61">
        <w:trPr>
          <w:trHeight w:hRule="exact" w:val="322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помещений,  признанных  непригодными для</w:t>
            </w:r>
          </w:p>
        </w:tc>
      </w:tr>
      <w:tr w:rsidR="008A2B61" w:rsidRPr="008A2B61" w:rsidTr="008A2B61">
        <w:trPr>
          <w:trHeight w:hRule="exact" w:val="322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777"/>
                <w:tab w:val="left" w:pos="2140"/>
                <w:tab w:val="left" w:pos="2979"/>
                <w:tab w:val="left" w:pos="3316"/>
                <w:tab w:val="left" w:pos="4577"/>
              </w:tabs>
              <w:spacing w:line="307" w:lineRule="exact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проживания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и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(или)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с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высоким</w:t>
            </w:r>
            <w:r w:rsidRPr="008A2B61">
              <w:rPr>
                <w:sz w:val="28"/>
                <w:szCs w:val="22"/>
                <w:lang w:val="ru-RU" w:eastAsia="en-US"/>
              </w:rPr>
              <w:tab/>
              <w:t>уровнем</w:t>
            </w:r>
          </w:p>
        </w:tc>
      </w:tr>
      <w:tr w:rsidR="008A2B61" w:rsidRPr="008A2B61" w:rsidTr="008A2B61">
        <w:trPr>
          <w:trHeight w:hRule="exact" w:val="33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износа</w:t>
            </w:r>
          </w:p>
        </w:tc>
      </w:tr>
      <w:tr w:rsidR="008A2B61" w:rsidRPr="008A2B61" w:rsidTr="008A2B61">
        <w:trPr>
          <w:trHeight w:hRule="exact" w:val="33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109"/>
                <w:tab w:val="left" w:pos="1736"/>
                <w:tab w:val="left" w:pos="3369"/>
                <w:tab w:val="left" w:pos="4605"/>
              </w:tabs>
              <w:spacing w:before="1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Задача</w:t>
            </w:r>
            <w:r w:rsidRPr="008A2B61">
              <w:rPr>
                <w:sz w:val="28"/>
                <w:szCs w:val="22"/>
                <w:lang w:eastAsia="en-US"/>
              </w:rPr>
              <w:tab/>
              <w:t>2.3.</w:t>
            </w:r>
            <w:r w:rsidRPr="008A2B61">
              <w:rPr>
                <w:sz w:val="28"/>
                <w:szCs w:val="22"/>
                <w:lang w:eastAsia="en-US"/>
              </w:rPr>
              <w:tab/>
              <w:t>Повышение</w:t>
            </w:r>
            <w:r w:rsidRPr="008A2B61">
              <w:rPr>
                <w:sz w:val="28"/>
                <w:szCs w:val="22"/>
                <w:lang w:eastAsia="en-US"/>
              </w:rPr>
              <w:tab/>
              <w:t>качества</w:t>
            </w:r>
            <w:r w:rsidRPr="008A2B61">
              <w:rPr>
                <w:sz w:val="28"/>
                <w:szCs w:val="22"/>
                <w:lang w:eastAsia="en-US"/>
              </w:rPr>
              <w:tab/>
              <w:t>условий</w:t>
            </w:r>
          </w:p>
        </w:tc>
      </w:tr>
      <w:tr w:rsidR="008A2B61" w:rsidRPr="008A2B61" w:rsidTr="008A2B61">
        <w:trPr>
          <w:trHeight w:hRule="exact" w:val="322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2069"/>
                <w:tab w:val="left" w:pos="2810"/>
                <w:tab w:val="left" w:pos="3827"/>
              </w:tabs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проживания</w:t>
            </w:r>
            <w:r w:rsidRPr="008A2B61">
              <w:rPr>
                <w:sz w:val="28"/>
                <w:szCs w:val="22"/>
                <w:lang w:eastAsia="en-US"/>
              </w:rPr>
              <w:tab/>
              <w:t>за</w:t>
            </w:r>
            <w:r w:rsidRPr="008A2B61">
              <w:rPr>
                <w:sz w:val="28"/>
                <w:szCs w:val="22"/>
                <w:lang w:eastAsia="en-US"/>
              </w:rPr>
              <w:tab/>
              <w:t>счет</w:t>
            </w:r>
            <w:r w:rsidRPr="008A2B61">
              <w:rPr>
                <w:sz w:val="28"/>
                <w:szCs w:val="22"/>
                <w:lang w:eastAsia="en-US"/>
              </w:rPr>
              <w:tab/>
              <w:t>формирования</w:t>
            </w:r>
          </w:p>
        </w:tc>
      </w:tr>
      <w:tr w:rsidR="008A2B61" w:rsidRPr="008A2B61" w:rsidTr="008A2B61">
        <w:trPr>
          <w:trHeight w:hRule="exact" w:val="367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7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благоприятной среды проживания граждан</w:t>
            </w:r>
          </w:p>
        </w:tc>
      </w:tr>
    </w:tbl>
    <w:p w:rsidR="008A2B61" w:rsidRPr="008A2B61" w:rsidRDefault="008A2B61" w:rsidP="008A2B61">
      <w:pPr>
        <w:widowControl w:val="0"/>
        <w:spacing w:line="307" w:lineRule="exact"/>
        <w:rPr>
          <w:sz w:val="28"/>
          <w:szCs w:val="22"/>
          <w:lang w:val="en-US" w:eastAsia="en-US"/>
        </w:rPr>
        <w:sectPr w:rsidR="008A2B61" w:rsidRPr="008A2B61" w:rsidSect="00086E79">
          <w:pgSz w:w="12240" w:h="15840"/>
          <w:pgMar w:top="1500" w:right="1180" w:bottom="280" w:left="1720" w:header="720" w:footer="720" w:gutter="0"/>
          <w:cols w:space="720"/>
          <w:docGrid w:linePitch="326"/>
        </w:sectPr>
      </w:pPr>
    </w:p>
    <w:p w:rsidR="008A2B61" w:rsidRPr="008A2B61" w:rsidRDefault="008A2B61" w:rsidP="008A2B61">
      <w:pPr>
        <w:widowControl w:val="0"/>
        <w:spacing w:before="41"/>
        <w:ind w:left="3622" w:right="240"/>
        <w:jc w:val="both"/>
        <w:rPr>
          <w:sz w:val="28"/>
          <w:szCs w:val="28"/>
          <w:lang w:eastAsia="en-US"/>
        </w:rPr>
      </w:pPr>
      <w:r w:rsidRPr="008A2B6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AFD5" wp14:editId="494D767D">
                <wp:simplePos x="0" y="0"/>
                <wp:positionH relativeFrom="page">
                  <wp:posOffset>6949440</wp:posOffset>
                </wp:positionH>
                <wp:positionV relativeFrom="page">
                  <wp:posOffset>713105</wp:posOffset>
                </wp:positionV>
                <wp:extent cx="1270" cy="8458200"/>
                <wp:effectExtent l="5715" t="8255" r="1206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458200"/>
                        </a:xfrm>
                        <a:custGeom>
                          <a:avLst/>
                          <a:gdLst>
                            <a:gd name="T0" fmla="+- 0 1123 1123"/>
                            <a:gd name="T1" fmla="*/ 1123 h 13320"/>
                            <a:gd name="T2" fmla="+- 0 2765 1123"/>
                            <a:gd name="T3" fmla="*/ 2765 h 13320"/>
                            <a:gd name="T4" fmla="+- 0 2765 1123"/>
                            <a:gd name="T5" fmla="*/ 2765 h 13320"/>
                            <a:gd name="T6" fmla="+- 0 4738 1123"/>
                            <a:gd name="T7" fmla="*/ 4738 h 13320"/>
                            <a:gd name="T8" fmla="+- 0 4738 1123"/>
                            <a:gd name="T9" fmla="*/ 4738 h 13320"/>
                            <a:gd name="T10" fmla="+- 0 6062 1123"/>
                            <a:gd name="T11" fmla="*/ 6062 h 13320"/>
                            <a:gd name="T12" fmla="+- 0 6062 1123"/>
                            <a:gd name="T13" fmla="*/ 6062 h 13320"/>
                            <a:gd name="T14" fmla="+- 0 7070 1123"/>
                            <a:gd name="T15" fmla="*/ 7070 h 13320"/>
                            <a:gd name="T16" fmla="+- 0 7070 1123"/>
                            <a:gd name="T17" fmla="*/ 7070 h 13320"/>
                            <a:gd name="T18" fmla="+- 0 8078 1123"/>
                            <a:gd name="T19" fmla="*/ 8078 h 13320"/>
                            <a:gd name="T20" fmla="+- 0 8078 1123"/>
                            <a:gd name="T21" fmla="*/ 8078 h 13320"/>
                            <a:gd name="T22" fmla="+- 0 8755 1123"/>
                            <a:gd name="T23" fmla="*/ 8755 h 13320"/>
                            <a:gd name="T24" fmla="+- 0 8755 1123"/>
                            <a:gd name="T25" fmla="*/ 8755 h 13320"/>
                            <a:gd name="T26" fmla="+- 0 10080 1123"/>
                            <a:gd name="T27" fmla="*/ 10080 h 13320"/>
                            <a:gd name="T28" fmla="+- 0 10080 1123"/>
                            <a:gd name="T29" fmla="*/ 10080 h 13320"/>
                            <a:gd name="T30" fmla="+- 0 11405 1123"/>
                            <a:gd name="T31" fmla="*/ 11405 h 13320"/>
                            <a:gd name="T32" fmla="+- 0 11405 1123"/>
                            <a:gd name="T33" fmla="*/ 11405 h 13320"/>
                            <a:gd name="T34" fmla="+- 0 12413 1123"/>
                            <a:gd name="T35" fmla="*/ 12413 h 13320"/>
                            <a:gd name="T36" fmla="+- 0 12413 1123"/>
                            <a:gd name="T37" fmla="*/ 12413 h 13320"/>
                            <a:gd name="T38" fmla="+- 0 13090 1123"/>
                            <a:gd name="T39" fmla="*/ 13090 h 13320"/>
                            <a:gd name="T40" fmla="+- 0 13090 1123"/>
                            <a:gd name="T41" fmla="*/ 13090 h 13320"/>
                            <a:gd name="T42" fmla="+- 0 13766 1123"/>
                            <a:gd name="T43" fmla="*/ 13766 h 13320"/>
                            <a:gd name="T44" fmla="+- 0 13766 1123"/>
                            <a:gd name="T45" fmla="*/ 13766 h 13320"/>
                            <a:gd name="T46" fmla="+- 0 14443 1123"/>
                            <a:gd name="T47" fmla="*/ 14443 h 133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</a:cxnLst>
                          <a:rect l="0" t="0" r="r" b="b"/>
                          <a:pathLst>
                            <a:path h="13320">
                              <a:moveTo>
                                <a:pt x="0" y="0"/>
                              </a:moveTo>
                              <a:lnTo>
                                <a:pt x="0" y="1642"/>
                              </a:lnTo>
                              <a:moveTo>
                                <a:pt x="0" y="1642"/>
                              </a:moveTo>
                              <a:lnTo>
                                <a:pt x="0" y="3615"/>
                              </a:lnTo>
                              <a:moveTo>
                                <a:pt x="0" y="3615"/>
                              </a:moveTo>
                              <a:lnTo>
                                <a:pt x="0" y="4939"/>
                              </a:lnTo>
                              <a:moveTo>
                                <a:pt x="0" y="4939"/>
                              </a:moveTo>
                              <a:lnTo>
                                <a:pt x="0" y="5947"/>
                              </a:lnTo>
                              <a:moveTo>
                                <a:pt x="0" y="5947"/>
                              </a:moveTo>
                              <a:lnTo>
                                <a:pt x="0" y="6955"/>
                              </a:lnTo>
                              <a:moveTo>
                                <a:pt x="0" y="6955"/>
                              </a:moveTo>
                              <a:lnTo>
                                <a:pt x="0" y="7632"/>
                              </a:lnTo>
                              <a:moveTo>
                                <a:pt x="0" y="7632"/>
                              </a:moveTo>
                              <a:lnTo>
                                <a:pt x="0" y="8957"/>
                              </a:lnTo>
                              <a:moveTo>
                                <a:pt x="0" y="8957"/>
                              </a:moveTo>
                              <a:lnTo>
                                <a:pt x="0" y="10282"/>
                              </a:lnTo>
                              <a:moveTo>
                                <a:pt x="0" y="10282"/>
                              </a:moveTo>
                              <a:lnTo>
                                <a:pt x="0" y="11290"/>
                              </a:lnTo>
                              <a:moveTo>
                                <a:pt x="0" y="11290"/>
                              </a:moveTo>
                              <a:lnTo>
                                <a:pt x="0" y="11967"/>
                              </a:lnTo>
                              <a:moveTo>
                                <a:pt x="0" y="11967"/>
                              </a:moveTo>
                              <a:lnTo>
                                <a:pt x="0" y="12643"/>
                              </a:lnTo>
                              <a:moveTo>
                                <a:pt x="0" y="12643"/>
                              </a:moveTo>
                              <a:lnTo>
                                <a:pt x="0" y="133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A48D" id="AutoShape 5" o:spid="_x0000_s1026" style="position:absolute;margin-left:547.2pt;margin-top:56.15pt;width:.1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" path="m,l,1642t,l,3615t,l,4939t,l,5947t,l,6955t,l,7632t,l,8957t,l,10282t,l,11290t,l,11967t,l,12643t,l,13320e" filled="f">
                <v:path arrowok="t" o:connecttype="custom" o:connectlocs="0,713105;0,1755775;0,1755775;0,3008630;0,3008630;0,3849370;0,3849370;0,4489450;0,4489450;0,5129530;0,5129530;0,5559425;0,5559425;0,6400800;0,6400800;0,7242175;0,7242175;0,7882255;0,7882255;0,8312150;0,8312150;0,8741410;0,8741410;0,9171305" o:connectangles="0,0,0,0,0,0,0,0,0,0,0,0,0,0,0,0,0,0,0,0,0,0,0,0"/>
                <w10:wrap anchorx="page" anchory="page"/>
              </v:shape>
            </w:pict>
          </mc:Fallback>
        </mc:AlternateContent>
      </w:r>
      <w:r w:rsidRPr="008A2B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79D8" wp14:editId="6E9A248A">
                <wp:simplePos x="0" y="0"/>
                <wp:positionH relativeFrom="page">
                  <wp:posOffset>1175385</wp:posOffset>
                </wp:positionH>
                <wp:positionV relativeFrom="page">
                  <wp:posOffset>713105</wp:posOffset>
                </wp:positionV>
                <wp:extent cx="1270" cy="8458200"/>
                <wp:effectExtent l="13335" t="8255" r="444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458200"/>
                        </a:xfrm>
                        <a:custGeom>
                          <a:avLst/>
                          <a:gdLst>
                            <a:gd name="T0" fmla="+- 0 1123 1123"/>
                            <a:gd name="T1" fmla="*/ 1123 h 13320"/>
                            <a:gd name="T2" fmla="+- 0 2765 1123"/>
                            <a:gd name="T3" fmla="*/ 2765 h 13320"/>
                            <a:gd name="T4" fmla="+- 0 2765 1123"/>
                            <a:gd name="T5" fmla="*/ 2765 h 13320"/>
                            <a:gd name="T6" fmla="+- 0 4738 1123"/>
                            <a:gd name="T7" fmla="*/ 4738 h 13320"/>
                            <a:gd name="T8" fmla="+- 0 4738 1123"/>
                            <a:gd name="T9" fmla="*/ 4738 h 13320"/>
                            <a:gd name="T10" fmla="+- 0 6062 1123"/>
                            <a:gd name="T11" fmla="*/ 6062 h 13320"/>
                            <a:gd name="T12" fmla="+- 0 6062 1123"/>
                            <a:gd name="T13" fmla="*/ 6062 h 13320"/>
                            <a:gd name="T14" fmla="+- 0 7070 1123"/>
                            <a:gd name="T15" fmla="*/ 7070 h 13320"/>
                            <a:gd name="T16" fmla="+- 0 7070 1123"/>
                            <a:gd name="T17" fmla="*/ 7070 h 13320"/>
                            <a:gd name="T18" fmla="+- 0 8078 1123"/>
                            <a:gd name="T19" fmla="*/ 8078 h 13320"/>
                            <a:gd name="T20" fmla="+- 0 8078 1123"/>
                            <a:gd name="T21" fmla="*/ 8078 h 13320"/>
                            <a:gd name="T22" fmla="+- 0 8755 1123"/>
                            <a:gd name="T23" fmla="*/ 8755 h 13320"/>
                            <a:gd name="T24" fmla="+- 0 8755 1123"/>
                            <a:gd name="T25" fmla="*/ 8755 h 13320"/>
                            <a:gd name="T26" fmla="+- 0 10080 1123"/>
                            <a:gd name="T27" fmla="*/ 10080 h 13320"/>
                            <a:gd name="T28" fmla="+- 0 10080 1123"/>
                            <a:gd name="T29" fmla="*/ 10080 h 13320"/>
                            <a:gd name="T30" fmla="+- 0 11405 1123"/>
                            <a:gd name="T31" fmla="*/ 11405 h 13320"/>
                            <a:gd name="T32" fmla="+- 0 11405 1123"/>
                            <a:gd name="T33" fmla="*/ 11405 h 13320"/>
                            <a:gd name="T34" fmla="+- 0 12413 1123"/>
                            <a:gd name="T35" fmla="*/ 12413 h 13320"/>
                            <a:gd name="T36" fmla="+- 0 12413 1123"/>
                            <a:gd name="T37" fmla="*/ 12413 h 13320"/>
                            <a:gd name="T38" fmla="+- 0 13090 1123"/>
                            <a:gd name="T39" fmla="*/ 13090 h 13320"/>
                            <a:gd name="T40" fmla="+- 0 13090 1123"/>
                            <a:gd name="T41" fmla="*/ 13090 h 13320"/>
                            <a:gd name="T42" fmla="+- 0 13766 1123"/>
                            <a:gd name="T43" fmla="*/ 13766 h 13320"/>
                            <a:gd name="T44" fmla="+- 0 13766 1123"/>
                            <a:gd name="T45" fmla="*/ 13766 h 13320"/>
                            <a:gd name="T46" fmla="+- 0 14443 1123"/>
                            <a:gd name="T47" fmla="*/ 14443 h 133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</a:cxnLst>
                          <a:rect l="0" t="0" r="r" b="b"/>
                          <a:pathLst>
                            <a:path h="13320">
                              <a:moveTo>
                                <a:pt x="0" y="0"/>
                              </a:moveTo>
                              <a:lnTo>
                                <a:pt x="0" y="1642"/>
                              </a:lnTo>
                              <a:moveTo>
                                <a:pt x="0" y="1642"/>
                              </a:moveTo>
                              <a:lnTo>
                                <a:pt x="0" y="3615"/>
                              </a:lnTo>
                              <a:moveTo>
                                <a:pt x="0" y="3615"/>
                              </a:moveTo>
                              <a:lnTo>
                                <a:pt x="0" y="4939"/>
                              </a:lnTo>
                              <a:moveTo>
                                <a:pt x="0" y="4939"/>
                              </a:moveTo>
                              <a:lnTo>
                                <a:pt x="0" y="5947"/>
                              </a:lnTo>
                              <a:moveTo>
                                <a:pt x="0" y="5947"/>
                              </a:moveTo>
                              <a:lnTo>
                                <a:pt x="0" y="6955"/>
                              </a:lnTo>
                              <a:moveTo>
                                <a:pt x="0" y="6955"/>
                              </a:moveTo>
                              <a:lnTo>
                                <a:pt x="0" y="7632"/>
                              </a:lnTo>
                              <a:moveTo>
                                <a:pt x="0" y="7632"/>
                              </a:moveTo>
                              <a:lnTo>
                                <a:pt x="0" y="8957"/>
                              </a:lnTo>
                              <a:moveTo>
                                <a:pt x="0" y="8957"/>
                              </a:moveTo>
                              <a:lnTo>
                                <a:pt x="0" y="10282"/>
                              </a:lnTo>
                              <a:moveTo>
                                <a:pt x="0" y="10282"/>
                              </a:moveTo>
                              <a:lnTo>
                                <a:pt x="0" y="11290"/>
                              </a:lnTo>
                              <a:moveTo>
                                <a:pt x="0" y="11290"/>
                              </a:moveTo>
                              <a:lnTo>
                                <a:pt x="0" y="11967"/>
                              </a:lnTo>
                              <a:moveTo>
                                <a:pt x="0" y="11967"/>
                              </a:moveTo>
                              <a:lnTo>
                                <a:pt x="0" y="12643"/>
                              </a:lnTo>
                              <a:moveTo>
                                <a:pt x="0" y="12643"/>
                              </a:moveTo>
                              <a:lnTo>
                                <a:pt x="0" y="133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457D" id="AutoShape 4" o:spid="_x0000_s1026" style="position:absolute;margin-left:92.55pt;margin-top:56.15pt;width:.1pt;height:66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" path="m,l,1642t,l,3615t,l,4939t,l,5947t,l,6955t,l,7632t,l,8957t,l,10282t,l,11290t,l,11967t,l,12643t,l,13320e" filled="f">
                <v:path arrowok="t" o:connecttype="custom" o:connectlocs="0,713105;0,1755775;0,1755775;0,3008630;0,3008630;0,3849370;0,3849370;0,4489450;0,4489450;0,5129530;0,5129530;0,5559425;0,5559425;0,6400800;0,6400800;0,7242175;0,7242175;0,7882255;0,7882255;0,8312150;0,8312150;0,8741410;0,8741410;0,9171305" o:connectangles="0,0,0,0,0,0,0,0,0,0,0,0,0,0,0,0,0,0,0,0,0,0,0,0"/>
                <w10:wrap anchorx="page" anchory="page"/>
              </v:shape>
            </w:pict>
          </mc:Fallback>
        </mc:AlternateContent>
      </w:r>
      <w:r w:rsidRPr="008A2B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B081" wp14:editId="73180DC4">
                <wp:simplePos x="0" y="0"/>
                <wp:positionH relativeFrom="page">
                  <wp:posOffset>3320415</wp:posOffset>
                </wp:positionH>
                <wp:positionV relativeFrom="page">
                  <wp:posOffset>713105</wp:posOffset>
                </wp:positionV>
                <wp:extent cx="1270" cy="8458200"/>
                <wp:effectExtent l="5715" t="8255" r="1206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458200"/>
                        </a:xfrm>
                        <a:custGeom>
                          <a:avLst/>
                          <a:gdLst>
                            <a:gd name="T0" fmla="+- 0 1123 1123"/>
                            <a:gd name="T1" fmla="*/ 1123 h 13320"/>
                            <a:gd name="T2" fmla="+- 0 2765 1123"/>
                            <a:gd name="T3" fmla="*/ 2765 h 13320"/>
                            <a:gd name="T4" fmla="+- 0 2765 1123"/>
                            <a:gd name="T5" fmla="*/ 2765 h 13320"/>
                            <a:gd name="T6" fmla="+- 0 4738 1123"/>
                            <a:gd name="T7" fmla="*/ 4738 h 13320"/>
                            <a:gd name="T8" fmla="+- 0 4738 1123"/>
                            <a:gd name="T9" fmla="*/ 4738 h 13320"/>
                            <a:gd name="T10" fmla="+- 0 6062 1123"/>
                            <a:gd name="T11" fmla="*/ 6062 h 13320"/>
                            <a:gd name="T12" fmla="+- 0 6062 1123"/>
                            <a:gd name="T13" fmla="*/ 6062 h 13320"/>
                            <a:gd name="T14" fmla="+- 0 7070 1123"/>
                            <a:gd name="T15" fmla="*/ 7070 h 13320"/>
                            <a:gd name="T16" fmla="+- 0 7070 1123"/>
                            <a:gd name="T17" fmla="*/ 7070 h 13320"/>
                            <a:gd name="T18" fmla="+- 0 8078 1123"/>
                            <a:gd name="T19" fmla="*/ 8078 h 13320"/>
                            <a:gd name="T20" fmla="+- 0 8078 1123"/>
                            <a:gd name="T21" fmla="*/ 8078 h 13320"/>
                            <a:gd name="T22" fmla="+- 0 8755 1123"/>
                            <a:gd name="T23" fmla="*/ 8755 h 13320"/>
                            <a:gd name="T24" fmla="+- 0 8755 1123"/>
                            <a:gd name="T25" fmla="*/ 8755 h 13320"/>
                            <a:gd name="T26" fmla="+- 0 10080 1123"/>
                            <a:gd name="T27" fmla="*/ 10080 h 13320"/>
                            <a:gd name="T28" fmla="+- 0 10080 1123"/>
                            <a:gd name="T29" fmla="*/ 10080 h 13320"/>
                            <a:gd name="T30" fmla="+- 0 11405 1123"/>
                            <a:gd name="T31" fmla="*/ 11405 h 13320"/>
                            <a:gd name="T32" fmla="+- 0 11405 1123"/>
                            <a:gd name="T33" fmla="*/ 11405 h 13320"/>
                            <a:gd name="T34" fmla="+- 0 12413 1123"/>
                            <a:gd name="T35" fmla="*/ 12413 h 13320"/>
                            <a:gd name="T36" fmla="+- 0 12413 1123"/>
                            <a:gd name="T37" fmla="*/ 12413 h 13320"/>
                            <a:gd name="T38" fmla="+- 0 13090 1123"/>
                            <a:gd name="T39" fmla="*/ 13090 h 13320"/>
                            <a:gd name="T40" fmla="+- 0 13090 1123"/>
                            <a:gd name="T41" fmla="*/ 13090 h 13320"/>
                            <a:gd name="T42" fmla="+- 0 13766 1123"/>
                            <a:gd name="T43" fmla="*/ 13766 h 13320"/>
                            <a:gd name="T44" fmla="+- 0 13766 1123"/>
                            <a:gd name="T45" fmla="*/ 13766 h 13320"/>
                            <a:gd name="T46" fmla="+- 0 14443 1123"/>
                            <a:gd name="T47" fmla="*/ 14443 h 133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</a:cxnLst>
                          <a:rect l="0" t="0" r="r" b="b"/>
                          <a:pathLst>
                            <a:path h="13320">
                              <a:moveTo>
                                <a:pt x="0" y="0"/>
                              </a:moveTo>
                              <a:lnTo>
                                <a:pt x="0" y="1642"/>
                              </a:lnTo>
                              <a:moveTo>
                                <a:pt x="0" y="1642"/>
                              </a:moveTo>
                              <a:lnTo>
                                <a:pt x="0" y="3615"/>
                              </a:lnTo>
                              <a:moveTo>
                                <a:pt x="0" y="3615"/>
                              </a:moveTo>
                              <a:lnTo>
                                <a:pt x="0" y="4939"/>
                              </a:lnTo>
                              <a:moveTo>
                                <a:pt x="0" y="4939"/>
                              </a:moveTo>
                              <a:lnTo>
                                <a:pt x="0" y="5947"/>
                              </a:lnTo>
                              <a:moveTo>
                                <a:pt x="0" y="5947"/>
                              </a:moveTo>
                              <a:lnTo>
                                <a:pt x="0" y="6955"/>
                              </a:lnTo>
                              <a:moveTo>
                                <a:pt x="0" y="6955"/>
                              </a:moveTo>
                              <a:lnTo>
                                <a:pt x="0" y="7632"/>
                              </a:lnTo>
                              <a:moveTo>
                                <a:pt x="0" y="7632"/>
                              </a:moveTo>
                              <a:lnTo>
                                <a:pt x="0" y="8957"/>
                              </a:lnTo>
                              <a:moveTo>
                                <a:pt x="0" y="8957"/>
                              </a:moveTo>
                              <a:lnTo>
                                <a:pt x="0" y="10282"/>
                              </a:lnTo>
                              <a:moveTo>
                                <a:pt x="0" y="10282"/>
                              </a:moveTo>
                              <a:lnTo>
                                <a:pt x="0" y="11290"/>
                              </a:lnTo>
                              <a:moveTo>
                                <a:pt x="0" y="11290"/>
                              </a:moveTo>
                              <a:lnTo>
                                <a:pt x="0" y="11967"/>
                              </a:lnTo>
                              <a:moveTo>
                                <a:pt x="0" y="11967"/>
                              </a:moveTo>
                              <a:lnTo>
                                <a:pt x="0" y="12643"/>
                              </a:lnTo>
                              <a:moveTo>
                                <a:pt x="0" y="12643"/>
                              </a:moveTo>
                              <a:lnTo>
                                <a:pt x="0" y="133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ED71" id="AutoShape 3" o:spid="_x0000_s1026" style="position:absolute;margin-left:261.45pt;margin-top:56.15pt;width:.1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" path="m,l,1642t,l,3615t,l,4939t,l,5947t,l,6955t,l,7632t,l,8957t,l,10282t,l,11290t,l,11967t,l,12643t,l,13320e" filled="f">
                <v:path arrowok="t" o:connecttype="custom" o:connectlocs="0,713105;0,1755775;0,1755775;0,3008630;0,3008630;0,3849370;0,3849370;0,4489450;0,4489450;0,5129530;0,5129530;0,5559425;0,5559425;0,6400800;0,6400800;0,7242175;0,7242175;0,7882255;0,7882255;0,8312150;0,8312150;0,8741410;0,8741410;0,9171305" o:connectangles="0,0,0,0,0,0,0,0,0,0,0,0,0,0,0,0,0,0,0,0,0,0,0,0"/>
                <w10:wrap anchorx="page" anchory="page"/>
              </v:shape>
            </w:pict>
          </mc:Fallback>
        </mc:AlternateContent>
      </w:r>
      <w:r w:rsidRPr="008A2B61">
        <w:rPr>
          <w:sz w:val="28"/>
          <w:szCs w:val="28"/>
          <w:lang w:eastAsia="en-US"/>
        </w:rPr>
        <w:t>Цель 3. Предоставление гражданам, проживающим на территории Арамильского городского округа, мер социальной поддержки по частичному освобождению от платы за коммунальные услуги</w:t>
      </w:r>
    </w:p>
    <w:p w:rsidR="008A2B61" w:rsidRPr="008A2B61" w:rsidRDefault="008A2B61" w:rsidP="008A2B61">
      <w:pPr>
        <w:widowControl w:val="0"/>
        <w:spacing w:before="38"/>
        <w:ind w:left="3622" w:right="240"/>
        <w:jc w:val="both"/>
        <w:rPr>
          <w:sz w:val="28"/>
          <w:szCs w:val="28"/>
          <w:lang w:eastAsia="en-US"/>
        </w:rPr>
      </w:pPr>
      <w:r w:rsidRPr="008A2B61">
        <w:rPr>
          <w:sz w:val="28"/>
          <w:szCs w:val="28"/>
          <w:lang w:eastAsia="en-US"/>
        </w:rPr>
        <w:t>Задача 3.1. Содействие в предоставлении гражданам, проживающим на территории Арамильского городского округа, мер социальной поддержки по частичному освобождению от платы за коммунальные услуги</w:t>
      </w:r>
    </w:p>
    <w:p w:rsidR="008A2B61" w:rsidRPr="008A2B61" w:rsidRDefault="00D665EE" w:rsidP="008A2B61">
      <w:pPr>
        <w:widowControl w:val="0"/>
        <w:tabs>
          <w:tab w:val="left" w:pos="4446"/>
          <w:tab w:val="left" w:pos="4625"/>
          <w:tab w:val="left" w:pos="4887"/>
          <w:tab w:val="left" w:pos="5109"/>
          <w:tab w:val="left" w:pos="5252"/>
          <w:tab w:val="left" w:pos="5586"/>
          <w:tab w:val="left" w:pos="6326"/>
          <w:tab w:val="left" w:pos="6885"/>
          <w:tab w:val="left" w:pos="7305"/>
          <w:tab w:val="left" w:pos="7343"/>
          <w:tab w:val="left" w:pos="7530"/>
          <w:tab w:val="left" w:pos="7931"/>
          <w:tab w:val="left" w:pos="8121"/>
        </w:tabs>
        <w:spacing w:before="47" w:line="244" w:lineRule="auto"/>
        <w:ind w:left="3622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</w:t>
      </w:r>
      <w:r>
        <w:rPr>
          <w:sz w:val="28"/>
          <w:szCs w:val="28"/>
          <w:lang w:eastAsia="en-US"/>
        </w:rPr>
        <w:tab/>
        <w:t>4</w:t>
      </w:r>
      <w:r w:rsidR="008A2B61" w:rsidRPr="008A2B61">
        <w:rPr>
          <w:sz w:val="28"/>
          <w:szCs w:val="28"/>
          <w:lang w:eastAsia="en-US"/>
        </w:rPr>
        <w:t>.</w:t>
      </w:r>
      <w:r w:rsidR="008A2B61" w:rsidRPr="008A2B61">
        <w:rPr>
          <w:sz w:val="28"/>
          <w:szCs w:val="28"/>
          <w:lang w:eastAsia="en-US"/>
        </w:rPr>
        <w:tab/>
        <w:t>Совершенствование</w:t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  <w:t>комплексной системы</w:t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  <w:t>профилактики</w:t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  <w:t>и</w:t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  <w:t>снижение аварийности на</w:t>
      </w:r>
      <w:r w:rsidR="008A2B61" w:rsidRPr="008A2B61">
        <w:rPr>
          <w:spacing w:val="-46"/>
          <w:sz w:val="28"/>
          <w:szCs w:val="28"/>
          <w:lang w:eastAsia="en-US"/>
        </w:rPr>
        <w:t xml:space="preserve"> </w:t>
      </w:r>
      <w:r w:rsidR="008A2B61" w:rsidRPr="008A2B61">
        <w:rPr>
          <w:sz w:val="28"/>
          <w:szCs w:val="28"/>
          <w:lang w:eastAsia="en-US"/>
        </w:rPr>
        <w:t>дорогах</w:t>
      </w:r>
    </w:p>
    <w:p w:rsidR="008A2B61" w:rsidRPr="008A2B61" w:rsidRDefault="00D665EE" w:rsidP="008A2B61">
      <w:pPr>
        <w:widowControl w:val="0"/>
        <w:spacing w:before="36"/>
        <w:ind w:left="3622" w:right="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4</w:t>
      </w:r>
      <w:r w:rsidR="008A2B61" w:rsidRPr="008A2B61">
        <w:rPr>
          <w:sz w:val="28"/>
          <w:szCs w:val="28"/>
          <w:lang w:eastAsia="en-US"/>
        </w:rPr>
        <w:t>.1. Повышение безопасности дорожного движения</w:t>
      </w:r>
    </w:p>
    <w:p w:rsidR="008A2B61" w:rsidRPr="008A2B61" w:rsidRDefault="00D665EE" w:rsidP="008A2B61">
      <w:pPr>
        <w:widowControl w:val="0"/>
        <w:spacing w:before="28"/>
        <w:ind w:left="3622" w:right="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5</w:t>
      </w:r>
      <w:r w:rsidR="008A2B61" w:rsidRPr="008A2B61">
        <w:rPr>
          <w:sz w:val="28"/>
          <w:szCs w:val="28"/>
          <w:lang w:eastAsia="en-US"/>
        </w:rPr>
        <w:t>. Приведение в удовлетворительное состояние, обеспечение сохранности автомобильных дорог общего пользования местного значения</w:t>
      </w:r>
    </w:p>
    <w:p w:rsidR="008A2B61" w:rsidRPr="008A2B61" w:rsidRDefault="00D665EE" w:rsidP="008A2B61">
      <w:pPr>
        <w:widowControl w:val="0"/>
        <w:tabs>
          <w:tab w:val="left" w:pos="6838"/>
          <w:tab w:val="left" w:pos="8947"/>
        </w:tabs>
        <w:spacing w:before="43"/>
        <w:ind w:left="3622" w:right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5</w:t>
      </w:r>
      <w:r w:rsidR="008A2B61" w:rsidRPr="008A2B61">
        <w:rPr>
          <w:sz w:val="28"/>
          <w:szCs w:val="28"/>
          <w:lang w:eastAsia="en-US"/>
        </w:rPr>
        <w:t>.1. Обеспечение нормативного эксплуатационного</w:t>
      </w:r>
      <w:r w:rsidR="008A2B61" w:rsidRPr="008A2B61">
        <w:rPr>
          <w:sz w:val="28"/>
          <w:szCs w:val="28"/>
          <w:lang w:eastAsia="en-US"/>
        </w:rPr>
        <w:tab/>
        <w:t>состояния</w:t>
      </w:r>
      <w:r w:rsidR="008A2B61" w:rsidRPr="008A2B61">
        <w:rPr>
          <w:sz w:val="28"/>
          <w:szCs w:val="28"/>
          <w:lang w:eastAsia="en-US"/>
        </w:rPr>
        <w:tab/>
        <w:t>и обустройство дорог Арамильского городского</w:t>
      </w:r>
      <w:r w:rsidR="008A2B61" w:rsidRPr="008A2B61">
        <w:rPr>
          <w:spacing w:val="-24"/>
          <w:sz w:val="28"/>
          <w:szCs w:val="28"/>
          <w:lang w:eastAsia="en-US"/>
        </w:rPr>
        <w:t xml:space="preserve"> </w:t>
      </w:r>
      <w:r w:rsidR="008A2B61" w:rsidRPr="008A2B61">
        <w:rPr>
          <w:sz w:val="28"/>
          <w:szCs w:val="28"/>
          <w:lang w:eastAsia="en-US"/>
        </w:rPr>
        <w:t>округа</w:t>
      </w:r>
    </w:p>
    <w:p w:rsidR="008A2B61" w:rsidRPr="008A2B61" w:rsidRDefault="00D665EE" w:rsidP="008A2B61">
      <w:pPr>
        <w:widowControl w:val="0"/>
        <w:spacing w:before="28" w:line="242" w:lineRule="auto"/>
        <w:ind w:left="3622" w:right="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6</w:t>
      </w:r>
      <w:r w:rsidR="008A2B61" w:rsidRPr="008A2B61">
        <w:rPr>
          <w:sz w:val="28"/>
          <w:szCs w:val="28"/>
          <w:lang w:eastAsia="en-US"/>
        </w:rPr>
        <w:t>. Улучшение экологической ситуации и безопасности проживания населения Арамильского городского округа</w:t>
      </w:r>
    </w:p>
    <w:p w:rsidR="008A2B61" w:rsidRPr="008A2B61" w:rsidRDefault="00D665EE" w:rsidP="008A2B61">
      <w:pPr>
        <w:widowControl w:val="0"/>
        <w:spacing w:before="35"/>
        <w:ind w:left="3622" w:right="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6</w:t>
      </w:r>
      <w:r w:rsidR="008A2B61" w:rsidRPr="008A2B61">
        <w:rPr>
          <w:sz w:val="28"/>
          <w:szCs w:val="28"/>
          <w:lang w:eastAsia="en-US"/>
        </w:rPr>
        <w:t>.1. Организация системы сбора бытовых отходов.</w:t>
      </w:r>
    </w:p>
    <w:p w:rsidR="008A2B61" w:rsidRPr="008A2B61" w:rsidRDefault="00D665EE" w:rsidP="008A2B61">
      <w:pPr>
        <w:widowControl w:val="0"/>
        <w:tabs>
          <w:tab w:val="left" w:pos="4841"/>
          <w:tab w:val="left" w:pos="5684"/>
          <w:tab w:val="left" w:pos="7490"/>
        </w:tabs>
        <w:spacing w:before="28" w:line="247" w:lineRule="auto"/>
        <w:ind w:left="3622" w:right="24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6</w:t>
      </w:r>
      <w:r w:rsidR="008A2B61" w:rsidRPr="008A2B61">
        <w:rPr>
          <w:sz w:val="28"/>
          <w:szCs w:val="28"/>
          <w:lang w:eastAsia="en-US"/>
        </w:rPr>
        <w:t>.2. Благоустройство и озеленение территории Арамиль</w:t>
      </w:r>
      <w:r>
        <w:rPr>
          <w:sz w:val="28"/>
          <w:szCs w:val="28"/>
          <w:lang w:eastAsia="en-US"/>
        </w:rPr>
        <w:t>ского городского округа Задача</w:t>
      </w:r>
      <w:r>
        <w:rPr>
          <w:sz w:val="28"/>
          <w:szCs w:val="28"/>
          <w:lang w:eastAsia="en-US"/>
        </w:rPr>
        <w:tab/>
        <w:t>6</w:t>
      </w:r>
      <w:r w:rsidR="008A2B61" w:rsidRPr="008A2B61">
        <w:rPr>
          <w:sz w:val="28"/>
          <w:szCs w:val="28"/>
          <w:lang w:eastAsia="en-US"/>
        </w:rPr>
        <w:t>.3.</w:t>
      </w:r>
      <w:r w:rsidR="008A2B61" w:rsidRPr="008A2B61">
        <w:rPr>
          <w:sz w:val="28"/>
          <w:szCs w:val="28"/>
          <w:lang w:eastAsia="en-US"/>
        </w:rPr>
        <w:tab/>
        <w:t>Улучшение</w:t>
      </w:r>
      <w:r w:rsidR="008A2B61" w:rsidRPr="008A2B61">
        <w:rPr>
          <w:sz w:val="28"/>
          <w:szCs w:val="28"/>
          <w:lang w:eastAsia="en-US"/>
        </w:rPr>
        <w:tab/>
        <w:t>технического оснащения</w:t>
      </w:r>
      <w:r w:rsidR="008A2B61" w:rsidRPr="008A2B61">
        <w:rPr>
          <w:spacing w:val="-23"/>
          <w:sz w:val="28"/>
          <w:szCs w:val="28"/>
          <w:lang w:eastAsia="en-US"/>
        </w:rPr>
        <w:t xml:space="preserve"> </w:t>
      </w:r>
      <w:r w:rsidR="008A2B61" w:rsidRPr="008A2B61">
        <w:rPr>
          <w:sz w:val="28"/>
          <w:szCs w:val="28"/>
          <w:lang w:eastAsia="en-US"/>
        </w:rPr>
        <w:t>Арамильского</w:t>
      </w:r>
      <w:r w:rsidR="008A2B61" w:rsidRPr="008A2B61">
        <w:rPr>
          <w:spacing w:val="-28"/>
          <w:sz w:val="28"/>
          <w:szCs w:val="28"/>
          <w:lang w:eastAsia="en-US"/>
        </w:rPr>
        <w:t xml:space="preserve"> </w:t>
      </w:r>
      <w:r w:rsidR="008A2B61" w:rsidRPr="008A2B61">
        <w:rPr>
          <w:sz w:val="28"/>
          <w:szCs w:val="28"/>
          <w:lang w:eastAsia="en-US"/>
        </w:rPr>
        <w:t>городского</w:t>
      </w:r>
      <w:r w:rsidR="008A2B61" w:rsidRPr="008A2B61">
        <w:rPr>
          <w:spacing w:val="-24"/>
          <w:sz w:val="28"/>
          <w:szCs w:val="28"/>
          <w:lang w:eastAsia="en-US"/>
        </w:rPr>
        <w:t xml:space="preserve"> </w:t>
      </w:r>
      <w:r w:rsidR="008A2B61" w:rsidRPr="008A2B61">
        <w:rPr>
          <w:sz w:val="28"/>
          <w:szCs w:val="28"/>
          <w:lang w:eastAsia="en-US"/>
        </w:rPr>
        <w:t>округа</w:t>
      </w:r>
    </w:p>
    <w:p w:rsidR="008A2B61" w:rsidRPr="008A2B61" w:rsidRDefault="008A2B61" w:rsidP="008A2B61">
      <w:pPr>
        <w:widowControl w:val="0"/>
        <w:spacing w:line="247" w:lineRule="auto"/>
        <w:rPr>
          <w:sz w:val="22"/>
          <w:szCs w:val="22"/>
          <w:lang w:eastAsia="en-US"/>
        </w:rPr>
        <w:sectPr w:rsidR="008A2B61" w:rsidRPr="008A2B61">
          <w:pgSz w:w="12240" w:h="15840"/>
          <w:pgMar w:top="1060" w:right="1180" w:bottom="280" w:left="1720" w:header="720" w:footer="720" w:gutter="0"/>
          <w:cols w:space="720"/>
        </w:sectPr>
      </w:pPr>
    </w:p>
    <w:p w:rsidR="008A2B61" w:rsidRPr="008A2B61" w:rsidRDefault="005A23A3" w:rsidP="008A2B61">
      <w:pPr>
        <w:widowControl w:val="0"/>
        <w:rPr>
          <w:sz w:val="28"/>
          <w:szCs w:val="28"/>
          <w:lang w:eastAsia="en-US"/>
        </w:rPr>
      </w:pPr>
      <w:r w:rsidRPr="008A2B6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D50E49" wp14:editId="149210EA">
                <wp:simplePos x="0" y="0"/>
                <wp:positionH relativeFrom="page">
                  <wp:posOffset>1171575</wp:posOffset>
                </wp:positionH>
                <wp:positionV relativeFrom="paragraph">
                  <wp:posOffset>12700</wp:posOffset>
                </wp:positionV>
                <wp:extent cx="5905500" cy="8148955"/>
                <wp:effectExtent l="0" t="0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8148955"/>
                        </a:xfrm>
                        <a:custGeom>
                          <a:avLst/>
                          <a:gdLst>
                            <a:gd name="T0" fmla="+- 0 10944 1843"/>
                            <a:gd name="T1" fmla="*/ T0 w 9108"/>
                            <a:gd name="T2" fmla="+- 0 59 -1266"/>
                            <a:gd name="T3" fmla="*/ 59 h 12803"/>
                            <a:gd name="T4" fmla="+- 0 10944 1843"/>
                            <a:gd name="T5" fmla="*/ T4 w 9108"/>
                            <a:gd name="T6" fmla="+- 0 1067 -1266"/>
                            <a:gd name="T7" fmla="*/ 1067 h 12803"/>
                            <a:gd name="T8" fmla="+- 0 10944 1843"/>
                            <a:gd name="T9" fmla="*/ T8 w 9108"/>
                            <a:gd name="T10" fmla="+- 0 2075 -1266"/>
                            <a:gd name="T11" fmla="*/ 2075 h 12803"/>
                            <a:gd name="T12" fmla="+- 0 10944 1843"/>
                            <a:gd name="T13" fmla="*/ T12 w 9108"/>
                            <a:gd name="T14" fmla="+- 0 3083 -1266"/>
                            <a:gd name="T15" fmla="*/ 3083 h 12803"/>
                            <a:gd name="T16" fmla="+- 0 10944 1843"/>
                            <a:gd name="T17" fmla="*/ T16 w 9108"/>
                            <a:gd name="T18" fmla="+- 0 3760 -1266"/>
                            <a:gd name="T19" fmla="*/ 3760 h 12803"/>
                            <a:gd name="T20" fmla="+- 0 10944 1843"/>
                            <a:gd name="T21" fmla="*/ T20 w 9108"/>
                            <a:gd name="T22" fmla="+- 0 4768 -1266"/>
                            <a:gd name="T23" fmla="*/ 4768 h 12803"/>
                            <a:gd name="T24" fmla="+- 0 10944 1843"/>
                            <a:gd name="T25" fmla="*/ T24 w 9108"/>
                            <a:gd name="T26" fmla="+- 0 5444 -1266"/>
                            <a:gd name="T27" fmla="*/ 5444 h 12803"/>
                            <a:gd name="T28" fmla="+- 0 10944 1843"/>
                            <a:gd name="T29" fmla="*/ T28 w 9108"/>
                            <a:gd name="T30" fmla="+- 0 6769 -1266"/>
                            <a:gd name="T31" fmla="*/ 6769 h 12803"/>
                            <a:gd name="T32" fmla="+- 0 10944 1843"/>
                            <a:gd name="T33" fmla="*/ T32 w 9108"/>
                            <a:gd name="T34" fmla="+- 0 8138 -1266"/>
                            <a:gd name="T35" fmla="*/ 8138 h 12803"/>
                            <a:gd name="T36" fmla="+- 0 5229 1843"/>
                            <a:gd name="T37" fmla="*/ T36 w 9108"/>
                            <a:gd name="T38" fmla="+- 0 59 -1266"/>
                            <a:gd name="T39" fmla="*/ 59 h 12803"/>
                            <a:gd name="T40" fmla="+- 0 5229 1843"/>
                            <a:gd name="T41" fmla="*/ T40 w 9108"/>
                            <a:gd name="T42" fmla="+- 0 1067 -1266"/>
                            <a:gd name="T43" fmla="*/ 1067 h 12803"/>
                            <a:gd name="T44" fmla="+- 0 5229 1843"/>
                            <a:gd name="T45" fmla="*/ T44 w 9108"/>
                            <a:gd name="T46" fmla="+- 0 2075 -1266"/>
                            <a:gd name="T47" fmla="*/ 2075 h 12803"/>
                            <a:gd name="T48" fmla="+- 0 5229 1843"/>
                            <a:gd name="T49" fmla="*/ T48 w 9108"/>
                            <a:gd name="T50" fmla="+- 0 3083 -1266"/>
                            <a:gd name="T51" fmla="*/ 3083 h 12803"/>
                            <a:gd name="T52" fmla="+- 0 5229 1843"/>
                            <a:gd name="T53" fmla="*/ T52 w 9108"/>
                            <a:gd name="T54" fmla="+- 0 3760 -1266"/>
                            <a:gd name="T55" fmla="*/ 3760 h 12803"/>
                            <a:gd name="T56" fmla="+- 0 5229 1843"/>
                            <a:gd name="T57" fmla="*/ T56 w 9108"/>
                            <a:gd name="T58" fmla="+- 0 4768 -1266"/>
                            <a:gd name="T59" fmla="*/ 4768 h 12803"/>
                            <a:gd name="T60" fmla="+- 0 5229 1843"/>
                            <a:gd name="T61" fmla="*/ T60 w 9108"/>
                            <a:gd name="T62" fmla="+- 0 5444 -1266"/>
                            <a:gd name="T63" fmla="*/ 5444 h 12803"/>
                            <a:gd name="T64" fmla="+- 0 5229 1843"/>
                            <a:gd name="T65" fmla="*/ T64 w 9108"/>
                            <a:gd name="T66" fmla="+- 0 6769 -1266"/>
                            <a:gd name="T67" fmla="*/ 6769 h 12803"/>
                            <a:gd name="T68" fmla="+- 0 10951 1843"/>
                            <a:gd name="T69" fmla="*/ T68 w 9108"/>
                            <a:gd name="T70" fmla="+- 0 6777 -1266"/>
                            <a:gd name="T71" fmla="*/ 6777 h 12803"/>
                            <a:gd name="T72" fmla="+- 0 5229 1843"/>
                            <a:gd name="T73" fmla="*/ T72 w 9108"/>
                            <a:gd name="T74" fmla="+- 0 8138 -1266"/>
                            <a:gd name="T75" fmla="*/ 8138 h 12803"/>
                            <a:gd name="T76" fmla="+- 0 1851 1843"/>
                            <a:gd name="T77" fmla="*/ T76 w 9108"/>
                            <a:gd name="T78" fmla="+- 0 59 -1266"/>
                            <a:gd name="T79" fmla="*/ 59 h 12803"/>
                            <a:gd name="T80" fmla="+- 0 1851 1843"/>
                            <a:gd name="T81" fmla="*/ T80 w 9108"/>
                            <a:gd name="T82" fmla="+- 0 1067 -1266"/>
                            <a:gd name="T83" fmla="*/ 1067 h 12803"/>
                            <a:gd name="T84" fmla="+- 0 1851 1843"/>
                            <a:gd name="T85" fmla="*/ T84 w 9108"/>
                            <a:gd name="T86" fmla="+- 0 2075 -1266"/>
                            <a:gd name="T87" fmla="*/ 2075 h 12803"/>
                            <a:gd name="T88" fmla="+- 0 1851 1843"/>
                            <a:gd name="T89" fmla="*/ T88 w 9108"/>
                            <a:gd name="T90" fmla="+- 0 3083 -1266"/>
                            <a:gd name="T91" fmla="*/ 3083 h 12803"/>
                            <a:gd name="T92" fmla="+- 0 1851 1843"/>
                            <a:gd name="T93" fmla="*/ T92 w 9108"/>
                            <a:gd name="T94" fmla="+- 0 3760 -1266"/>
                            <a:gd name="T95" fmla="*/ 3760 h 12803"/>
                            <a:gd name="T96" fmla="+- 0 1851 1843"/>
                            <a:gd name="T97" fmla="*/ T96 w 9108"/>
                            <a:gd name="T98" fmla="+- 0 4768 -1266"/>
                            <a:gd name="T99" fmla="*/ 4768 h 12803"/>
                            <a:gd name="T100" fmla="+- 0 1851 1843"/>
                            <a:gd name="T101" fmla="*/ T100 w 9108"/>
                            <a:gd name="T102" fmla="+- 0 5444 -1266"/>
                            <a:gd name="T103" fmla="*/ 5444 h 12803"/>
                            <a:gd name="T104" fmla="+- 0 1851 1843"/>
                            <a:gd name="T105" fmla="*/ T104 w 9108"/>
                            <a:gd name="T106" fmla="+- 0 6769 -1266"/>
                            <a:gd name="T107" fmla="*/ 6769 h 12803"/>
                            <a:gd name="T108" fmla="+- 0 1851 1843"/>
                            <a:gd name="T109" fmla="*/ T108 w 9108"/>
                            <a:gd name="T110" fmla="+- 0 8138 -1266"/>
                            <a:gd name="T111" fmla="*/ 8138 h 12803"/>
                            <a:gd name="T112" fmla="+- 0 5236 1843"/>
                            <a:gd name="T113" fmla="*/ T112 w 9108"/>
                            <a:gd name="T114" fmla="+- 0 6777 -1266"/>
                            <a:gd name="T115" fmla="*/ 6777 h 12803"/>
                            <a:gd name="T116" fmla="+- 0 10944 1843"/>
                            <a:gd name="T117" fmla="*/ T116 w 9108"/>
                            <a:gd name="T118" fmla="+- 0 9160 -1266"/>
                            <a:gd name="T119" fmla="*/ 9160 h 12803"/>
                            <a:gd name="T120" fmla="+- 0 1851 1843"/>
                            <a:gd name="T121" fmla="*/ T120 w 9108"/>
                            <a:gd name="T122" fmla="+- 0 9160 -1266"/>
                            <a:gd name="T123" fmla="*/ 9160 h 12803"/>
                            <a:gd name="T124" fmla="+- 0 5229 1843"/>
                            <a:gd name="T125" fmla="*/ T124 w 9108"/>
                            <a:gd name="T126" fmla="+- 0 9160 -1266"/>
                            <a:gd name="T127" fmla="*/ 9160 h 12803"/>
                            <a:gd name="T128" fmla="+- 0 10944 1843"/>
                            <a:gd name="T129" fmla="*/ T128 w 9108"/>
                            <a:gd name="T130" fmla="+- 0 10183 -1266"/>
                            <a:gd name="T131" fmla="*/ 10183 h 12803"/>
                            <a:gd name="T132" fmla="+- 0 1851 1843"/>
                            <a:gd name="T133" fmla="*/ T132 w 9108"/>
                            <a:gd name="T134" fmla="+- 0 10183 -1266"/>
                            <a:gd name="T135" fmla="*/ 10183 h 12803"/>
                            <a:gd name="T136" fmla="+- 0 5229 1843"/>
                            <a:gd name="T137" fmla="*/ T136 w 9108"/>
                            <a:gd name="T138" fmla="+- 0 10183 -1266"/>
                            <a:gd name="T139" fmla="*/ 10183 h 12803"/>
                            <a:gd name="T140" fmla="+- 0 10944 1843"/>
                            <a:gd name="T141" fmla="*/ T140 w 9108"/>
                            <a:gd name="T142" fmla="+- 0 11536 -1266"/>
                            <a:gd name="T143" fmla="*/ 11536 h 12803"/>
                            <a:gd name="T144" fmla="+- 0 1851 1843"/>
                            <a:gd name="T145" fmla="*/ T144 w 9108"/>
                            <a:gd name="T146" fmla="+- 0 11536 -1266"/>
                            <a:gd name="T147" fmla="*/ 11536 h 12803"/>
                            <a:gd name="T148" fmla="+- 0 5229 1843"/>
                            <a:gd name="T149" fmla="*/ T148 w 9108"/>
                            <a:gd name="T150" fmla="+- 0 11536 -1266"/>
                            <a:gd name="T151" fmla="*/ 11536 h 12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108" h="12803">
                              <a:moveTo>
                                <a:pt x="9101" y="0"/>
                              </a:moveTo>
                              <a:lnTo>
                                <a:pt x="9101" y="1325"/>
                              </a:lnTo>
                              <a:moveTo>
                                <a:pt x="9101" y="1325"/>
                              </a:moveTo>
                              <a:lnTo>
                                <a:pt x="9101" y="2333"/>
                              </a:lnTo>
                              <a:moveTo>
                                <a:pt x="9101" y="2333"/>
                              </a:moveTo>
                              <a:lnTo>
                                <a:pt x="9101" y="3341"/>
                              </a:lnTo>
                              <a:moveTo>
                                <a:pt x="9101" y="3341"/>
                              </a:moveTo>
                              <a:lnTo>
                                <a:pt x="9101" y="4349"/>
                              </a:lnTo>
                              <a:moveTo>
                                <a:pt x="9101" y="4349"/>
                              </a:moveTo>
                              <a:lnTo>
                                <a:pt x="9101" y="5026"/>
                              </a:lnTo>
                              <a:moveTo>
                                <a:pt x="9101" y="5026"/>
                              </a:moveTo>
                              <a:lnTo>
                                <a:pt x="9101" y="6034"/>
                              </a:lnTo>
                              <a:moveTo>
                                <a:pt x="9101" y="6034"/>
                              </a:moveTo>
                              <a:lnTo>
                                <a:pt x="9101" y="6710"/>
                              </a:lnTo>
                              <a:moveTo>
                                <a:pt x="9101" y="6710"/>
                              </a:moveTo>
                              <a:lnTo>
                                <a:pt x="9101" y="8035"/>
                              </a:lnTo>
                              <a:moveTo>
                                <a:pt x="9101" y="8035"/>
                              </a:moveTo>
                              <a:lnTo>
                                <a:pt x="9101" y="9404"/>
                              </a:lnTo>
                              <a:moveTo>
                                <a:pt x="3386" y="0"/>
                              </a:moveTo>
                              <a:lnTo>
                                <a:pt x="3386" y="1325"/>
                              </a:lnTo>
                              <a:moveTo>
                                <a:pt x="3386" y="1325"/>
                              </a:moveTo>
                              <a:lnTo>
                                <a:pt x="3386" y="2333"/>
                              </a:lnTo>
                              <a:moveTo>
                                <a:pt x="3386" y="2333"/>
                              </a:moveTo>
                              <a:lnTo>
                                <a:pt x="3386" y="3341"/>
                              </a:lnTo>
                              <a:moveTo>
                                <a:pt x="3386" y="3341"/>
                              </a:moveTo>
                              <a:lnTo>
                                <a:pt x="3386" y="4349"/>
                              </a:lnTo>
                              <a:moveTo>
                                <a:pt x="3386" y="4349"/>
                              </a:moveTo>
                              <a:lnTo>
                                <a:pt x="3386" y="5026"/>
                              </a:lnTo>
                              <a:moveTo>
                                <a:pt x="3386" y="5026"/>
                              </a:moveTo>
                              <a:lnTo>
                                <a:pt x="3386" y="6034"/>
                              </a:lnTo>
                              <a:moveTo>
                                <a:pt x="3386" y="6034"/>
                              </a:moveTo>
                              <a:lnTo>
                                <a:pt x="3386" y="6710"/>
                              </a:lnTo>
                              <a:moveTo>
                                <a:pt x="3386" y="6710"/>
                              </a:moveTo>
                              <a:lnTo>
                                <a:pt x="3386" y="8035"/>
                              </a:lnTo>
                              <a:moveTo>
                                <a:pt x="3393" y="8043"/>
                              </a:moveTo>
                              <a:lnTo>
                                <a:pt x="9108" y="8043"/>
                              </a:lnTo>
                              <a:moveTo>
                                <a:pt x="3386" y="8035"/>
                              </a:moveTo>
                              <a:lnTo>
                                <a:pt x="3386" y="9404"/>
                              </a:lnTo>
                              <a:moveTo>
                                <a:pt x="8" y="0"/>
                              </a:moveTo>
                              <a:lnTo>
                                <a:pt x="8" y="1325"/>
                              </a:lnTo>
                              <a:moveTo>
                                <a:pt x="8" y="1325"/>
                              </a:moveTo>
                              <a:lnTo>
                                <a:pt x="8" y="2333"/>
                              </a:lnTo>
                              <a:moveTo>
                                <a:pt x="8" y="2333"/>
                              </a:moveTo>
                              <a:lnTo>
                                <a:pt x="8" y="3341"/>
                              </a:lnTo>
                              <a:moveTo>
                                <a:pt x="8" y="3341"/>
                              </a:moveTo>
                              <a:lnTo>
                                <a:pt x="8" y="4349"/>
                              </a:lnTo>
                              <a:moveTo>
                                <a:pt x="8" y="4349"/>
                              </a:moveTo>
                              <a:lnTo>
                                <a:pt x="8" y="5026"/>
                              </a:lnTo>
                              <a:moveTo>
                                <a:pt x="8" y="5026"/>
                              </a:moveTo>
                              <a:lnTo>
                                <a:pt x="8" y="6034"/>
                              </a:lnTo>
                              <a:moveTo>
                                <a:pt x="8" y="6034"/>
                              </a:moveTo>
                              <a:lnTo>
                                <a:pt x="8" y="6710"/>
                              </a:lnTo>
                              <a:moveTo>
                                <a:pt x="8" y="6710"/>
                              </a:moveTo>
                              <a:lnTo>
                                <a:pt x="8" y="8035"/>
                              </a:lnTo>
                              <a:moveTo>
                                <a:pt x="8" y="8035"/>
                              </a:moveTo>
                              <a:lnTo>
                                <a:pt x="8" y="9404"/>
                              </a:lnTo>
                              <a:moveTo>
                                <a:pt x="0" y="8043"/>
                              </a:moveTo>
                              <a:lnTo>
                                <a:pt x="3393" y="8043"/>
                              </a:lnTo>
                              <a:moveTo>
                                <a:pt x="9101" y="9404"/>
                              </a:moveTo>
                              <a:lnTo>
                                <a:pt x="9101" y="10426"/>
                              </a:lnTo>
                              <a:moveTo>
                                <a:pt x="8" y="9404"/>
                              </a:moveTo>
                              <a:lnTo>
                                <a:pt x="8" y="10426"/>
                              </a:lnTo>
                              <a:moveTo>
                                <a:pt x="3386" y="9404"/>
                              </a:moveTo>
                              <a:lnTo>
                                <a:pt x="3386" y="10426"/>
                              </a:lnTo>
                              <a:moveTo>
                                <a:pt x="9101" y="10426"/>
                              </a:moveTo>
                              <a:lnTo>
                                <a:pt x="9101" y="11449"/>
                              </a:lnTo>
                              <a:moveTo>
                                <a:pt x="8" y="10426"/>
                              </a:moveTo>
                              <a:lnTo>
                                <a:pt x="8" y="11449"/>
                              </a:lnTo>
                              <a:moveTo>
                                <a:pt x="3386" y="10426"/>
                              </a:moveTo>
                              <a:lnTo>
                                <a:pt x="3386" y="11449"/>
                              </a:lnTo>
                              <a:moveTo>
                                <a:pt x="9101" y="11449"/>
                              </a:moveTo>
                              <a:lnTo>
                                <a:pt x="9101" y="12802"/>
                              </a:lnTo>
                              <a:moveTo>
                                <a:pt x="8" y="11449"/>
                              </a:moveTo>
                              <a:lnTo>
                                <a:pt x="8" y="12802"/>
                              </a:lnTo>
                              <a:moveTo>
                                <a:pt x="3386" y="11449"/>
                              </a:moveTo>
                              <a:lnTo>
                                <a:pt x="3386" y="128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DF47" id="AutoShape 2" o:spid="_x0000_s1026" style="position:absolute;margin-left:92.25pt;margin-top:1pt;width:465pt;height:64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8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" path="m9101,r,1325m9101,1325r,1008m9101,2333r,1008m9101,3341r,1008m9101,4349r,677m9101,5026r,1008m9101,6034r,676m9101,6710r,1325m9101,8035r,1369m3386,r,1325m3386,1325r,1008m3386,2333r,1008m3386,3341r,1008m3386,4349r,677m3386,5026r,1008m3386,6034r,676m3386,6710r,1325m3393,8043r5715,m3386,8035r,1369m8,r,1325m8,1325r,1008m8,2333r,1008m8,3341r,1008m8,4349r,677m8,5026r,1008m8,6034r,676m8,6710r,1325m8,8035r,1369m,8043r3393,m9101,9404r,1022m8,9404r,1022m3386,9404r,1022m9101,10426r,1023m8,10426r,1023m3386,10426r,1023m9101,11449r,1353m8,11449r,1353m3386,11449r,1353e" filled="f">
                <v:path arrowok="t" o:connecttype="custom" o:connectlocs="5900961,37553;5900961,679133;5900961,1320712;5900961,1962292;5900961,2393195;5900961,3034774;5900961,3465040;5900961,4308387;5900961,5179739;2195435,37553;2195435,679133;2195435,1320712;2195435,1962292;2195435,2393195;2195435,3034774;2195435,3465040;2195435,4308387;5905500,4313479;2195435,5179739;5187,37553;5187,679133;5187,1320712;5187,1962292;5187,2393195;5187,3034774;5187,3465040;5187,4308387;5187,5179739;2199974,4313479;5900961,5830229;5187,5830229;2195435,5830229;5900961,6481357;5187,6481357;2195435,6481357;5900961,7342525;5187,7342525;2195435,7342525" o:connectangles="0,0,0,0,0,0,0,0,0,0,0,0,0,0,0,0,0,0,0,0,0,0,0,0,0,0,0,0,0,0,0,0,0,0,0,0,0,0"/>
                <w10:wrap anchorx="page"/>
              </v:shape>
            </w:pict>
          </mc:Fallback>
        </mc:AlternateContent>
      </w: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rPr>
          <w:sz w:val="28"/>
          <w:szCs w:val="28"/>
          <w:lang w:eastAsia="en-US"/>
        </w:rPr>
      </w:pPr>
    </w:p>
    <w:p w:rsidR="008A2B61" w:rsidRPr="008A2B61" w:rsidRDefault="008A2B61" w:rsidP="008A2B61">
      <w:pPr>
        <w:widowControl w:val="0"/>
        <w:spacing w:before="10"/>
        <w:rPr>
          <w:sz w:val="32"/>
          <w:szCs w:val="28"/>
          <w:lang w:eastAsia="en-US"/>
        </w:rPr>
      </w:pPr>
    </w:p>
    <w:p w:rsidR="008A2B61" w:rsidRPr="008A2B61" w:rsidRDefault="008A2B61" w:rsidP="008A2B61">
      <w:pPr>
        <w:widowControl w:val="0"/>
        <w:spacing w:line="244" w:lineRule="auto"/>
        <w:ind w:left="253"/>
        <w:rPr>
          <w:sz w:val="28"/>
          <w:szCs w:val="28"/>
          <w:lang w:eastAsia="en-US"/>
        </w:rPr>
      </w:pPr>
      <w:r w:rsidRPr="008A2B61">
        <w:rPr>
          <w:sz w:val="28"/>
          <w:szCs w:val="28"/>
          <w:lang w:eastAsia="en-US"/>
        </w:rPr>
        <w:t>Перечень подпрограмм муниципальной программы (при их наличии)</w:t>
      </w:r>
    </w:p>
    <w:p w:rsidR="008A2B61" w:rsidRPr="008A2B61" w:rsidRDefault="00D665EE" w:rsidP="005A23A3">
      <w:pPr>
        <w:widowControl w:val="0"/>
        <w:spacing w:before="41"/>
        <w:ind w:left="253" w:right="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column"/>
      </w:r>
      <w:r>
        <w:rPr>
          <w:sz w:val="28"/>
          <w:szCs w:val="28"/>
          <w:lang w:eastAsia="en-US"/>
        </w:rPr>
        <w:t>Задача 6</w:t>
      </w:r>
      <w:r w:rsidR="008A2B61" w:rsidRPr="008A2B61">
        <w:rPr>
          <w:sz w:val="28"/>
          <w:szCs w:val="28"/>
          <w:lang w:eastAsia="en-US"/>
        </w:rPr>
        <w:t>.4. Содержание гидротехнического сооружения и обеспечение обустройства источников нецентрализованного питьевого водоснбжения</w:t>
      </w:r>
    </w:p>
    <w:p w:rsidR="008A2B61" w:rsidRPr="008A2B61" w:rsidRDefault="00D665EE" w:rsidP="008A2B61">
      <w:pPr>
        <w:widowControl w:val="0"/>
        <w:spacing w:before="47"/>
        <w:ind w:left="253" w:right="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7</w:t>
      </w:r>
      <w:r w:rsidR="008A2B61" w:rsidRPr="008A2B61">
        <w:rPr>
          <w:sz w:val="28"/>
          <w:szCs w:val="28"/>
          <w:lang w:eastAsia="en-US"/>
        </w:rPr>
        <w:t>. Обеспечение стойкого эпизоотического и ветеринарно-санитарного благополучия</w:t>
      </w:r>
    </w:p>
    <w:p w:rsidR="008A2B61" w:rsidRPr="008A2B61" w:rsidRDefault="00D665EE" w:rsidP="008A2B61">
      <w:pPr>
        <w:widowControl w:val="0"/>
        <w:tabs>
          <w:tab w:val="left" w:pos="1416"/>
          <w:tab w:val="left" w:pos="1464"/>
          <w:tab w:val="left" w:pos="2203"/>
          <w:tab w:val="left" w:pos="2300"/>
          <w:tab w:val="left" w:pos="4126"/>
          <w:tab w:val="left" w:pos="4461"/>
        </w:tabs>
        <w:spacing w:before="38" w:line="249" w:lineRule="auto"/>
        <w:ind w:left="253" w:right="24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</w:t>
      </w:r>
      <w:r>
        <w:rPr>
          <w:sz w:val="28"/>
          <w:szCs w:val="28"/>
          <w:lang w:eastAsia="en-US"/>
        </w:rPr>
        <w:tab/>
        <w:t>7</w:t>
      </w:r>
      <w:r w:rsidR="008A2B61" w:rsidRPr="008A2B61">
        <w:rPr>
          <w:sz w:val="28"/>
          <w:szCs w:val="28"/>
          <w:lang w:eastAsia="en-US"/>
        </w:rPr>
        <w:t>.1.</w:t>
      </w:r>
      <w:r w:rsidR="008A2B61" w:rsidRPr="008A2B61">
        <w:rPr>
          <w:sz w:val="28"/>
          <w:szCs w:val="28"/>
          <w:lang w:eastAsia="en-US"/>
        </w:rPr>
        <w:tab/>
        <w:t>Обеспечение</w:t>
      </w:r>
      <w:r w:rsidR="008A2B61" w:rsidRPr="008A2B61">
        <w:rPr>
          <w:sz w:val="28"/>
          <w:szCs w:val="28"/>
          <w:lang w:eastAsia="en-US"/>
        </w:rPr>
        <w:tab/>
        <w:t>безопасности</w:t>
      </w:r>
      <w:r w:rsidR="008A2B61" w:rsidRPr="008A2B61">
        <w:rPr>
          <w:w w:val="99"/>
          <w:sz w:val="28"/>
          <w:szCs w:val="28"/>
          <w:lang w:eastAsia="en-US"/>
        </w:rPr>
        <w:t xml:space="preserve"> </w:t>
      </w:r>
      <w:r w:rsidR="008A2B61" w:rsidRPr="008A2B61">
        <w:rPr>
          <w:sz w:val="28"/>
          <w:szCs w:val="28"/>
          <w:lang w:eastAsia="en-US"/>
        </w:rPr>
        <w:t>жителей и имущества от риска повреждения вследствие паде</w:t>
      </w:r>
      <w:r>
        <w:rPr>
          <w:sz w:val="28"/>
          <w:szCs w:val="28"/>
          <w:lang w:eastAsia="en-US"/>
        </w:rPr>
        <w:t>ния аварийных деревьев Задача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7</w:t>
      </w:r>
      <w:r w:rsidR="008A2B61" w:rsidRPr="008A2B61">
        <w:rPr>
          <w:sz w:val="28"/>
          <w:szCs w:val="28"/>
          <w:lang w:eastAsia="en-US"/>
        </w:rPr>
        <w:t>.2.</w:t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  <w:t>Профилактика</w:t>
      </w:r>
      <w:r w:rsidR="008A2B61" w:rsidRPr="008A2B61">
        <w:rPr>
          <w:sz w:val="28"/>
          <w:szCs w:val="28"/>
          <w:lang w:eastAsia="en-US"/>
        </w:rPr>
        <w:tab/>
      </w:r>
      <w:r w:rsidR="008A2B61" w:rsidRPr="008A2B61">
        <w:rPr>
          <w:sz w:val="28"/>
          <w:szCs w:val="28"/>
          <w:lang w:eastAsia="en-US"/>
        </w:rPr>
        <w:tab/>
        <w:t>клещевого</w:t>
      </w:r>
    </w:p>
    <w:p w:rsidR="008A2B61" w:rsidRPr="008A2B61" w:rsidRDefault="008A2B61" w:rsidP="008A2B61">
      <w:pPr>
        <w:widowControl w:val="0"/>
        <w:ind w:left="253" w:right="242"/>
        <w:jc w:val="both"/>
        <w:rPr>
          <w:sz w:val="28"/>
          <w:szCs w:val="28"/>
          <w:lang w:eastAsia="en-US"/>
        </w:rPr>
      </w:pPr>
      <w:r w:rsidRPr="008A2B61">
        <w:rPr>
          <w:sz w:val="28"/>
          <w:szCs w:val="28"/>
          <w:lang w:eastAsia="en-US"/>
        </w:rPr>
        <w:t>энцефалита, борьба с разносчиками инфекционных заболеваний</w:t>
      </w:r>
    </w:p>
    <w:p w:rsidR="008A2B61" w:rsidRPr="008A2B61" w:rsidRDefault="00D665EE" w:rsidP="008A2B61">
      <w:pPr>
        <w:widowControl w:val="0"/>
        <w:spacing w:before="38"/>
        <w:ind w:left="253" w:right="24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7</w:t>
      </w:r>
      <w:r w:rsidR="008A2B61" w:rsidRPr="008A2B61">
        <w:rPr>
          <w:sz w:val="28"/>
          <w:szCs w:val="28"/>
          <w:lang w:eastAsia="en-US"/>
        </w:rPr>
        <w:t>.3. Регулирование численности безнадзорных животных</w:t>
      </w:r>
    </w:p>
    <w:p w:rsidR="008A2B61" w:rsidRPr="008A2B61" w:rsidRDefault="00D665EE" w:rsidP="008A2B61">
      <w:pPr>
        <w:widowControl w:val="0"/>
        <w:spacing w:before="33"/>
        <w:ind w:left="253" w:right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7</w:t>
      </w:r>
      <w:r w:rsidR="008A2B61" w:rsidRPr="008A2B61">
        <w:rPr>
          <w:sz w:val="28"/>
          <w:szCs w:val="28"/>
          <w:lang w:eastAsia="en-US"/>
        </w:rPr>
        <w:t>.4. Развитие лесного хозяйства на территории лесопарка Арамильского городского округа</w:t>
      </w:r>
    </w:p>
    <w:p w:rsidR="008A2B61" w:rsidRPr="008A2B61" w:rsidRDefault="00D665EE" w:rsidP="008A2B61">
      <w:pPr>
        <w:widowControl w:val="0"/>
        <w:spacing w:before="52"/>
        <w:ind w:left="253" w:right="2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8</w:t>
      </w:r>
      <w:r w:rsidR="008A2B61" w:rsidRPr="008A2B61">
        <w:rPr>
          <w:sz w:val="28"/>
          <w:szCs w:val="28"/>
          <w:lang w:eastAsia="en-US"/>
        </w:rPr>
        <w:t>. Формирование экологической культуры населения</w:t>
      </w:r>
    </w:p>
    <w:p w:rsidR="008A2B61" w:rsidRPr="008A2B61" w:rsidRDefault="00D665EE" w:rsidP="008A2B61">
      <w:pPr>
        <w:widowControl w:val="0"/>
        <w:spacing w:before="33"/>
        <w:ind w:left="253" w:right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 8</w:t>
      </w:r>
      <w:r w:rsidR="008A2B61" w:rsidRPr="008A2B61">
        <w:rPr>
          <w:sz w:val="28"/>
          <w:szCs w:val="28"/>
          <w:lang w:eastAsia="en-US"/>
        </w:rPr>
        <w:t>.1. Привлечение населения к практическим мероприятиям по наведению чистоты и порядка на территории Арамильского городского округа</w:t>
      </w:r>
    </w:p>
    <w:p w:rsidR="008A2B61" w:rsidRPr="008A2B61" w:rsidRDefault="008A2B61" w:rsidP="006663D4">
      <w:pPr>
        <w:widowControl w:val="0"/>
        <w:numPr>
          <w:ilvl w:val="0"/>
          <w:numId w:val="2"/>
        </w:numPr>
        <w:tabs>
          <w:tab w:val="left" w:pos="729"/>
          <w:tab w:val="left" w:pos="3166"/>
          <w:tab w:val="left" w:pos="4325"/>
        </w:tabs>
        <w:spacing w:before="52" w:line="244" w:lineRule="auto"/>
        <w:ind w:right="240" w:firstLine="31"/>
        <w:jc w:val="both"/>
        <w:rPr>
          <w:sz w:val="28"/>
          <w:szCs w:val="22"/>
          <w:lang w:eastAsia="en-US"/>
        </w:rPr>
      </w:pPr>
      <w:r w:rsidRPr="008A2B61">
        <w:rPr>
          <w:sz w:val="28"/>
          <w:szCs w:val="22"/>
          <w:lang w:eastAsia="en-US"/>
        </w:rPr>
        <w:t>Комплексное развитие коммунальной инфраструктуры</w:t>
      </w:r>
      <w:r w:rsidRPr="008A2B61">
        <w:rPr>
          <w:sz w:val="28"/>
          <w:szCs w:val="22"/>
          <w:lang w:eastAsia="en-US"/>
        </w:rPr>
        <w:tab/>
        <w:t>на</w:t>
      </w:r>
      <w:r w:rsidRPr="008A2B61">
        <w:rPr>
          <w:sz w:val="28"/>
          <w:szCs w:val="22"/>
          <w:lang w:eastAsia="en-US"/>
        </w:rPr>
        <w:tab/>
        <w:t>территории Арамильского городского округа до 2020 года</w:t>
      </w:r>
    </w:p>
    <w:p w:rsidR="008A2B61" w:rsidRPr="008A2B61" w:rsidRDefault="008A2B61" w:rsidP="006663D4">
      <w:pPr>
        <w:widowControl w:val="0"/>
        <w:numPr>
          <w:ilvl w:val="0"/>
          <w:numId w:val="2"/>
        </w:numPr>
        <w:tabs>
          <w:tab w:val="left" w:pos="788"/>
        </w:tabs>
        <w:spacing w:before="36" w:line="244" w:lineRule="auto"/>
        <w:ind w:right="240" w:firstLine="31"/>
        <w:jc w:val="both"/>
        <w:rPr>
          <w:sz w:val="28"/>
          <w:szCs w:val="22"/>
          <w:lang w:eastAsia="en-US"/>
        </w:rPr>
      </w:pPr>
      <w:r w:rsidRPr="008A2B61">
        <w:rPr>
          <w:sz w:val="28"/>
          <w:szCs w:val="22"/>
          <w:lang w:eastAsia="en-US"/>
        </w:rPr>
        <w:t>Развитие жилищного хозяйства на территории Арамильского городского округа до 2020</w:t>
      </w:r>
      <w:r w:rsidRPr="008A2B61">
        <w:rPr>
          <w:spacing w:val="-29"/>
          <w:sz w:val="28"/>
          <w:szCs w:val="22"/>
          <w:lang w:eastAsia="en-US"/>
        </w:rPr>
        <w:t xml:space="preserve"> </w:t>
      </w:r>
      <w:r w:rsidRPr="008A2B61">
        <w:rPr>
          <w:sz w:val="28"/>
          <w:szCs w:val="22"/>
          <w:lang w:eastAsia="en-US"/>
        </w:rPr>
        <w:t>года</w:t>
      </w:r>
    </w:p>
    <w:p w:rsidR="008A2B61" w:rsidRPr="008A2B61" w:rsidRDefault="008A2B61" w:rsidP="006663D4">
      <w:pPr>
        <w:widowControl w:val="0"/>
        <w:numPr>
          <w:ilvl w:val="0"/>
          <w:numId w:val="2"/>
        </w:numPr>
        <w:tabs>
          <w:tab w:val="left" w:pos="812"/>
        </w:tabs>
        <w:spacing w:before="36" w:line="242" w:lineRule="auto"/>
        <w:ind w:right="240" w:firstLine="31"/>
        <w:jc w:val="both"/>
        <w:rPr>
          <w:sz w:val="28"/>
          <w:szCs w:val="22"/>
          <w:lang w:eastAsia="en-US"/>
        </w:rPr>
      </w:pPr>
      <w:r w:rsidRPr="008A2B61">
        <w:rPr>
          <w:sz w:val="28"/>
          <w:szCs w:val="22"/>
          <w:lang w:eastAsia="en-US"/>
        </w:rPr>
        <w:t>Развитие дорожного хозяйства на территории Арамильского городского округа до 2020</w:t>
      </w:r>
      <w:r w:rsidRPr="008A2B61">
        <w:rPr>
          <w:spacing w:val="-29"/>
          <w:sz w:val="28"/>
          <w:szCs w:val="22"/>
          <w:lang w:eastAsia="en-US"/>
        </w:rPr>
        <w:t xml:space="preserve"> </w:t>
      </w:r>
      <w:r w:rsidRPr="008A2B61">
        <w:rPr>
          <w:sz w:val="28"/>
          <w:szCs w:val="22"/>
          <w:lang w:eastAsia="en-US"/>
        </w:rPr>
        <w:t>года</w:t>
      </w:r>
    </w:p>
    <w:p w:rsidR="008A2B61" w:rsidRPr="008A2B61" w:rsidRDefault="008A2B61" w:rsidP="006663D4">
      <w:pPr>
        <w:widowControl w:val="0"/>
        <w:numPr>
          <w:ilvl w:val="0"/>
          <w:numId w:val="2"/>
        </w:numPr>
        <w:tabs>
          <w:tab w:val="left" w:pos="1035"/>
        </w:tabs>
        <w:spacing w:before="54" w:line="244" w:lineRule="auto"/>
        <w:ind w:right="240" w:firstLine="31"/>
        <w:jc w:val="both"/>
        <w:rPr>
          <w:sz w:val="28"/>
          <w:szCs w:val="22"/>
          <w:lang w:eastAsia="en-US"/>
        </w:rPr>
      </w:pPr>
      <w:r w:rsidRPr="008A2B61">
        <w:rPr>
          <w:sz w:val="28"/>
          <w:szCs w:val="22"/>
          <w:lang w:eastAsia="en-US"/>
        </w:rPr>
        <w:t>Обеспечение рационального и безопасного природопользования на территории Арамильского городского округа до 2020</w:t>
      </w:r>
      <w:r w:rsidRPr="008A2B61">
        <w:rPr>
          <w:spacing w:val="-29"/>
          <w:sz w:val="28"/>
          <w:szCs w:val="22"/>
          <w:lang w:eastAsia="en-US"/>
        </w:rPr>
        <w:t xml:space="preserve"> </w:t>
      </w:r>
      <w:r w:rsidRPr="008A2B61">
        <w:rPr>
          <w:sz w:val="28"/>
          <w:szCs w:val="22"/>
          <w:lang w:eastAsia="en-US"/>
        </w:rPr>
        <w:t>года</w:t>
      </w:r>
    </w:p>
    <w:p w:rsidR="008A2B61" w:rsidRPr="008A2B61" w:rsidRDefault="008A2B61" w:rsidP="008A2B61">
      <w:pPr>
        <w:widowControl w:val="0"/>
        <w:spacing w:line="244" w:lineRule="auto"/>
        <w:jc w:val="both"/>
        <w:rPr>
          <w:sz w:val="28"/>
          <w:szCs w:val="22"/>
          <w:lang w:eastAsia="en-US"/>
        </w:rPr>
        <w:sectPr w:rsidR="008A2B61" w:rsidRPr="008A2B61" w:rsidSect="006663D4">
          <w:pgSz w:w="12240" w:h="15840"/>
          <w:pgMar w:top="1060" w:right="1180" w:bottom="280" w:left="1720" w:header="720" w:footer="720" w:gutter="0"/>
          <w:cols w:num="2" w:space="220" w:equalWidth="0">
            <w:col w:w="3101" w:space="268"/>
            <w:col w:w="5971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5715"/>
      </w:tblGrid>
      <w:tr w:rsidR="008A2B61" w:rsidRPr="008A2B61" w:rsidTr="008A2B61">
        <w:trPr>
          <w:trHeight w:hRule="exact" w:val="333"/>
        </w:trPr>
        <w:tc>
          <w:tcPr>
            <w:tcW w:w="3378" w:type="dxa"/>
            <w:tcBorders>
              <w:bottom w:val="nil"/>
            </w:tcBorders>
          </w:tcPr>
          <w:p w:rsidR="008A2B61" w:rsidRPr="008A2B61" w:rsidRDefault="008A2B61" w:rsidP="008A2B61">
            <w:pPr>
              <w:spacing w:line="315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lastRenderedPageBreak/>
              <w:t>Перечень основных</w:t>
            </w:r>
          </w:p>
        </w:tc>
        <w:tc>
          <w:tcPr>
            <w:tcW w:w="5715" w:type="dxa"/>
            <w:tcBorders>
              <w:bottom w:val="nil"/>
            </w:tcBorders>
          </w:tcPr>
          <w:p w:rsidR="008A2B61" w:rsidRPr="008A2B61" w:rsidRDefault="008A2B61" w:rsidP="008A2B61">
            <w:pPr>
              <w:spacing w:line="304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1.  Протяженность  отремонтированных сетей</w:t>
            </w:r>
          </w:p>
        </w:tc>
      </w:tr>
      <w:tr w:rsidR="008A2B61" w:rsidRPr="008A2B61" w:rsidTr="008A2B61">
        <w:trPr>
          <w:trHeight w:hRule="exact" w:val="33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7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целевых показателей</w:t>
            </w: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05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теплоснабжения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муниципальной</w:t>
            </w: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</w:tr>
      <w:tr w:rsidR="008A2B61" w:rsidRPr="008A2B61" w:rsidTr="008A2B61">
        <w:trPr>
          <w:trHeight w:hRule="exact" w:val="349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</w:tr>
      <w:tr w:rsidR="008A2B61" w:rsidRPr="008A2B61" w:rsidTr="008A2B61">
        <w:trPr>
          <w:trHeight w:hRule="exact" w:val="34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10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2.  Доля  ветхих,  требующих  замены,   сетей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водоотведения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8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3.  Доля  ветхих,  требующих  замены,   сетей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водоснабжения</w:t>
            </w:r>
          </w:p>
        </w:tc>
      </w:tr>
      <w:tr w:rsidR="008A2B61" w:rsidRPr="008A2B61" w:rsidTr="008A2B61">
        <w:trPr>
          <w:trHeight w:hRule="exact" w:val="362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4. Количество рекультивируемых полигонов</w:t>
            </w:r>
          </w:p>
        </w:tc>
      </w:tr>
      <w:tr w:rsidR="008A2B61" w:rsidRPr="008A2B61" w:rsidTr="008A2B61">
        <w:trPr>
          <w:trHeight w:hRule="exact" w:val="34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6663D4">
            <w:pPr>
              <w:tabs>
                <w:tab w:val="left" w:pos="334"/>
                <w:tab w:val="left" w:pos="1961"/>
                <w:tab w:val="left" w:pos="3784"/>
              </w:tabs>
              <w:spacing w:before="5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5.</w:t>
            </w:r>
            <w:r w:rsidRPr="008A2B61">
              <w:rPr>
                <w:sz w:val="28"/>
                <w:szCs w:val="22"/>
                <w:lang w:eastAsia="en-US"/>
              </w:rPr>
              <w:tab/>
              <w:t>Доля</w:t>
            </w:r>
            <w:r w:rsidRPr="008A2B61">
              <w:rPr>
                <w:sz w:val="28"/>
                <w:szCs w:val="22"/>
                <w:lang w:eastAsia="en-US"/>
              </w:rPr>
              <w:tab/>
              <w:t>населения,</w:t>
            </w:r>
            <w:r w:rsidRPr="008A2B61">
              <w:rPr>
                <w:sz w:val="28"/>
                <w:szCs w:val="22"/>
                <w:lang w:eastAsia="en-US"/>
              </w:rPr>
              <w:tab/>
              <w:t>обеспеченного</w:t>
            </w:r>
          </w:p>
        </w:tc>
      </w:tr>
      <w:tr w:rsidR="008A2B61" w:rsidRPr="008A2B61" w:rsidTr="008A2B61">
        <w:trPr>
          <w:trHeight w:hRule="exact" w:val="32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2076"/>
                <w:tab w:val="left" w:pos="3619"/>
                <w:tab w:val="left" w:pos="5342"/>
              </w:tabs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комфортными</w:t>
            </w:r>
            <w:r w:rsidRPr="008A2B61">
              <w:rPr>
                <w:sz w:val="28"/>
                <w:szCs w:val="22"/>
                <w:lang w:eastAsia="en-US"/>
              </w:rPr>
              <w:tab/>
              <w:t>условиями</w:t>
            </w:r>
            <w:r w:rsidRPr="008A2B61">
              <w:rPr>
                <w:sz w:val="28"/>
                <w:szCs w:val="22"/>
                <w:lang w:eastAsia="en-US"/>
              </w:rPr>
              <w:tab/>
              <w:t>проживания</w:t>
            </w:r>
            <w:r w:rsidRPr="008A2B61">
              <w:rPr>
                <w:sz w:val="28"/>
                <w:szCs w:val="22"/>
                <w:lang w:eastAsia="en-US"/>
              </w:rPr>
              <w:tab/>
              <w:t>за</w:t>
            </w:r>
          </w:p>
        </w:tc>
      </w:tr>
      <w:tr w:rsidR="008A2B61" w:rsidRPr="008A2B61" w:rsidTr="008A2B61">
        <w:trPr>
          <w:trHeight w:hRule="exact" w:val="329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177"/>
                <w:tab w:val="left" w:pos="3135"/>
                <w:tab w:val="left" w:pos="5286"/>
              </w:tabs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счет</w:t>
            </w:r>
            <w:r w:rsidRPr="008A2B61">
              <w:rPr>
                <w:sz w:val="28"/>
                <w:szCs w:val="22"/>
                <w:lang w:eastAsia="en-US"/>
              </w:rPr>
              <w:tab/>
              <w:t>проведения</w:t>
            </w:r>
            <w:r w:rsidRPr="008A2B61">
              <w:rPr>
                <w:sz w:val="28"/>
                <w:szCs w:val="22"/>
                <w:lang w:eastAsia="en-US"/>
              </w:rPr>
              <w:tab/>
              <w:t>мероприятий</w:t>
            </w:r>
            <w:r w:rsidRPr="008A2B61">
              <w:rPr>
                <w:sz w:val="28"/>
                <w:szCs w:val="22"/>
                <w:lang w:eastAsia="en-US"/>
              </w:rPr>
              <w:tab/>
              <w:t>по</w:t>
            </w:r>
          </w:p>
        </w:tc>
      </w:tr>
      <w:tr w:rsidR="008A2B61" w:rsidRPr="008A2B61" w:rsidTr="008A2B61">
        <w:trPr>
          <w:trHeight w:hRule="exact" w:val="34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3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благоустройству контейнерных площадок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6.  Площадь  благоустроенной  и озеленённой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зоны</w:t>
            </w:r>
          </w:p>
        </w:tc>
      </w:tr>
      <w:tr w:rsidR="008A2B61" w:rsidRPr="008A2B61" w:rsidTr="008A2B61">
        <w:trPr>
          <w:trHeight w:hRule="exact" w:val="362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7. Длина огороженного участка дороги</w:t>
            </w:r>
          </w:p>
        </w:tc>
      </w:tr>
      <w:tr w:rsidR="008A2B61" w:rsidRPr="008A2B61" w:rsidTr="008A2B61">
        <w:trPr>
          <w:trHeight w:hRule="exact" w:val="34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6663D4">
            <w:pPr>
              <w:tabs>
                <w:tab w:val="left" w:pos="475"/>
                <w:tab w:val="left" w:pos="2504"/>
                <w:tab w:val="left" w:pos="4379"/>
              </w:tabs>
              <w:spacing w:before="5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8.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Количество</w:t>
            </w:r>
            <w:r w:rsidRPr="008A2B61">
              <w:rPr>
                <w:sz w:val="28"/>
                <w:szCs w:val="22"/>
                <w:lang w:eastAsia="en-US"/>
              </w:rPr>
              <w:tab/>
              <w:t>внештатных</w:t>
            </w:r>
            <w:r w:rsidRPr="008A2B61">
              <w:rPr>
                <w:sz w:val="28"/>
                <w:szCs w:val="22"/>
                <w:lang w:eastAsia="en-US"/>
              </w:rPr>
              <w:tab/>
              <w:t>ситуаций,</w:t>
            </w:r>
          </w:p>
        </w:tc>
      </w:tr>
      <w:tr w:rsidR="008A2B61" w:rsidRPr="008A2B61" w:rsidTr="008A2B61">
        <w:trPr>
          <w:trHeight w:hRule="exact" w:val="34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связанных с паводковыми явлениями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6663D4">
            <w:pPr>
              <w:tabs>
                <w:tab w:val="left" w:pos="475"/>
                <w:tab w:val="left" w:pos="3046"/>
                <w:tab w:val="left" w:pos="5428"/>
              </w:tabs>
              <w:spacing w:before="5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9.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Количество</w:t>
            </w:r>
            <w:r w:rsidRPr="008A2B61">
              <w:rPr>
                <w:sz w:val="28"/>
                <w:szCs w:val="22"/>
                <w:lang w:eastAsia="en-US"/>
              </w:rPr>
              <w:tab/>
              <w:t>обустроенных</w:t>
            </w:r>
            <w:r w:rsidRPr="008A2B61">
              <w:rPr>
                <w:sz w:val="28"/>
                <w:szCs w:val="22"/>
                <w:lang w:eastAsia="en-US"/>
              </w:rPr>
              <w:tab/>
              <w:t>и</w:t>
            </w:r>
          </w:p>
        </w:tc>
      </w:tr>
      <w:tr w:rsidR="008A2B61" w:rsidRPr="008A2B61" w:rsidTr="008A2B61">
        <w:trPr>
          <w:trHeight w:hRule="exact" w:val="329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4171"/>
              </w:tabs>
              <w:spacing w:line="313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благоустроенных</w:t>
            </w:r>
            <w:r w:rsidRPr="008A2B61">
              <w:rPr>
                <w:sz w:val="28"/>
                <w:szCs w:val="22"/>
                <w:lang w:eastAsia="en-US"/>
              </w:rPr>
              <w:tab/>
              <w:t>источников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нецентрализованного</w:t>
            </w:r>
            <w:r w:rsidRPr="008A2B61">
              <w:rPr>
                <w:spacing w:val="5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водоснабжения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716"/>
                <w:tab w:val="left" w:pos="2395"/>
                <w:tab w:val="left" w:pos="4010"/>
                <w:tab w:val="left" w:pos="5286"/>
              </w:tabs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10.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Количество</w:t>
            </w:r>
            <w:r w:rsidRPr="008A2B61">
              <w:rPr>
                <w:sz w:val="28"/>
                <w:szCs w:val="22"/>
                <w:lang w:eastAsia="en-US"/>
              </w:rPr>
              <w:tab/>
              <w:t>обращений</w:t>
            </w:r>
            <w:r w:rsidRPr="008A2B61">
              <w:rPr>
                <w:sz w:val="28"/>
                <w:szCs w:val="22"/>
                <w:lang w:eastAsia="en-US"/>
              </w:rPr>
              <w:tab/>
              <w:t>жителей</w:t>
            </w:r>
            <w:r w:rsidRPr="008A2B61">
              <w:rPr>
                <w:sz w:val="28"/>
                <w:szCs w:val="22"/>
                <w:lang w:eastAsia="en-US"/>
              </w:rPr>
              <w:tab/>
              <w:t>по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спилу деревьев в год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821"/>
                <w:tab w:val="left" w:pos="2292"/>
                <w:tab w:val="left" w:pos="4126"/>
              </w:tabs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11.</w:t>
            </w:r>
            <w:r w:rsidRPr="008A2B61">
              <w:rPr>
                <w:sz w:val="28"/>
                <w:szCs w:val="22"/>
                <w:lang w:eastAsia="en-US"/>
              </w:rPr>
              <w:tab/>
              <w:t>Площадь</w:t>
            </w:r>
            <w:r w:rsidRPr="008A2B61">
              <w:rPr>
                <w:sz w:val="28"/>
                <w:szCs w:val="22"/>
                <w:lang w:eastAsia="en-US"/>
              </w:rPr>
              <w:tab/>
              <w:t>территорий,</w:t>
            </w:r>
            <w:r w:rsidRPr="008A2B61">
              <w:rPr>
                <w:sz w:val="28"/>
                <w:szCs w:val="22"/>
                <w:lang w:eastAsia="en-US"/>
              </w:rPr>
              <w:tab/>
              <w:t>охваченных</w:t>
            </w:r>
          </w:p>
        </w:tc>
      </w:tr>
      <w:tr w:rsidR="008A2B61" w:rsidRPr="008A2B61" w:rsidTr="008A2B61">
        <w:trPr>
          <w:trHeight w:hRule="exact" w:val="35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акарицидной обработкой</w:t>
            </w:r>
          </w:p>
        </w:tc>
      </w:tr>
      <w:tr w:rsidR="008A2B61" w:rsidRPr="008A2B61" w:rsidTr="008A2B61">
        <w:trPr>
          <w:trHeight w:hRule="exact" w:val="35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716"/>
                <w:tab w:val="left" w:pos="2395"/>
                <w:tab w:val="left" w:pos="4010"/>
                <w:tab w:val="left" w:pos="5286"/>
              </w:tabs>
              <w:spacing w:before="15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12.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Количество</w:t>
            </w:r>
            <w:r w:rsidRPr="008A2B61">
              <w:rPr>
                <w:sz w:val="28"/>
                <w:szCs w:val="22"/>
                <w:lang w:eastAsia="en-US"/>
              </w:rPr>
              <w:tab/>
              <w:t>обращений</w:t>
            </w:r>
            <w:r w:rsidRPr="008A2B61">
              <w:rPr>
                <w:sz w:val="28"/>
                <w:szCs w:val="22"/>
                <w:lang w:eastAsia="en-US"/>
              </w:rPr>
              <w:tab/>
              <w:t>жителей</w:t>
            </w:r>
            <w:r w:rsidRPr="008A2B61">
              <w:rPr>
                <w:sz w:val="28"/>
                <w:szCs w:val="22"/>
                <w:lang w:eastAsia="en-US"/>
              </w:rPr>
              <w:tab/>
              <w:t>по</w:t>
            </w:r>
          </w:p>
        </w:tc>
      </w:tr>
      <w:tr w:rsidR="008A2B61" w:rsidRPr="008A2B61" w:rsidTr="008A2B61">
        <w:trPr>
          <w:trHeight w:hRule="exact" w:val="34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отлову безнадзорных животных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5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13.   Количество   обращений   в   больницу  с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3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укусами бездомных животных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before="5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14. Объём ежегодного изъятия древесины</w:t>
            </w:r>
          </w:p>
        </w:tc>
      </w:tr>
      <w:tr w:rsidR="008A2B61" w:rsidRPr="008A2B61" w:rsidTr="008A2B61">
        <w:trPr>
          <w:trHeight w:hRule="exact" w:val="343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782"/>
                <w:tab w:val="left" w:pos="2527"/>
                <w:tab w:val="left" w:pos="4177"/>
              </w:tabs>
              <w:spacing w:before="5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15.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Количество</w:t>
            </w:r>
            <w:r w:rsidRPr="008A2B61">
              <w:rPr>
                <w:sz w:val="28"/>
                <w:szCs w:val="22"/>
                <w:lang w:eastAsia="en-US"/>
              </w:rPr>
              <w:tab/>
              <w:t>посещения</w:t>
            </w:r>
            <w:r w:rsidRPr="008A2B61">
              <w:rPr>
                <w:sz w:val="28"/>
                <w:szCs w:val="22"/>
                <w:lang w:eastAsia="en-US"/>
              </w:rPr>
              <w:tab/>
              <w:t>территории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лесопарка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709"/>
                <w:tab w:val="left" w:pos="2382"/>
                <w:tab w:val="left" w:pos="4239"/>
              </w:tabs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16.</w:t>
            </w:r>
            <w:r w:rsidRPr="008A2B61">
              <w:rPr>
                <w:sz w:val="28"/>
                <w:szCs w:val="22"/>
                <w:lang w:eastAsia="en-US"/>
              </w:rPr>
              <w:tab/>
              <w:t>Количество</w:t>
            </w:r>
            <w:r w:rsidRPr="008A2B61">
              <w:rPr>
                <w:sz w:val="28"/>
                <w:szCs w:val="22"/>
                <w:lang w:eastAsia="en-US"/>
              </w:rPr>
              <w:tab/>
              <w:t>проведенных</w:t>
            </w:r>
            <w:r w:rsidRPr="008A2B61">
              <w:rPr>
                <w:sz w:val="28"/>
                <w:szCs w:val="22"/>
                <w:lang w:eastAsia="en-US"/>
              </w:rPr>
              <w:tab/>
              <w:t>санитарно-</w:t>
            </w:r>
          </w:p>
        </w:tc>
      </w:tr>
      <w:tr w:rsidR="008A2B61" w:rsidRPr="008A2B61" w:rsidTr="008A2B61">
        <w:trPr>
          <w:trHeight w:hRule="exact" w:val="32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2664"/>
                <w:tab w:val="left" w:pos="4699"/>
              </w:tabs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оздоровительных</w:t>
            </w:r>
            <w:r w:rsidRPr="008A2B61">
              <w:rPr>
                <w:sz w:val="28"/>
                <w:szCs w:val="22"/>
                <w:lang w:eastAsia="en-US"/>
              </w:rPr>
              <w:tab/>
              <w:t>мероприятий</w:t>
            </w:r>
            <w:r w:rsidRPr="008A2B61">
              <w:rPr>
                <w:sz w:val="28"/>
                <w:szCs w:val="22"/>
                <w:lang w:eastAsia="en-US"/>
              </w:rPr>
              <w:tab/>
              <w:t>лесных</w:t>
            </w:r>
          </w:p>
        </w:tc>
      </w:tr>
      <w:tr w:rsidR="008A2B61" w:rsidRPr="008A2B61" w:rsidTr="008A2B61">
        <w:trPr>
          <w:trHeight w:hRule="exact" w:val="34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насаждений</w:t>
            </w:r>
          </w:p>
        </w:tc>
      </w:tr>
      <w:tr w:rsidR="008A2B61" w:rsidRPr="008A2B61" w:rsidTr="008A2B61">
        <w:trPr>
          <w:trHeight w:hRule="exact" w:val="348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990"/>
                <w:tab w:val="left" w:pos="2129"/>
                <w:tab w:val="left" w:pos="3965"/>
              </w:tabs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17.</w:t>
            </w:r>
            <w:r w:rsidRPr="008A2B61">
              <w:rPr>
                <w:sz w:val="28"/>
                <w:szCs w:val="22"/>
                <w:lang w:eastAsia="en-US"/>
              </w:rPr>
              <w:tab/>
              <w:t>Доля</w:t>
            </w:r>
            <w:r w:rsidRPr="008A2B61">
              <w:rPr>
                <w:sz w:val="28"/>
                <w:szCs w:val="22"/>
                <w:lang w:eastAsia="en-US"/>
              </w:rPr>
              <w:tab/>
              <w:t>населения,</w:t>
            </w:r>
            <w:r w:rsidRPr="008A2B61">
              <w:rPr>
                <w:sz w:val="28"/>
                <w:szCs w:val="22"/>
                <w:lang w:eastAsia="en-US"/>
              </w:rPr>
              <w:tab/>
              <w:t>получившего</w:t>
            </w:r>
          </w:p>
        </w:tc>
      </w:tr>
      <w:tr w:rsidR="008A2B61" w:rsidRPr="008A2B61" w:rsidTr="008A2B61">
        <w:trPr>
          <w:trHeight w:hRule="exact" w:val="329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tabs>
                <w:tab w:val="left" w:pos="1999"/>
                <w:tab w:val="left" w:pos="2435"/>
                <w:tab w:val="left" w:pos="3980"/>
              </w:tabs>
              <w:spacing w:line="313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информацию</w:t>
            </w:r>
            <w:r w:rsidRPr="008A2B61">
              <w:rPr>
                <w:sz w:val="28"/>
                <w:szCs w:val="22"/>
                <w:lang w:eastAsia="en-US"/>
              </w:rPr>
              <w:tab/>
              <w:t>о</w:t>
            </w:r>
            <w:r w:rsidRPr="008A2B61">
              <w:rPr>
                <w:sz w:val="28"/>
                <w:szCs w:val="22"/>
                <w:lang w:eastAsia="en-US"/>
              </w:rPr>
              <w:tab/>
              <w:t>состоянии</w:t>
            </w:r>
            <w:r w:rsidRPr="008A2B61">
              <w:rPr>
                <w:sz w:val="28"/>
                <w:szCs w:val="22"/>
                <w:lang w:eastAsia="en-US"/>
              </w:rPr>
              <w:tab/>
              <w:t>окружающей</w:t>
            </w:r>
          </w:p>
        </w:tc>
      </w:tr>
      <w:tr w:rsidR="008A2B61" w:rsidRPr="008A2B61" w:rsidTr="008A2B61">
        <w:trPr>
          <w:trHeight w:hRule="exact" w:val="366"/>
        </w:trPr>
        <w:tc>
          <w:tcPr>
            <w:tcW w:w="3378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bottom w:val="nil"/>
            </w:tcBorders>
          </w:tcPr>
          <w:p w:rsidR="008A2B61" w:rsidRPr="008A2B61" w:rsidRDefault="008A2B61" w:rsidP="008A2B61">
            <w:pPr>
              <w:spacing w:line="311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среды.</w:t>
            </w:r>
          </w:p>
        </w:tc>
      </w:tr>
    </w:tbl>
    <w:p w:rsidR="008A2B61" w:rsidRPr="008A2B61" w:rsidRDefault="008A2B61" w:rsidP="008A2B61">
      <w:pPr>
        <w:widowControl w:val="0"/>
        <w:spacing w:line="311" w:lineRule="exact"/>
        <w:rPr>
          <w:sz w:val="28"/>
          <w:szCs w:val="22"/>
          <w:lang w:val="en-US" w:eastAsia="en-US"/>
        </w:rPr>
        <w:sectPr w:rsidR="008A2B61" w:rsidRPr="008A2B61">
          <w:pgSz w:w="12240" w:h="15840"/>
          <w:pgMar w:top="1120" w:right="118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5715"/>
      </w:tblGrid>
      <w:tr w:rsidR="008A2B61" w:rsidRPr="008A2B61" w:rsidTr="008A2B61">
        <w:trPr>
          <w:trHeight w:hRule="exact" w:val="3032"/>
        </w:trPr>
        <w:tc>
          <w:tcPr>
            <w:tcW w:w="3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numPr>
                <w:ilvl w:val="0"/>
                <w:numId w:val="1"/>
              </w:numPr>
              <w:tabs>
                <w:tab w:val="left" w:pos="612"/>
              </w:tabs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 xml:space="preserve">Доля населения, принявших участие  </w:t>
            </w:r>
            <w:r w:rsidRPr="008A2B61">
              <w:rPr>
                <w:spacing w:val="39"/>
                <w:sz w:val="28"/>
                <w:szCs w:val="22"/>
                <w:lang w:val="ru-RU" w:eastAsia="en-US"/>
              </w:rPr>
              <w:t xml:space="preserve"> </w:t>
            </w:r>
            <w:r w:rsidRPr="008A2B61">
              <w:rPr>
                <w:sz w:val="28"/>
                <w:szCs w:val="22"/>
                <w:lang w:val="ru-RU" w:eastAsia="en-US"/>
              </w:rPr>
              <w:t>в</w:t>
            </w:r>
          </w:p>
          <w:p w:rsidR="008A2B61" w:rsidRPr="008A2B61" w:rsidRDefault="008A2B61" w:rsidP="008A2B61">
            <w:pPr>
              <w:spacing w:before="4" w:line="244" w:lineRule="auto"/>
              <w:ind w:left="106" w:right="116"/>
              <w:jc w:val="both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мероприятиях по наведению чистоты и порядка к общему числу жителей, проживающих на территории Арамильского городского округа</w:t>
            </w:r>
          </w:p>
          <w:p w:rsidR="008A2B61" w:rsidRPr="008A2B61" w:rsidRDefault="008A2B61" w:rsidP="008A2B61">
            <w:pPr>
              <w:numPr>
                <w:ilvl w:val="0"/>
                <w:numId w:val="1"/>
              </w:numPr>
              <w:tabs>
                <w:tab w:val="left" w:pos="699"/>
              </w:tabs>
              <w:spacing w:before="41" w:line="244" w:lineRule="auto"/>
              <w:ind w:right="116"/>
              <w:jc w:val="both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Объем мусора и бытовых отходов, вывезенных с очищенной территории при проведении мероприятий по наведению чистоты и порядка</w:t>
            </w:r>
          </w:p>
        </w:tc>
      </w:tr>
      <w:tr w:rsidR="008A2B61" w:rsidRPr="008A2B61" w:rsidTr="008A2B61">
        <w:trPr>
          <w:trHeight w:hRule="exact" w:val="355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line="310" w:lineRule="exact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Обьем финансирования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line="305" w:lineRule="exact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ВСЕГО: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1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муниципальной</w:t>
            </w: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300099" w:rsidP="008A2B61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395 794,6</w:t>
            </w:r>
            <w:r w:rsidR="008A2B61" w:rsidRPr="008A2B61">
              <w:rPr>
                <w:sz w:val="28"/>
                <w:szCs w:val="22"/>
                <w:lang w:eastAsia="en-US"/>
              </w:rPr>
              <w:t xml:space="preserve"> тыс. рублей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1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программы по годам</w:t>
            </w: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в том числе:</w:t>
            </w:r>
          </w:p>
        </w:tc>
      </w:tr>
      <w:tr w:rsidR="008A2B61" w:rsidRPr="008A2B61" w:rsidTr="008A2B61">
        <w:trPr>
          <w:trHeight w:hRule="exact" w:val="344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1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реализации, тыс. рублей</w:t>
            </w: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2017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87 131,5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2018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88 956,2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2019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175 401,3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49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2020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44 305,6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3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6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из них: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300099" w:rsidRDefault="008A2B61" w:rsidP="008A2B61">
            <w:pPr>
              <w:spacing w:line="318" w:lineRule="exact"/>
              <w:ind w:left="106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областной бюджет</w:t>
            </w:r>
            <w:r w:rsidR="00300099">
              <w:rPr>
                <w:sz w:val="28"/>
                <w:szCs w:val="22"/>
                <w:lang w:val="ru-RU" w:eastAsia="en-US"/>
              </w:rPr>
              <w:t>*</w:t>
            </w:r>
          </w:p>
        </w:tc>
      </w:tr>
      <w:tr w:rsidR="008A2B61" w:rsidRPr="008A2B61" w:rsidTr="008A2B61">
        <w:trPr>
          <w:trHeight w:hRule="exact" w:val="365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300099" w:rsidP="008A2B61">
            <w:pPr>
              <w:spacing w:before="6"/>
              <w:ind w:left="11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145 702,0</w:t>
            </w:r>
            <w:r w:rsidR="008A2B61" w:rsidRPr="008A2B61">
              <w:rPr>
                <w:sz w:val="28"/>
                <w:szCs w:val="22"/>
                <w:lang w:eastAsia="en-US"/>
              </w:rPr>
              <w:t xml:space="preserve"> тыс. рублей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в том числе:</w:t>
            </w:r>
          </w:p>
        </w:tc>
      </w:tr>
      <w:tr w:rsidR="008A2B61" w:rsidRPr="008A2B61" w:rsidTr="008A2B61">
        <w:trPr>
          <w:trHeight w:hRule="exact" w:val="344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9E71BC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2017 год </w:t>
            </w:r>
            <w:r w:rsidR="009E71BC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9E71BC">
              <w:rPr>
                <w:sz w:val="28"/>
                <w:szCs w:val="22"/>
                <w:lang w:val="ru-RU" w:eastAsia="en-US"/>
              </w:rPr>
              <w:t>34 041,6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58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2018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19647,2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58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2019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91452,4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58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51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300099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2020 год – 560,</w:t>
            </w:r>
            <w:r>
              <w:rPr>
                <w:sz w:val="28"/>
                <w:szCs w:val="22"/>
                <w:lang w:val="ru-RU" w:eastAsia="en-US"/>
              </w:rPr>
              <w:t>8</w:t>
            </w:r>
            <w:r w:rsidR="008A2B61"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="008A2B61" w:rsidRPr="008A2B61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="008A2B61" w:rsidRPr="008A2B61">
              <w:rPr>
                <w:sz w:val="28"/>
                <w:szCs w:val="22"/>
                <w:lang w:eastAsia="en-US"/>
              </w:rPr>
              <w:t>рублей</w:t>
            </w:r>
          </w:p>
        </w:tc>
      </w:tr>
      <w:tr w:rsidR="008A2B61" w:rsidRPr="008A2B61" w:rsidTr="008A2B61">
        <w:trPr>
          <w:trHeight w:hRule="exact" w:val="373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8"/>
              <w:ind w:left="106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местный бюджет</w:t>
            </w:r>
          </w:p>
        </w:tc>
      </w:tr>
      <w:tr w:rsidR="008A2B61" w:rsidRPr="008A2B61" w:rsidTr="008A2B61">
        <w:trPr>
          <w:trHeight w:hRule="exact" w:val="365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300099" w:rsidP="008A2B61">
            <w:pPr>
              <w:spacing w:before="6"/>
              <w:ind w:left="11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250 092,7</w:t>
            </w:r>
            <w:r w:rsidR="008A2B61" w:rsidRPr="008A2B61">
              <w:rPr>
                <w:sz w:val="28"/>
                <w:szCs w:val="22"/>
                <w:lang w:eastAsia="en-US"/>
              </w:rPr>
              <w:t xml:space="preserve"> тыс. рублей</w:t>
            </w:r>
          </w:p>
        </w:tc>
      </w:tr>
      <w:tr w:rsidR="008A2B61" w:rsidRPr="008A2B61" w:rsidTr="008A2B61">
        <w:trPr>
          <w:trHeight w:hRule="exact" w:val="360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в том числе:</w:t>
            </w:r>
          </w:p>
        </w:tc>
      </w:tr>
      <w:tr w:rsidR="008A2B61" w:rsidRPr="008A2B61" w:rsidTr="008A2B61">
        <w:trPr>
          <w:trHeight w:hRule="exact" w:val="344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before="1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2017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53 089,9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2018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69 309,0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28"/>
        </w:trPr>
        <w:tc>
          <w:tcPr>
            <w:tcW w:w="3378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2019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83 949,0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4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рублей,</w:t>
            </w:r>
          </w:p>
        </w:tc>
      </w:tr>
      <w:tr w:rsidR="008A2B61" w:rsidRPr="008A2B61" w:rsidTr="008A2B61">
        <w:trPr>
          <w:trHeight w:hRule="exact" w:val="390"/>
        </w:trPr>
        <w:tc>
          <w:tcPr>
            <w:tcW w:w="3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B61" w:rsidRPr="008A2B61" w:rsidRDefault="008A2B61" w:rsidP="00300099">
            <w:pPr>
              <w:spacing w:line="307" w:lineRule="exact"/>
              <w:ind w:left="115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 xml:space="preserve">2020 год </w:t>
            </w:r>
            <w:r w:rsidR="00300099">
              <w:rPr>
                <w:sz w:val="28"/>
                <w:szCs w:val="22"/>
                <w:lang w:eastAsia="en-US"/>
              </w:rPr>
              <w:t>–</w:t>
            </w:r>
            <w:r w:rsidRPr="008A2B61">
              <w:rPr>
                <w:sz w:val="28"/>
                <w:szCs w:val="22"/>
                <w:lang w:eastAsia="en-US"/>
              </w:rPr>
              <w:t xml:space="preserve"> </w:t>
            </w:r>
            <w:r w:rsidR="00300099">
              <w:rPr>
                <w:sz w:val="28"/>
                <w:szCs w:val="22"/>
                <w:lang w:val="ru-RU" w:eastAsia="en-US"/>
              </w:rPr>
              <w:t>43 744,8</w:t>
            </w:r>
            <w:r w:rsidRPr="008A2B61">
              <w:rPr>
                <w:sz w:val="28"/>
                <w:szCs w:val="22"/>
                <w:lang w:eastAsia="en-US"/>
              </w:rPr>
              <w:t xml:space="preserve"> тыс.</w:t>
            </w:r>
            <w:r w:rsidRPr="008A2B61">
              <w:rPr>
                <w:spacing w:val="63"/>
                <w:sz w:val="28"/>
                <w:szCs w:val="22"/>
                <w:lang w:eastAsia="en-US"/>
              </w:rPr>
              <w:t xml:space="preserve"> </w:t>
            </w:r>
            <w:r w:rsidRPr="008A2B61">
              <w:rPr>
                <w:sz w:val="28"/>
                <w:szCs w:val="22"/>
                <w:lang w:eastAsia="en-US"/>
              </w:rPr>
              <w:t>рублей</w:t>
            </w:r>
          </w:p>
        </w:tc>
      </w:tr>
      <w:tr w:rsidR="008A2B61" w:rsidRPr="008A2B61" w:rsidTr="008A2B61">
        <w:trPr>
          <w:trHeight w:hRule="exact" w:val="2175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spacing w:line="268" w:lineRule="auto"/>
              <w:ind w:left="115" w:right="18"/>
              <w:rPr>
                <w:sz w:val="28"/>
                <w:szCs w:val="22"/>
                <w:lang w:val="ru-RU" w:eastAsia="en-US"/>
              </w:rPr>
            </w:pPr>
            <w:r w:rsidRPr="008A2B61">
              <w:rPr>
                <w:sz w:val="28"/>
                <w:szCs w:val="22"/>
                <w:lang w:val="ru-RU" w:eastAsia="en-US"/>
              </w:rPr>
              <w:t>Адрес размещения муниципальной программы в информационно-</w:t>
            </w:r>
          </w:p>
          <w:p w:rsidR="008A2B61" w:rsidRPr="008A2B61" w:rsidRDefault="008A2B61" w:rsidP="008A2B61">
            <w:pPr>
              <w:spacing w:before="1" w:line="268" w:lineRule="auto"/>
              <w:ind w:left="115" w:right="18"/>
              <w:rPr>
                <w:sz w:val="28"/>
                <w:szCs w:val="22"/>
                <w:lang w:eastAsia="en-US"/>
              </w:rPr>
            </w:pPr>
            <w:r w:rsidRPr="008A2B61">
              <w:rPr>
                <w:sz w:val="28"/>
                <w:szCs w:val="22"/>
                <w:lang w:eastAsia="en-US"/>
              </w:rPr>
              <w:t>-телекоммуникационной сети Интернет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B61" w:rsidRPr="008A2B61" w:rsidRDefault="008A2B61" w:rsidP="008A2B61">
            <w:pPr>
              <w:rPr>
                <w:sz w:val="28"/>
                <w:szCs w:val="28"/>
                <w:lang w:eastAsia="en-US"/>
              </w:rPr>
            </w:pPr>
            <w:r w:rsidRPr="008A2B61">
              <w:rPr>
                <w:sz w:val="28"/>
                <w:szCs w:val="28"/>
                <w:lang w:eastAsia="en-US"/>
              </w:rPr>
              <w:t>www.aramilgo.ru</w:t>
            </w:r>
          </w:p>
        </w:tc>
      </w:tr>
    </w:tbl>
    <w:p w:rsidR="008A2B61" w:rsidRPr="008A2B61" w:rsidRDefault="008A2B61" w:rsidP="008A2B61">
      <w:pPr>
        <w:widowControl w:val="0"/>
        <w:rPr>
          <w:sz w:val="22"/>
          <w:szCs w:val="22"/>
          <w:lang w:val="en-US" w:eastAsia="en-US"/>
        </w:rPr>
      </w:pPr>
    </w:p>
    <w:p w:rsidR="00897AE6" w:rsidRDefault="00897AE6" w:rsidP="00971459">
      <w:pPr>
        <w:jc w:val="center"/>
      </w:pPr>
      <w:r>
        <w:br w:type="page"/>
      </w:r>
    </w:p>
    <w:p w:rsidR="00971459" w:rsidRPr="00E2357A" w:rsidRDefault="002D70E1" w:rsidP="00E2357A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" w:name="_Toc402526702"/>
      <w:r w:rsidRPr="00E2357A">
        <w:rPr>
          <w:rFonts w:ascii="Times New Roman" w:hAnsi="Times New Roman" w:cs="Times New Roman"/>
          <w:color w:val="auto"/>
          <w:lang w:bidi="ru-RU"/>
        </w:rPr>
        <w:lastRenderedPageBreak/>
        <w:t>Раздел</w:t>
      </w:r>
      <w:r w:rsidR="002A5D12">
        <w:rPr>
          <w:rFonts w:ascii="Times New Roman" w:hAnsi="Times New Roman" w:cs="Times New Roman"/>
          <w:color w:val="auto"/>
          <w:lang w:bidi="ru-RU"/>
        </w:rPr>
        <w:t> </w:t>
      </w:r>
      <w:r w:rsidRPr="00E2357A">
        <w:rPr>
          <w:rFonts w:ascii="Times New Roman" w:hAnsi="Times New Roman" w:cs="Times New Roman"/>
          <w:color w:val="auto"/>
          <w:lang w:bidi="ru-RU"/>
        </w:rPr>
        <w:t>1. Х</w:t>
      </w:r>
      <w:r w:rsidR="007A2173" w:rsidRPr="00E2357A">
        <w:rPr>
          <w:rFonts w:ascii="Times New Roman" w:hAnsi="Times New Roman" w:cs="Times New Roman"/>
          <w:color w:val="auto"/>
          <w:lang w:bidi="ru-RU"/>
        </w:rPr>
        <w:t xml:space="preserve">арактеристика и анализ текущего состояния сферы </w:t>
      </w:r>
      <w:r w:rsidR="00136182">
        <w:rPr>
          <w:rFonts w:ascii="Times New Roman" w:hAnsi="Times New Roman" w:cs="Times New Roman"/>
          <w:color w:val="auto"/>
          <w:lang w:bidi="ru-RU"/>
        </w:rPr>
        <w:t xml:space="preserve">жилищно-коммунального хозяйства и экологической обстановки </w:t>
      </w:r>
      <w:r w:rsidR="007A2173" w:rsidRPr="00E2357A">
        <w:rPr>
          <w:rFonts w:ascii="Times New Roman" w:hAnsi="Times New Roman" w:cs="Times New Roman"/>
          <w:color w:val="auto"/>
          <w:lang w:bidi="ru-RU"/>
        </w:rPr>
        <w:t>Арамильского городского округа</w:t>
      </w:r>
      <w:bookmarkEnd w:id="1"/>
    </w:p>
    <w:p w:rsidR="00971459" w:rsidRPr="008D4B4F" w:rsidRDefault="00971459" w:rsidP="002D70E1">
      <w:pPr>
        <w:ind w:firstLine="709"/>
        <w:jc w:val="both"/>
        <w:rPr>
          <w:sz w:val="28"/>
          <w:szCs w:val="28"/>
        </w:rPr>
      </w:pPr>
    </w:p>
    <w:p w:rsidR="00971459" w:rsidRDefault="008D4B4F" w:rsidP="00DC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8D4B4F">
        <w:rPr>
          <w:sz w:val="28"/>
          <w:szCs w:val="28"/>
        </w:rPr>
        <w:t>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</w:t>
      </w:r>
      <w:r w:rsidRPr="008D4B4F">
        <w:rPr>
          <w:sz w:val="28"/>
          <w:szCs w:val="28"/>
          <w:lang w:val="en-US"/>
        </w:rPr>
        <w:t> </w:t>
      </w:r>
      <w:r w:rsidRPr="008D4B4F">
        <w:rPr>
          <w:sz w:val="28"/>
          <w:szCs w:val="28"/>
        </w:rPr>
        <w:t>года»</w:t>
      </w:r>
      <w:r>
        <w:rPr>
          <w:sz w:val="28"/>
          <w:szCs w:val="28"/>
        </w:rPr>
        <w:t xml:space="preserve"> состоит из четырех подпрограмм:</w:t>
      </w:r>
    </w:p>
    <w:p w:rsidR="00971459" w:rsidRPr="008D4B4F" w:rsidRDefault="008D4B4F" w:rsidP="00DC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4B4F">
        <w:rPr>
          <w:sz w:val="28"/>
          <w:szCs w:val="28"/>
        </w:rPr>
        <w:t>Комплексное развитие коммунальной инфраструктуры на территории Арамильского городского округа до 2020 года</w:t>
      </w:r>
      <w:r>
        <w:rPr>
          <w:sz w:val="28"/>
          <w:szCs w:val="28"/>
        </w:rPr>
        <w:t>.</w:t>
      </w:r>
    </w:p>
    <w:p w:rsidR="00971459" w:rsidRPr="008D4B4F" w:rsidRDefault="008D4B4F" w:rsidP="00DC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4B4F">
        <w:rPr>
          <w:sz w:val="28"/>
          <w:szCs w:val="28"/>
        </w:rPr>
        <w:t>Развитие жилищного хозяйства на территории Арамильского городского округа до 2020 года</w:t>
      </w:r>
      <w:r>
        <w:rPr>
          <w:sz w:val="28"/>
          <w:szCs w:val="28"/>
        </w:rPr>
        <w:t>.</w:t>
      </w:r>
    </w:p>
    <w:p w:rsidR="002D70E1" w:rsidRPr="008D4B4F" w:rsidRDefault="008D4B4F" w:rsidP="00DC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D4B4F">
        <w:rPr>
          <w:sz w:val="28"/>
          <w:szCs w:val="28"/>
        </w:rPr>
        <w:t>Развитие дорожного хозяйства на территории Арамильского городского округа до 2020 года</w:t>
      </w:r>
      <w:r>
        <w:rPr>
          <w:sz w:val="28"/>
          <w:szCs w:val="28"/>
        </w:rPr>
        <w:t>.</w:t>
      </w:r>
    </w:p>
    <w:p w:rsidR="002D70E1" w:rsidRPr="008D4B4F" w:rsidRDefault="008D4B4F" w:rsidP="00DC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D4B4F">
        <w:rPr>
          <w:sz w:val="28"/>
          <w:szCs w:val="28"/>
        </w:rPr>
        <w:t>Обеспечение рационального и безопасного природопользования на территории Арамил</w:t>
      </w:r>
      <w:r w:rsidR="004E4EB5">
        <w:rPr>
          <w:sz w:val="28"/>
          <w:szCs w:val="28"/>
        </w:rPr>
        <w:t>ьского городского округа до 2020</w:t>
      </w:r>
      <w:r w:rsidRPr="008D4B4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D70E1" w:rsidRPr="008D4B4F" w:rsidRDefault="008D4B4F" w:rsidP="00DC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подпрограмма </w:t>
      </w:r>
      <w:r w:rsidR="00294738">
        <w:rPr>
          <w:sz w:val="28"/>
          <w:szCs w:val="28"/>
        </w:rPr>
        <w:t>затрагивает</w:t>
      </w:r>
      <w:r>
        <w:rPr>
          <w:sz w:val="28"/>
          <w:szCs w:val="28"/>
        </w:rPr>
        <w:t xml:space="preserve"> определенную сферу деятельности, но все они </w:t>
      </w:r>
      <w:r w:rsidR="00294738">
        <w:rPr>
          <w:sz w:val="28"/>
          <w:szCs w:val="28"/>
        </w:rPr>
        <w:t>направлены на повышение качества жизни жителей Арамильского городского округа, создания комфортных и безопасных условий для проживания.</w:t>
      </w:r>
    </w:p>
    <w:p w:rsidR="002D70E1" w:rsidRPr="00294738" w:rsidRDefault="002D70E1" w:rsidP="00DC528E">
      <w:pPr>
        <w:ind w:firstLine="709"/>
        <w:jc w:val="both"/>
        <w:rPr>
          <w:sz w:val="28"/>
          <w:szCs w:val="28"/>
        </w:rPr>
      </w:pPr>
    </w:p>
    <w:p w:rsidR="002D70E1" w:rsidRPr="00720FFF" w:rsidRDefault="00720FFF" w:rsidP="00DC528E">
      <w:pPr>
        <w:ind w:firstLine="709"/>
        <w:jc w:val="both"/>
        <w:rPr>
          <w:b/>
          <w:sz w:val="28"/>
          <w:szCs w:val="28"/>
        </w:rPr>
      </w:pPr>
      <w:r w:rsidRPr="00720FFF">
        <w:rPr>
          <w:b/>
          <w:sz w:val="28"/>
          <w:szCs w:val="28"/>
        </w:rPr>
        <w:t>Коммунальное хозяйство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294738">
        <w:rPr>
          <w:b/>
          <w:bCs/>
          <w:i/>
          <w:iCs/>
          <w:sz w:val="28"/>
          <w:szCs w:val="28"/>
        </w:rPr>
        <w:t>Система теплоснабжения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Протяженность муниципальных сетей теплоснабжения (в двухтрубном исчислении) – 48,9 км, в том числе: сетей отопления – 38,7 км, сетей горячего водоснабжения (ГВС) – 10,2 км, износ сетей теплоснабжения составляет 70%. Количество котельных, вырабатывающих тепловую энергию для жилищного фонда и объектов соцкультбыта – 9 ед., в том числе 2 ведомственных. Все котельные работают на газовом топливе. Годовая выработка тепловой энергии муниципальными котельными – 95,2 тыс. Гкал.</w:t>
      </w:r>
    </w:p>
    <w:p w:rsidR="008D4B4F" w:rsidRDefault="008A2B61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8D4B4F" w:rsidRPr="00294738">
        <w:rPr>
          <w:bCs/>
          <w:iCs/>
          <w:sz w:val="28"/>
          <w:szCs w:val="28"/>
        </w:rPr>
        <w:t>ля поддержания и развития системы теплоснабжения необходима реконструкция и замена существующих</w:t>
      </w:r>
      <w:r w:rsidR="00275325">
        <w:rPr>
          <w:bCs/>
          <w:iCs/>
          <w:sz w:val="28"/>
          <w:szCs w:val="28"/>
        </w:rPr>
        <w:t xml:space="preserve"> котельных совместно с тепловыми</w:t>
      </w:r>
      <w:r w:rsidR="008D4B4F" w:rsidRPr="00294738">
        <w:rPr>
          <w:bCs/>
          <w:iCs/>
          <w:sz w:val="28"/>
          <w:szCs w:val="28"/>
        </w:rPr>
        <w:t xml:space="preserve"> сет</w:t>
      </w:r>
      <w:r w:rsidR="00275325">
        <w:rPr>
          <w:bCs/>
          <w:iCs/>
          <w:sz w:val="28"/>
          <w:szCs w:val="28"/>
        </w:rPr>
        <w:t>ями</w:t>
      </w:r>
      <w:r w:rsidR="008D4B4F" w:rsidRPr="00294738">
        <w:rPr>
          <w:bCs/>
          <w:iCs/>
          <w:sz w:val="28"/>
          <w:szCs w:val="28"/>
        </w:rPr>
        <w:t>, а также строительство новых участков системы теплоснабжения.</w:t>
      </w:r>
    </w:p>
    <w:p w:rsidR="00A227CD" w:rsidRDefault="00275325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="00A227CD">
        <w:rPr>
          <w:bCs/>
          <w:iCs/>
          <w:sz w:val="28"/>
          <w:szCs w:val="28"/>
        </w:rPr>
        <w:t>ак, согласно техническому заключению ООО «Бюро технических экспертиз» от 2016 г., конструкция здания котельной № 5 находится в основном в ограниченно-работоспособном и аварийном состоянии. Котельная №</w:t>
      </w:r>
      <w:r w:rsidR="003F09C7">
        <w:rPr>
          <w:bCs/>
          <w:iCs/>
          <w:sz w:val="28"/>
          <w:szCs w:val="28"/>
        </w:rPr>
        <w:t xml:space="preserve"> </w:t>
      </w:r>
      <w:r w:rsidR="00A227CD">
        <w:rPr>
          <w:bCs/>
          <w:iCs/>
          <w:sz w:val="28"/>
          <w:szCs w:val="28"/>
        </w:rPr>
        <w:t xml:space="preserve">5 проектировалась как производственно-отопительная, с приоритетом на снабжение промышленных предприятий паром то и оборудование, установленное на котельной, является не только устаревшим, но и не энергоэффективным. </w:t>
      </w:r>
      <w:r w:rsidR="005F012A">
        <w:rPr>
          <w:bCs/>
          <w:iCs/>
          <w:sz w:val="28"/>
          <w:szCs w:val="28"/>
        </w:rPr>
        <w:t>Оборудование котельной №5 практически изношено и не энергоэффективно, оборудован</w:t>
      </w:r>
      <w:r w:rsidR="003F09C7">
        <w:rPr>
          <w:bCs/>
          <w:iCs/>
          <w:sz w:val="28"/>
          <w:szCs w:val="28"/>
        </w:rPr>
        <w:t xml:space="preserve">ие не соответствует назначению т.к. </w:t>
      </w:r>
      <w:r w:rsidR="005F012A">
        <w:rPr>
          <w:bCs/>
          <w:iCs/>
          <w:sz w:val="28"/>
          <w:szCs w:val="28"/>
        </w:rPr>
        <w:t xml:space="preserve">котельная отопительная, а оборудование предназначено для выработки пара). </w:t>
      </w:r>
      <w:r w:rsidR="00A227CD">
        <w:rPr>
          <w:bCs/>
          <w:iCs/>
          <w:sz w:val="28"/>
          <w:szCs w:val="28"/>
        </w:rPr>
        <w:t>В данном случае необходима реконструкция существующей котельной</w:t>
      </w:r>
      <w:r w:rsidR="005F012A">
        <w:rPr>
          <w:bCs/>
          <w:iCs/>
          <w:sz w:val="28"/>
          <w:szCs w:val="28"/>
        </w:rPr>
        <w:t>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294738">
        <w:rPr>
          <w:b/>
          <w:bCs/>
          <w:i/>
          <w:iCs/>
          <w:sz w:val="28"/>
          <w:szCs w:val="28"/>
        </w:rPr>
        <w:lastRenderedPageBreak/>
        <w:t>Система водоснабжения</w:t>
      </w:r>
      <w:r w:rsidR="00E2588E">
        <w:rPr>
          <w:b/>
          <w:bCs/>
          <w:i/>
          <w:iCs/>
          <w:sz w:val="28"/>
          <w:szCs w:val="28"/>
        </w:rPr>
        <w:t>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Водоснабж</w:t>
      </w:r>
      <w:r w:rsidR="00715EEA">
        <w:rPr>
          <w:bCs/>
          <w:iCs/>
          <w:sz w:val="28"/>
          <w:szCs w:val="28"/>
        </w:rPr>
        <w:t>ение города осуществляется от 11</w:t>
      </w:r>
      <w:r w:rsidRPr="00294738">
        <w:rPr>
          <w:bCs/>
          <w:iCs/>
          <w:sz w:val="28"/>
          <w:szCs w:val="28"/>
        </w:rPr>
        <w:t xml:space="preserve"> водозаборных скважин. Установленная мощность систе</w:t>
      </w:r>
      <w:r w:rsidR="00E2588E">
        <w:rPr>
          <w:bCs/>
          <w:iCs/>
          <w:sz w:val="28"/>
          <w:szCs w:val="28"/>
        </w:rPr>
        <w:t>мы водоснабжения составляет 4,7</w:t>
      </w:r>
      <w:r w:rsidRPr="00294738">
        <w:rPr>
          <w:bCs/>
          <w:iCs/>
          <w:sz w:val="28"/>
          <w:szCs w:val="28"/>
        </w:rPr>
        <w:t xml:space="preserve"> тыс.</w:t>
      </w:r>
      <w:r w:rsidR="00F85FF8">
        <w:rPr>
          <w:bCs/>
          <w:iCs/>
          <w:sz w:val="28"/>
          <w:szCs w:val="28"/>
        </w:rPr>
        <w:t> </w:t>
      </w:r>
      <w:r w:rsidRPr="00294738">
        <w:rPr>
          <w:bCs/>
          <w:iCs/>
          <w:sz w:val="28"/>
          <w:szCs w:val="28"/>
        </w:rPr>
        <w:t>м.</w:t>
      </w:r>
      <w:r w:rsidR="00F76F61">
        <w:rPr>
          <w:bCs/>
          <w:iCs/>
          <w:sz w:val="28"/>
          <w:szCs w:val="28"/>
        </w:rPr>
        <w:t> </w:t>
      </w:r>
      <w:r w:rsidRPr="00294738">
        <w:rPr>
          <w:bCs/>
          <w:iCs/>
          <w:sz w:val="28"/>
          <w:szCs w:val="28"/>
        </w:rPr>
        <w:t>куб./сут.</w:t>
      </w:r>
      <w:r w:rsidR="00D871F3">
        <w:rPr>
          <w:bCs/>
          <w:iCs/>
          <w:sz w:val="28"/>
          <w:szCs w:val="28"/>
        </w:rPr>
        <w:t xml:space="preserve"> </w:t>
      </w:r>
      <w:r w:rsidRPr="00294738">
        <w:rPr>
          <w:bCs/>
          <w:iCs/>
          <w:sz w:val="28"/>
          <w:szCs w:val="28"/>
        </w:rPr>
        <w:t>Фактическая пропускная способность сооружений водоподготовки 2,62</w:t>
      </w:r>
      <w:r w:rsidR="00F76F61">
        <w:rPr>
          <w:bCs/>
          <w:iCs/>
          <w:sz w:val="28"/>
          <w:szCs w:val="28"/>
        </w:rPr>
        <w:t> </w:t>
      </w:r>
      <w:r w:rsidRPr="00294738">
        <w:rPr>
          <w:bCs/>
          <w:iCs/>
          <w:sz w:val="28"/>
          <w:szCs w:val="28"/>
        </w:rPr>
        <w:t>тыс. м.</w:t>
      </w:r>
      <w:r w:rsidR="00F76F61">
        <w:rPr>
          <w:bCs/>
          <w:iCs/>
          <w:sz w:val="28"/>
          <w:szCs w:val="28"/>
        </w:rPr>
        <w:t> </w:t>
      </w:r>
      <w:r w:rsidRPr="00294738">
        <w:rPr>
          <w:bCs/>
          <w:iCs/>
          <w:sz w:val="28"/>
          <w:szCs w:val="28"/>
        </w:rPr>
        <w:t xml:space="preserve">куб./сут., пропускная способность сети, используемой для передачи покупной воды 0,39 тыс. </w:t>
      </w:r>
      <w:r w:rsidR="00E2588E">
        <w:rPr>
          <w:bCs/>
          <w:iCs/>
          <w:sz w:val="28"/>
          <w:szCs w:val="28"/>
        </w:rPr>
        <w:t>куб.</w:t>
      </w:r>
      <w:r w:rsidR="00F85FF8">
        <w:rPr>
          <w:bCs/>
          <w:iCs/>
          <w:sz w:val="28"/>
          <w:szCs w:val="28"/>
        </w:rPr>
        <w:t> </w:t>
      </w:r>
      <w:r w:rsidR="00E2588E">
        <w:rPr>
          <w:bCs/>
          <w:iCs/>
          <w:sz w:val="28"/>
          <w:szCs w:val="28"/>
        </w:rPr>
        <w:t xml:space="preserve">м./сут. Количество </w:t>
      </w:r>
      <w:r w:rsidR="00791372">
        <w:rPr>
          <w:bCs/>
          <w:iCs/>
          <w:sz w:val="28"/>
          <w:szCs w:val="28"/>
        </w:rPr>
        <w:t>отдельно</w:t>
      </w:r>
      <w:r w:rsidR="00791372" w:rsidRPr="00294738">
        <w:rPr>
          <w:bCs/>
          <w:iCs/>
          <w:sz w:val="28"/>
          <w:szCs w:val="28"/>
        </w:rPr>
        <w:t xml:space="preserve"> стоящих</w:t>
      </w:r>
      <w:r w:rsidRPr="00294738">
        <w:rPr>
          <w:bCs/>
          <w:iCs/>
          <w:sz w:val="28"/>
          <w:szCs w:val="28"/>
        </w:rPr>
        <w:t xml:space="preserve"> насосных </w:t>
      </w:r>
      <w:r w:rsidR="00952B2F">
        <w:rPr>
          <w:bCs/>
          <w:iCs/>
          <w:sz w:val="28"/>
          <w:szCs w:val="28"/>
        </w:rPr>
        <w:t>станций – 4</w:t>
      </w:r>
      <w:r w:rsidR="00E2588E">
        <w:rPr>
          <w:bCs/>
          <w:iCs/>
          <w:sz w:val="28"/>
          <w:szCs w:val="28"/>
        </w:rPr>
        <w:t xml:space="preserve"> ед., в том числе 2</w:t>
      </w:r>
      <w:r w:rsidRPr="00294738">
        <w:rPr>
          <w:bCs/>
          <w:iCs/>
          <w:sz w:val="28"/>
          <w:szCs w:val="28"/>
        </w:rPr>
        <w:t xml:space="preserve"> насо</w:t>
      </w:r>
      <w:r w:rsidR="00E2588E">
        <w:rPr>
          <w:bCs/>
          <w:iCs/>
          <w:sz w:val="28"/>
          <w:szCs w:val="28"/>
        </w:rPr>
        <w:t>сные станции первого подъема, 1</w:t>
      </w:r>
      <w:r w:rsidRPr="00294738">
        <w:rPr>
          <w:bCs/>
          <w:iCs/>
          <w:sz w:val="28"/>
          <w:szCs w:val="28"/>
        </w:rPr>
        <w:t xml:space="preserve"> насосная станция второго подъема используется для передачи покупной воды.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Протяженность линий водопроводов составляет </w:t>
      </w:r>
      <w:r w:rsidR="00180ED9">
        <w:rPr>
          <w:bCs/>
          <w:iCs/>
          <w:sz w:val="28"/>
          <w:szCs w:val="28"/>
        </w:rPr>
        <w:t>47,042</w:t>
      </w:r>
      <w:r w:rsidRPr="00294738">
        <w:rPr>
          <w:bCs/>
          <w:iCs/>
          <w:sz w:val="28"/>
          <w:szCs w:val="28"/>
        </w:rPr>
        <w:t xml:space="preserve"> км. Износ в</w:t>
      </w:r>
      <w:r w:rsidR="00E2588E">
        <w:rPr>
          <w:bCs/>
          <w:iCs/>
          <w:sz w:val="28"/>
          <w:szCs w:val="28"/>
        </w:rPr>
        <w:t xml:space="preserve">одопроводных сетей составляет </w:t>
      </w:r>
      <w:r w:rsidR="00180ED9">
        <w:rPr>
          <w:bCs/>
          <w:iCs/>
          <w:sz w:val="28"/>
          <w:szCs w:val="28"/>
        </w:rPr>
        <w:t>67</w:t>
      </w:r>
      <w:r w:rsidRPr="00294738">
        <w:rPr>
          <w:bCs/>
          <w:iCs/>
          <w:sz w:val="28"/>
          <w:szCs w:val="28"/>
        </w:rPr>
        <w:t>%. В связи с дефицитом воды необходимо увеличение мощности системы водоснабжения. В настоящее время только по правобережному району г. Арамиль нехватка мощности системы водоснабжения по существующей застройке (без учета потребности объектов нового строительства) составляет 0,2 тыс. м.</w:t>
      </w:r>
      <w:r w:rsidR="00F76F61">
        <w:rPr>
          <w:bCs/>
          <w:iCs/>
          <w:sz w:val="28"/>
          <w:szCs w:val="28"/>
        </w:rPr>
        <w:t> </w:t>
      </w:r>
      <w:r w:rsidRPr="00294738">
        <w:rPr>
          <w:bCs/>
          <w:iCs/>
          <w:sz w:val="28"/>
          <w:szCs w:val="28"/>
        </w:rPr>
        <w:t>куб./сут.</w:t>
      </w:r>
    </w:p>
    <w:p w:rsidR="008D4B4F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Арамильский городской округ испытывает нехватку питьевой воды. В целях решения данной проблемы планируется ввести в работу дополнительно несколько скважин. Также разрабатывается проект в системе водоснабжения «Кипучий ключ», который позволит решить проблемы с нехваткой воды.</w:t>
      </w:r>
    </w:p>
    <w:p w:rsidR="00EA79C5" w:rsidRPr="00294738" w:rsidRDefault="00EA79C5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294738">
        <w:rPr>
          <w:b/>
          <w:bCs/>
          <w:i/>
          <w:iCs/>
          <w:sz w:val="28"/>
          <w:szCs w:val="28"/>
        </w:rPr>
        <w:t>Система водоотведения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Система водоотведения служит для обеспечения экологической и санитарно-эпидемиологической безопасности зон проживания, труда и отдыха населения. Водоотведение жилищного фонда, организаций и предприятий города осуществляется системой централизованной канализации и нецентрализованной канализации (выгребные ямы).</w:t>
      </w:r>
    </w:p>
    <w:p w:rsidR="008D4B4F" w:rsidRPr="00294738" w:rsidRDefault="00180ED9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Протяженность </w:t>
      </w:r>
      <w:r>
        <w:rPr>
          <w:bCs/>
          <w:iCs/>
          <w:sz w:val="28"/>
          <w:szCs w:val="28"/>
        </w:rPr>
        <w:t>сетей водоотведения</w:t>
      </w:r>
      <w:r w:rsidRPr="00294738">
        <w:rPr>
          <w:bCs/>
          <w:iCs/>
          <w:sz w:val="28"/>
          <w:szCs w:val="28"/>
        </w:rPr>
        <w:t xml:space="preserve"> составляет </w:t>
      </w:r>
      <w:r>
        <w:rPr>
          <w:bCs/>
          <w:iCs/>
          <w:sz w:val="28"/>
          <w:szCs w:val="28"/>
        </w:rPr>
        <w:t>46,267</w:t>
      </w:r>
      <w:r w:rsidRPr="00294738">
        <w:rPr>
          <w:bCs/>
          <w:iCs/>
          <w:sz w:val="28"/>
          <w:szCs w:val="28"/>
        </w:rPr>
        <w:t xml:space="preserve"> км. Износ в</w:t>
      </w:r>
      <w:r>
        <w:rPr>
          <w:bCs/>
          <w:iCs/>
          <w:sz w:val="28"/>
          <w:szCs w:val="28"/>
        </w:rPr>
        <w:t>одопроводных сетей составляет 75</w:t>
      </w:r>
      <w:r w:rsidRPr="00294738">
        <w:rPr>
          <w:bCs/>
          <w:iCs/>
          <w:sz w:val="28"/>
          <w:szCs w:val="28"/>
        </w:rPr>
        <w:t xml:space="preserve">%. </w:t>
      </w:r>
      <w:r w:rsidR="008D4B4F" w:rsidRPr="00294738">
        <w:rPr>
          <w:bCs/>
          <w:iCs/>
          <w:sz w:val="28"/>
          <w:szCs w:val="28"/>
        </w:rPr>
        <w:t>В целом, отмечается неудовлетворительное состояние системы бытовой канализации Арамильского городского округа, причинами которого являются следующие факторы: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неудовлетворительная работа канализационных насосных станций перекачки, как главной КНС №</w:t>
      </w:r>
      <w:r w:rsidR="00F85FF8">
        <w:rPr>
          <w:bCs/>
          <w:iCs/>
          <w:sz w:val="28"/>
          <w:szCs w:val="28"/>
        </w:rPr>
        <w:t> </w:t>
      </w:r>
      <w:r w:rsidRPr="00294738">
        <w:rPr>
          <w:bCs/>
          <w:iCs/>
          <w:sz w:val="28"/>
          <w:szCs w:val="28"/>
        </w:rPr>
        <w:t>3, в которых установлены энергоемкие насосы и неработающее оборудование по удалению отбросов; отсутствует система вентиляции и автоматическое управление;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отсутствие должного удаления крупных взвешенных веществ из сточных вод, что отрицательно сказывается на работе аэротенков и вторичных отстойников;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низкая температура сточных вод, поступающих на очистные сооружения (на температуру стоков негативно влияют инфильтрационные и грунтовые воды);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- отсутствие систем распределения, регулирования сточных вод между сооружениями; плохая работа водосливов, утечки из лотков, отсутствие </w:t>
      </w:r>
      <w:r w:rsidRPr="00294738">
        <w:rPr>
          <w:bCs/>
          <w:iCs/>
          <w:sz w:val="28"/>
          <w:szCs w:val="28"/>
        </w:rPr>
        <w:lastRenderedPageBreak/>
        <w:t>обводных линий;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ряд сооружений в связи с малым объемом сточных вод, исключены из работы, что привело</w:t>
      </w:r>
      <w:r w:rsidR="00E2588E">
        <w:rPr>
          <w:bCs/>
          <w:iCs/>
          <w:sz w:val="28"/>
          <w:szCs w:val="28"/>
        </w:rPr>
        <w:t xml:space="preserve"> к их разрушению</w:t>
      </w:r>
      <w:r w:rsidRPr="00294738">
        <w:rPr>
          <w:bCs/>
          <w:iCs/>
          <w:sz w:val="28"/>
          <w:szCs w:val="28"/>
        </w:rPr>
        <w:t xml:space="preserve"> </w:t>
      </w:r>
      <w:r w:rsidR="00E2588E">
        <w:rPr>
          <w:bCs/>
          <w:iCs/>
          <w:sz w:val="28"/>
          <w:szCs w:val="28"/>
        </w:rPr>
        <w:t>(</w:t>
      </w:r>
      <w:r w:rsidR="00180ED9">
        <w:rPr>
          <w:bCs/>
          <w:iCs/>
          <w:sz w:val="28"/>
          <w:szCs w:val="28"/>
        </w:rPr>
        <w:t>более 3</w:t>
      </w:r>
      <w:r w:rsidRPr="00294738">
        <w:rPr>
          <w:bCs/>
          <w:iCs/>
          <w:sz w:val="28"/>
          <w:szCs w:val="28"/>
        </w:rPr>
        <w:t>0 лет сооружения работают без своевременного и должного ремонта</w:t>
      </w:r>
      <w:r w:rsidR="00E2588E">
        <w:rPr>
          <w:bCs/>
          <w:iCs/>
          <w:sz w:val="28"/>
          <w:szCs w:val="28"/>
        </w:rPr>
        <w:t>)</w:t>
      </w:r>
      <w:r w:rsidRPr="00294738">
        <w:rPr>
          <w:bCs/>
          <w:iCs/>
          <w:sz w:val="28"/>
          <w:szCs w:val="28"/>
        </w:rPr>
        <w:t>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низкий уровень эксплуатации очистных сооружений привел к нарушениям технологии очистки;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имеются нарушения в технологии обеззараживания сточных вод (не обеспечены удаление азота, фосфора и глубокое изъятие</w:t>
      </w:r>
      <w:r w:rsidR="00E2588E">
        <w:rPr>
          <w:bCs/>
          <w:iCs/>
          <w:sz w:val="28"/>
          <w:szCs w:val="28"/>
        </w:rPr>
        <w:t xml:space="preserve"> взвешенных веществ, БПК и ХПК)</w:t>
      </w:r>
      <w:r w:rsidRPr="00294738">
        <w:rPr>
          <w:bCs/>
          <w:iCs/>
          <w:sz w:val="28"/>
          <w:szCs w:val="28"/>
        </w:rPr>
        <w:t>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не установлены приборы учета сточных вод на входе и выходе очистных сооружений, не установлены приборы учета и на насосных станциях перекачки;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в аэротенках отсутствует должная система аэрации, не обеспечивается необходимая интенсивность перемешивания иловой смеси;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- имеющийся большой объем зоны регенерации приводит к минерализации ила и к снижению количества микроорганизмов;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- имеется перерыв в подаче кислорода, в зимнее время по данным эксплуатации подача воздуха прекращается из-за низкой температуры стоков и невозможности осуществления биологической очистки. </w:t>
      </w:r>
    </w:p>
    <w:p w:rsidR="008D4B4F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Для нормализации работы очистных сооружений необходимо проведение мероприятий по технической модернизации очистных сооружений.</w:t>
      </w:r>
    </w:p>
    <w:p w:rsidR="00EA79C5" w:rsidRPr="00294738" w:rsidRDefault="00EA79C5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294738">
        <w:rPr>
          <w:b/>
          <w:bCs/>
          <w:i/>
          <w:iCs/>
          <w:sz w:val="28"/>
          <w:szCs w:val="28"/>
        </w:rPr>
        <w:t>Электроснабжение</w:t>
      </w:r>
      <w:r w:rsidR="00E2588E">
        <w:rPr>
          <w:b/>
          <w:bCs/>
          <w:i/>
          <w:iCs/>
          <w:sz w:val="28"/>
          <w:szCs w:val="28"/>
        </w:rPr>
        <w:t>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В электросетевом хозяйстве городского округа воздушные линии </w:t>
      </w:r>
      <w:r w:rsidR="00180ED9">
        <w:rPr>
          <w:bCs/>
          <w:iCs/>
          <w:sz w:val="28"/>
          <w:szCs w:val="28"/>
        </w:rPr>
        <w:t>составляют 180</w:t>
      </w:r>
      <w:r w:rsidR="00F85FF8">
        <w:rPr>
          <w:bCs/>
          <w:iCs/>
          <w:sz w:val="28"/>
          <w:szCs w:val="28"/>
        </w:rPr>
        <w:t xml:space="preserve"> км, кабельные линии – 15,6</w:t>
      </w:r>
      <w:r w:rsidRPr="00294738">
        <w:rPr>
          <w:bCs/>
          <w:iCs/>
          <w:sz w:val="28"/>
          <w:szCs w:val="28"/>
        </w:rPr>
        <w:t xml:space="preserve"> км, имеется трансформаторных подстанций – 50 шт., 1,100 тысяч условных единиц ремонтной сложности (с линиями уличного освещения), 6</w:t>
      </w:r>
      <w:r w:rsidR="00381312">
        <w:rPr>
          <w:bCs/>
          <w:iCs/>
          <w:sz w:val="28"/>
          <w:szCs w:val="28"/>
        </w:rPr>
        <w:t xml:space="preserve"> </w:t>
      </w:r>
      <w:r w:rsidRPr="00294738">
        <w:rPr>
          <w:bCs/>
          <w:iCs/>
          <w:sz w:val="28"/>
          <w:szCs w:val="28"/>
        </w:rPr>
        <w:t>200 абонентов.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Требуется срочная модернизация электрических сетей. В силах предприятия сделать сети более надежными, </w:t>
      </w:r>
      <w:r w:rsidR="00C76B85">
        <w:rPr>
          <w:bCs/>
          <w:iCs/>
          <w:sz w:val="28"/>
          <w:szCs w:val="28"/>
        </w:rPr>
        <w:t>в</w:t>
      </w:r>
      <w:r w:rsidRPr="00294738">
        <w:rPr>
          <w:bCs/>
          <w:iCs/>
          <w:sz w:val="28"/>
          <w:szCs w:val="28"/>
        </w:rPr>
        <w:t>вести в строй новые виды оборудования с более высокими техническими и экономическими характеристиками, при этом существенно снизить затраты на содержание сетей. Нагрузки в сети с каждым годом растут за счет увеличения у населения бытовой техники и пуском новых предприятий, как промышленного производства, так и объектов соцкультбыта и торговли.</w:t>
      </w:r>
    </w:p>
    <w:p w:rsidR="008D4B4F" w:rsidRPr="00294738" w:rsidRDefault="008A2B61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D4B4F" w:rsidRPr="00294738">
        <w:rPr>
          <w:bCs/>
          <w:iCs/>
          <w:sz w:val="28"/>
          <w:szCs w:val="28"/>
        </w:rPr>
        <w:t>Реальные потери значительно превышают норматив по ряду причин:</w:t>
      </w:r>
    </w:p>
    <w:p w:rsidR="008D4B4F" w:rsidRPr="00294738" w:rsidRDefault="00E2588E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большой износ оборудования</w:t>
      </w:r>
      <w:r w:rsidR="008D4B4F" w:rsidRPr="002947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="008D4B4F" w:rsidRPr="00294738">
        <w:rPr>
          <w:bCs/>
          <w:iCs/>
          <w:sz w:val="28"/>
          <w:szCs w:val="28"/>
        </w:rPr>
        <w:t>более 70% воздушных и кабельных линий подлежат замене как морально устаревшие</w:t>
      </w:r>
      <w:r>
        <w:rPr>
          <w:bCs/>
          <w:iCs/>
          <w:sz w:val="28"/>
          <w:szCs w:val="28"/>
        </w:rPr>
        <w:t>)</w:t>
      </w:r>
      <w:r w:rsidR="008D4B4F" w:rsidRPr="00294738">
        <w:rPr>
          <w:bCs/>
          <w:iCs/>
          <w:sz w:val="28"/>
          <w:szCs w:val="28"/>
        </w:rPr>
        <w:t>;</w:t>
      </w:r>
    </w:p>
    <w:p w:rsidR="008D4B4F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 xml:space="preserve">- многолетнее развитие </w:t>
      </w:r>
      <w:r w:rsidR="00E2588E">
        <w:rPr>
          <w:bCs/>
          <w:iCs/>
          <w:sz w:val="28"/>
          <w:szCs w:val="28"/>
        </w:rPr>
        <w:t>городского округа</w:t>
      </w:r>
      <w:r w:rsidRPr="00294738">
        <w:rPr>
          <w:bCs/>
          <w:iCs/>
          <w:sz w:val="28"/>
          <w:szCs w:val="28"/>
        </w:rPr>
        <w:t xml:space="preserve"> повлияло на смещение центров нагрузок, на увеличение протяженности линий электропередач, на передачу по существующим линиям мощности, значительно превышающих допустимые значения.</w:t>
      </w:r>
    </w:p>
    <w:p w:rsidR="00EA79C5" w:rsidRPr="00294738" w:rsidRDefault="00EA79C5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294738">
        <w:rPr>
          <w:b/>
          <w:bCs/>
          <w:i/>
          <w:iCs/>
          <w:sz w:val="28"/>
          <w:szCs w:val="28"/>
        </w:rPr>
        <w:t>Газоснабжение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lastRenderedPageBreak/>
        <w:t xml:space="preserve">Степень газификации объектов городского хозяйства, предприятий промышленности и жилищного фонда в Арамильском городском округе выше среднеобластного уровня. 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Газоснабжение Арамильского городского округа осуществляется через газораспределительную станцию г. Арамиль</w:t>
      </w:r>
      <w:r w:rsidR="00F85FF8">
        <w:rPr>
          <w:bCs/>
          <w:iCs/>
          <w:sz w:val="28"/>
          <w:szCs w:val="28"/>
        </w:rPr>
        <w:t>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Существующие газопроводы низкого давления перегружены и в значительной степени требуют модернизации.</w:t>
      </w:r>
    </w:p>
    <w:p w:rsidR="008D4B4F" w:rsidRPr="00294738" w:rsidRDefault="008D4B4F" w:rsidP="00DC528E">
      <w:pPr>
        <w:widowControl w:val="0"/>
        <w:tabs>
          <w:tab w:val="left" w:pos="360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294738">
        <w:rPr>
          <w:bCs/>
          <w:iCs/>
          <w:sz w:val="28"/>
          <w:szCs w:val="28"/>
        </w:rPr>
        <w:t>В настоящее время, в некоторых микрорайонах, где локально сосредоточены несколько многоквартирных жилых домов, существует особая необходимость их перевода на автономное газовое отопление с ликвидацией непроизводительных котельных и тепловых сетей.</w:t>
      </w:r>
    </w:p>
    <w:p w:rsidR="00720FFF" w:rsidRDefault="00720FFF" w:rsidP="00DC528E">
      <w:pPr>
        <w:ind w:firstLine="709"/>
        <w:jc w:val="both"/>
        <w:rPr>
          <w:sz w:val="28"/>
          <w:szCs w:val="28"/>
        </w:rPr>
      </w:pPr>
    </w:p>
    <w:p w:rsidR="00720FFF" w:rsidRPr="00720FFF" w:rsidRDefault="00720FFF" w:rsidP="00DC528E">
      <w:pPr>
        <w:ind w:firstLine="709"/>
        <w:jc w:val="both"/>
        <w:rPr>
          <w:b/>
          <w:sz w:val="28"/>
          <w:szCs w:val="28"/>
        </w:rPr>
      </w:pPr>
      <w:r w:rsidRPr="00720FFF">
        <w:rPr>
          <w:b/>
          <w:sz w:val="28"/>
          <w:szCs w:val="28"/>
        </w:rPr>
        <w:t>Жилищное хозяйство.</w:t>
      </w:r>
    </w:p>
    <w:p w:rsidR="00BD1E9B" w:rsidRPr="0047346C" w:rsidRDefault="00BD1E9B" w:rsidP="00DC52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площадь жилищного фонда Арамильского городского округа составляет </w:t>
      </w:r>
      <w:r w:rsidR="00AA11FE">
        <w:rPr>
          <w:rFonts w:ascii="Times New Roman CYR" w:hAnsi="Times New Roman CYR" w:cs="Times New Roman CYR"/>
          <w:sz w:val="28"/>
          <w:szCs w:val="28"/>
        </w:rPr>
        <w:t>547,6</w:t>
      </w:r>
      <w:r w:rsidRPr="00432C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квадратных метров, в том числе более </w:t>
      </w:r>
      <w:r w:rsidRPr="00432CD9">
        <w:rPr>
          <w:rFonts w:ascii="Times New Roman CYR" w:hAnsi="Times New Roman CYR" w:cs="Times New Roman CYR"/>
          <w:sz w:val="28"/>
          <w:szCs w:val="28"/>
        </w:rPr>
        <w:t xml:space="preserve">68,5 </w:t>
      </w:r>
      <w:r>
        <w:rPr>
          <w:rFonts w:ascii="Times New Roman CYR" w:hAnsi="Times New Roman CYR" w:cs="Times New Roman CYR"/>
          <w:sz w:val="28"/>
          <w:szCs w:val="28"/>
        </w:rPr>
        <w:t>тыс. квадратных метров (</w:t>
      </w:r>
      <w:r w:rsidRPr="00432CD9">
        <w:rPr>
          <w:rFonts w:ascii="Times New Roman CYR" w:hAnsi="Times New Roman CYR" w:cs="Times New Roman CYR"/>
          <w:sz w:val="28"/>
          <w:szCs w:val="28"/>
        </w:rPr>
        <w:t xml:space="preserve">15,98 </w:t>
      </w:r>
      <w:r>
        <w:rPr>
          <w:rFonts w:ascii="Times New Roman CYR" w:hAnsi="Times New Roman CYR" w:cs="Times New Roman CYR"/>
          <w:sz w:val="28"/>
          <w:szCs w:val="28"/>
        </w:rPr>
        <w:t>процентов) в сельской местности.</w:t>
      </w:r>
    </w:p>
    <w:p w:rsidR="00BD1E9B" w:rsidRDefault="00BD1E9B" w:rsidP="00DC52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Арамильского городского округа насчитывается </w:t>
      </w:r>
      <w:r w:rsidR="00180ED9">
        <w:rPr>
          <w:rFonts w:ascii="Times New Roman CYR" w:hAnsi="Times New Roman CYR" w:cs="Times New Roman CYR"/>
          <w:sz w:val="28"/>
          <w:szCs w:val="28"/>
        </w:rPr>
        <w:t>171 многоквартирный дом</w:t>
      </w:r>
      <w:r>
        <w:rPr>
          <w:rFonts w:ascii="Times New Roman CYR" w:hAnsi="Times New Roman CYR" w:cs="Times New Roman CYR"/>
          <w:sz w:val="28"/>
          <w:szCs w:val="28"/>
        </w:rPr>
        <w:t xml:space="preserve"> и прилегающих к ним детских игровых площадок площадью 19,8 тыс.</w:t>
      </w:r>
      <w:r w:rsidR="00CD30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</w:t>
      </w:r>
      <w:r w:rsidR="00CD30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м. </w:t>
      </w:r>
    </w:p>
    <w:p w:rsidR="00720FFF" w:rsidRDefault="00720FFF" w:rsidP="00DC528E">
      <w:pPr>
        <w:ind w:firstLine="709"/>
        <w:jc w:val="both"/>
        <w:rPr>
          <w:sz w:val="28"/>
          <w:szCs w:val="28"/>
          <w:lang w:eastAsia="en-US"/>
        </w:rPr>
      </w:pPr>
      <w:r w:rsidRPr="001B5996">
        <w:rPr>
          <w:sz w:val="28"/>
          <w:szCs w:val="28"/>
          <w:lang w:eastAsia="en-US"/>
        </w:rPr>
        <w:t>С начала приватизации государственного и муниципального жилищного фонда, создавшей предпосылки для осуществления права граждан на свободный выбор способа удовлетворения потребностей в жилье, а также улучшения использования и сохранности жилищного фонда, в частну</w:t>
      </w:r>
      <w:r>
        <w:rPr>
          <w:sz w:val="28"/>
          <w:szCs w:val="28"/>
          <w:lang w:eastAsia="en-US"/>
        </w:rPr>
        <w:t>ю собственность граждан передана</w:t>
      </w:r>
      <w:r w:rsidRPr="001B59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большая часть жилых помещений.</w:t>
      </w:r>
      <w:r w:rsidRPr="001B5996">
        <w:rPr>
          <w:sz w:val="28"/>
          <w:szCs w:val="28"/>
          <w:lang w:eastAsia="en-US"/>
        </w:rPr>
        <w:t xml:space="preserve"> </w:t>
      </w:r>
    </w:p>
    <w:p w:rsidR="00720FFF" w:rsidRPr="001B5996" w:rsidRDefault="00720FFF" w:rsidP="00DC528E">
      <w:pPr>
        <w:ind w:firstLine="709"/>
        <w:jc w:val="both"/>
        <w:rPr>
          <w:sz w:val="28"/>
          <w:szCs w:val="28"/>
          <w:lang w:eastAsia="en-US"/>
        </w:rPr>
      </w:pPr>
      <w:r w:rsidRPr="001B5996">
        <w:rPr>
          <w:sz w:val="28"/>
          <w:szCs w:val="28"/>
          <w:lang w:eastAsia="en-US"/>
        </w:rPr>
        <w:t xml:space="preserve">Состояние жилищного фонда </w:t>
      </w:r>
      <w:r>
        <w:rPr>
          <w:sz w:val="28"/>
          <w:szCs w:val="28"/>
          <w:lang w:eastAsia="en-US"/>
        </w:rPr>
        <w:t>Арамильского городского округа</w:t>
      </w:r>
      <w:r w:rsidRPr="001B5996">
        <w:rPr>
          <w:sz w:val="28"/>
          <w:szCs w:val="28"/>
          <w:lang w:eastAsia="en-US"/>
        </w:rPr>
        <w:t xml:space="preserve"> в целом характеризуется высоким процентом износа, что в свою очередь приводит к увеличению затрат на содержание жилищного фонда.</w:t>
      </w:r>
    </w:p>
    <w:p w:rsidR="00720FFF" w:rsidRPr="001B5996" w:rsidRDefault="00720FFF" w:rsidP="00DC528E">
      <w:pPr>
        <w:ind w:firstLine="709"/>
        <w:jc w:val="both"/>
        <w:rPr>
          <w:sz w:val="28"/>
          <w:szCs w:val="28"/>
          <w:lang w:eastAsia="en-US"/>
        </w:rPr>
      </w:pPr>
      <w:r w:rsidRPr="001B5996">
        <w:rPr>
          <w:sz w:val="28"/>
          <w:szCs w:val="28"/>
          <w:lang w:eastAsia="en-US"/>
        </w:rPr>
        <w:t>Сокращение объемов жилищного строительства, имевшее место в начальный период реформирования экономики страны, отсутствие у балансодержателей реальных источников финансирования для проведения текущих и капитальных ремонтов, передача в муниципальную собственность значительного количества ведомственного жилья, находящегося в неудовлетворительном состоянии, привело к тому, что в течение последних лет сложилась устойчивая тенденция к увеличению объемов ветхого и аварийного жилищного фонда.</w:t>
      </w:r>
    </w:p>
    <w:p w:rsidR="003A6BC3" w:rsidRDefault="00715EEA" w:rsidP="00DC52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территории Арамильского городского округа аварийный</w:t>
      </w:r>
      <w:r w:rsidR="00720FFF" w:rsidRPr="001B5996">
        <w:rPr>
          <w:sz w:val="28"/>
          <w:szCs w:val="28"/>
          <w:lang w:eastAsia="en-US"/>
        </w:rPr>
        <w:t xml:space="preserve"> ж</w:t>
      </w:r>
      <w:r>
        <w:rPr>
          <w:sz w:val="28"/>
          <w:szCs w:val="28"/>
          <w:lang w:eastAsia="en-US"/>
        </w:rPr>
        <w:t>илищный многоквартирный</w:t>
      </w:r>
      <w:r w:rsidR="00720FFF">
        <w:rPr>
          <w:sz w:val="28"/>
          <w:szCs w:val="28"/>
          <w:lang w:eastAsia="en-US"/>
        </w:rPr>
        <w:t xml:space="preserve"> фонд с износом более 70</w:t>
      </w:r>
      <w:r w:rsidR="00720FFF">
        <w:rPr>
          <w:sz w:val="28"/>
          <w:szCs w:val="28"/>
          <w:lang w:val="en-US" w:eastAsia="en-US"/>
        </w:rPr>
        <w:t> </w:t>
      </w:r>
      <w:r w:rsidR="00720FFF" w:rsidRPr="001B5996">
        <w:rPr>
          <w:sz w:val="28"/>
          <w:szCs w:val="28"/>
          <w:lang w:eastAsia="en-US"/>
        </w:rPr>
        <w:t xml:space="preserve">процентов </w:t>
      </w:r>
      <w:r>
        <w:rPr>
          <w:sz w:val="28"/>
          <w:szCs w:val="28"/>
          <w:lang w:eastAsia="en-US"/>
        </w:rPr>
        <w:t>п</w:t>
      </w:r>
      <w:r w:rsidRPr="001B5996">
        <w:rPr>
          <w:sz w:val="28"/>
          <w:szCs w:val="28"/>
          <w:lang w:eastAsia="en-US"/>
        </w:rPr>
        <w:t>о состоянию на 1 января 201</w:t>
      </w:r>
      <w:r>
        <w:rPr>
          <w:sz w:val="28"/>
          <w:szCs w:val="28"/>
          <w:lang w:eastAsia="en-US"/>
        </w:rPr>
        <w:t>6</w:t>
      </w:r>
      <w:r w:rsidRPr="001B5996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составлял </w:t>
      </w:r>
      <w:r w:rsidR="008A2B61">
        <w:rPr>
          <w:sz w:val="28"/>
          <w:szCs w:val="28"/>
          <w:lang w:eastAsia="en-US"/>
        </w:rPr>
        <w:t>12,2</w:t>
      </w:r>
      <w:r w:rsidR="008A4A24">
        <w:rPr>
          <w:sz w:val="28"/>
          <w:szCs w:val="28"/>
          <w:lang w:eastAsia="en-US"/>
        </w:rPr>
        <w:t> тыс.</w:t>
      </w:r>
      <w:r w:rsidR="00720FFF" w:rsidRPr="001B5996">
        <w:rPr>
          <w:sz w:val="28"/>
          <w:szCs w:val="28"/>
          <w:lang w:eastAsia="en-US"/>
        </w:rPr>
        <w:t xml:space="preserve"> кв</w:t>
      </w:r>
      <w:r w:rsidR="008A4A24">
        <w:rPr>
          <w:sz w:val="28"/>
          <w:szCs w:val="28"/>
          <w:lang w:eastAsia="en-US"/>
        </w:rPr>
        <w:t>.</w:t>
      </w:r>
      <w:r w:rsidR="00720FFF" w:rsidRPr="001B5996">
        <w:rPr>
          <w:sz w:val="28"/>
          <w:szCs w:val="28"/>
          <w:lang w:eastAsia="en-US"/>
        </w:rPr>
        <w:t>м</w:t>
      </w:r>
      <w:r w:rsidR="008A4A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 2017 году произведено переселение граждан из аварийного многоквартирного жилого фонда по адресам г. Арамиль, ул. Октябрьская, д. 148</w:t>
      </w:r>
      <w:r w:rsidR="00B640DB">
        <w:rPr>
          <w:sz w:val="28"/>
          <w:szCs w:val="28"/>
          <w:lang w:eastAsia="en-US"/>
        </w:rPr>
        <w:t xml:space="preserve"> (148,5 кв.м.)</w:t>
      </w:r>
      <w:r>
        <w:rPr>
          <w:sz w:val="28"/>
          <w:szCs w:val="28"/>
          <w:lang w:eastAsia="en-US"/>
        </w:rPr>
        <w:t xml:space="preserve"> и пос. Арамиль, ул</w:t>
      </w:r>
      <w:r w:rsidR="00B640D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Свердлова, д. 6</w:t>
      </w:r>
      <w:r w:rsidR="00B640DB">
        <w:rPr>
          <w:sz w:val="28"/>
          <w:szCs w:val="28"/>
          <w:lang w:eastAsia="en-US"/>
        </w:rPr>
        <w:t xml:space="preserve"> (183,6 кв.м.).</w:t>
      </w:r>
      <w:r>
        <w:rPr>
          <w:sz w:val="28"/>
          <w:szCs w:val="28"/>
          <w:lang w:eastAsia="en-US"/>
        </w:rPr>
        <w:t xml:space="preserve"> </w:t>
      </w:r>
      <w:r w:rsidR="00720FFF">
        <w:rPr>
          <w:sz w:val="28"/>
          <w:szCs w:val="28"/>
          <w:lang w:eastAsia="en-US"/>
        </w:rPr>
        <w:t xml:space="preserve"> </w:t>
      </w:r>
    </w:p>
    <w:p w:rsidR="00715EEA" w:rsidRDefault="00715EEA" w:rsidP="00DC52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</w:t>
      </w:r>
      <w:r w:rsidR="00B640DB">
        <w:rPr>
          <w:sz w:val="28"/>
          <w:szCs w:val="28"/>
          <w:lang w:eastAsia="en-US"/>
        </w:rPr>
        <w:t>оянию на 1 января 2018 года</w:t>
      </w:r>
      <w:r>
        <w:rPr>
          <w:sz w:val="28"/>
          <w:szCs w:val="28"/>
          <w:lang w:eastAsia="en-US"/>
        </w:rPr>
        <w:t xml:space="preserve"> аварийный</w:t>
      </w:r>
      <w:r w:rsidR="00B640DB">
        <w:rPr>
          <w:sz w:val="28"/>
          <w:szCs w:val="28"/>
          <w:lang w:eastAsia="en-US"/>
        </w:rPr>
        <w:t xml:space="preserve"> жилищный фонд Арамильского городского округа составляет 21 многоквартирный дом</w:t>
      </w:r>
      <w:r w:rsidR="003A6BC3">
        <w:rPr>
          <w:sz w:val="28"/>
          <w:szCs w:val="28"/>
          <w:lang w:eastAsia="en-US"/>
        </w:rPr>
        <w:t xml:space="preserve">, общей площадью </w:t>
      </w:r>
      <w:r w:rsidR="008A4A24">
        <w:rPr>
          <w:sz w:val="28"/>
          <w:szCs w:val="28"/>
          <w:lang w:eastAsia="en-US"/>
        </w:rPr>
        <w:t>11,68 тыс. кв.м.</w:t>
      </w:r>
    </w:p>
    <w:tbl>
      <w:tblPr>
        <w:tblW w:w="9552" w:type="dxa"/>
        <w:tblInd w:w="118" w:type="dxa"/>
        <w:tblLook w:val="04A0" w:firstRow="1" w:lastRow="0" w:firstColumn="1" w:lastColumn="0" w:noHBand="0" w:noVBand="1"/>
      </w:tblPr>
      <w:tblGrid>
        <w:gridCol w:w="560"/>
        <w:gridCol w:w="1975"/>
        <w:gridCol w:w="2050"/>
        <w:gridCol w:w="1368"/>
        <w:gridCol w:w="1128"/>
        <w:gridCol w:w="1002"/>
        <w:gridCol w:w="1469"/>
      </w:tblGrid>
      <w:tr w:rsidR="008A4A24" w:rsidRPr="003A6BC3" w:rsidTr="008A4A24">
        <w:trPr>
          <w:trHeight w:val="11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 w:rsidRPr="003A6BC3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 w:rsidRPr="003A6BC3">
              <w:rPr>
                <w:b/>
                <w:bCs/>
                <w:color w:val="000000"/>
              </w:rPr>
              <w:t>МКД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 w:rsidRPr="003A6BC3">
              <w:rPr>
                <w:b/>
                <w:bCs/>
                <w:color w:val="000000"/>
              </w:rPr>
              <w:t>Дата признания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 w:rsidRPr="003A6BC3">
              <w:rPr>
                <w:b/>
                <w:bCs/>
                <w:color w:val="000000"/>
              </w:rPr>
              <w:t xml:space="preserve">Год постройки 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r w:rsidRPr="003A6BC3">
              <w:rPr>
                <w:b/>
                <w:bCs/>
                <w:color w:val="000000"/>
              </w:rPr>
              <w:t>во квартир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прож.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b/>
                <w:bCs/>
                <w:color w:val="000000"/>
              </w:rPr>
            </w:pPr>
            <w:r w:rsidRPr="003A6BC3">
              <w:rPr>
                <w:b/>
                <w:bCs/>
                <w:color w:val="000000"/>
              </w:rPr>
              <w:t>Общая площадь жилых помещений</w:t>
            </w:r>
          </w:p>
        </w:tc>
      </w:tr>
      <w:tr w:rsidR="008A4A24" w:rsidRPr="003A6BC3" w:rsidTr="008A4A24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Пос. Арамиль, </w:t>
            </w:r>
            <w:r w:rsidR="003A6BC3" w:rsidRPr="003A6BC3">
              <w:rPr>
                <w:color w:val="000000"/>
              </w:rPr>
              <w:t>ул. Заводская, 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A6BC3" w:rsidRPr="003A6BC3">
              <w:rPr>
                <w:color w:val="000000"/>
              </w:rPr>
              <w:t>остановление - 29.12.2012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109,3</w:t>
            </w:r>
          </w:p>
        </w:tc>
      </w:tr>
      <w:tr w:rsidR="008A4A24" w:rsidRPr="003A6BC3" w:rsidTr="008A4A24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Арамиль, </w:t>
            </w:r>
            <w:r w:rsidR="003A6BC3" w:rsidRPr="003A6BC3">
              <w:rPr>
                <w:color w:val="000000"/>
              </w:rPr>
              <w:t>ул. Заводская, 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Постановление - 29.12.2012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107,2</w:t>
            </w:r>
          </w:p>
        </w:tc>
      </w:tr>
      <w:tr w:rsidR="008A4A24" w:rsidRPr="003A6BC3" w:rsidTr="008A4A24">
        <w:trPr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Арамиль, </w:t>
            </w:r>
            <w:r w:rsidR="003A6BC3" w:rsidRPr="003A6BC3">
              <w:rPr>
                <w:color w:val="000000"/>
              </w:rPr>
              <w:t>ул. Заводская, 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Постановление - 29.12.2012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75,7</w:t>
            </w:r>
          </w:p>
        </w:tc>
      </w:tr>
      <w:tr w:rsidR="008A4A24" w:rsidRPr="003A6BC3" w:rsidTr="008A4A24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Арамиль,  </w:t>
            </w:r>
            <w:r w:rsidR="003A6BC3" w:rsidRPr="003A6BC3">
              <w:rPr>
                <w:color w:val="000000"/>
              </w:rPr>
              <w:t>ул. Рабочая, 116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24.02.2012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482,6</w:t>
            </w:r>
          </w:p>
        </w:tc>
      </w:tr>
      <w:tr w:rsidR="008A4A24" w:rsidRPr="003A6BC3" w:rsidTr="008A4A24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>г. Арамиль</w:t>
            </w:r>
            <w:r w:rsidRPr="003A6BC3">
              <w:rPr>
                <w:color w:val="000000"/>
              </w:rPr>
              <w:t xml:space="preserve"> </w:t>
            </w:r>
            <w:r w:rsidR="003A6BC3" w:rsidRPr="003A6BC3">
              <w:rPr>
                <w:color w:val="000000"/>
              </w:rPr>
              <w:t>ул. Заводская, 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29.12.2012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F09C7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237,7</w:t>
            </w:r>
          </w:p>
        </w:tc>
      </w:tr>
      <w:tr w:rsidR="008A4A24" w:rsidRPr="003A6BC3" w:rsidTr="008A4A24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>г. Арамиль</w:t>
            </w:r>
            <w:r w:rsidRPr="003A6BC3">
              <w:rPr>
                <w:color w:val="000000"/>
              </w:rPr>
              <w:t xml:space="preserve"> </w:t>
            </w:r>
            <w:r w:rsidR="003A6BC3" w:rsidRPr="003A6BC3">
              <w:rPr>
                <w:color w:val="000000"/>
              </w:rPr>
              <w:t>ул. Рабочая, 114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02.02.2012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1090,1</w:t>
            </w:r>
          </w:p>
        </w:tc>
      </w:tr>
      <w:tr w:rsidR="008A4A24" w:rsidRPr="003A6BC3" w:rsidTr="008A4A24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21.10.2014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1427,8</w:t>
            </w:r>
          </w:p>
        </w:tc>
      </w:tr>
      <w:tr w:rsidR="008A4A24" w:rsidRPr="003A6BC3" w:rsidTr="008A4A24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125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 xml:space="preserve">21.10.2014 Постановление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1316,4</w:t>
            </w:r>
          </w:p>
        </w:tc>
      </w:tr>
      <w:tr w:rsidR="008A4A24" w:rsidRPr="003A6BC3" w:rsidTr="008A4A24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Трудовая, 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21.10.2014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53870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F09C7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45</w:t>
            </w:r>
            <w:r w:rsidR="003F09C7">
              <w:rPr>
                <w:color w:val="000000"/>
              </w:rPr>
              <w:t>7,2</w:t>
            </w:r>
          </w:p>
        </w:tc>
      </w:tr>
      <w:tr w:rsidR="008A4A24" w:rsidRPr="003A6BC3" w:rsidTr="008A4A24">
        <w:trPr>
          <w:trHeight w:val="8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Арамиль, </w:t>
            </w:r>
            <w:r w:rsidR="003A6BC3" w:rsidRPr="003A6BC3">
              <w:rPr>
                <w:color w:val="000000"/>
              </w:rPr>
              <w:t>ул. Станционная, 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21.10.2014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4E7075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D0428B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8A4A24" w:rsidRPr="003A6BC3" w:rsidTr="008A4A24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02.02.2012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4E7075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D0428B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367,2</w:t>
            </w:r>
          </w:p>
        </w:tc>
      </w:tr>
      <w:tr w:rsidR="008A4A24" w:rsidRPr="003A6BC3" w:rsidTr="008A4A24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02.02.2012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468,8</w:t>
            </w:r>
          </w:p>
        </w:tc>
      </w:tr>
      <w:tr w:rsidR="008A4A24" w:rsidRPr="003A6BC3" w:rsidTr="008A4A24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02.02.2012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434,2</w:t>
            </w:r>
          </w:p>
        </w:tc>
      </w:tr>
      <w:tr w:rsidR="008A4A24" w:rsidRPr="003A6BC3" w:rsidTr="008A4A24">
        <w:trPr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02.02.2012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655,5</w:t>
            </w:r>
          </w:p>
        </w:tc>
      </w:tr>
      <w:tr w:rsidR="008A4A24" w:rsidRPr="003A6BC3" w:rsidTr="008A4A24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02.02.2012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4E7075" w:rsidP="003A6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391,2</w:t>
            </w:r>
          </w:p>
        </w:tc>
      </w:tr>
      <w:tr w:rsidR="008A4A24" w:rsidRPr="003A6BC3" w:rsidTr="008A4A24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21.10.2014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1157,9</w:t>
            </w:r>
          </w:p>
        </w:tc>
      </w:tr>
      <w:tr w:rsidR="008A4A24" w:rsidRPr="003A6BC3" w:rsidTr="008A4A24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lastRenderedPageBreak/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126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21.10.2014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1958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1190,5</w:t>
            </w:r>
          </w:p>
        </w:tc>
      </w:tr>
      <w:tr w:rsidR="008A4A24" w:rsidRPr="003A6BC3" w:rsidTr="008A4A24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Курчатова, 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01.03.2016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1970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589,4</w:t>
            </w:r>
          </w:p>
        </w:tc>
      </w:tr>
      <w:tr w:rsidR="008A4A24" w:rsidRPr="003A6BC3" w:rsidTr="008A4A24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Рабочая, 127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01.03.2016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486,4</w:t>
            </w:r>
          </w:p>
        </w:tc>
      </w:tr>
      <w:tr w:rsidR="008A4A24" w:rsidRPr="003A6BC3" w:rsidTr="008A4A24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Чапаева, 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01.03.2016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1958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347,6</w:t>
            </w:r>
          </w:p>
        </w:tc>
      </w:tr>
      <w:tr w:rsidR="008A4A24" w:rsidRPr="003A6BC3" w:rsidTr="008A4A24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8A4A24" w:rsidP="003A6BC3">
            <w:pPr>
              <w:rPr>
                <w:color w:val="000000"/>
              </w:rPr>
            </w:pPr>
            <w:r w:rsidRPr="008A4A24">
              <w:rPr>
                <w:color w:val="000000"/>
              </w:rPr>
              <w:t xml:space="preserve">г. Арамиль </w:t>
            </w:r>
            <w:r w:rsidR="003A6BC3" w:rsidRPr="003A6BC3">
              <w:rPr>
                <w:color w:val="000000"/>
              </w:rPr>
              <w:t>ул. Заводская, 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rPr>
                <w:color w:val="000000"/>
              </w:rPr>
            </w:pPr>
            <w:r w:rsidRPr="003A6BC3">
              <w:rPr>
                <w:color w:val="000000"/>
              </w:rPr>
              <w:t>01.03.2016 Постановление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right"/>
              <w:rPr>
                <w:color w:val="000000"/>
              </w:rPr>
            </w:pPr>
            <w:r w:rsidRPr="003A6BC3">
              <w:rPr>
                <w:color w:val="000000"/>
              </w:rPr>
              <w:t>1950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BC3" w:rsidRPr="003A6BC3" w:rsidRDefault="003A6BC3" w:rsidP="003A6BC3">
            <w:pPr>
              <w:jc w:val="center"/>
              <w:rPr>
                <w:color w:val="000000"/>
              </w:rPr>
            </w:pPr>
            <w:r w:rsidRPr="003A6BC3">
              <w:rPr>
                <w:color w:val="000000"/>
              </w:rPr>
              <w:t>104,1</w:t>
            </w:r>
          </w:p>
        </w:tc>
      </w:tr>
    </w:tbl>
    <w:p w:rsidR="00B640DB" w:rsidRPr="001B5996" w:rsidRDefault="00B640DB" w:rsidP="00DC528E">
      <w:pPr>
        <w:ind w:firstLine="709"/>
        <w:jc w:val="both"/>
        <w:rPr>
          <w:sz w:val="28"/>
          <w:szCs w:val="28"/>
          <w:lang w:eastAsia="en-US"/>
        </w:rPr>
      </w:pPr>
    </w:p>
    <w:p w:rsidR="00720FFF" w:rsidRPr="001B5996" w:rsidRDefault="00720FFF" w:rsidP="00720FFF">
      <w:pPr>
        <w:ind w:firstLine="709"/>
        <w:jc w:val="both"/>
        <w:rPr>
          <w:sz w:val="28"/>
          <w:szCs w:val="28"/>
          <w:lang w:eastAsia="en-US"/>
        </w:rPr>
      </w:pPr>
      <w:r w:rsidRPr="001B5996">
        <w:rPr>
          <w:sz w:val="28"/>
          <w:szCs w:val="28"/>
          <w:lang w:eastAsia="en-US"/>
        </w:rPr>
        <w:t>Наибольшую долю аварийного жилищного фонда составляет малоэтажное (до трех этажей) жилье, занимаемое на условиях найма и являющееся муниципальной собственностью.</w:t>
      </w:r>
    </w:p>
    <w:p w:rsidR="00720FFF" w:rsidRDefault="00720FFF" w:rsidP="00720FFF">
      <w:pPr>
        <w:ind w:firstLine="709"/>
        <w:jc w:val="both"/>
        <w:rPr>
          <w:sz w:val="28"/>
          <w:szCs w:val="28"/>
          <w:lang w:eastAsia="en-US"/>
        </w:rPr>
      </w:pPr>
      <w:r w:rsidRPr="0068475C">
        <w:rPr>
          <w:sz w:val="28"/>
          <w:szCs w:val="28"/>
          <w:lang w:eastAsia="en-US"/>
        </w:rPr>
        <w:t xml:space="preserve">Возможность получения финансовой поддержки Арамильским городским округом в целях </w:t>
      </w:r>
      <w:r w:rsidR="00A97A7E">
        <w:rPr>
          <w:sz w:val="28"/>
          <w:szCs w:val="28"/>
          <w:lang w:eastAsia="en-US"/>
        </w:rPr>
        <w:t>сокращения аварийного</w:t>
      </w:r>
      <w:r w:rsidRPr="0068475C">
        <w:rPr>
          <w:sz w:val="28"/>
          <w:szCs w:val="28"/>
          <w:lang w:eastAsia="en-US"/>
        </w:rPr>
        <w:t xml:space="preserve"> жилищного фонда </w:t>
      </w:r>
      <w:r w:rsidR="00A97A7E">
        <w:rPr>
          <w:sz w:val="28"/>
          <w:szCs w:val="28"/>
          <w:lang w:eastAsia="en-US"/>
        </w:rPr>
        <w:t xml:space="preserve">и </w:t>
      </w:r>
      <w:r w:rsidRPr="0068475C">
        <w:rPr>
          <w:sz w:val="28"/>
          <w:szCs w:val="28"/>
          <w:lang w:eastAsia="en-US"/>
        </w:rPr>
        <w:t xml:space="preserve">переселения граждан из жилых помещений, признанных непригодными для проживания и (или) с высоким уровнем износа, установлена в рамках </w:t>
      </w:r>
      <w:r w:rsidRPr="0068475C">
        <w:rPr>
          <w:bCs/>
          <w:sz w:val="28"/>
          <w:szCs w:val="28"/>
        </w:rPr>
        <w:t xml:space="preserve">реализации </w:t>
      </w:r>
      <w:r w:rsidR="00FF19CA" w:rsidRPr="00FF19CA">
        <w:rPr>
          <w:bCs/>
          <w:sz w:val="28"/>
          <w:szCs w:val="28"/>
        </w:rPr>
        <w:t>подпрограммы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 октября 2013 г. № 1296-ПП</w:t>
      </w:r>
      <w:r w:rsidR="00FF19CA">
        <w:rPr>
          <w:bCs/>
          <w:sz w:val="28"/>
          <w:szCs w:val="28"/>
        </w:rPr>
        <w:t>.</w:t>
      </w:r>
      <w:r w:rsidR="00FF19CA" w:rsidRPr="00FF19CA">
        <w:rPr>
          <w:bCs/>
          <w:sz w:val="28"/>
          <w:szCs w:val="28"/>
        </w:rPr>
        <w:t xml:space="preserve"> </w:t>
      </w:r>
      <w:r w:rsidRPr="0068475C">
        <w:rPr>
          <w:sz w:val="28"/>
          <w:szCs w:val="28"/>
          <w:lang w:eastAsia="en-US"/>
        </w:rPr>
        <w:t xml:space="preserve">Мероприятия, реализуемые в рамках </w:t>
      </w:r>
      <w:r>
        <w:rPr>
          <w:sz w:val="28"/>
          <w:szCs w:val="28"/>
          <w:lang w:eastAsia="en-US"/>
        </w:rPr>
        <w:t>подпрограммы</w:t>
      </w:r>
      <w:r w:rsidRPr="0068475C">
        <w:rPr>
          <w:sz w:val="28"/>
          <w:szCs w:val="28"/>
          <w:lang w:eastAsia="en-US"/>
        </w:rPr>
        <w:t xml:space="preserve"> </w:t>
      </w:r>
      <w:r w:rsidRPr="0068475C">
        <w:rPr>
          <w:sz w:val="28"/>
          <w:szCs w:val="28"/>
        </w:rPr>
        <w:t>«</w:t>
      </w:r>
      <w:r w:rsidRPr="00720FFF">
        <w:rPr>
          <w:sz w:val="28"/>
          <w:szCs w:val="28"/>
        </w:rPr>
        <w:t>Развитие жилищного хозяйства на территории Арамильского городского округа до 2020 года</w:t>
      </w:r>
      <w:r w:rsidRPr="0068475C">
        <w:rPr>
          <w:sz w:val="28"/>
          <w:szCs w:val="28"/>
        </w:rPr>
        <w:t xml:space="preserve">» </w:t>
      </w:r>
      <w:r w:rsidRPr="0068475C">
        <w:rPr>
          <w:sz w:val="28"/>
          <w:szCs w:val="28"/>
          <w:lang w:eastAsia="en-US"/>
        </w:rPr>
        <w:t xml:space="preserve">позволит снизить число граждан, проживающих в аварийном жилищном фонде, сократить количество </w:t>
      </w:r>
      <w:r w:rsidR="001D3635">
        <w:rPr>
          <w:sz w:val="28"/>
          <w:szCs w:val="28"/>
          <w:lang w:eastAsia="en-US"/>
        </w:rPr>
        <w:t>аварийных жилых домов.</w:t>
      </w:r>
    </w:p>
    <w:p w:rsidR="005D4A4A" w:rsidRPr="00DC528E" w:rsidRDefault="005D4A4A" w:rsidP="00720FFF">
      <w:pPr>
        <w:ind w:firstLine="709"/>
        <w:jc w:val="both"/>
        <w:rPr>
          <w:bCs/>
          <w:iCs/>
          <w:sz w:val="28"/>
          <w:szCs w:val="28"/>
        </w:rPr>
      </w:pPr>
      <w:r w:rsidRPr="005D4A4A">
        <w:rPr>
          <w:bCs/>
          <w:iCs/>
          <w:sz w:val="28"/>
          <w:szCs w:val="28"/>
        </w:rPr>
        <w:t xml:space="preserve">При этом в первоочередном порядке подлежат переселению граждане из </w:t>
      </w:r>
      <w:r w:rsidR="00A97A7E">
        <w:rPr>
          <w:bCs/>
          <w:iCs/>
          <w:sz w:val="28"/>
          <w:szCs w:val="28"/>
        </w:rPr>
        <w:t xml:space="preserve">аварийных </w:t>
      </w:r>
      <w:r w:rsidRPr="005D4A4A">
        <w:rPr>
          <w:bCs/>
          <w:iCs/>
          <w:sz w:val="28"/>
          <w:szCs w:val="28"/>
        </w:rPr>
        <w:t xml:space="preserve">многоквартирных домов, год </w:t>
      </w:r>
      <w:r w:rsidR="00A97A7E">
        <w:rPr>
          <w:bCs/>
          <w:iCs/>
          <w:sz w:val="28"/>
          <w:szCs w:val="28"/>
        </w:rPr>
        <w:t>постройки</w:t>
      </w:r>
      <w:r w:rsidRPr="005D4A4A">
        <w:rPr>
          <w:bCs/>
          <w:iCs/>
          <w:sz w:val="28"/>
          <w:szCs w:val="28"/>
        </w:rPr>
        <w:t xml:space="preserve"> которых предшествует годам </w:t>
      </w:r>
      <w:r w:rsidR="00A97A7E">
        <w:rPr>
          <w:bCs/>
          <w:iCs/>
          <w:sz w:val="28"/>
          <w:szCs w:val="28"/>
        </w:rPr>
        <w:t>постройки аварийных и подлежащих</w:t>
      </w:r>
      <w:r w:rsidRPr="005D4A4A">
        <w:rPr>
          <w:bCs/>
          <w:iCs/>
          <w:sz w:val="28"/>
          <w:szCs w:val="28"/>
        </w:rPr>
        <w:t xml:space="preserve"> сносу или реконструкции других многоквартирных домов, расположенных на территории </w:t>
      </w:r>
      <w:r w:rsidR="00A97A7E">
        <w:rPr>
          <w:bCs/>
          <w:iCs/>
          <w:sz w:val="28"/>
          <w:szCs w:val="28"/>
        </w:rPr>
        <w:t>Арамильского городского округа.</w:t>
      </w:r>
    </w:p>
    <w:p w:rsidR="00720FFF" w:rsidRPr="0068475C" w:rsidRDefault="00720FFF" w:rsidP="00720FFF">
      <w:pPr>
        <w:ind w:firstLine="709"/>
        <w:jc w:val="both"/>
        <w:rPr>
          <w:sz w:val="28"/>
          <w:szCs w:val="28"/>
          <w:lang w:eastAsia="en-US"/>
        </w:rPr>
      </w:pPr>
      <w:r w:rsidRPr="0068475C">
        <w:rPr>
          <w:sz w:val="28"/>
          <w:szCs w:val="28"/>
          <w:lang w:eastAsia="en-US"/>
        </w:rPr>
        <w:t xml:space="preserve">В случае </w:t>
      </w:r>
      <w:r w:rsidR="00A97A7E">
        <w:rPr>
          <w:sz w:val="28"/>
          <w:szCs w:val="28"/>
          <w:lang w:eastAsia="en-US"/>
        </w:rPr>
        <w:t>недостаточного ресурсного обеспечения</w:t>
      </w:r>
      <w:r w:rsidRPr="0068475C">
        <w:rPr>
          <w:sz w:val="28"/>
          <w:szCs w:val="28"/>
          <w:lang w:eastAsia="en-US"/>
        </w:rPr>
        <w:t xml:space="preserve"> мероприятий по формированию жилищного фонда для переселения граждан из жилых помещений, признанных непригодными для проживания и (или) с высоким уровнем износа, приведет к увеличению объемов аварийного жилищного фонда и не позволит гражданам реализовать установленное законодательством Российской Федерации право на внеочередное получение жилья взамен аварийного.</w:t>
      </w:r>
    </w:p>
    <w:p w:rsidR="00B46980" w:rsidRDefault="00B46980" w:rsidP="00B46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дорожно-тропиночной сети, реконструкции озеленения, детских спортивно-игровых площадок, организации площадок для выгула собак, устройства хозяйственных площадок для сушки белья,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B46980" w:rsidRDefault="00B46980" w:rsidP="00B469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Арамильского городского округа.</w:t>
      </w:r>
    </w:p>
    <w:p w:rsidR="00B46980" w:rsidRDefault="00B46980" w:rsidP="00B469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Дворовые территории, оборудованные в соответствии с современными требованиями, существуют только на территории вновь</w:t>
      </w:r>
      <w:r w:rsidR="001476AE">
        <w:rPr>
          <w:rFonts w:ascii="Times New Roman CYR" w:hAnsi="Times New Roman CYR" w:cs="Times New Roman CYR"/>
          <w:sz w:val="28"/>
          <w:szCs w:val="28"/>
        </w:rPr>
        <w:t xml:space="preserve"> введённых в эксплуатацию домов, в дополнение можно отметить, что</w:t>
      </w:r>
      <w:r>
        <w:rPr>
          <w:rFonts w:ascii="Times New Roman CYR" w:hAnsi="Times New Roman CYR" w:cs="Times New Roman CYR"/>
          <w:sz w:val="28"/>
          <w:szCs w:val="28"/>
        </w:rPr>
        <w:t xml:space="preserve"> Арамильском городском округе отсутствуют площадки для выгула животных. </w:t>
      </w:r>
    </w:p>
    <w:p w:rsidR="00B46980" w:rsidRDefault="00B46980" w:rsidP="00B469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</w:t>
      </w:r>
      <w:r w:rsidR="00DC528E">
        <w:rPr>
          <w:rFonts w:ascii="Times New Roman CYR" w:hAnsi="Times New Roman CYR" w:cs="Times New Roman CYR"/>
          <w:sz w:val="28"/>
          <w:szCs w:val="28"/>
        </w:rPr>
        <w:t>Арамильского городского округа.</w:t>
      </w:r>
    </w:p>
    <w:p w:rsidR="00B46980" w:rsidRDefault="00B46980" w:rsidP="00B46980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насаждений, в том числе</w:t>
      </w:r>
      <w:r w:rsidRPr="00E2033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детских игровых и спортивных площадок по месту жительства. </w:t>
      </w:r>
    </w:p>
    <w:p w:rsidR="00B46980" w:rsidRDefault="00B46980" w:rsidP="00B46980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Учтенные спортивные площадки и корты требуют оснащения дополнительным и современным оборудованием: </w:t>
      </w:r>
    </w:p>
    <w:p w:rsidR="00B46980" w:rsidRDefault="00B46980" w:rsidP="00B46980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- 50% детских игровых площадок не имеют ограждений от внутриквартальных проездов;</w:t>
      </w:r>
    </w:p>
    <w:p w:rsidR="00B46980" w:rsidRDefault="00B46980" w:rsidP="00B46980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- 70 % оборудованных и обустроенных дворовых территорий не отвечают требованиям и решениям современного комплексного благоустройства. Для удовлетворения современных требований граждан необходима организация </w:t>
      </w:r>
      <w:r w:rsidR="00EA79C5">
        <w:rPr>
          <w:rFonts w:ascii="Times New Roman CYR" w:hAnsi="Times New Roman CYR" w:cs="Times New Roman CYR"/>
          <w:sz w:val="28"/>
          <w:szCs w:val="28"/>
        </w:rPr>
        <w:t>внутридворовых</w:t>
      </w:r>
      <w:r>
        <w:rPr>
          <w:rFonts w:ascii="Times New Roman CYR" w:hAnsi="Times New Roman CYR" w:cs="Times New Roman CYR"/>
          <w:sz w:val="28"/>
          <w:szCs w:val="28"/>
        </w:rPr>
        <w:t xml:space="preserve"> автостоянок, проездов к дворовым территориям многоквартирных домов.</w:t>
      </w:r>
    </w:p>
    <w:p w:rsidR="00B46980" w:rsidRDefault="00B46980" w:rsidP="00B46980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</w:t>
      </w:r>
      <w:r w:rsidR="00EA79C5">
        <w:rPr>
          <w:rFonts w:ascii="Times New Roman CYR" w:hAnsi="Times New Roman CYR" w:cs="Times New Roman CYR"/>
          <w:sz w:val="28"/>
          <w:szCs w:val="28"/>
        </w:rPr>
        <w:t xml:space="preserve">Арамильского городского округа </w:t>
      </w:r>
      <w:r>
        <w:rPr>
          <w:rFonts w:ascii="Times New Roman CYR" w:hAnsi="Times New Roman CYR" w:cs="Times New Roman CYR"/>
          <w:sz w:val="28"/>
          <w:szCs w:val="28"/>
        </w:rPr>
        <w:t xml:space="preserve">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вновь возведённого жилья население обеспечивается лишь минимальным комплексом функционально совместимых элементов благоустройства. </w:t>
      </w:r>
    </w:p>
    <w:p w:rsidR="00B46980" w:rsidRDefault="00B46980" w:rsidP="00B469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причин не благоустроенности дворовых территорий является дефицит средств бюджета Арамильского городского округа, ежегодно выделяемых на новое строительство и содержание объектов внешнего благоустройства.</w:t>
      </w:r>
    </w:p>
    <w:p w:rsidR="00B46980" w:rsidRDefault="00B46980" w:rsidP="00B46980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Возрастающие требования жителей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B46980" w:rsidRPr="00294738" w:rsidRDefault="00B46980" w:rsidP="00294738">
      <w:pPr>
        <w:ind w:firstLine="709"/>
        <w:jc w:val="both"/>
        <w:rPr>
          <w:sz w:val="28"/>
          <w:szCs w:val="28"/>
        </w:rPr>
      </w:pPr>
    </w:p>
    <w:p w:rsidR="002D70E1" w:rsidRPr="00DA77B8" w:rsidRDefault="00DA77B8" w:rsidP="00294738">
      <w:pPr>
        <w:ind w:firstLine="709"/>
        <w:jc w:val="both"/>
        <w:rPr>
          <w:b/>
          <w:sz w:val="28"/>
          <w:szCs w:val="28"/>
        </w:rPr>
      </w:pPr>
      <w:r w:rsidRPr="00DA77B8">
        <w:rPr>
          <w:b/>
          <w:sz w:val="28"/>
          <w:szCs w:val="28"/>
        </w:rPr>
        <w:t>Дорожное хозяйство</w:t>
      </w:r>
    </w:p>
    <w:p w:rsidR="00DA77B8" w:rsidRPr="00DA77B8" w:rsidRDefault="00DA77B8" w:rsidP="00DA77B8">
      <w:pPr>
        <w:pStyle w:val="22"/>
        <w:spacing w:after="0" w:line="100" w:lineRule="atLeast"/>
        <w:ind w:left="0" w:firstLine="709"/>
        <w:jc w:val="both"/>
        <w:rPr>
          <w:rStyle w:val="11"/>
          <w:rFonts w:cs="Times New Roman"/>
          <w:sz w:val="28"/>
          <w:szCs w:val="28"/>
        </w:rPr>
      </w:pPr>
      <w:r w:rsidRPr="00DA77B8">
        <w:rPr>
          <w:rStyle w:val="11"/>
          <w:rFonts w:cs="Times New Roman"/>
          <w:sz w:val="28"/>
          <w:szCs w:val="28"/>
        </w:rPr>
        <w:lastRenderedPageBreak/>
        <w:t xml:space="preserve">Транспортный комплекс </w:t>
      </w:r>
      <w:r>
        <w:rPr>
          <w:rStyle w:val="11"/>
          <w:rFonts w:cs="Times New Roman"/>
          <w:sz w:val="28"/>
          <w:szCs w:val="28"/>
        </w:rPr>
        <w:t xml:space="preserve">Арамильского городского округа </w:t>
      </w:r>
      <w:r w:rsidRPr="00DA77B8">
        <w:rPr>
          <w:rStyle w:val="11"/>
          <w:rFonts w:cs="Times New Roman"/>
          <w:sz w:val="28"/>
          <w:szCs w:val="28"/>
        </w:rPr>
        <w:t xml:space="preserve">играет ключевую роль в развитии территории и имеет стратегическое значение для экономического роста и качественного перехода экономики к инновационному пути развития, для повышения трудовой мобильности и возможностей коммуникации. </w:t>
      </w:r>
    </w:p>
    <w:p w:rsidR="00DA77B8" w:rsidRPr="00DA77B8" w:rsidRDefault="00DA77B8" w:rsidP="00DA77B8">
      <w:pPr>
        <w:spacing w:line="100" w:lineRule="atLeast"/>
        <w:ind w:firstLine="709"/>
        <w:jc w:val="both"/>
        <w:rPr>
          <w:sz w:val="28"/>
          <w:szCs w:val="28"/>
        </w:rPr>
      </w:pPr>
      <w:r w:rsidRPr="00DA77B8">
        <w:rPr>
          <w:sz w:val="28"/>
          <w:szCs w:val="28"/>
        </w:rPr>
        <w:t>Протяженность автомобильных дорог общего пользования м</w:t>
      </w:r>
      <w:r w:rsidR="00F85FF8">
        <w:rPr>
          <w:sz w:val="28"/>
          <w:szCs w:val="28"/>
        </w:rPr>
        <w:t>естного значения составляет 64,</w:t>
      </w:r>
      <w:r w:rsidRPr="00DA77B8">
        <w:rPr>
          <w:sz w:val="28"/>
          <w:szCs w:val="28"/>
        </w:rPr>
        <w:t>1км.</w:t>
      </w:r>
      <w:r w:rsidR="00F85FF8">
        <w:rPr>
          <w:sz w:val="28"/>
          <w:szCs w:val="28"/>
        </w:rPr>
        <w:t>,</w:t>
      </w:r>
      <w:r w:rsidRPr="00DA77B8">
        <w:rPr>
          <w:sz w:val="28"/>
          <w:szCs w:val="28"/>
        </w:rPr>
        <w:t xml:space="preserve"> в т.ч. с твердым покрытием 52,3 км</w:t>
      </w:r>
      <w:r w:rsidR="00F85FF8">
        <w:rPr>
          <w:sz w:val="28"/>
          <w:szCs w:val="28"/>
        </w:rPr>
        <w:t>., или 82</w:t>
      </w:r>
      <w:r w:rsidRPr="00DA77B8">
        <w:rPr>
          <w:sz w:val="28"/>
          <w:szCs w:val="28"/>
        </w:rPr>
        <w:t>% от общей протяженности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DA77B8" w:rsidRPr="00DA77B8" w:rsidRDefault="00DA77B8" w:rsidP="00DA77B8">
      <w:pPr>
        <w:pStyle w:val="31"/>
        <w:spacing w:after="0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Повышение уровня </w:t>
      </w:r>
      <w:r w:rsidRPr="00DA77B8">
        <w:rPr>
          <w:rFonts w:cs="Times New Roman"/>
          <w:bCs/>
          <w:color w:val="000000"/>
          <w:sz w:val="28"/>
          <w:szCs w:val="28"/>
        </w:rPr>
        <w:t>аварийности на дорогах объясняется следующими факторами:</w:t>
      </w:r>
    </w:p>
    <w:p w:rsidR="00DA77B8" w:rsidRPr="00DA77B8" w:rsidRDefault="00DA77B8" w:rsidP="00DA77B8">
      <w:pPr>
        <w:pStyle w:val="31"/>
        <w:spacing w:after="0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 </w:t>
      </w:r>
      <w:r w:rsidRPr="00DA77B8">
        <w:rPr>
          <w:rFonts w:cs="Times New Roman"/>
          <w:bCs/>
          <w:color w:val="000000"/>
          <w:sz w:val="28"/>
          <w:szCs w:val="28"/>
        </w:rPr>
        <w:t>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</w:t>
      </w:r>
      <w:r w:rsidR="00E2588E">
        <w:rPr>
          <w:rFonts w:cs="Times New Roman"/>
          <w:bCs/>
          <w:color w:val="000000"/>
          <w:sz w:val="28"/>
          <w:szCs w:val="28"/>
        </w:rPr>
        <w:t>;</w:t>
      </w:r>
    </w:p>
    <w:p w:rsidR="00DA77B8" w:rsidRPr="00DA77B8" w:rsidRDefault="00DA77B8" w:rsidP="00DA77B8">
      <w:pPr>
        <w:pStyle w:val="31"/>
        <w:spacing w:after="0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 с</w:t>
      </w:r>
      <w:r w:rsidRPr="00DA77B8">
        <w:rPr>
          <w:rFonts w:cs="Times New Roman"/>
          <w:bCs/>
          <w:color w:val="000000"/>
          <w:sz w:val="28"/>
          <w:szCs w:val="28"/>
        </w:rPr>
        <w:t>охраняющаяся сложная обстановка во многом определяется постоянно возрастающей мобилизаци</w:t>
      </w:r>
      <w:r w:rsidR="00E2588E">
        <w:rPr>
          <w:rFonts w:cs="Times New Roman"/>
          <w:bCs/>
          <w:color w:val="000000"/>
          <w:sz w:val="28"/>
          <w:szCs w:val="28"/>
        </w:rPr>
        <w:t>ей</w:t>
      </w:r>
      <w:r w:rsidRPr="00DA77B8">
        <w:rPr>
          <w:rFonts w:cs="Times New Roman"/>
          <w:bCs/>
          <w:color w:val="000000"/>
          <w:sz w:val="28"/>
          <w:szCs w:val="28"/>
        </w:rPr>
        <w:t xml:space="preserve"> населения,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</w:t>
      </w:r>
    </w:p>
    <w:p w:rsidR="00DA77B8" w:rsidRPr="00DA77B8" w:rsidRDefault="00DA77B8" w:rsidP="00DA77B8">
      <w:pPr>
        <w:pStyle w:val="a8"/>
        <w:tabs>
          <w:tab w:val="left" w:pos="600"/>
        </w:tabs>
        <w:spacing w:before="0" w:after="0"/>
        <w:ind w:firstLine="709"/>
        <w:jc w:val="both"/>
        <w:rPr>
          <w:sz w:val="28"/>
          <w:szCs w:val="28"/>
        </w:rPr>
      </w:pPr>
      <w:r w:rsidRPr="00DA77B8">
        <w:rPr>
          <w:sz w:val="28"/>
          <w:szCs w:val="28"/>
        </w:rPr>
        <w:t>Для ее решения необходимы согласованные действия федеральных, региональных и местных органов власти, а также хозяйствующих субъектов.</w:t>
      </w:r>
    </w:p>
    <w:p w:rsidR="00DA77B8" w:rsidRPr="00DA77B8" w:rsidRDefault="00DA77B8" w:rsidP="00DA77B8">
      <w:pPr>
        <w:pStyle w:val="12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77B8">
        <w:rPr>
          <w:rFonts w:ascii="Times New Roman" w:hAnsi="Times New Roman" w:cs="Times New Roman"/>
          <w:sz w:val="28"/>
          <w:szCs w:val="28"/>
        </w:rPr>
        <w:t>Большая часть протяженности автомобильных дорог общего пользования не соответствует нормативным требованиям к транспортно-эксплуатационному состоянию, что приводит к росту ДТП, 18</w:t>
      </w:r>
      <w:r w:rsidRPr="00DA77B8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DA77B8">
        <w:rPr>
          <w:rFonts w:ascii="Times New Roman" w:hAnsi="Times New Roman" w:cs="Times New Roman"/>
          <w:sz w:val="28"/>
          <w:szCs w:val="28"/>
        </w:rPr>
        <w:t>автомобильных дорог местного значения не имеют твердого п</w:t>
      </w:r>
      <w:r>
        <w:rPr>
          <w:rFonts w:ascii="Times New Roman" w:hAnsi="Times New Roman" w:cs="Times New Roman"/>
          <w:sz w:val="28"/>
          <w:szCs w:val="28"/>
        </w:rPr>
        <w:t>окрытия при среднем показателе 60</w:t>
      </w:r>
      <w:r w:rsidRPr="00DA77B8">
        <w:rPr>
          <w:rFonts w:ascii="Times New Roman" w:hAnsi="Times New Roman" w:cs="Times New Roman"/>
          <w:sz w:val="28"/>
          <w:szCs w:val="28"/>
        </w:rPr>
        <w:t>% по Российской Федерации.</w:t>
      </w:r>
    </w:p>
    <w:p w:rsidR="00DA77B8" w:rsidRPr="00DA77B8" w:rsidRDefault="00DA77B8" w:rsidP="00DA77B8">
      <w:pPr>
        <w:pStyle w:val="12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77B8">
        <w:rPr>
          <w:rFonts w:ascii="Times New Roman" w:hAnsi="Times New Roman" w:cs="Times New Roman"/>
          <w:sz w:val="28"/>
          <w:szCs w:val="28"/>
        </w:rPr>
        <w:t>По со</w:t>
      </w:r>
      <w:r w:rsidR="008A2B61">
        <w:rPr>
          <w:rFonts w:ascii="Times New Roman" w:hAnsi="Times New Roman" w:cs="Times New Roman"/>
          <w:sz w:val="28"/>
          <w:szCs w:val="28"/>
        </w:rPr>
        <w:t>стоянию на начало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A77B8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не соответствует нормативным требованиям по транспортно-эксплуатационным показателям. Данный показатель по Арамильскому городскому округу составляет 87%, по Российской Федерации</w:t>
      </w:r>
      <w:r w:rsidR="00DC528E">
        <w:rPr>
          <w:rFonts w:ascii="Times New Roman" w:hAnsi="Times New Roman" w:cs="Times New Roman"/>
          <w:sz w:val="28"/>
          <w:szCs w:val="28"/>
        </w:rPr>
        <w:t xml:space="preserve"> 61,4</w:t>
      </w:r>
      <w:r w:rsidRPr="00DA77B8">
        <w:rPr>
          <w:rFonts w:ascii="Times New Roman" w:hAnsi="Times New Roman" w:cs="Times New Roman"/>
          <w:sz w:val="28"/>
          <w:szCs w:val="28"/>
        </w:rPr>
        <w:t>%.</w:t>
      </w:r>
    </w:p>
    <w:p w:rsidR="00DA77B8" w:rsidRPr="00DA77B8" w:rsidRDefault="00DA77B8" w:rsidP="00DA77B8">
      <w:pPr>
        <w:pStyle w:val="12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A77B8">
        <w:rPr>
          <w:rFonts w:ascii="Times New Roman" w:hAnsi="Times New Roman" w:cs="Times New Roman"/>
          <w:sz w:val="28"/>
          <w:szCs w:val="28"/>
        </w:rPr>
        <w:t>Дорожные конструкции не рассчитывались на обслуживание потоков тяжелых грузовых автомобилей и автопоездов. Конструкции проезжей части дорог, мосты были рассчитаны на пропуск выпускавшихся отечественной промышленностью автомобилей с нагрузками до 6 тонн на ось и не соответствуют современным требованиям, что приводит к их ускоренному износу при пропуске эксплуатируемых в настоящее время транспортных средств.</w:t>
      </w:r>
    </w:p>
    <w:p w:rsidR="002D70E1" w:rsidRPr="00DA77B8" w:rsidRDefault="00DA77B8" w:rsidP="00DA77B8">
      <w:pPr>
        <w:ind w:firstLine="709"/>
        <w:jc w:val="both"/>
        <w:rPr>
          <w:sz w:val="28"/>
          <w:szCs w:val="28"/>
        </w:rPr>
      </w:pPr>
      <w:r w:rsidRPr="00DA77B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DA77B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</w:t>
      </w:r>
      <w:r w:rsidRPr="00DA77B8">
        <w:rPr>
          <w:sz w:val="28"/>
          <w:szCs w:val="28"/>
        </w:rPr>
        <w:t>Развитие дорожного хозяйства на территории Арамильского городского округа до 2020 года</w:t>
      </w:r>
      <w:r>
        <w:rPr>
          <w:sz w:val="28"/>
          <w:szCs w:val="28"/>
        </w:rPr>
        <w:t xml:space="preserve">» </w:t>
      </w:r>
      <w:r w:rsidR="00381312">
        <w:rPr>
          <w:sz w:val="28"/>
          <w:szCs w:val="28"/>
        </w:rPr>
        <w:t>реализуется в 2017</w:t>
      </w:r>
      <w:r w:rsidRPr="00DA77B8">
        <w:rPr>
          <w:sz w:val="28"/>
          <w:szCs w:val="28"/>
        </w:rPr>
        <w:t>-20</w:t>
      </w:r>
      <w:r>
        <w:rPr>
          <w:sz w:val="28"/>
          <w:szCs w:val="28"/>
        </w:rPr>
        <w:t>20 </w:t>
      </w:r>
      <w:r w:rsidRPr="00DA77B8">
        <w:rPr>
          <w:sz w:val="28"/>
          <w:szCs w:val="28"/>
        </w:rPr>
        <w:t>годах. Основны</w:t>
      </w:r>
      <w:r>
        <w:rPr>
          <w:sz w:val="28"/>
          <w:szCs w:val="28"/>
        </w:rPr>
        <w:t>е усилия в период реализации подпрограммы сосредоточены на</w:t>
      </w:r>
      <w:r w:rsidRPr="00DA77B8">
        <w:rPr>
          <w:sz w:val="28"/>
          <w:szCs w:val="28"/>
        </w:rPr>
        <w:t xml:space="preserve"> снижении количества ДТП в Арамильском городс</w:t>
      </w:r>
      <w:r>
        <w:rPr>
          <w:sz w:val="28"/>
          <w:szCs w:val="28"/>
        </w:rPr>
        <w:t xml:space="preserve">ком округе, обустройстве дорог </w:t>
      </w:r>
      <w:r w:rsidRPr="00DA77B8">
        <w:rPr>
          <w:sz w:val="28"/>
          <w:szCs w:val="28"/>
        </w:rPr>
        <w:t xml:space="preserve">и </w:t>
      </w:r>
      <w:r w:rsidRPr="00DA77B8">
        <w:rPr>
          <w:color w:val="000000"/>
          <w:sz w:val="28"/>
          <w:szCs w:val="28"/>
        </w:rPr>
        <w:t xml:space="preserve">обеспечении эксплуатационного состояния в </w:t>
      </w:r>
      <w:r w:rsidRPr="00DA77B8">
        <w:rPr>
          <w:color w:val="000000"/>
          <w:sz w:val="28"/>
          <w:szCs w:val="28"/>
        </w:rPr>
        <w:lastRenderedPageBreak/>
        <w:t>соответствии с нормативным требованиям ГОСТ Р 50597-93 «Автомобильные дороги и улицы»</w:t>
      </w:r>
      <w:r>
        <w:rPr>
          <w:color w:val="000000"/>
          <w:sz w:val="28"/>
          <w:szCs w:val="28"/>
        </w:rPr>
        <w:t>.</w:t>
      </w:r>
    </w:p>
    <w:p w:rsidR="002D70E1" w:rsidRPr="008D4B4F" w:rsidRDefault="002D70E1" w:rsidP="002D70E1">
      <w:pPr>
        <w:ind w:firstLine="709"/>
        <w:jc w:val="both"/>
        <w:rPr>
          <w:sz w:val="28"/>
          <w:szCs w:val="28"/>
        </w:rPr>
      </w:pPr>
    </w:p>
    <w:p w:rsidR="002D70E1" w:rsidRPr="00881352" w:rsidRDefault="00881352" w:rsidP="002D70E1">
      <w:pPr>
        <w:ind w:firstLine="709"/>
        <w:jc w:val="both"/>
        <w:rPr>
          <w:b/>
          <w:sz w:val="28"/>
          <w:szCs w:val="28"/>
        </w:rPr>
      </w:pPr>
      <w:r w:rsidRPr="00881352">
        <w:rPr>
          <w:b/>
          <w:sz w:val="28"/>
          <w:szCs w:val="28"/>
        </w:rPr>
        <w:t>Природопользование и экология.</w:t>
      </w:r>
    </w:p>
    <w:p w:rsidR="00BE5D4A" w:rsidRPr="000009FB" w:rsidRDefault="00BE5D4A" w:rsidP="00BE5D4A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009FB">
        <w:rPr>
          <w:rFonts w:eastAsia="TimesNewRomanPSMT"/>
          <w:sz w:val="28"/>
          <w:szCs w:val="28"/>
        </w:rPr>
        <w:t xml:space="preserve">Улучшение качества окружающей среды является одним из приоритетных направлений Стратегии социально-экономического развития </w:t>
      </w:r>
      <w:r w:rsidR="00E03FA8">
        <w:rPr>
          <w:rFonts w:eastAsia="TimesNewRomanPSMT"/>
          <w:sz w:val="28"/>
          <w:szCs w:val="28"/>
        </w:rPr>
        <w:t>Арамильского городского округа</w:t>
      </w:r>
      <w:r w:rsidR="004E4EB5">
        <w:rPr>
          <w:rFonts w:eastAsia="TimesNewRomanPSMT"/>
          <w:sz w:val="28"/>
          <w:szCs w:val="28"/>
        </w:rPr>
        <w:t xml:space="preserve"> на период до 2020</w:t>
      </w:r>
      <w:r w:rsidRPr="000009FB">
        <w:rPr>
          <w:rFonts w:eastAsia="TimesNewRomanPSMT"/>
          <w:sz w:val="28"/>
          <w:szCs w:val="28"/>
        </w:rPr>
        <w:t xml:space="preserve"> года.</w:t>
      </w:r>
    </w:p>
    <w:p w:rsidR="00BE5D4A" w:rsidRDefault="00BE5D4A" w:rsidP="00BE5D4A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009FB">
        <w:rPr>
          <w:rFonts w:eastAsia="TimesNewRomanPSMT"/>
          <w:sz w:val="28"/>
          <w:szCs w:val="28"/>
        </w:rPr>
        <w:t xml:space="preserve">Одним из факторов, оказывающих влияние на поддержание и восстановление благоприятного санитарного и экологического состояния территорий населенных пунктов, является организация работы в сфере обращения с </w:t>
      </w:r>
      <w:r w:rsidR="00E03FA8">
        <w:rPr>
          <w:rFonts w:eastAsia="TimesNewRomanPSMT"/>
          <w:sz w:val="28"/>
          <w:szCs w:val="28"/>
        </w:rPr>
        <w:t>твердыми коммунальными отходами</w:t>
      </w:r>
      <w:r w:rsidRPr="000009FB">
        <w:rPr>
          <w:rFonts w:eastAsia="TimesNewRomanPSMT"/>
          <w:sz w:val="28"/>
          <w:szCs w:val="28"/>
        </w:rPr>
        <w:t>.</w:t>
      </w:r>
    </w:p>
    <w:p w:rsidR="00881352" w:rsidRDefault="00881352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35353">
        <w:rPr>
          <w:rFonts w:ascii="Times New Roman CYR" w:hAnsi="Times New Roman CYR" w:cs="Times New Roman CYR"/>
          <w:bCs/>
          <w:sz w:val="28"/>
          <w:szCs w:val="28"/>
        </w:rPr>
        <w:t>Экологическая обстановка в Арамильском г</w:t>
      </w:r>
      <w:r w:rsidR="00E2588E">
        <w:rPr>
          <w:rFonts w:ascii="Times New Roman CYR" w:hAnsi="Times New Roman CYR" w:cs="Times New Roman CYR"/>
          <w:bCs/>
          <w:sz w:val="28"/>
          <w:szCs w:val="28"/>
        </w:rPr>
        <w:t>ородском округе характеризуется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 xml:space="preserve"> как стабильная. Однако следует </w:t>
      </w: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 xml:space="preserve">читывать, что сложившееся стабильное состояние окружающей среды может быть нарушено в результате изменения структуры промышленного производства, изменения структуры топлива, используемого на предприятиях топливно-энергетического </w:t>
      </w:r>
      <w:r>
        <w:rPr>
          <w:rFonts w:ascii="Times New Roman CYR" w:hAnsi="Times New Roman CYR" w:cs="Times New Roman CYR"/>
          <w:bCs/>
          <w:sz w:val="28"/>
          <w:szCs w:val="28"/>
        </w:rPr>
        <w:t>комплекса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>, активизации жилищного строительства без соответству</w:t>
      </w:r>
      <w:r>
        <w:rPr>
          <w:rFonts w:ascii="Times New Roman CYR" w:hAnsi="Times New Roman CYR" w:cs="Times New Roman CYR"/>
          <w:bCs/>
          <w:sz w:val="28"/>
          <w:szCs w:val="28"/>
        </w:rPr>
        <w:t>ющего развития комплексного хозя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>йства.</w:t>
      </w:r>
    </w:p>
    <w:p w:rsidR="00881352" w:rsidRDefault="00881352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Техногенная нагрузка, з</w:t>
      </w:r>
      <w:r w:rsidRPr="00A02601">
        <w:rPr>
          <w:rFonts w:ascii="Times New Roman CYR" w:hAnsi="Times New Roman CYR" w:cs="Times New Roman CYR"/>
          <w:bCs/>
          <w:sz w:val="28"/>
          <w:szCs w:val="28"/>
        </w:rPr>
        <w:t xml:space="preserve">агрязнение почв, воздушного и водного бассейнов, сокращение биологического разнообразия, </w:t>
      </w:r>
      <w:r w:rsidRPr="0047528E">
        <w:rPr>
          <w:rFonts w:ascii="Times New Roman CYR" w:hAnsi="Times New Roman CYR" w:cs="Times New Roman CYR"/>
          <w:bCs/>
          <w:sz w:val="28"/>
          <w:szCs w:val="28"/>
        </w:rPr>
        <w:t>обусловливают неблагоприятное качество окружающей среды, повышенный риск возникновения чрезвычайных ситуаций техногенного характера, деградацию природных комплексов, создают угрозу экологической безопасности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Арамильского городского округа.</w:t>
      </w:r>
    </w:p>
    <w:p w:rsidR="00881352" w:rsidRDefault="00881352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35353">
        <w:rPr>
          <w:rFonts w:ascii="Times New Roman CYR" w:hAnsi="Times New Roman CYR" w:cs="Times New Roman CYR"/>
          <w:bCs/>
          <w:sz w:val="28"/>
          <w:szCs w:val="28"/>
        </w:rPr>
        <w:t>Главными и определяющими проблемами, без решения которых невозможно сохран</w:t>
      </w:r>
      <w:r>
        <w:rPr>
          <w:rFonts w:ascii="Times New Roman CYR" w:hAnsi="Times New Roman CYR" w:cs="Times New Roman CYR"/>
          <w:bCs/>
          <w:sz w:val="28"/>
          <w:szCs w:val="28"/>
        </w:rPr>
        <w:t>ение здоровья населения, решение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 xml:space="preserve"> многих социальных проблем, связанных с повышением уровня жизни людей, в т.ч. развитие жилищного строительства, являются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проблемы 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>дефицит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 xml:space="preserve"> добываемой питьевой воды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г. Арамиль, </w:t>
      </w:r>
      <w:r w:rsidRPr="00535353">
        <w:rPr>
          <w:rFonts w:ascii="Times New Roman CYR" w:hAnsi="Times New Roman CYR" w:cs="Times New Roman CYR"/>
          <w:bCs/>
          <w:sz w:val="28"/>
          <w:szCs w:val="28"/>
        </w:rPr>
        <w:t>п. Мельзавод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1A0769">
        <w:rPr>
          <w:rFonts w:ascii="Times New Roman CYR" w:hAnsi="Times New Roman CYR" w:cs="Times New Roman CYR"/>
          <w:bCs/>
          <w:sz w:val="28"/>
          <w:szCs w:val="28"/>
        </w:rPr>
        <w:t>вторичное загрязнение и ухудшение качества воды вследствие изношенности металлических трубопроводов при транспортировке воды потребителям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81352" w:rsidRDefault="00E2588E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Ежегодно проводится мониторинг 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>качеств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 питьевой воды. Общая характеристика приоритетных загрязнителей питьевой воды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 подземных источников и разводящей сети – кремний, цветность, мутность. Основн</w:t>
      </w:r>
      <w:r>
        <w:rPr>
          <w:rFonts w:ascii="Times New Roman CYR" w:hAnsi="Times New Roman CYR" w:cs="Times New Roman CYR"/>
          <w:bCs/>
          <w:sz w:val="28"/>
          <w:szCs w:val="28"/>
        </w:rPr>
        <w:t>ой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 причин</w:t>
      </w:r>
      <w:r>
        <w:rPr>
          <w:rFonts w:ascii="Times New Roman CYR" w:hAnsi="Times New Roman CYR" w:cs="Times New Roman CYR"/>
          <w:bCs/>
          <w:sz w:val="28"/>
          <w:szCs w:val="28"/>
        </w:rPr>
        <w:t>ой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 ухудшения качества питьевой воды по содержанию кремния является природный фактор, по цветности и мутности – изношенность водопроводных сетей.</w:t>
      </w:r>
    </w:p>
    <w:p w:rsidR="00881352" w:rsidRDefault="00881352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Актуальной проблемой в сфере санитарно-эпидемиологического благополучия населения является увеличение численности клещей, и, как результат, возрастает число пострадавших от их укусов. </w:t>
      </w:r>
      <w:r w:rsidRPr="00E019E7">
        <w:rPr>
          <w:rFonts w:ascii="Times New Roman CYR" w:hAnsi="Times New Roman CYR" w:cs="Times New Roman CYR"/>
          <w:bCs/>
          <w:sz w:val="28"/>
          <w:szCs w:val="28"/>
        </w:rPr>
        <w:t>Снизить риск заражения вирусом возможно только благодаря проведению профилактических мероприятий.</w:t>
      </w:r>
    </w:p>
    <w:p w:rsidR="00881352" w:rsidRDefault="008A2B61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 2015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 году зафиксировано более 100 обращений по поводу опасности, вызванной безнадзорными животными. Уменьшение численности бродячих 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lastRenderedPageBreak/>
        <w:t>собак, кошек, грызунов благоприятно отразится на экологической обстановке Арамильского городского округа.</w:t>
      </w:r>
    </w:p>
    <w:p w:rsidR="00881352" w:rsidRPr="00535353" w:rsidRDefault="00E2588E" w:rsidP="00881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ероприятия </w:t>
      </w:r>
      <w:r w:rsidR="00A410F4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программы 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 xml:space="preserve">носят </w:t>
      </w:r>
      <w:r w:rsidR="00760ADD">
        <w:rPr>
          <w:rFonts w:ascii="Times New Roman CYR" w:hAnsi="Times New Roman CYR" w:cs="Times New Roman CYR"/>
          <w:bCs/>
          <w:sz w:val="28"/>
          <w:szCs w:val="28"/>
        </w:rPr>
        <w:t xml:space="preserve">экономический, 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>экологический и</w:t>
      </w:r>
      <w:r w:rsidR="00A410F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81352">
        <w:rPr>
          <w:rFonts w:ascii="Times New Roman CYR" w:hAnsi="Times New Roman CYR" w:cs="Times New Roman CYR"/>
          <w:bCs/>
          <w:sz w:val="28"/>
          <w:szCs w:val="28"/>
        </w:rPr>
        <w:t>социальный характер.</w:t>
      </w:r>
    </w:p>
    <w:p w:rsidR="002D70E1" w:rsidRPr="008D4B4F" w:rsidRDefault="002D70E1" w:rsidP="002D70E1">
      <w:pPr>
        <w:ind w:firstLine="709"/>
        <w:jc w:val="both"/>
        <w:rPr>
          <w:sz w:val="28"/>
          <w:szCs w:val="28"/>
        </w:rPr>
      </w:pPr>
    </w:p>
    <w:p w:rsidR="00971459" w:rsidRPr="008D4B4F" w:rsidRDefault="00971459" w:rsidP="002D70E1">
      <w:pPr>
        <w:ind w:firstLine="709"/>
        <w:jc w:val="both"/>
        <w:rPr>
          <w:sz w:val="28"/>
          <w:szCs w:val="28"/>
        </w:rPr>
      </w:pPr>
    </w:p>
    <w:p w:rsidR="00971459" w:rsidRPr="008D4B4F" w:rsidRDefault="00971459" w:rsidP="002D70E1">
      <w:pPr>
        <w:ind w:firstLine="709"/>
        <w:jc w:val="both"/>
        <w:rPr>
          <w:sz w:val="28"/>
          <w:szCs w:val="28"/>
        </w:rPr>
      </w:pPr>
    </w:p>
    <w:p w:rsidR="00971459" w:rsidRPr="00E2357A" w:rsidRDefault="002A5D12" w:rsidP="00E2357A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2" w:name="_Toc402526703"/>
      <w:r>
        <w:rPr>
          <w:rFonts w:ascii="Times New Roman" w:hAnsi="Times New Roman" w:cs="Times New Roman"/>
          <w:color w:val="auto"/>
        </w:rPr>
        <w:t>Раздел </w:t>
      </w:r>
      <w:r w:rsidR="002D70E1" w:rsidRPr="00E2357A">
        <w:rPr>
          <w:rFonts w:ascii="Times New Roman" w:hAnsi="Times New Roman" w:cs="Times New Roman"/>
          <w:color w:val="auto"/>
        </w:rPr>
        <w:t>2. </w:t>
      </w:r>
      <w:r w:rsidR="002D70E1" w:rsidRPr="00E2357A">
        <w:rPr>
          <w:rFonts w:ascii="Times New Roman" w:hAnsi="Times New Roman" w:cs="Times New Roman"/>
          <w:color w:val="auto"/>
          <w:lang w:bidi="ru-RU"/>
        </w:rPr>
        <w:t>Цели и задачи муниципальной программы, целевые показатели реализации муниципальной программы</w:t>
      </w:r>
      <w:bookmarkEnd w:id="2"/>
    </w:p>
    <w:p w:rsidR="002D70E1" w:rsidRDefault="002D70E1" w:rsidP="00E2357A">
      <w:pPr>
        <w:ind w:firstLine="709"/>
        <w:jc w:val="both"/>
        <w:rPr>
          <w:sz w:val="28"/>
          <w:szCs w:val="28"/>
        </w:rPr>
      </w:pPr>
    </w:p>
    <w:p w:rsidR="002D70E1" w:rsidRDefault="00530EB4" w:rsidP="002D70E1">
      <w:pPr>
        <w:ind w:firstLine="709"/>
        <w:jc w:val="both"/>
        <w:rPr>
          <w:sz w:val="28"/>
          <w:szCs w:val="28"/>
        </w:rPr>
      </w:pPr>
      <w:r w:rsidRPr="00EC6593">
        <w:rPr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sz w:val="28"/>
          <w:szCs w:val="28"/>
        </w:rPr>
        <w:t xml:space="preserve"> «</w:t>
      </w:r>
      <w:r w:rsidRPr="00EC6593">
        <w:rPr>
          <w:sz w:val="28"/>
          <w:szCs w:val="28"/>
        </w:rPr>
        <w:t>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</w:t>
      </w:r>
      <w:r w:rsidRPr="00EC6593">
        <w:rPr>
          <w:sz w:val="28"/>
          <w:szCs w:val="28"/>
          <w:lang w:val="en-US"/>
        </w:rPr>
        <w:t> </w:t>
      </w:r>
      <w:r w:rsidRPr="00EC6593">
        <w:rPr>
          <w:sz w:val="28"/>
          <w:szCs w:val="28"/>
        </w:rPr>
        <w:t>года</w:t>
      </w:r>
      <w:r>
        <w:rPr>
          <w:sz w:val="28"/>
          <w:szCs w:val="28"/>
        </w:rPr>
        <w:t xml:space="preserve">» представлены в </w:t>
      </w:r>
      <w:r w:rsidR="005F4AAF">
        <w:rPr>
          <w:sz w:val="28"/>
          <w:szCs w:val="28"/>
        </w:rPr>
        <w:t>Приложении </w:t>
      </w:r>
      <w:r w:rsidR="00E2588E">
        <w:rPr>
          <w:sz w:val="28"/>
          <w:szCs w:val="28"/>
        </w:rPr>
        <w:t>№ </w:t>
      </w:r>
      <w:r>
        <w:rPr>
          <w:sz w:val="28"/>
          <w:szCs w:val="28"/>
        </w:rPr>
        <w:t>1.</w:t>
      </w:r>
    </w:p>
    <w:p w:rsidR="002D70E1" w:rsidRDefault="002D70E1" w:rsidP="002D70E1">
      <w:pPr>
        <w:ind w:firstLine="709"/>
        <w:jc w:val="both"/>
        <w:rPr>
          <w:sz w:val="28"/>
          <w:szCs w:val="28"/>
        </w:rPr>
      </w:pPr>
    </w:p>
    <w:p w:rsidR="00791372" w:rsidRPr="00E2357A" w:rsidRDefault="00791372" w:rsidP="00791372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3" w:name="_Toc402526704"/>
      <w:r>
        <w:rPr>
          <w:rFonts w:ascii="Times New Roman" w:hAnsi="Times New Roman" w:cs="Times New Roman"/>
          <w:color w:val="auto"/>
        </w:rPr>
        <w:t>Раздел 3. </w:t>
      </w:r>
      <w:r w:rsidRPr="00E2357A">
        <w:rPr>
          <w:rFonts w:ascii="Times New Roman" w:hAnsi="Times New Roman" w:cs="Times New Roman"/>
          <w:color w:val="auto"/>
          <w:lang w:bidi="ru-RU"/>
        </w:rPr>
        <w:t>План мероприятий по выполнению муниципальной программы.</w:t>
      </w:r>
      <w:bookmarkEnd w:id="3"/>
    </w:p>
    <w:p w:rsidR="00791372" w:rsidRDefault="00791372" w:rsidP="00791372">
      <w:pPr>
        <w:ind w:firstLine="709"/>
        <w:jc w:val="both"/>
        <w:rPr>
          <w:sz w:val="28"/>
          <w:szCs w:val="28"/>
        </w:rPr>
      </w:pPr>
    </w:p>
    <w:p w:rsidR="00791372" w:rsidRDefault="00791372" w:rsidP="00791372">
      <w:pPr>
        <w:ind w:firstLine="709"/>
        <w:jc w:val="both"/>
        <w:rPr>
          <w:sz w:val="28"/>
          <w:szCs w:val="28"/>
        </w:rPr>
      </w:pPr>
      <w:r w:rsidRPr="000163D7">
        <w:rPr>
          <w:sz w:val="28"/>
          <w:szCs w:val="28"/>
          <w:lang w:bidi="ru-RU"/>
        </w:rPr>
        <w:t>План мероприятий по выполнению муниципальной программы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«</w:t>
      </w:r>
      <w:r w:rsidRPr="00EC6593">
        <w:rPr>
          <w:sz w:val="28"/>
          <w:szCs w:val="28"/>
        </w:rPr>
        <w:t>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</w:t>
      </w:r>
      <w:r w:rsidRPr="00EC6593">
        <w:rPr>
          <w:sz w:val="28"/>
          <w:szCs w:val="28"/>
          <w:lang w:val="en-US"/>
        </w:rPr>
        <w:t> </w:t>
      </w:r>
      <w:r w:rsidRPr="00EC6593">
        <w:rPr>
          <w:sz w:val="28"/>
          <w:szCs w:val="28"/>
        </w:rPr>
        <w:t>года</w:t>
      </w:r>
      <w:r w:rsidR="005F4AAF">
        <w:rPr>
          <w:sz w:val="28"/>
          <w:szCs w:val="28"/>
        </w:rPr>
        <w:t>» представлен в П</w:t>
      </w:r>
      <w:r>
        <w:rPr>
          <w:sz w:val="28"/>
          <w:szCs w:val="28"/>
        </w:rPr>
        <w:t>риложении</w:t>
      </w:r>
      <w:r w:rsidR="005F4AAF">
        <w:rPr>
          <w:sz w:val="28"/>
          <w:szCs w:val="28"/>
        </w:rPr>
        <w:t> </w:t>
      </w:r>
      <w:r>
        <w:rPr>
          <w:sz w:val="28"/>
          <w:szCs w:val="28"/>
        </w:rPr>
        <w:t>№ 2.</w:t>
      </w:r>
    </w:p>
    <w:p w:rsidR="00791372" w:rsidRDefault="00791372" w:rsidP="00791372">
      <w:pPr>
        <w:ind w:firstLine="709"/>
        <w:jc w:val="both"/>
        <w:rPr>
          <w:sz w:val="28"/>
          <w:szCs w:val="28"/>
        </w:rPr>
      </w:pPr>
    </w:p>
    <w:p w:rsidR="00791372" w:rsidRDefault="00791372" w:rsidP="00791372">
      <w:pPr>
        <w:ind w:firstLine="709"/>
        <w:jc w:val="both"/>
        <w:rPr>
          <w:sz w:val="28"/>
          <w:szCs w:val="28"/>
        </w:rPr>
      </w:pPr>
    </w:p>
    <w:p w:rsidR="00791372" w:rsidRDefault="00791372" w:rsidP="00791372">
      <w:pPr>
        <w:ind w:firstLine="709"/>
        <w:jc w:val="both"/>
        <w:rPr>
          <w:sz w:val="28"/>
          <w:szCs w:val="28"/>
        </w:rPr>
      </w:pPr>
    </w:p>
    <w:p w:rsidR="00791372" w:rsidRDefault="00791372" w:rsidP="00791372">
      <w:pPr>
        <w:ind w:firstLine="709"/>
        <w:jc w:val="both"/>
        <w:rPr>
          <w:sz w:val="28"/>
          <w:szCs w:val="28"/>
        </w:rPr>
      </w:pPr>
    </w:p>
    <w:p w:rsidR="002D70E1" w:rsidRDefault="002D70E1" w:rsidP="002D70E1">
      <w:pPr>
        <w:ind w:firstLine="709"/>
        <w:jc w:val="both"/>
        <w:rPr>
          <w:sz w:val="28"/>
          <w:szCs w:val="28"/>
        </w:rPr>
      </w:pPr>
    </w:p>
    <w:p w:rsidR="002D70E1" w:rsidRDefault="002D70E1" w:rsidP="002D70E1">
      <w:pPr>
        <w:ind w:firstLine="709"/>
        <w:jc w:val="both"/>
        <w:rPr>
          <w:sz w:val="28"/>
          <w:szCs w:val="28"/>
        </w:rPr>
      </w:pPr>
    </w:p>
    <w:p w:rsidR="002D70E1" w:rsidRDefault="002D70E1" w:rsidP="002D70E1">
      <w:pPr>
        <w:ind w:firstLine="709"/>
        <w:jc w:val="both"/>
        <w:rPr>
          <w:sz w:val="28"/>
          <w:szCs w:val="28"/>
        </w:rPr>
      </w:pPr>
    </w:p>
    <w:p w:rsidR="002D70E1" w:rsidRDefault="002D70E1" w:rsidP="00971459">
      <w:pPr>
        <w:jc w:val="center"/>
        <w:rPr>
          <w:sz w:val="28"/>
          <w:szCs w:val="28"/>
        </w:rPr>
        <w:sectPr w:rsidR="002D70E1" w:rsidSect="002D70E1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4"/>
        <w:gridCol w:w="3444"/>
        <w:gridCol w:w="1620"/>
        <w:gridCol w:w="1620"/>
        <w:gridCol w:w="1620"/>
        <w:gridCol w:w="5649"/>
      </w:tblGrid>
      <w:tr w:rsidR="00AA11FE" w:rsidRPr="00AA11FE" w:rsidTr="00AA11FE">
        <w:trPr>
          <w:trHeight w:val="1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A11FE">
              <w:rPr>
                <w:rFonts w:eastAsiaTheme="minorHAnsi"/>
                <w:sz w:val="22"/>
                <w:szCs w:val="22"/>
                <w:lang w:eastAsia="en-US"/>
              </w:rPr>
              <w:t>Приложение № 1 к муниципальной программе  "Развитие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года"</w:t>
            </w:r>
          </w:p>
        </w:tc>
      </w:tr>
      <w:tr w:rsidR="00AA11FE" w:rsidRPr="00AA11FE" w:rsidTr="00AA11FE">
        <w:trPr>
          <w:trHeight w:val="525"/>
        </w:trPr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ЦЕЛИ, ЗАДАЧИ И ЦЕЛЕВЫЕ ПОКАЗАТЕЛИ</w:t>
            </w:r>
          </w:p>
        </w:tc>
      </w:tr>
      <w:tr w:rsidR="00AA11FE" w:rsidRPr="00AA11FE" w:rsidTr="00AA11FE">
        <w:trPr>
          <w:trHeight w:val="255"/>
        </w:trPr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реализации муниципальной программы</w:t>
            </w:r>
          </w:p>
        </w:tc>
      </w:tr>
      <w:tr w:rsidR="00AA11FE" w:rsidRPr="00AA11FE" w:rsidTr="00AA11FE">
        <w:trPr>
          <w:trHeight w:val="510"/>
        </w:trPr>
        <w:tc>
          <w:tcPr>
            <w:tcW w:w="1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"Развитие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года"</w:t>
            </w:r>
          </w:p>
        </w:tc>
      </w:tr>
    </w:tbl>
    <w:p w:rsidR="00AA11FE" w:rsidRPr="00AA11FE" w:rsidRDefault="00AA11FE" w:rsidP="00AA11FE">
      <w:pPr>
        <w:contextualSpacing/>
        <w:rPr>
          <w:rFonts w:eastAsiaTheme="minorHAns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3445"/>
        <w:gridCol w:w="1620"/>
        <w:gridCol w:w="1620"/>
        <w:gridCol w:w="1620"/>
        <w:gridCol w:w="1620"/>
        <w:gridCol w:w="1620"/>
        <w:gridCol w:w="2408"/>
      </w:tblGrid>
      <w:tr w:rsidR="00AA11FE" w:rsidRPr="00AA11FE" w:rsidTr="00AA11FE">
        <w:trPr>
          <w:cantSplit/>
          <w:trHeight w:val="39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Источник значений показателей</w:t>
            </w:r>
          </w:p>
        </w:tc>
      </w:tr>
      <w:tr w:rsidR="00AA11FE" w:rsidRPr="00AA11FE" w:rsidTr="00AA11FE">
        <w:trPr>
          <w:cantSplit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A11FE" w:rsidRPr="00AA11FE" w:rsidRDefault="00AA11FE" w:rsidP="00AA11FE">
      <w:pPr>
        <w:spacing w:after="200" w:line="276" w:lineRule="auto"/>
        <w:contextualSpacing/>
        <w:rPr>
          <w:rFonts w:eastAsiaTheme="minorHAns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3445"/>
        <w:gridCol w:w="1620"/>
        <w:gridCol w:w="1620"/>
        <w:gridCol w:w="1620"/>
        <w:gridCol w:w="1620"/>
        <w:gridCol w:w="1620"/>
        <w:gridCol w:w="2408"/>
      </w:tblGrid>
      <w:tr w:rsidR="00AA11FE" w:rsidRPr="00AA11FE" w:rsidTr="00AA11FE">
        <w:trPr>
          <w:cantSplit/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AA11FE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1. Комплексное развитие коммунальной инфраструктуры на территории Арамильского городского округа до 2020 года</w:t>
            </w:r>
          </w:p>
        </w:tc>
      </w:tr>
      <w:tr w:rsidR="00AA11FE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Цель 1.1. Совершенствование коммунальной инфраструктуры на территории Арамильского городского округа </w:t>
            </w:r>
          </w:p>
        </w:tc>
      </w:tr>
      <w:tr w:rsidR="00AA11FE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1.1.1. Развитие системы теплоснабжения.</w:t>
            </w:r>
          </w:p>
        </w:tc>
      </w:tr>
      <w:tr w:rsidR="00AA11FE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1.1.1.1.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Протяженность отремонтированных сетей теплоснабжения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410F4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Отчетность МУП «Арамиль-Тепло», инвентаризация сетей</w:t>
            </w:r>
          </w:p>
        </w:tc>
      </w:tr>
      <w:tr w:rsidR="00AA11FE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1.1.1.2.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Протяженность построенных сетей теплоснабжения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410F4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410F4">
              <w:rPr>
                <w:rFonts w:eastAsiaTheme="minorHAnsi"/>
                <w:sz w:val="20"/>
                <w:szCs w:val="20"/>
                <w:lang w:eastAsia="en-US"/>
              </w:rPr>
              <w:t>Отчетность МУП «Арамиль-Тепло», инвентаризация сетей</w:t>
            </w:r>
          </w:p>
        </w:tc>
      </w:tr>
      <w:tr w:rsidR="00AA11FE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1.1.1.3.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ветхих, требующих замены, сетей теплоснабжения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410F4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410F4">
              <w:rPr>
                <w:rFonts w:eastAsiaTheme="minorHAnsi"/>
                <w:sz w:val="20"/>
                <w:szCs w:val="20"/>
                <w:lang w:eastAsia="en-US"/>
              </w:rPr>
              <w:t>Отчетность МУП «Арамиль-Тепло», инвентаризация сетей</w:t>
            </w:r>
          </w:p>
        </w:tc>
      </w:tr>
      <w:tr w:rsidR="00AA11FE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1.1.2. Развитие системы водоснабжения и водоотведения</w:t>
            </w:r>
          </w:p>
        </w:tc>
      </w:tr>
      <w:tr w:rsidR="00AA11FE" w:rsidRPr="00AA11FE" w:rsidTr="00A410F4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1.1.2.1.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ветхих, требующих замены, сетей водоотведения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E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E" w:rsidRPr="00AA11FE" w:rsidRDefault="00A410F4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E" w:rsidRPr="00AA11FE" w:rsidRDefault="00A410F4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21,02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E" w:rsidRPr="00AA11FE" w:rsidRDefault="00A410F4" w:rsidP="00AA11FE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FE" w:rsidRPr="00AA11FE" w:rsidRDefault="00AA11FE" w:rsidP="00AA11FE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инвестиционная программа</w:t>
            </w:r>
            <w:r w:rsidR="00A410F4">
              <w:rPr>
                <w:rFonts w:eastAsiaTheme="minorHAnsi"/>
                <w:sz w:val="20"/>
                <w:szCs w:val="20"/>
                <w:lang w:eastAsia="en-US"/>
              </w:rPr>
              <w:t xml:space="preserve"> АО «Водоканал Свердловской области»</w:t>
            </w:r>
          </w:p>
        </w:tc>
      </w:tr>
      <w:tr w:rsidR="00A410F4" w:rsidRPr="00AA11FE" w:rsidTr="00A410F4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1.1.2.2.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ветхих, требующих замены, сетей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инвестиционная программа</w:t>
            </w:r>
            <w:r>
              <w:t xml:space="preserve"> </w:t>
            </w:r>
            <w:r w:rsidRPr="00A410F4">
              <w:rPr>
                <w:rFonts w:eastAsiaTheme="minorHAnsi"/>
                <w:sz w:val="20"/>
                <w:szCs w:val="20"/>
                <w:lang w:eastAsia="en-US"/>
              </w:rPr>
              <w:t>АО «Водоканал Свердловской области»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2. Развитие жилищного хозяйства на территории Арамильского городского округа до 2020 года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2.2. Сокращение аварийного и ветхого жилищного фонда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2.2.1. Переселение граждан, проживающих в аварийном и ветхом жилищном фонде</w:t>
            </w:r>
          </w:p>
        </w:tc>
      </w:tr>
      <w:tr w:rsidR="00A410F4" w:rsidRPr="00AA11FE" w:rsidTr="00AA11FE">
        <w:trPr>
          <w:cantSplit/>
          <w:trHeight w:val="1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2.2.1.1.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граждан, проживающих в аварийном и ветхом жилищном фонде, по отношению к общей численности населения Арамильского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2.2.2. Сокращение количества помещений, признанных непригодными для проживания и (или) с высоким уровнем износа</w:t>
            </w:r>
          </w:p>
        </w:tc>
      </w:tr>
      <w:tr w:rsidR="00A410F4" w:rsidRPr="00AA11FE" w:rsidTr="00AA11FE">
        <w:trPr>
          <w:cantSplit/>
          <w:trHeight w:val="15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2.2.2.1.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Удельный вес площади жилых помещений, признанных непригодными для проживания и (или) с высоким уровнем износа, в общем объёме площади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2.2.3.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2.2.3. Повышение качества условий проживания за счет формирования благоприятной среды проживания граждан</w:t>
            </w:r>
          </w:p>
        </w:tc>
      </w:tr>
      <w:tr w:rsidR="00A410F4" w:rsidRPr="00AA11FE" w:rsidTr="00AA11FE">
        <w:trPr>
          <w:cantSplit/>
          <w:trHeight w:val="10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2.2.3.1.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Улучшение условий проживания граждан, за счет реализации мероприятий по капитальному ремонту общего имущества МКД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тыс. кв. 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5972,2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6574,2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6574,2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6950,2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2.3. Предоставление гражданам, проживающим на территории Арамильского городского округа, мер социальной поддержки по частичному освобождению от платы за коммунальные услуги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2.3.1.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2.3.1. Содействие в предоставлении гражданам, проживающим на территории Арамильского городского округа, мер социальной поддержки по частичному освобождению от платы за коммунальные услуги</w:t>
            </w:r>
          </w:p>
        </w:tc>
      </w:tr>
      <w:tr w:rsidR="00A410F4" w:rsidRPr="00AA11FE" w:rsidTr="00AA11FE">
        <w:trPr>
          <w:cantSplit/>
          <w:trHeight w:val="1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2.3.1.1.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исполнителей коммунальных услуг, которым возмещались затраты, связанные с предоставлением гражданам меры социальной поддержки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3. Развитие дорожного хозяйства на территории Арамильского городского округа до 2020 года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3.6. Совершенствование комплексной системы профилактики и снижение аварийности на дорогах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3.6.1. Повышение безопасности дорожного движения</w:t>
            </w:r>
          </w:p>
        </w:tc>
      </w:tr>
      <w:tr w:rsidR="00A410F4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3.6.1.1.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Снижение числа ДТП на дорогах Арамильского городского 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руга по сравнению с уровнем 2015</w:t>
            </w:r>
            <w:r w:rsidRPr="00AA11FE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3.6.1.2.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модернизированных светофорных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3.7. Приведение в удовлетворительное состояние, обеспечение сохранности автомобильных дорог общего пользования местного значения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3.7.1.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3.7.1. Обеспечение нормативного эксплуатационного состояния и обустройство дорог Арамильского городского округа</w:t>
            </w:r>
          </w:p>
        </w:tc>
      </w:tr>
      <w:tr w:rsidR="00A410F4" w:rsidRPr="00AA11FE" w:rsidTr="00AA11FE">
        <w:trPr>
          <w:cantSplit/>
          <w:trHeight w:val="15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3.7.1.1.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автомобильных дорог общего пользования, не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4.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Цель 4.7. Улучшение экологической ситуации и безопасности проживания населения Арамильского городского округа 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4.7.1.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Задача 4.7.1. Организация системы сбора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твердых коммунальных отходов</w:t>
            </w: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рекультивируемых полигонов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1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4.7.1.2.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населения, обеспеченного комфортными условиями проживания за счет проведения мероприятий по благоустройству контейнерных площадок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9,32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4.7.2.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4.7.2. Благоустройство и озеленение территории Арамильского городского округа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4.7.2.1.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Площадь благоустроенной и озеленённой зоны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4.7.2.2.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Длина огороженного участка дороги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4.7.3.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4.7.3. Улучшение технического оснащения Арамильского городского округа</w:t>
            </w:r>
          </w:p>
        </w:tc>
      </w:tr>
      <w:tr w:rsidR="00A410F4" w:rsidRPr="00AA11FE" w:rsidTr="00AA11FE">
        <w:trPr>
          <w:cantSplit/>
          <w:trHeight w:val="10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4.7.3.1.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очищенных дорог по отношению к общей протяженности дорог в Арамильском городском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4.7.4.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4.7.4. Содержание гидротехнического сооружения и обеспечение обустройства источников нецентрализованного питьевого водоснбжения</w:t>
            </w:r>
          </w:p>
        </w:tc>
      </w:tr>
      <w:tr w:rsidR="00A410F4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4.7.4.1.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внештатных ситуаций, связанных с паводковыми явлениями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10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4.7.4.2.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обустроенных и благоустроенных источников нецентрализованного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D56AB9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4.8. Обеспечение стойкого эпизоотического и санитарного благополучия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4.8.1.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4.8.1. Обеспечение безопасности жителей и имущества от риска повреждения вследствие падения аварийных деревьев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обращений жителей по спилу</w:t>
            </w:r>
            <w:r w:rsidR="00D56AB9">
              <w:rPr>
                <w:rFonts w:eastAsiaTheme="minorHAnsi"/>
                <w:sz w:val="20"/>
                <w:szCs w:val="20"/>
                <w:lang w:eastAsia="en-US"/>
              </w:rPr>
              <w:t xml:space="preserve"> аварийных</w:t>
            </w:r>
            <w:r w:rsidRPr="00AA11FE">
              <w:rPr>
                <w:rFonts w:eastAsiaTheme="minorHAnsi"/>
                <w:sz w:val="20"/>
                <w:szCs w:val="20"/>
                <w:lang w:eastAsia="en-US"/>
              </w:rPr>
              <w:t xml:space="preserve"> деревьев в год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4.8.2.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4.8.2. Профилактика клещевого энцефалита, борьба с разносчиками инфекционных заболеваний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4.8.2.1.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Площадь территорий, охваченных акарицидной обработкой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тыс. кв. 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4.8.3.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4.8.3. Регулирование численности безнадзорных животных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4.8.3.1.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обращений жителей по отлову безнадзорных животных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D56AB9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A410F4" w:rsidRPr="00AA11FE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4.8.3.2.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обращений в больницу с укусами бездомных животных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D56AB9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4.8.4.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4.8.4. Развитие лесного хозяйства на территории лесопарка Арамильского городского округа</w:t>
            </w:r>
          </w:p>
        </w:tc>
      </w:tr>
      <w:tr w:rsidR="00A410F4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4.8.4.1.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Объём ежегодного изъятия древесины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куб.м.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данные лесохозяйственного регламента</w:t>
            </w:r>
          </w:p>
        </w:tc>
      </w:tr>
      <w:tr w:rsidR="00A410F4" w:rsidRPr="00AA11FE" w:rsidTr="00AA11FE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4.8.4.2.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посещения территории лесопарка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чел./мес.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5700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4.8.4.3.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Количество проведенных санитарно-оздоровительных мероприятий лесных насаждений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данные лесохозяйственного регламента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4.9. Формирование экологической культуры населения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Цель 4.9. Формирование экологической культуры населения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4.9.1.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4.9.1. Привлечение населения к практическим мероприятиям по наведению чистоты и порядка на территории Арамильского городского округа</w:t>
            </w:r>
          </w:p>
        </w:tc>
      </w:tr>
      <w:tr w:rsidR="00A410F4" w:rsidRPr="00AA11FE" w:rsidTr="00AA11FE">
        <w:trPr>
          <w:cantSplit/>
          <w:trHeight w:val="76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4.9.1.1.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населения, получившего информацию о состоянии окружающей среды.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15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4.9.1.2.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Доля населения, принявших участие в мероприятиях по наведению чистоты и порядка к общему числу жителей, проживающих на территории Арамильского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расчетные данные</w:t>
            </w:r>
          </w:p>
        </w:tc>
      </w:tr>
      <w:tr w:rsidR="00A410F4" w:rsidRPr="00AA11FE" w:rsidTr="00AA11FE">
        <w:trPr>
          <w:cantSplit/>
          <w:trHeight w:val="2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4.9.1.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4.9.1. Привлечение населения к практическим мероприятиям по наведению чистоты и порядка на территории Арамильского городского округа</w:t>
            </w:r>
          </w:p>
        </w:tc>
      </w:tr>
      <w:tr w:rsidR="00A410F4" w:rsidRPr="00AA11FE" w:rsidTr="00AA11FE">
        <w:trPr>
          <w:cantSplit/>
          <w:trHeight w:val="12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4.9.1.3.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Объем мусора и бытовых отходов, вывезенных с очищенной территории при проведении мероприятий по наведению чистоты и 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куб.м.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D56AB9" w:rsidP="00A410F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  <w:r w:rsidR="00A410F4" w:rsidRPr="00AA11FE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F4" w:rsidRPr="00AA11FE" w:rsidRDefault="00A410F4" w:rsidP="00A410F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1FE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D56AB9">
              <w:rPr>
                <w:rFonts w:eastAsiaTheme="minorHAnsi"/>
                <w:sz w:val="20"/>
                <w:szCs w:val="20"/>
                <w:lang w:eastAsia="en-US"/>
              </w:rPr>
              <w:t>Расчетный данные</w:t>
            </w:r>
          </w:p>
        </w:tc>
      </w:tr>
    </w:tbl>
    <w:p w:rsidR="00AA11FE" w:rsidRPr="00AA11FE" w:rsidRDefault="00AA11FE" w:rsidP="00AA11FE">
      <w:pPr>
        <w:contextualSpacing/>
        <w:rPr>
          <w:rFonts w:eastAsiaTheme="minorHAnsi"/>
          <w:sz w:val="2"/>
          <w:szCs w:val="22"/>
          <w:lang w:eastAsia="en-US"/>
        </w:rPr>
      </w:pPr>
    </w:p>
    <w:p w:rsidR="00971459" w:rsidRPr="00EC6593" w:rsidRDefault="00971459" w:rsidP="00971459">
      <w:pPr>
        <w:jc w:val="center"/>
        <w:rPr>
          <w:sz w:val="28"/>
          <w:szCs w:val="28"/>
        </w:rPr>
      </w:pPr>
    </w:p>
    <w:sectPr w:rsidR="00971459" w:rsidRPr="00EC6593" w:rsidSect="00EC6593"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C7" w:rsidRDefault="003F09C7" w:rsidP="00971459">
      <w:r>
        <w:separator/>
      </w:r>
    </w:p>
  </w:endnote>
  <w:endnote w:type="continuationSeparator" w:id="0">
    <w:p w:rsidR="003F09C7" w:rsidRDefault="003F09C7" w:rsidP="009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47767"/>
      <w:docPartObj>
        <w:docPartGallery w:val="Page Numbers (Bottom of Page)"/>
        <w:docPartUnique/>
      </w:docPartObj>
    </w:sdtPr>
    <w:sdtEndPr/>
    <w:sdtContent>
      <w:p w:rsidR="003F09C7" w:rsidRDefault="003F09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7B">
          <w:rPr>
            <w:noProof/>
          </w:rPr>
          <w:t>4</w:t>
        </w:r>
        <w:r>
          <w:fldChar w:fldCharType="end"/>
        </w:r>
      </w:p>
    </w:sdtContent>
  </w:sdt>
  <w:p w:rsidR="003F09C7" w:rsidRDefault="003F0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3793"/>
      <w:docPartObj>
        <w:docPartGallery w:val="Page Numbers (Bottom of Page)"/>
        <w:docPartUnique/>
      </w:docPartObj>
    </w:sdtPr>
    <w:sdtEndPr/>
    <w:sdtContent>
      <w:p w:rsidR="003F09C7" w:rsidRDefault="003F09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7B">
          <w:rPr>
            <w:noProof/>
          </w:rPr>
          <w:t>21</w:t>
        </w:r>
        <w:r>
          <w:fldChar w:fldCharType="end"/>
        </w:r>
      </w:p>
    </w:sdtContent>
  </w:sdt>
  <w:p w:rsidR="003F09C7" w:rsidRDefault="003F0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C7" w:rsidRDefault="003F09C7" w:rsidP="00971459">
      <w:r>
        <w:separator/>
      </w:r>
    </w:p>
  </w:footnote>
  <w:footnote w:type="continuationSeparator" w:id="0">
    <w:p w:rsidR="003F09C7" w:rsidRDefault="003F09C7" w:rsidP="0097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C7" w:rsidRPr="00791372" w:rsidRDefault="003F09C7" w:rsidP="00791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C7" w:rsidRPr="00DF59D1" w:rsidRDefault="003F09C7" w:rsidP="00DF59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1313"/>
    <w:multiLevelType w:val="hybridMultilevel"/>
    <w:tmpl w:val="CB9EFF32"/>
    <w:lvl w:ilvl="0" w:tplc="DC7C0834">
      <w:start w:val="1"/>
      <w:numFmt w:val="decimal"/>
      <w:lvlText w:val="%1."/>
      <w:lvlJc w:val="left"/>
      <w:pPr>
        <w:ind w:left="253" w:hanging="476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18606B80">
      <w:numFmt w:val="bullet"/>
      <w:lvlText w:val="•"/>
      <w:lvlJc w:val="left"/>
      <w:pPr>
        <w:ind w:left="831" w:hanging="476"/>
      </w:pPr>
      <w:rPr>
        <w:rFonts w:hint="default"/>
      </w:rPr>
    </w:lvl>
    <w:lvl w:ilvl="2" w:tplc="AB824E9E">
      <w:numFmt w:val="bullet"/>
      <w:lvlText w:val="•"/>
      <w:lvlJc w:val="left"/>
      <w:pPr>
        <w:ind w:left="1402" w:hanging="476"/>
      </w:pPr>
      <w:rPr>
        <w:rFonts w:hint="default"/>
      </w:rPr>
    </w:lvl>
    <w:lvl w:ilvl="3" w:tplc="9C02A650">
      <w:numFmt w:val="bullet"/>
      <w:lvlText w:val="•"/>
      <w:lvlJc w:val="left"/>
      <w:pPr>
        <w:ind w:left="1973" w:hanging="476"/>
      </w:pPr>
      <w:rPr>
        <w:rFonts w:hint="default"/>
      </w:rPr>
    </w:lvl>
    <w:lvl w:ilvl="4" w:tplc="C25E318C">
      <w:numFmt w:val="bullet"/>
      <w:lvlText w:val="•"/>
      <w:lvlJc w:val="left"/>
      <w:pPr>
        <w:ind w:left="2544" w:hanging="476"/>
      </w:pPr>
      <w:rPr>
        <w:rFonts w:hint="default"/>
      </w:rPr>
    </w:lvl>
    <w:lvl w:ilvl="5" w:tplc="3ABCB1D8">
      <w:numFmt w:val="bullet"/>
      <w:lvlText w:val="•"/>
      <w:lvlJc w:val="left"/>
      <w:pPr>
        <w:ind w:left="3115" w:hanging="476"/>
      </w:pPr>
      <w:rPr>
        <w:rFonts w:hint="default"/>
      </w:rPr>
    </w:lvl>
    <w:lvl w:ilvl="6" w:tplc="3EA0EB42">
      <w:numFmt w:val="bullet"/>
      <w:lvlText w:val="•"/>
      <w:lvlJc w:val="left"/>
      <w:pPr>
        <w:ind w:left="3686" w:hanging="476"/>
      </w:pPr>
      <w:rPr>
        <w:rFonts w:hint="default"/>
      </w:rPr>
    </w:lvl>
    <w:lvl w:ilvl="7" w:tplc="DFD8ED7A">
      <w:numFmt w:val="bullet"/>
      <w:lvlText w:val="•"/>
      <w:lvlJc w:val="left"/>
      <w:pPr>
        <w:ind w:left="4257" w:hanging="476"/>
      </w:pPr>
      <w:rPr>
        <w:rFonts w:hint="default"/>
      </w:rPr>
    </w:lvl>
    <w:lvl w:ilvl="8" w:tplc="DF64A4A2">
      <w:numFmt w:val="bullet"/>
      <w:lvlText w:val="•"/>
      <w:lvlJc w:val="left"/>
      <w:pPr>
        <w:ind w:left="4828" w:hanging="476"/>
      </w:pPr>
      <w:rPr>
        <w:rFonts w:hint="default"/>
      </w:rPr>
    </w:lvl>
  </w:abstractNum>
  <w:abstractNum w:abstractNumId="1" w15:restartNumberingAfterBreak="0">
    <w:nsid w:val="4CE82910"/>
    <w:multiLevelType w:val="hybridMultilevel"/>
    <w:tmpl w:val="18944E42"/>
    <w:lvl w:ilvl="0" w:tplc="958A4678">
      <w:start w:val="18"/>
      <w:numFmt w:val="decimal"/>
      <w:lvlText w:val="%1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BC4A050E">
      <w:numFmt w:val="bullet"/>
      <w:lvlText w:val="•"/>
      <w:lvlJc w:val="left"/>
      <w:pPr>
        <w:ind w:left="660" w:hanging="505"/>
      </w:pPr>
      <w:rPr>
        <w:rFonts w:hint="default"/>
      </w:rPr>
    </w:lvl>
    <w:lvl w:ilvl="2" w:tplc="2CC2889C">
      <w:numFmt w:val="bullet"/>
      <w:lvlText w:val="•"/>
      <w:lvlJc w:val="left"/>
      <w:pPr>
        <w:ind w:left="1220" w:hanging="505"/>
      </w:pPr>
      <w:rPr>
        <w:rFonts w:hint="default"/>
      </w:rPr>
    </w:lvl>
    <w:lvl w:ilvl="3" w:tplc="3E86E7E6">
      <w:numFmt w:val="bullet"/>
      <w:lvlText w:val="•"/>
      <w:lvlJc w:val="left"/>
      <w:pPr>
        <w:ind w:left="1780" w:hanging="505"/>
      </w:pPr>
      <w:rPr>
        <w:rFonts w:hint="default"/>
      </w:rPr>
    </w:lvl>
    <w:lvl w:ilvl="4" w:tplc="F65236EE">
      <w:numFmt w:val="bullet"/>
      <w:lvlText w:val="•"/>
      <w:lvlJc w:val="left"/>
      <w:pPr>
        <w:ind w:left="2339" w:hanging="505"/>
      </w:pPr>
      <w:rPr>
        <w:rFonts w:hint="default"/>
      </w:rPr>
    </w:lvl>
    <w:lvl w:ilvl="5" w:tplc="B09A78DC">
      <w:numFmt w:val="bullet"/>
      <w:lvlText w:val="•"/>
      <w:lvlJc w:val="left"/>
      <w:pPr>
        <w:ind w:left="2899" w:hanging="505"/>
      </w:pPr>
      <w:rPr>
        <w:rFonts w:hint="default"/>
      </w:rPr>
    </w:lvl>
    <w:lvl w:ilvl="6" w:tplc="22124F4A">
      <w:numFmt w:val="bullet"/>
      <w:lvlText w:val="•"/>
      <w:lvlJc w:val="left"/>
      <w:pPr>
        <w:ind w:left="3459" w:hanging="505"/>
      </w:pPr>
      <w:rPr>
        <w:rFonts w:hint="default"/>
      </w:rPr>
    </w:lvl>
    <w:lvl w:ilvl="7" w:tplc="1EC85A76">
      <w:numFmt w:val="bullet"/>
      <w:lvlText w:val="•"/>
      <w:lvlJc w:val="left"/>
      <w:pPr>
        <w:ind w:left="4019" w:hanging="505"/>
      </w:pPr>
      <w:rPr>
        <w:rFonts w:hint="default"/>
      </w:rPr>
    </w:lvl>
    <w:lvl w:ilvl="8" w:tplc="CA76A6CE">
      <w:numFmt w:val="bullet"/>
      <w:lvlText w:val="•"/>
      <w:lvlJc w:val="left"/>
      <w:pPr>
        <w:ind w:left="4579" w:hanging="5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92"/>
    <w:rsid w:val="000102CB"/>
    <w:rsid w:val="0002069F"/>
    <w:rsid w:val="00021756"/>
    <w:rsid w:val="00037286"/>
    <w:rsid w:val="00042051"/>
    <w:rsid w:val="00063DB3"/>
    <w:rsid w:val="000816CB"/>
    <w:rsid w:val="00085D13"/>
    <w:rsid w:val="00086E79"/>
    <w:rsid w:val="0009134E"/>
    <w:rsid w:val="000A29F9"/>
    <w:rsid w:val="000B7932"/>
    <w:rsid w:val="001043B4"/>
    <w:rsid w:val="00104ABE"/>
    <w:rsid w:val="00136182"/>
    <w:rsid w:val="00137E79"/>
    <w:rsid w:val="0014321C"/>
    <w:rsid w:val="001476AE"/>
    <w:rsid w:val="001714E5"/>
    <w:rsid w:val="00171D37"/>
    <w:rsid w:val="00180ED9"/>
    <w:rsid w:val="001A2620"/>
    <w:rsid w:val="001B2B05"/>
    <w:rsid w:val="001D3635"/>
    <w:rsid w:val="00275325"/>
    <w:rsid w:val="00277970"/>
    <w:rsid w:val="00294738"/>
    <w:rsid w:val="002A5D12"/>
    <w:rsid w:val="002D70E1"/>
    <w:rsid w:val="00300099"/>
    <w:rsid w:val="00303D41"/>
    <w:rsid w:val="00343E28"/>
    <w:rsid w:val="00353870"/>
    <w:rsid w:val="00363AB0"/>
    <w:rsid w:val="00376686"/>
    <w:rsid w:val="00381312"/>
    <w:rsid w:val="00395FFE"/>
    <w:rsid w:val="003A0492"/>
    <w:rsid w:val="003A6BC3"/>
    <w:rsid w:val="003B2331"/>
    <w:rsid w:val="003D1F86"/>
    <w:rsid w:val="003E55CC"/>
    <w:rsid w:val="003F09C7"/>
    <w:rsid w:val="004022E3"/>
    <w:rsid w:val="00441213"/>
    <w:rsid w:val="0045603F"/>
    <w:rsid w:val="00477FCF"/>
    <w:rsid w:val="00486F5B"/>
    <w:rsid w:val="004C73C7"/>
    <w:rsid w:val="004E4EB5"/>
    <w:rsid w:val="004E53E1"/>
    <w:rsid w:val="004E7075"/>
    <w:rsid w:val="004F786E"/>
    <w:rsid w:val="00521736"/>
    <w:rsid w:val="00521E6E"/>
    <w:rsid w:val="005271BC"/>
    <w:rsid w:val="00527A19"/>
    <w:rsid w:val="00530EB4"/>
    <w:rsid w:val="0053493A"/>
    <w:rsid w:val="00537853"/>
    <w:rsid w:val="00543E3D"/>
    <w:rsid w:val="00561789"/>
    <w:rsid w:val="005641C1"/>
    <w:rsid w:val="00576ADE"/>
    <w:rsid w:val="00596E29"/>
    <w:rsid w:val="005A23A3"/>
    <w:rsid w:val="005A288F"/>
    <w:rsid w:val="005D33FD"/>
    <w:rsid w:val="005D4A4A"/>
    <w:rsid w:val="005E6F04"/>
    <w:rsid w:val="005F012A"/>
    <w:rsid w:val="005F4AAF"/>
    <w:rsid w:val="00655D0D"/>
    <w:rsid w:val="006663D4"/>
    <w:rsid w:val="006913D9"/>
    <w:rsid w:val="006A1419"/>
    <w:rsid w:val="006A238E"/>
    <w:rsid w:val="006E31CB"/>
    <w:rsid w:val="00715EEA"/>
    <w:rsid w:val="00720FFF"/>
    <w:rsid w:val="00743F5F"/>
    <w:rsid w:val="00747745"/>
    <w:rsid w:val="00760ADD"/>
    <w:rsid w:val="007667C8"/>
    <w:rsid w:val="00771976"/>
    <w:rsid w:val="0078270C"/>
    <w:rsid w:val="00791372"/>
    <w:rsid w:val="007A2173"/>
    <w:rsid w:val="007B1964"/>
    <w:rsid w:val="007C297D"/>
    <w:rsid w:val="007E5E3E"/>
    <w:rsid w:val="00855049"/>
    <w:rsid w:val="0086588E"/>
    <w:rsid w:val="00881352"/>
    <w:rsid w:val="00894F43"/>
    <w:rsid w:val="00897AE6"/>
    <w:rsid w:val="008A2B61"/>
    <w:rsid w:val="008A3277"/>
    <w:rsid w:val="008A4A24"/>
    <w:rsid w:val="008B2343"/>
    <w:rsid w:val="008B2960"/>
    <w:rsid w:val="008C5D8E"/>
    <w:rsid w:val="008D4B4F"/>
    <w:rsid w:val="008F4BBE"/>
    <w:rsid w:val="00903890"/>
    <w:rsid w:val="00926807"/>
    <w:rsid w:val="00927E01"/>
    <w:rsid w:val="00952B2F"/>
    <w:rsid w:val="00960F53"/>
    <w:rsid w:val="009625C9"/>
    <w:rsid w:val="00971459"/>
    <w:rsid w:val="0098020F"/>
    <w:rsid w:val="00990787"/>
    <w:rsid w:val="009B4D98"/>
    <w:rsid w:val="009D1A16"/>
    <w:rsid w:val="009E3ED4"/>
    <w:rsid w:val="009E71BC"/>
    <w:rsid w:val="00A03D5D"/>
    <w:rsid w:val="00A227CD"/>
    <w:rsid w:val="00A23EBE"/>
    <w:rsid w:val="00A410F4"/>
    <w:rsid w:val="00A529FC"/>
    <w:rsid w:val="00A60E64"/>
    <w:rsid w:val="00A61D41"/>
    <w:rsid w:val="00A74EF5"/>
    <w:rsid w:val="00A97A7E"/>
    <w:rsid w:val="00AA11FE"/>
    <w:rsid w:val="00AE3333"/>
    <w:rsid w:val="00B46980"/>
    <w:rsid w:val="00B640DB"/>
    <w:rsid w:val="00B74626"/>
    <w:rsid w:val="00B763FB"/>
    <w:rsid w:val="00B81166"/>
    <w:rsid w:val="00BC5298"/>
    <w:rsid w:val="00BC595D"/>
    <w:rsid w:val="00BD1E9B"/>
    <w:rsid w:val="00BD222E"/>
    <w:rsid w:val="00BE3EEF"/>
    <w:rsid w:val="00BE4B3F"/>
    <w:rsid w:val="00BE5D4A"/>
    <w:rsid w:val="00C43E0D"/>
    <w:rsid w:val="00C5267B"/>
    <w:rsid w:val="00C60F33"/>
    <w:rsid w:val="00C6391E"/>
    <w:rsid w:val="00C653C1"/>
    <w:rsid w:val="00C71543"/>
    <w:rsid w:val="00C76B85"/>
    <w:rsid w:val="00C84349"/>
    <w:rsid w:val="00CA6340"/>
    <w:rsid w:val="00CC54F7"/>
    <w:rsid w:val="00CD300D"/>
    <w:rsid w:val="00CF2110"/>
    <w:rsid w:val="00D03298"/>
    <w:rsid w:val="00D0428B"/>
    <w:rsid w:val="00D1500E"/>
    <w:rsid w:val="00D30F2D"/>
    <w:rsid w:val="00D35131"/>
    <w:rsid w:val="00D567CA"/>
    <w:rsid w:val="00D56AB9"/>
    <w:rsid w:val="00D628C7"/>
    <w:rsid w:val="00D665EE"/>
    <w:rsid w:val="00D671D6"/>
    <w:rsid w:val="00D83FB5"/>
    <w:rsid w:val="00D871F3"/>
    <w:rsid w:val="00DA77B8"/>
    <w:rsid w:val="00DB51CE"/>
    <w:rsid w:val="00DC528E"/>
    <w:rsid w:val="00DC5DBA"/>
    <w:rsid w:val="00DF59D1"/>
    <w:rsid w:val="00E03FA8"/>
    <w:rsid w:val="00E1257F"/>
    <w:rsid w:val="00E2357A"/>
    <w:rsid w:val="00E2588E"/>
    <w:rsid w:val="00E42AF7"/>
    <w:rsid w:val="00E50ACA"/>
    <w:rsid w:val="00E93286"/>
    <w:rsid w:val="00EA3CC6"/>
    <w:rsid w:val="00EA79C5"/>
    <w:rsid w:val="00EC2202"/>
    <w:rsid w:val="00EC6593"/>
    <w:rsid w:val="00ED0461"/>
    <w:rsid w:val="00ED2760"/>
    <w:rsid w:val="00EE0FA1"/>
    <w:rsid w:val="00EE2503"/>
    <w:rsid w:val="00F170F7"/>
    <w:rsid w:val="00F259AB"/>
    <w:rsid w:val="00F76F61"/>
    <w:rsid w:val="00F85FF8"/>
    <w:rsid w:val="00FD4014"/>
    <w:rsid w:val="00FD504E"/>
    <w:rsid w:val="00FE017C"/>
    <w:rsid w:val="00FE13C5"/>
    <w:rsid w:val="00FF04D5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6CF8D8"/>
  <w15:docId w15:val="{53007319-55ED-4D44-A042-E29ADAD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71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4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DA77B8"/>
    <w:pPr>
      <w:suppressAutoHyphens/>
      <w:spacing w:before="280" w:after="119"/>
    </w:pPr>
    <w:rPr>
      <w:lang w:eastAsia="ar-SA"/>
    </w:rPr>
  </w:style>
  <w:style w:type="character" w:customStyle="1" w:styleId="11">
    <w:name w:val="Основной шрифт абзаца1"/>
    <w:uiPriority w:val="99"/>
    <w:rsid w:val="00DA77B8"/>
  </w:style>
  <w:style w:type="paragraph" w:customStyle="1" w:styleId="22">
    <w:name w:val="Основной текст с отступом 22"/>
    <w:basedOn w:val="a"/>
    <w:uiPriority w:val="99"/>
    <w:rsid w:val="00DA77B8"/>
    <w:pPr>
      <w:widowControl w:val="0"/>
      <w:suppressAutoHyphens/>
      <w:spacing w:after="120" w:line="480" w:lineRule="auto"/>
      <w:ind w:left="283"/>
    </w:pPr>
    <w:rPr>
      <w:rFonts w:cs="Mangal"/>
      <w:lang w:eastAsia="hi-IN" w:bidi="hi-IN"/>
    </w:rPr>
  </w:style>
  <w:style w:type="paragraph" w:customStyle="1" w:styleId="31">
    <w:name w:val="Основной текст 31"/>
    <w:basedOn w:val="a"/>
    <w:uiPriority w:val="99"/>
    <w:rsid w:val="00DA77B8"/>
    <w:pPr>
      <w:widowControl w:val="0"/>
      <w:suppressAutoHyphens/>
      <w:spacing w:after="120"/>
    </w:pPr>
    <w:rPr>
      <w:rFonts w:cs="Mangal"/>
      <w:sz w:val="16"/>
      <w:szCs w:val="16"/>
      <w:lang w:eastAsia="hi-IN" w:bidi="hi-IN"/>
    </w:rPr>
  </w:style>
  <w:style w:type="paragraph" w:customStyle="1" w:styleId="12">
    <w:name w:val="Без интервала1"/>
    <w:uiPriority w:val="99"/>
    <w:rsid w:val="00DA77B8"/>
    <w:pPr>
      <w:widowControl w:val="0"/>
      <w:suppressAutoHyphens/>
      <w:spacing w:after="0" w:line="240" w:lineRule="auto"/>
    </w:pPr>
    <w:rPr>
      <w:rFonts w:ascii="Calibri" w:eastAsia="Times New Roman" w:hAnsi="Calibri" w:cs="Mangal"/>
      <w:lang w:eastAsia="hi-IN" w:bidi="hi-IN"/>
    </w:rPr>
  </w:style>
  <w:style w:type="paragraph" w:customStyle="1" w:styleId="a9">
    <w:name w:val="Знак Знак Знак Знак Знак Знак Знак"/>
    <w:basedOn w:val="a"/>
    <w:rsid w:val="00BD1E9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a">
    <w:name w:val="Hyperlink"/>
    <w:uiPriority w:val="99"/>
    <w:rsid w:val="00881352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DB51C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2069F"/>
    <w:pPr>
      <w:tabs>
        <w:tab w:val="right" w:leader="dot" w:pos="9344"/>
      </w:tabs>
      <w:spacing w:before="120" w:after="100"/>
      <w:ind w:firstLine="709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DB5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1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271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271BC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2B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A11FE"/>
  </w:style>
  <w:style w:type="paragraph" w:customStyle="1" w:styleId="xl84">
    <w:name w:val="xl84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AA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AA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A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7">
    <w:name w:val="xl97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11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A11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AA11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List Paragraph"/>
    <w:basedOn w:val="a"/>
    <w:uiPriority w:val="34"/>
    <w:qFormat/>
    <w:rsid w:val="0066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A58A-26E9-4460-9C79-A4F84BC2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23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М. Тюменцева</dc:creator>
  <cp:lastModifiedBy>Фабрикант Олег Борисович</cp:lastModifiedBy>
  <cp:revision>25</cp:revision>
  <cp:lastPrinted>2018-07-26T03:48:00Z</cp:lastPrinted>
  <dcterms:created xsi:type="dcterms:W3CDTF">2018-01-25T08:24:00Z</dcterms:created>
  <dcterms:modified xsi:type="dcterms:W3CDTF">2018-07-31T07:30:00Z</dcterms:modified>
</cp:coreProperties>
</file>