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76" w:rsidRPr="0043470D" w:rsidRDefault="00797A76" w:rsidP="00797A76">
      <w:pPr>
        <w:keepNext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3470D">
        <w:rPr>
          <w:rFonts w:ascii="Times New Roman" w:eastAsia="Times New Roman" w:hAnsi="Times New Roman" w:cs="Times New Roman"/>
          <w:sz w:val="28"/>
          <w:szCs w:val="20"/>
        </w:rPr>
        <w:t>РОССИЙСКАЯ ФЕДЕРАЦИЯ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70D">
        <w:rPr>
          <w:rFonts w:ascii="Times New Roman" w:eastAsia="Times New Roman" w:hAnsi="Times New Roman" w:cs="Times New Roman"/>
          <w:sz w:val="28"/>
          <w:szCs w:val="20"/>
        </w:rPr>
        <w:t>СВЕРДЛОВСКАЯ ОБЛАСТЬ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7A76" w:rsidRPr="0043470D" w:rsidRDefault="00797A76" w:rsidP="00797A76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3470D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</w:t>
      </w:r>
      <w:r w:rsidRPr="0043470D">
        <w:rPr>
          <w:rFonts w:ascii="Times New Roman" w:eastAsia="Times New Roman" w:hAnsi="Times New Roman" w:cs="Times New Roman"/>
          <w:sz w:val="28"/>
          <w:szCs w:val="20"/>
        </w:rPr>
        <w:t xml:space="preserve"> АРАМИЛЬСКОГО ГОРОДСКОГО ОКРУГА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7A76" w:rsidRDefault="00797A76" w:rsidP="0057186F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E4DFD">
        <w:rPr>
          <w:rFonts w:ascii="Times New Roman" w:eastAsia="Times New Roman" w:hAnsi="Times New Roman" w:cs="Times New Roman"/>
          <w:sz w:val="28"/>
          <w:szCs w:val="20"/>
        </w:rPr>
        <w:t>23.04.2019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3470D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4DFD">
        <w:rPr>
          <w:rFonts w:ascii="Times New Roman" w:eastAsia="Times New Roman" w:hAnsi="Times New Roman" w:cs="Times New Roman"/>
          <w:sz w:val="28"/>
          <w:szCs w:val="20"/>
        </w:rPr>
        <w:t>249</w:t>
      </w:r>
    </w:p>
    <w:p w:rsidR="00797A76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470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97A76" w:rsidRPr="00864CD9" w:rsidRDefault="004559E2" w:rsidP="00797A76">
      <w:pPr>
        <w:tabs>
          <w:tab w:val="left" w:pos="160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О</w:t>
      </w:r>
      <w:r w:rsidR="00797A76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 xml:space="preserve"> результатах проведения конкурсного отбора проектов инициативного бюджетирования в Арамильском городском округе в 201</w:t>
      </w:r>
      <w:r w:rsidR="00182898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9</w:t>
      </w:r>
      <w:r w:rsidR="00797A76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 xml:space="preserve"> году</w:t>
      </w:r>
    </w:p>
    <w:p w:rsidR="00797A76" w:rsidRPr="0043470D" w:rsidRDefault="00797A76" w:rsidP="00797A76">
      <w:pPr>
        <w:tabs>
          <w:tab w:val="left" w:pos="16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7A76" w:rsidRPr="00797A76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Администрации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>от 18.06.2018 № 265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7A76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проведения конкурсного отбора проектов инициативного бюджетирования в Арамильском городском округе»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B51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комиссии по отбору проектов инициативного бюджетирования в Арамильском городском округе </w:t>
      </w:r>
      <w:r w:rsidR="00F0427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82898">
        <w:rPr>
          <w:rFonts w:ascii="Times New Roman" w:eastAsia="Times New Roman" w:hAnsi="Times New Roman" w:cs="Times New Roman"/>
          <w:bCs/>
          <w:sz w:val="28"/>
          <w:szCs w:val="28"/>
        </w:rPr>
        <w:t>19.04.2019</w:t>
      </w:r>
      <w:r w:rsidR="00F0427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0427A" w:rsidRPr="004559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5" w:tooltip="Решение Екатеринбургской городской Думы от 30.06.2005 N 8/1 (ред. от 10.04.2018) &quot;О принятии Устава муниципального образования &quot;город Екатеринбург&quot; (Зарегистрировано в ГУ Минюста РФ по Уральскому федеральному округу 27.10.2005 N RU663020002005023) (с изм. и до" w:history="1">
        <w:r w:rsidR="00F0427A" w:rsidRPr="004559E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31</w:t>
        </w:r>
      </w:hyperlink>
      <w:r w:rsidR="00F0427A" w:rsidRPr="004559E2">
        <w:rPr>
          <w:rFonts w:ascii="Times New Roman" w:eastAsia="Times New Roman" w:hAnsi="Times New Roman" w:cs="Times New Roman"/>
          <w:sz w:val="28"/>
          <w:szCs w:val="28"/>
        </w:rPr>
        <w:t xml:space="preserve"> Устава Арамильского городского округа</w:t>
      </w:r>
    </w:p>
    <w:p w:rsidR="00797A76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A76" w:rsidRDefault="00797A76" w:rsidP="004B51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8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97A76" w:rsidRPr="0043470D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1B" w:rsidRPr="006B3540" w:rsidRDefault="00F0427A" w:rsidP="006B3540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конкурсного отбора проектов инициативного бюджетирования в Арамильском городском округе</w:t>
      </w:r>
      <w:r w:rsidR="0054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(далее-конкурсный отбор)</w:t>
      </w:r>
      <w:r w:rsidR="006B3540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Муниципального </w:t>
      </w:r>
      <w:r w:rsidR="00D00371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0371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0371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</w:t>
      </w:r>
      <w:r w:rsidR="001828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Детская школа искусств</w:t>
      </w:r>
      <w:r w:rsidR="00D00371" w:rsidRPr="006B35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1828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</w:t>
      </w:r>
      <w:r w:rsidR="00E17E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ород</w:t>
      </w:r>
      <w:r w:rsidR="001828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Арамиль</w:t>
      </w:r>
      <w:r w:rsidR="0057186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«Музыкальные инструменты талантливым детям</w:t>
      </w:r>
      <w:bookmarkStart w:id="0" w:name="_GoBack"/>
      <w:bookmarkEnd w:id="0"/>
      <w:r w:rsidR="0057186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E83B1B" w:rsidRPr="006B35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E83B1B" w:rsidRPr="00E83B1B" w:rsidRDefault="00E83B1B" w:rsidP="006B3540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B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Комитету по экономике и стратегическому развитию Администрации Арамильского городского округа подготовить заявку на участие в конкурсном отборе проектов инициативного бюджетирования на региональном уровне и направить ее в Министерство экономики и территориального развития Свердловской области.</w:t>
      </w:r>
    </w:p>
    <w:p w:rsidR="00797A76" w:rsidRPr="00E83B1B" w:rsidRDefault="00797A76" w:rsidP="006B3540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B1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газете «Арамильские вести» и разместить на официальном сайте Арамильского городского округа </w:t>
      </w:r>
      <w:proofErr w:type="spellStart"/>
      <w:r w:rsidRPr="00E83B1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aramilgo</w:t>
      </w:r>
      <w:proofErr w:type="spellEnd"/>
      <w:r w:rsidRPr="00E83B1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E83B1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r w:rsidRPr="00E8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B1B">
        <w:rPr>
          <w:rFonts w:ascii="Times New Roman" w:eastAsia="Times New Roman" w:hAnsi="Times New Roman" w:cs="Times New Roman"/>
          <w:sz w:val="28"/>
          <w:szCs w:val="28"/>
          <w:lang w:bidi="en-US"/>
        </w:rPr>
        <w:t>в информационно-телекоммуникационной сети Интернет.</w:t>
      </w:r>
    </w:p>
    <w:p w:rsidR="00797A76" w:rsidRPr="0043470D" w:rsidRDefault="00797A76" w:rsidP="006B3540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0D"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Арамильского городского округа                           </w:t>
      </w:r>
      <w:r w:rsidR="00182898">
        <w:rPr>
          <w:rFonts w:ascii="Times New Roman" w:eastAsia="Times New Roman" w:hAnsi="Times New Roman" w:cs="Times New Roman"/>
          <w:sz w:val="28"/>
          <w:szCs w:val="28"/>
        </w:rPr>
        <w:t>Комаров</w:t>
      </w:r>
      <w:r w:rsidR="00540D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2898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Pr="0043470D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97A76" w:rsidRPr="0043470D" w:rsidRDefault="00797A76" w:rsidP="004E4DFD">
      <w:pPr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DFD" w:rsidRDefault="004E4DFD" w:rsidP="00797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A76" w:rsidRPr="0043470D" w:rsidRDefault="00797A76" w:rsidP="00797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0D">
        <w:rPr>
          <w:rFonts w:ascii="Times New Roman" w:eastAsia="Times New Roman" w:hAnsi="Times New Roman" w:cs="Times New Roman"/>
          <w:sz w:val="28"/>
          <w:szCs w:val="28"/>
        </w:rPr>
        <w:t>Глава Арамильского городского округа                                     В.Ю. Никитенко</w:t>
      </w:r>
    </w:p>
    <w:p w:rsidR="00797A76" w:rsidRDefault="00797A76" w:rsidP="004E4DFD">
      <w:pPr>
        <w:pStyle w:val="ConsPlusNormal"/>
      </w:pPr>
    </w:p>
    <w:p w:rsidR="00797A76" w:rsidRDefault="00797A76" w:rsidP="00797A76">
      <w:pPr>
        <w:pStyle w:val="ConsPlusNormal"/>
        <w:ind w:firstLine="709"/>
      </w:pPr>
    </w:p>
    <w:sectPr w:rsidR="0079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C05"/>
    <w:multiLevelType w:val="hybridMultilevel"/>
    <w:tmpl w:val="5D96C4E8"/>
    <w:lvl w:ilvl="0" w:tplc="95AA33F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CB1"/>
    <w:multiLevelType w:val="hybridMultilevel"/>
    <w:tmpl w:val="B9846EF6"/>
    <w:lvl w:ilvl="0" w:tplc="676E3E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D1BE7"/>
    <w:multiLevelType w:val="multilevel"/>
    <w:tmpl w:val="AAC0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0A65213"/>
    <w:multiLevelType w:val="multilevel"/>
    <w:tmpl w:val="4D8A2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C"/>
    <w:rsid w:val="000D7CE5"/>
    <w:rsid w:val="00182898"/>
    <w:rsid w:val="00193E26"/>
    <w:rsid w:val="002F2BEC"/>
    <w:rsid w:val="00374FA8"/>
    <w:rsid w:val="003B3F55"/>
    <w:rsid w:val="004559E2"/>
    <w:rsid w:val="00492951"/>
    <w:rsid w:val="004B5152"/>
    <w:rsid w:val="004E4DFD"/>
    <w:rsid w:val="00540D5A"/>
    <w:rsid w:val="0057186F"/>
    <w:rsid w:val="00593ABC"/>
    <w:rsid w:val="005C59DF"/>
    <w:rsid w:val="006B3540"/>
    <w:rsid w:val="00797A76"/>
    <w:rsid w:val="007B7E01"/>
    <w:rsid w:val="00822996"/>
    <w:rsid w:val="00981D99"/>
    <w:rsid w:val="009B6381"/>
    <w:rsid w:val="00A25ABD"/>
    <w:rsid w:val="00B01A0C"/>
    <w:rsid w:val="00C35CD7"/>
    <w:rsid w:val="00C50C19"/>
    <w:rsid w:val="00D00371"/>
    <w:rsid w:val="00D114EC"/>
    <w:rsid w:val="00D11A8B"/>
    <w:rsid w:val="00DD50C6"/>
    <w:rsid w:val="00DD6C4F"/>
    <w:rsid w:val="00E17E36"/>
    <w:rsid w:val="00E83B1B"/>
    <w:rsid w:val="00EC0186"/>
    <w:rsid w:val="00F0427A"/>
    <w:rsid w:val="00F44629"/>
    <w:rsid w:val="00F60F36"/>
    <w:rsid w:val="00F818E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8C8"/>
  <w15:chartTrackingRefBased/>
  <w15:docId w15:val="{D125602E-0058-4203-9B4F-8FB39DDE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C59D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C59DF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59D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59DF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5C59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C59D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Основной текст 3 Знак"/>
    <w:basedOn w:val="a0"/>
    <w:link w:val="3"/>
    <w:semiHidden/>
    <w:rsid w:val="005C5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5C59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59DF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5C5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C59DF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C59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59DF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5C59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9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7A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7A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1A5DFAD5B597365F3E86B525BA66AE0DCF416117DEDFBDF5E3E895E755010BDFFA69C28B58D75F24688E51V6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User</cp:lastModifiedBy>
  <cp:revision>19</cp:revision>
  <cp:lastPrinted>2019-04-19T11:46:00Z</cp:lastPrinted>
  <dcterms:created xsi:type="dcterms:W3CDTF">2018-06-13T10:33:00Z</dcterms:created>
  <dcterms:modified xsi:type="dcterms:W3CDTF">2019-04-26T07:11:00Z</dcterms:modified>
</cp:coreProperties>
</file>