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C4" w:rsidRPr="000D1F17" w:rsidRDefault="001E0DC4" w:rsidP="0072377E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0D1F17">
        <w:rPr>
          <w:rFonts w:ascii="Liberation Serif" w:hAnsi="Liberation Serif" w:cs="Liberation Serif"/>
          <w:sz w:val="28"/>
          <w:szCs w:val="28"/>
        </w:rPr>
        <w:t>РОССИЙСКАЯ ФЕДЕРАЦИЯ</w:t>
      </w:r>
    </w:p>
    <w:p w:rsidR="001E0DC4" w:rsidRPr="000D1F17" w:rsidRDefault="001E0DC4" w:rsidP="001E0DC4">
      <w:pPr>
        <w:jc w:val="center"/>
        <w:rPr>
          <w:rFonts w:ascii="Liberation Serif" w:hAnsi="Liberation Serif" w:cs="Liberation Serif"/>
        </w:rPr>
      </w:pPr>
      <w:r w:rsidRPr="000D1F17">
        <w:rPr>
          <w:rFonts w:ascii="Liberation Serif" w:hAnsi="Liberation Serif" w:cs="Liberation Serif"/>
          <w:sz w:val="28"/>
        </w:rPr>
        <w:t>СВЕРДЛОВСКАЯ ОБЛАСТЬ</w:t>
      </w:r>
    </w:p>
    <w:p w:rsidR="001E0DC4" w:rsidRPr="000D1F17" w:rsidRDefault="001E0DC4" w:rsidP="001E0DC4">
      <w:pPr>
        <w:jc w:val="center"/>
        <w:rPr>
          <w:rFonts w:ascii="Liberation Serif" w:hAnsi="Liberation Serif" w:cs="Liberation Serif"/>
        </w:rPr>
      </w:pPr>
    </w:p>
    <w:p w:rsidR="001E0DC4" w:rsidRPr="000D1F17" w:rsidRDefault="001E0DC4" w:rsidP="001E0DC4">
      <w:pPr>
        <w:pStyle w:val="2"/>
        <w:rPr>
          <w:rFonts w:ascii="Liberation Serif" w:hAnsi="Liberation Serif" w:cs="Liberation Serif"/>
          <w:b/>
        </w:rPr>
      </w:pPr>
      <w:r w:rsidRPr="000D1F17">
        <w:rPr>
          <w:rFonts w:ascii="Liberation Serif" w:hAnsi="Liberation Serif" w:cs="Liberation Serif"/>
          <w:b/>
        </w:rPr>
        <w:t>ПОСТАНОВЛЕНИЕ</w:t>
      </w:r>
    </w:p>
    <w:p w:rsidR="001E0DC4" w:rsidRPr="000D1F17" w:rsidRDefault="001E0DC4" w:rsidP="001E0DC4">
      <w:pPr>
        <w:jc w:val="center"/>
        <w:rPr>
          <w:rFonts w:ascii="Liberation Serif" w:hAnsi="Liberation Serif" w:cs="Liberation Serif"/>
          <w:b/>
        </w:rPr>
      </w:pPr>
    </w:p>
    <w:p w:rsidR="001E0DC4" w:rsidRPr="000D1F17" w:rsidRDefault="007B4714" w:rsidP="001E0DC4">
      <w:pPr>
        <w:pStyle w:val="21"/>
        <w:rPr>
          <w:rFonts w:ascii="Liberation Serif" w:hAnsi="Liberation Serif" w:cs="Liberation Serif"/>
          <w:sz w:val="28"/>
          <w:szCs w:val="28"/>
        </w:rPr>
      </w:pPr>
      <w:r w:rsidRPr="000D1F17">
        <w:rPr>
          <w:rFonts w:ascii="Liberation Serif" w:hAnsi="Liberation Serif" w:cs="Liberation Serif"/>
          <w:sz w:val="28"/>
          <w:szCs w:val="28"/>
        </w:rPr>
        <w:t>АДМИНИСТРАЦИИ</w:t>
      </w:r>
      <w:r w:rsidR="001D5705" w:rsidRPr="000D1F17">
        <w:rPr>
          <w:rFonts w:ascii="Liberation Serif" w:hAnsi="Liberation Serif" w:cs="Liberation Serif"/>
          <w:sz w:val="28"/>
          <w:szCs w:val="28"/>
        </w:rPr>
        <w:t xml:space="preserve"> </w:t>
      </w:r>
      <w:r w:rsidR="001E0DC4" w:rsidRPr="000D1F17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</w:p>
    <w:p w:rsidR="001E0DC4" w:rsidRPr="000D1F17" w:rsidRDefault="001E0DC4" w:rsidP="00B111EC">
      <w:pPr>
        <w:rPr>
          <w:rFonts w:ascii="Liberation Serif" w:hAnsi="Liberation Serif" w:cs="Liberation Serif"/>
          <w:sz w:val="28"/>
        </w:rPr>
      </w:pPr>
    </w:p>
    <w:p w:rsidR="00B111EC" w:rsidRPr="000D1F17" w:rsidRDefault="00B111EC" w:rsidP="00B111EC">
      <w:pPr>
        <w:rPr>
          <w:rFonts w:ascii="Liberation Serif" w:hAnsi="Liberation Serif" w:cs="Liberation Serif"/>
          <w:sz w:val="28"/>
        </w:rPr>
      </w:pPr>
    </w:p>
    <w:p w:rsidR="00311C97" w:rsidRPr="00245FFE" w:rsidRDefault="000D1F17" w:rsidP="00311C97">
      <w:pPr>
        <w:pStyle w:val="30"/>
        <w:rPr>
          <w:rFonts w:ascii="Liberation Serif" w:hAnsi="Liberation Serif" w:cs="Liberation Serif"/>
        </w:rPr>
      </w:pPr>
      <w:r w:rsidRPr="000D1F17">
        <w:rPr>
          <w:rFonts w:ascii="Liberation Serif" w:hAnsi="Liberation Serif" w:cs="Liberation Serif"/>
        </w:rPr>
        <w:t>от</w:t>
      </w:r>
      <w:r w:rsidR="00245FFE" w:rsidRPr="00245FFE">
        <w:rPr>
          <w:rFonts w:ascii="Liberation Serif" w:hAnsi="Liberation Serif" w:cs="Liberation Serif"/>
        </w:rPr>
        <w:t xml:space="preserve"> 25.</w:t>
      </w:r>
      <w:r w:rsidR="00245FFE">
        <w:rPr>
          <w:rFonts w:ascii="Liberation Serif" w:hAnsi="Liberation Serif" w:cs="Liberation Serif"/>
        </w:rPr>
        <w:t>03.2020</w:t>
      </w:r>
      <w:r w:rsidRPr="00245FFE">
        <w:rPr>
          <w:rFonts w:ascii="Liberation Serif" w:hAnsi="Liberation Serif" w:cs="Liberation Serif"/>
        </w:rPr>
        <w:t xml:space="preserve"> № </w:t>
      </w:r>
      <w:r w:rsidR="00245FFE">
        <w:rPr>
          <w:rFonts w:ascii="Liberation Serif" w:hAnsi="Liberation Serif" w:cs="Liberation Serif"/>
        </w:rPr>
        <w:t>164</w:t>
      </w:r>
    </w:p>
    <w:p w:rsidR="00E334B1" w:rsidRPr="00245FFE" w:rsidRDefault="00E334B1" w:rsidP="00E334B1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D1F17" w:rsidRPr="00350119" w:rsidRDefault="00350119" w:rsidP="00E334B1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50119">
        <w:rPr>
          <w:rFonts w:ascii="Liberation Serif" w:hAnsi="Liberation Serif" w:cs="Liberation Serif"/>
          <w:b/>
          <w:i/>
          <w:color w:val="000000"/>
          <w:sz w:val="28"/>
          <w:szCs w:val="28"/>
          <w:lang w:bidi="ru-RU"/>
        </w:rPr>
        <w:t xml:space="preserve">О внесении изменений в постановление Администрации Арамильского </w:t>
      </w:r>
      <w:r w:rsidR="000D1F17" w:rsidRPr="00350119">
        <w:rPr>
          <w:rFonts w:ascii="Liberation Serif" w:hAnsi="Liberation Serif" w:cs="Liberation Serif"/>
          <w:b/>
          <w:i/>
          <w:sz w:val="28"/>
          <w:szCs w:val="28"/>
        </w:rPr>
        <w:t>городского округа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350119">
        <w:rPr>
          <w:rFonts w:ascii="Liberation Serif" w:hAnsi="Liberation Serif" w:cs="Liberation Serif"/>
          <w:b/>
          <w:i/>
          <w:color w:val="000000"/>
          <w:sz w:val="28"/>
          <w:szCs w:val="28"/>
          <w:lang w:bidi="ru-RU"/>
        </w:rPr>
        <w:t>от 08.11.2013 № 435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Арамильского городского округа»</w:t>
      </w:r>
    </w:p>
    <w:p w:rsidR="000D1F17" w:rsidRPr="000D1F17" w:rsidRDefault="000D1F17" w:rsidP="00E334B1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50119" w:rsidRPr="00350119" w:rsidRDefault="00350119" w:rsidP="00350119">
      <w:pPr>
        <w:pStyle w:val="32"/>
        <w:shd w:val="clear" w:color="auto" w:fill="auto"/>
        <w:spacing w:before="0" w:after="0" w:line="322" w:lineRule="exact"/>
        <w:ind w:left="23" w:right="53" w:firstLine="862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350119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В соответствии со статьей 16 Федерального закона от 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5547E4" w:rsidRPr="005547E4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          </w:t>
      </w:r>
      <w:r w:rsidRPr="00350119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22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ноября </w:t>
      </w:r>
      <w:r w:rsidRPr="00350119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1995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года </w:t>
      </w:r>
      <w:r w:rsidRPr="00350119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№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350119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</w:t>
      </w:r>
      <w:r w:rsidRPr="00350119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остановлением Правительства Российской Федерации </w:t>
      </w:r>
      <w:r w:rsidR="005547E4" w:rsidRPr="005547E4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</w:t>
      </w:r>
      <w:r w:rsidRPr="00350119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от 27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декабря </w:t>
      </w:r>
      <w:r w:rsidRPr="00350119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2012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года</w:t>
      </w:r>
      <w:r w:rsidRPr="00350119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статьей 101 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350119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Областного Закона от 10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марта </w:t>
      </w:r>
      <w:r w:rsidRPr="00350119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1999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года </w:t>
      </w:r>
      <w:r w:rsidRPr="00350119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№ 4-ОЗ «О правовых актах Свердловской области», руководствуясь статьей 31 Устава Арамильского городского округа </w:t>
      </w:r>
    </w:p>
    <w:p w:rsidR="000D1F17" w:rsidRPr="000D1F17" w:rsidRDefault="000D1F17" w:rsidP="000D1F17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0D1F17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</w:p>
    <w:p w:rsidR="000D1F17" w:rsidRPr="000D1F17" w:rsidRDefault="000D1F17" w:rsidP="000D1F17">
      <w:pPr>
        <w:rPr>
          <w:rFonts w:ascii="Liberation Serif" w:hAnsi="Liberation Serif" w:cs="Liberation Serif"/>
          <w:b/>
          <w:sz w:val="28"/>
          <w:szCs w:val="28"/>
        </w:rPr>
      </w:pPr>
      <w:r w:rsidRPr="000D1F1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0D1F17" w:rsidRPr="000D1F17" w:rsidRDefault="000D1F17" w:rsidP="000D1F17">
      <w:pPr>
        <w:rPr>
          <w:rFonts w:ascii="Liberation Serif" w:hAnsi="Liberation Serif" w:cs="Liberation Serif"/>
          <w:sz w:val="28"/>
          <w:szCs w:val="28"/>
        </w:rPr>
      </w:pPr>
    </w:p>
    <w:p w:rsidR="00350119" w:rsidRPr="00864979" w:rsidRDefault="000D1F17" w:rsidP="00350119">
      <w:pPr>
        <w:pStyle w:val="32"/>
        <w:shd w:val="clear" w:color="auto" w:fill="auto"/>
        <w:spacing w:before="0" w:after="0" w:line="240" w:lineRule="auto"/>
        <w:ind w:right="15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0D1F17">
        <w:rPr>
          <w:rFonts w:ascii="Liberation Serif" w:hAnsi="Liberation Serif" w:cs="Liberation Serif"/>
          <w:sz w:val="28"/>
          <w:szCs w:val="28"/>
          <w:lang w:eastAsia="ar-SA"/>
        </w:rPr>
        <w:t xml:space="preserve">1. </w:t>
      </w:r>
      <w:r w:rsidR="00350119" w:rsidRPr="00864979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Внести в постановление Администрации Арамильского городского округа от 08.11.2013 № 435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Арамильского городского округа» следующие изменения:</w:t>
      </w:r>
    </w:p>
    <w:p w:rsidR="00350119" w:rsidRDefault="00350119" w:rsidP="00350119">
      <w:pPr>
        <w:pStyle w:val="32"/>
        <w:shd w:val="clear" w:color="auto" w:fill="auto"/>
        <w:spacing w:before="0" w:after="0" w:line="240" w:lineRule="auto"/>
        <w:ind w:right="15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864979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1.1 </w:t>
      </w:r>
      <w:r w:rsidR="00864979" w:rsidRPr="00864979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Приложение № 1 «Перечень организаций и объектов, на прилегающих территориях к которым не допускается розничная продажа алкогольной продукции» изложить в редакции</w:t>
      </w:r>
      <w:r w:rsidR="00864979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приложения № 1 к настоящему постановлению.</w:t>
      </w:r>
    </w:p>
    <w:p w:rsidR="000815A6" w:rsidRDefault="00864979" w:rsidP="000815A6">
      <w:pPr>
        <w:pStyle w:val="32"/>
        <w:shd w:val="clear" w:color="auto" w:fill="auto"/>
        <w:spacing w:before="0" w:after="0" w:line="322" w:lineRule="exact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1.2.</w:t>
      </w:r>
      <w:r w:rsidR="000815A6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0815A6" w:rsidRPr="000815A6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Приложение № 2 «Порядок определения прилегающих территорий, на которых не допускается розничная продажа алкогольной продукции» изложить в редакции приложения № 2 к настоящему постановлению.</w:t>
      </w:r>
    </w:p>
    <w:p w:rsidR="003C256B" w:rsidRPr="003C256B" w:rsidRDefault="000815A6" w:rsidP="003C256B">
      <w:pPr>
        <w:pStyle w:val="32"/>
        <w:shd w:val="clear" w:color="auto" w:fill="auto"/>
        <w:spacing w:before="0" w:after="0" w:line="240" w:lineRule="auto"/>
        <w:ind w:right="15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3C256B">
        <w:rPr>
          <w:rFonts w:ascii="Liberation Serif" w:hAnsi="Liberation Serif" w:cs="Liberation Serif"/>
          <w:color w:val="000000"/>
          <w:sz w:val="28"/>
          <w:szCs w:val="28"/>
          <w:lang w:bidi="ru-RU"/>
        </w:rPr>
        <w:lastRenderedPageBreak/>
        <w:t xml:space="preserve">1.3 </w:t>
      </w:r>
      <w:r w:rsidR="003C256B" w:rsidRPr="003C256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Приложение № 3 «Схемы границ прилегающих территорий для каждой организации и объекта в Арамильском городском округе» изложить в редакции приложения № 3 к настоящему постановлению.</w:t>
      </w:r>
    </w:p>
    <w:p w:rsidR="000D1F17" w:rsidRPr="000D1F17" w:rsidRDefault="000D1F17" w:rsidP="000D1F17">
      <w:pPr>
        <w:tabs>
          <w:tab w:val="left" w:pos="720"/>
        </w:tabs>
        <w:suppressAutoHyphens/>
        <w:spacing w:line="312" w:lineRule="exact"/>
        <w:ind w:right="20"/>
        <w:jc w:val="both"/>
        <w:rPr>
          <w:rFonts w:ascii="Liberation Serif" w:hAnsi="Liberation Serif" w:cs="Liberation Serif"/>
          <w:sz w:val="28"/>
          <w:lang w:eastAsia="ar-SA"/>
        </w:rPr>
      </w:pPr>
      <w:r w:rsidRPr="000D1F17">
        <w:rPr>
          <w:rFonts w:ascii="Liberation Serif" w:hAnsi="Liberation Serif" w:cs="Liberation Serif"/>
          <w:sz w:val="28"/>
          <w:lang w:eastAsia="ar-SA"/>
        </w:rPr>
        <w:tab/>
        <w:t>2. Опубликовать настоящее постановление в газете «Арамильские вести» и разместить на официальном сайте Арамильского городского округа.</w:t>
      </w:r>
    </w:p>
    <w:p w:rsidR="000D1F17" w:rsidRPr="000D1F17" w:rsidRDefault="000D1F17" w:rsidP="000D1F17">
      <w:pPr>
        <w:tabs>
          <w:tab w:val="left" w:pos="720"/>
        </w:tabs>
        <w:suppressAutoHyphens/>
        <w:spacing w:line="312" w:lineRule="exact"/>
        <w:ind w:right="20"/>
        <w:jc w:val="both"/>
        <w:rPr>
          <w:rFonts w:ascii="Liberation Serif" w:hAnsi="Liberation Serif" w:cs="Liberation Serif"/>
          <w:sz w:val="28"/>
          <w:lang w:eastAsia="ar-SA"/>
        </w:rPr>
      </w:pPr>
      <w:r w:rsidRPr="000D1F17">
        <w:rPr>
          <w:rFonts w:ascii="Liberation Serif" w:hAnsi="Liberation Serif" w:cs="Liberation Serif"/>
          <w:sz w:val="28"/>
          <w:lang w:eastAsia="ar-SA"/>
        </w:rPr>
        <w:tab/>
        <w:t>3. Контроль за исполнением настоящего постановления оставляю за собой.</w:t>
      </w:r>
    </w:p>
    <w:p w:rsidR="0062301E" w:rsidRPr="000D1F17" w:rsidRDefault="0062301E" w:rsidP="004D31DE">
      <w:pPr>
        <w:rPr>
          <w:rFonts w:ascii="Liberation Serif" w:hAnsi="Liberation Serif" w:cs="Liberation Serif"/>
          <w:b/>
          <w:sz w:val="28"/>
          <w:szCs w:val="28"/>
        </w:rPr>
      </w:pPr>
    </w:p>
    <w:p w:rsidR="000D1F17" w:rsidRPr="000D1F17" w:rsidRDefault="000D1F17" w:rsidP="004D31DE">
      <w:pPr>
        <w:rPr>
          <w:rFonts w:ascii="Liberation Serif" w:hAnsi="Liberation Serif" w:cs="Liberation Serif"/>
          <w:b/>
          <w:sz w:val="28"/>
          <w:szCs w:val="28"/>
        </w:rPr>
      </w:pPr>
    </w:p>
    <w:p w:rsidR="000D1F17" w:rsidRPr="000D1F17" w:rsidRDefault="000D1F17" w:rsidP="004D31DE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7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4"/>
        <w:gridCol w:w="4376"/>
      </w:tblGrid>
      <w:tr w:rsidR="000D1F17" w:rsidRPr="000D1F17" w:rsidTr="000D1F17">
        <w:trPr>
          <w:gridBefore w:val="1"/>
          <w:wBefore w:w="108" w:type="dxa"/>
          <w:trHeight w:val="450"/>
        </w:trPr>
        <w:tc>
          <w:tcPr>
            <w:tcW w:w="5264" w:type="dxa"/>
            <w:shd w:val="clear" w:color="auto" w:fill="auto"/>
          </w:tcPr>
          <w:p w:rsidR="000D1F17" w:rsidRPr="000D1F17" w:rsidRDefault="003C256B" w:rsidP="00D5701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</w:t>
            </w:r>
            <w:r w:rsidR="00D57014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0D1F17" w:rsidRPr="000D1F17">
              <w:rPr>
                <w:rFonts w:ascii="Liberation Serif" w:hAnsi="Liberation Serif" w:cs="Liberation Serif"/>
                <w:sz w:val="28"/>
                <w:szCs w:val="28"/>
              </w:rPr>
              <w:t xml:space="preserve"> Арамильского городского округа</w:t>
            </w:r>
          </w:p>
        </w:tc>
        <w:tc>
          <w:tcPr>
            <w:tcW w:w="4376" w:type="dxa"/>
            <w:shd w:val="clear" w:color="auto" w:fill="auto"/>
          </w:tcPr>
          <w:p w:rsidR="003C256B" w:rsidRDefault="00D57014" w:rsidP="000D1F17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В.Ю. Никитенко</w:t>
            </w:r>
          </w:p>
          <w:p w:rsidR="000D1F17" w:rsidRPr="000D1F17" w:rsidRDefault="000D1F17" w:rsidP="000D1F17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D1F17" w:rsidRPr="000D1F17" w:rsidTr="000D1F17">
        <w:trPr>
          <w:trHeight w:val="604"/>
        </w:trPr>
        <w:tc>
          <w:tcPr>
            <w:tcW w:w="9748" w:type="dxa"/>
            <w:gridSpan w:val="3"/>
            <w:shd w:val="clear" w:color="auto" w:fill="auto"/>
          </w:tcPr>
          <w:p w:rsidR="000D1F17" w:rsidRPr="000D1F17" w:rsidRDefault="00296074" w:rsidP="00245FFE">
            <w:pPr>
              <w:ind w:left="3537"/>
              <w:rPr>
                <w:rFonts w:ascii="Liberation Serif" w:hAnsi="Liberation Serif" w:cs="Liberation Serif"/>
                <w:color w:val="D9D9D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D9D9D9"/>
                <w:sz w:val="28"/>
                <w:szCs w:val="28"/>
              </w:rPr>
              <w:t xml:space="preserve">       </w:t>
            </w:r>
          </w:p>
        </w:tc>
      </w:tr>
    </w:tbl>
    <w:p w:rsidR="001D5705" w:rsidRDefault="00C12C2A" w:rsidP="001D570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0D1F1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63487" w:rsidRDefault="00D63487" w:rsidP="001D570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D63487" w:rsidRDefault="00D63487" w:rsidP="001D570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D63487" w:rsidRDefault="00D63487" w:rsidP="001D570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D63487" w:rsidRDefault="00D63487" w:rsidP="001D570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D63487" w:rsidRDefault="00D63487" w:rsidP="001D570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D63487" w:rsidRDefault="00D63487" w:rsidP="001D570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D63487" w:rsidRDefault="00D63487" w:rsidP="001D570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417DE7" w:rsidRDefault="00417DE7" w:rsidP="001D570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  <w:sectPr w:rsidR="00417DE7" w:rsidSect="00E64DA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D63487" w:rsidRPr="00245FFE" w:rsidTr="00846B6F">
        <w:trPr>
          <w:trHeight w:val="1237"/>
          <w:jc w:val="right"/>
        </w:trPr>
        <w:tc>
          <w:tcPr>
            <w:tcW w:w="4786" w:type="dxa"/>
            <w:shd w:val="clear" w:color="auto" w:fill="auto"/>
            <w:vAlign w:val="center"/>
          </w:tcPr>
          <w:p w:rsidR="00E10848" w:rsidRPr="00846B6F" w:rsidRDefault="00D63487" w:rsidP="00846B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Приложение</w:t>
            </w:r>
            <w:r w:rsidR="00E10848" w:rsidRPr="00846B6F">
              <w:rPr>
                <w:rFonts w:ascii="Liberation Serif" w:hAnsi="Liberation Serif" w:cs="Liberation Serif"/>
                <w:sz w:val="24"/>
                <w:szCs w:val="24"/>
              </w:rPr>
              <w:t xml:space="preserve"> № 1</w:t>
            </w:r>
            <w:r w:rsidRPr="00846B6F">
              <w:rPr>
                <w:rFonts w:ascii="Liberation Serif" w:hAnsi="Liberation Serif" w:cs="Liberation Serif"/>
                <w:sz w:val="24"/>
                <w:szCs w:val="24"/>
              </w:rPr>
              <w:t xml:space="preserve"> к постановлению Администрации Арамильского городского округа</w:t>
            </w:r>
          </w:p>
          <w:p w:rsidR="00D63487" w:rsidRPr="00245FFE" w:rsidRDefault="00D63487" w:rsidP="00846B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</w:rPr>
              <w:t xml:space="preserve"> от</w:t>
            </w:r>
            <w:r w:rsidR="00245FFE" w:rsidRPr="00245FF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45FFE">
              <w:rPr>
                <w:rFonts w:ascii="Liberation Serif" w:hAnsi="Liberation Serif" w:cs="Liberation Serif"/>
                <w:sz w:val="24"/>
                <w:szCs w:val="24"/>
              </w:rPr>
              <w:t>25.03.2020</w:t>
            </w:r>
            <w:r w:rsidR="00245FFE" w:rsidRPr="00245FFE">
              <w:rPr>
                <w:rFonts w:ascii="Liberation Serif" w:hAnsi="Liberation Serif" w:cs="Liberation Serif"/>
                <w:sz w:val="24"/>
                <w:szCs w:val="24"/>
              </w:rPr>
              <w:t xml:space="preserve"> № 164</w:t>
            </w:r>
          </w:p>
          <w:p w:rsidR="00D63487" w:rsidRPr="00245FFE" w:rsidRDefault="00D63487" w:rsidP="00846B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63487" w:rsidTr="00846B6F">
        <w:trPr>
          <w:jc w:val="right"/>
        </w:trPr>
        <w:tc>
          <w:tcPr>
            <w:tcW w:w="4786" w:type="dxa"/>
            <w:shd w:val="clear" w:color="auto" w:fill="auto"/>
          </w:tcPr>
          <w:p w:rsidR="00D63487" w:rsidRPr="00846B6F" w:rsidRDefault="00D63487" w:rsidP="00846B6F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</w:rPr>
              <w:t>Приложение № 1 к постановлению Администрации Ара</w:t>
            </w:r>
            <w:r w:rsidR="00E10848" w:rsidRPr="00846B6F">
              <w:rPr>
                <w:rFonts w:ascii="Liberation Serif" w:hAnsi="Liberation Serif" w:cs="Liberation Serif"/>
                <w:sz w:val="24"/>
                <w:szCs w:val="24"/>
              </w:rPr>
              <w:t>мильского городского округа от 08.11</w:t>
            </w:r>
            <w:r w:rsidRPr="00846B6F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E10848" w:rsidRPr="00846B6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46B6F">
              <w:rPr>
                <w:rFonts w:ascii="Liberation Serif" w:hAnsi="Liberation Serif" w:cs="Liberation Serif"/>
                <w:sz w:val="24"/>
                <w:szCs w:val="24"/>
              </w:rPr>
              <w:t xml:space="preserve"> № 4</w:t>
            </w:r>
            <w:r w:rsidR="00E10848" w:rsidRPr="00846B6F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  <w:r w:rsidRPr="00846B6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63487" w:rsidRPr="00846B6F" w:rsidRDefault="00D63487" w:rsidP="00846B6F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</w:rPr>
              <w:t>«Об утверждении условий размещения и эксплуатации нестационарных торговых объектов на территории Арамильского городского округа»</w:t>
            </w:r>
          </w:p>
          <w:p w:rsidR="00D63487" w:rsidRPr="00846B6F" w:rsidRDefault="00D63487" w:rsidP="00846B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D63487" w:rsidRDefault="00D63487" w:rsidP="00D63487">
      <w:pPr>
        <w:tabs>
          <w:tab w:val="left" w:pos="993"/>
        </w:tabs>
        <w:jc w:val="right"/>
        <w:rPr>
          <w:rFonts w:ascii="Liberation Serif" w:hAnsi="Liberation Serif" w:cs="Liberation Serif"/>
          <w:sz w:val="28"/>
          <w:szCs w:val="28"/>
        </w:rPr>
      </w:pPr>
    </w:p>
    <w:p w:rsidR="00CC2B00" w:rsidRPr="002C6921" w:rsidRDefault="00CC2B00" w:rsidP="00CC2B0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C6921">
        <w:rPr>
          <w:rFonts w:ascii="Liberation Serif" w:hAnsi="Liberation Serif" w:cs="Liberation Serif"/>
          <w:b/>
          <w:sz w:val="28"/>
          <w:szCs w:val="28"/>
        </w:rPr>
        <w:t xml:space="preserve">ПЕРЕЧЕНЬ ОРГАНИЗАЦИЙ И ОБЪЕКТОВ, НА ПРИЛЕГАЮЩИХ ТЕРРИТОРИЯХ К КОТОРЫМ </w:t>
      </w:r>
    </w:p>
    <w:p w:rsidR="00CC2B00" w:rsidRPr="002C6921" w:rsidRDefault="00CC2B00" w:rsidP="00CC2B0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C6921">
        <w:rPr>
          <w:rFonts w:ascii="Liberation Serif" w:hAnsi="Liberation Serif" w:cs="Liberation Serif"/>
          <w:b/>
          <w:sz w:val="28"/>
          <w:szCs w:val="28"/>
        </w:rPr>
        <w:t>НЕ ДОПУСКАЕТСЯ РОЗНИЧНАЯ ПРОДАЖА АЛКОГОЛЬНОЙ ПРОДУКЦИИ</w:t>
      </w:r>
    </w:p>
    <w:p w:rsidR="00CC2B00" w:rsidRPr="0028151A" w:rsidRDefault="00CC2B00" w:rsidP="00CC2B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7"/>
        <w:gridCol w:w="2977"/>
        <w:gridCol w:w="2130"/>
      </w:tblGrid>
      <w:tr w:rsidR="00417DE7" w:rsidRPr="008057E0" w:rsidTr="004D3289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417DE7" w:rsidRPr="0028151A" w:rsidRDefault="00417DE7" w:rsidP="008426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51A">
              <w:t>№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417DE7" w:rsidRPr="00846B6F" w:rsidRDefault="00417DE7" w:rsidP="0084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</w:rPr>
              <w:t>Наименование учреждения, организации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417DE7" w:rsidRPr="00846B6F" w:rsidRDefault="00417DE7" w:rsidP="0084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 объекта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417DE7" w:rsidRPr="00846B6F" w:rsidRDefault="00417DE7" w:rsidP="0084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6B6F">
              <w:rPr>
                <w:rFonts w:ascii="Liberation Serif" w:hAnsi="Liberation Serif"/>
                <w:sz w:val="24"/>
                <w:szCs w:val="24"/>
              </w:rPr>
              <w:t>Расстояние от организаций и объектов до границ прилегающих территорий, на которых не допускается розничная продажа алкогольной продукции, метров</w:t>
            </w:r>
          </w:p>
        </w:tc>
      </w:tr>
      <w:tr w:rsidR="00B67A2E" w:rsidRPr="008057E0" w:rsidTr="00C315C4">
        <w:tc>
          <w:tcPr>
            <w:tcW w:w="960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67A2E" w:rsidRPr="00846B6F" w:rsidRDefault="00B67A2E" w:rsidP="0084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Детские и образовательные организации</w:t>
            </w:r>
          </w:p>
        </w:tc>
      </w:tr>
      <w:tr w:rsidR="00417DE7" w:rsidRPr="008057E0" w:rsidTr="004D3289">
        <w:tc>
          <w:tcPr>
            <w:tcW w:w="675" w:type="dxa"/>
            <w:shd w:val="clear" w:color="auto" w:fill="auto"/>
          </w:tcPr>
          <w:p w:rsidR="00417DE7" w:rsidRPr="00D03FA5" w:rsidRDefault="00417DE7" w:rsidP="00412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3FA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417DE7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</w:t>
            </w:r>
            <w:r w:rsidR="009E0BE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униципальное бюджетное образовательное учреждение</w:t>
            </w: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«С</w:t>
            </w:r>
            <w:r w:rsidR="009E0BE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редняя общеобразовательная школа</w:t>
            </w: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№ 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г. Арамиль, ул. Рабочая, 130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417DE7" w:rsidP="0084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417DE7" w:rsidRPr="008057E0" w:rsidTr="004D3289">
        <w:tc>
          <w:tcPr>
            <w:tcW w:w="675" w:type="dxa"/>
            <w:shd w:val="clear" w:color="auto" w:fill="auto"/>
          </w:tcPr>
          <w:p w:rsidR="00417DE7" w:rsidRPr="00BE4F0F" w:rsidRDefault="00417DE7" w:rsidP="00412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4F0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BE4F0F" w:rsidRDefault="009E0BE0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BE4F0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Муниципальное бюджетное образовательное учреждение «Средняя общеобразовательная школа </w:t>
            </w:r>
            <w:r w:rsidR="00417DE7" w:rsidRPr="00BE4F0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 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3C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BE4F0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п. Арамиль,</w:t>
            </w:r>
          </w:p>
          <w:p w:rsidR="00417DE7" w:rsidRPr="00BE4F0F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BE4F0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ул. Станционная, 1 - 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BE4F0F" w:rsidRDefault="00417DE7" w:rsidP="0084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BE4F0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417DE7" w:rsidRPr="008057E0" w:rsidTr="004D3289">
        <w:tc>
          <w:tcPr>
            <w:tcW w:w="675" w:type="dxa"/>
            <w:shd w:val="clear" w:color="auto" w:fill="auto"/>
          </w:tcPr>
          <w:p w:rsidR="00417DE7" w:rsidRPr="00D03FA5" w:rsidRDefault="00417DE7" w:rsidP="00412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3FA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9E0BE0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униципальное бюджетное образовательное учреждение</w:t>
            </w: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«С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редняя общеобразовательная школа</w:t>
            </w:r>
            <w:r w:rsidR="00417DE7"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№ 3», здание начальной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3C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п. Арамиль, </w:t>
            </w:r>
          </w:p>
          <w:p w:rsidR="00417DE7" w:rsidRPr="00846B6F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ул. Станционная, 11-А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417DE7" w:rsidP="0084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417DE7" w:rsidRPr="008057E0" w:rsidTr="004D3289">
        <w:tc>
          <w:tcPr>
            <w:tcW w:w="675" w:type="dxa"/>
            <w:shd w:val="clear" w:color="auto" w:fill="auto"/>
          </w:tcPr>
          <w:p w:rsidR="00417DE7" w:rsidRPr="00D03FA5" w:rsidRDefault="00417DE7" w:rsidP="00412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3FA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9E0BE0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униципальное автономное образовательное учреждение</w:t>
            </w: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«С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редняя общеобразовательная школа</w:t>
            </w:r>
            <w:r w:rsidR="00417DE7"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№ 1» здание начальной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3C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г. Арамиль, </w:t>
            </w:r>
          </w:p>
          <w:p w:rsidR="00417DE7" w:rsidRPr="00846B6F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ул. 1 Мая, 60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417DE7" w:rsidP="0084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417DE7" w:rsidRPr="008057E0" w:rsidTr="004D3289">
        <w:tc>
          <w:tcPr>
            <w:tcW w:w="675" w:type="dxa"/>
            <w:shd w:val="clear" w:color="auto" w:fill="auto"/>
          </w:tcPr>
          <w:p w:rsidR="00417DE7" w:rsidRPr="00D03FA5" w:rsidRDefault="00C315C4" w:rsidP="004123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="00417DE7" w:rsidRPr="00D03FA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9E0BE0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униципальное автономное образовательное учреждение</w:t>
            </w: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«С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редняя общеобразовательная школа</w:t>
            </w: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417DE7"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 1» здание средней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г. Арамиль, ул. 1 Мая, 60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417DE7" w:rsidP="0084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417DE7" w:rsidRPr="008057E0" w:rsidTr="004D3289">
        <w:tc>
          <w:tcPr>
            <w:tcW w:w="675" w:type="dxa"/>
            <w:shd w:val="clear" w:color="auto" w:fill="auto"/>
          </w:tcPr>
          <w:p w:rsidR="00417DE7" w:rsidRPr="00D03FA5" w:rsidRDefault="00417DE7" w:rsidP="00412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3FA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417DE7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</w:t>
            </w:r>
            <w:r w:rsidR="00BB6BE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униципальное бюджетное дошкольное образовательное учреждение</w:t>
            </w: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«Детский сад комбинированного вида № 5 «Светлячок» комбинированного вида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пос. Светлый, 5а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417DE7" w:rsidP="0084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417DE7" w:rsidRPr="008057E0" w:rsidTr="004D3289">
        <w:tc>
          <w:tcPr>
            <w:tcW w:w="675" w:type="dxa"/>
            <w:shd w:val="clear" w:color="auto" w:fill="auto"/>
          </w:tcPr>
          <w:p w:rsidR="00417DE7" w:rsidRPr="00D03FA5" w:rsidRDefault="00D03FA5" w:rsidP="00D03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4769B8" w:rsidP="00E11BB2">
            <w:pPr>
              <w:pStyle w:val="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769B8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дошкольное образовательное учреждение "Детский сад комбинированного вида № 4 "Солнышко"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3C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г. Арамиль, </w:t>
            </w:r>
          </w:p>
          <w:p w:rsidR="00417DE7" w:rsidRPr="00846B6F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ул. Горбачева, 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417DE7" w:rsidP="00B67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417DE7" w:rsidRPr="008057E0" w:rsidTr="004D3289">
        <w:tc>
          <w:tcPr>
            <w:tcW w:w="675" w:type="dxa"/>
            <w:shd w:val="clear" w:color="auto" w:fill="auto"/>
          </w:tcPr>
          <w:p w:rsidR="00417DE7" w:rsidRPr="00022FB0" w:rsidRDefault="00D03FA5" w:rsidP="00D03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2FB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022FB0" w:rsidRDefault="004769B8" w:rsidP="00E11BB2">
            <w:pPr>
              <w:pStyle w:val="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22FB0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"Детский сад № 6 "Колобок"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3C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22FB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п. Арамиль, </w:t>
            </w:r>
          </w:p>
          <w:p w:rsidR="00417DE7" w:rsidRPr="00022FB0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22FB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ул. Ломоносова, 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022FB0" w:rsidRDefault="00417DE7" w:rsidP="00B67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22FB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417DE7" w:rsidRPr="008057E0" w:rsidTr="004D3289">
        <w:trPr>
          <w:trHeight w:val="1140"/>
        </w:trPr>
        <w:tc>
          <w:tcPr>
            <w:tcW w:w="675" w:type="dxa"/>
            <w:shd w:val="clear" w:color="auto" w:fill="auto"/>
          </w:tcPr>
          <w:p w:rsidR="00417DE7" w:rsidRPr="00D03FA5" w:rsidRDefault="00D03FA5" w:rsidP="00D03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3FA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BB6BEA" w:rsidP="00E11BB2">
            <w:pPr>
              <w:pStyle w:val="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BB6BEA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дошкольное образовательное учреждение "Детский сад № 1 "Алёнка"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3C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г. Арамиль, </w:t>
            </w:r>
          </w:p>
          <w:p w:rsidR="00417DE7" w:rsidRPr="00846B6F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пер. Текстильщиков, 4а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417DE7" w:rsidP="00B67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417DE7" w:rsidRPr="008057E0" w:rsidTr="004D3289">
        <w:tc>
          <w:tcPr>
            <w:tcW w:w="675" w:type="dxa"/>
            <w:shd w:val="clear" w:color="auto" w:fill="auto"/>
          </w:tcPr>
          <w:p w:rsidR="00417DE7" w:rsidRPr="00D03FA5" w:rsidRDefault="00F419D3" w:rsidP="00B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3FA5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BB6BEA" w:rsidP="00E11BB2">
            <w:pPr>
              <w:pStyle w:val="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BB6BEA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дошкольное образовательное учреждение "Детский сад № 3 "Родничок"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3C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г. Арамиль, </w:t>
            </w:r>
          </w:p>
          <w:p w:rsidR="00417DE7" w:rsidRPr="00846B6F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ул. Рабочая, 118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417DE7" w:rsidP="00B67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417DE7" w:rsidRPr="008057E0" w:rsidTr="004D3289">
        <w:tc>
          <w:tcPr>
            <w:tcW w:w="675" w:type="dxa"/>
            <w:shd w:val="clear" w:color="auto" w:fill="auto"/>
          </w:tcPr>
          <w:p w:rsidR="00417DE7" w:rsidRPr="00D03FA5" w:rsidRDefault="00F419D3" w:rsidP="00D03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3FA5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BB6BEA" w:rsidP="00E11BB2">
            <w:pPr>
              <w:pStyle w:val="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BB6BEA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дошкольное образовательное учреждение "Детский сад № 2 "Радуга"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3C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F64B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г. Арамиль, </w:t>
            </w:r>
          </w:p>
          <w:p w:rsidR="00417DE7" w:rsidRPr="002F64BD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F64B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ул. Свердлова, 22а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2F64BD" w:rsidRDefault="00417DE7" w:rsidP="007E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F64B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417DE7" w:rsidRPr="008057E0" w:rsidTr="004D3289">
        <w:tc>
          <w:tcPr>
            <w:tcW w:w="675" w:type="dxa"/>
            <w:shd w:val="clear" w:color="auto" w:fill="auto"/>
          </w:tcPr>
          <w:p w:rsidR="00417DE7" w:rsidRPr="00D03FA5" w:rsidRDefault="00F419D3" w:rsidP="00D03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3FA5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4769B8" w:rsidP="00E11BB2">
            <w:pPr>
              <w:pStyle w:val="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769B8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дошкольное образовательное учреждение "Детский сад № 7 "Золотой ключик"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3C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г. Арамиль, </w:t>
            </w:r>
          </w:p>
          <w:p w:rsidR="00417DE7" w:rsidRPr="00846B6F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ул. Рабочая, 129, 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417DE7" w:rsidP="007E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417DE7" w:rsidRPr="008057E0" w:rsidTr="004D3289">
        <w:tc>
          <w:tcPr>
            <w:tcW w:w="675" w:type="dxa"/>
            <w:shd w:val="clear" w:color="auto" w:fill="auto"/>
          </w:tcPr>
          <w:p w:rsidR="00417DE7" w:rsidRPr="00D03FA5" w:rsidRDefault="00F419D3" w:rsidP="00D03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3FA5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4769B8" w:rsidP="00E11BB2">
            <w:pPr>
              <w:pStyle w:val="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769B8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дошкольное образовательное учреждение "Детский Сад № 8 "Сказка"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3C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г. Арамиль, </w:t>
            </w:r>
          </w:p>
          <w:p w:rsidR="00417DE7" w:rsidRPr="00846B6F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ул. Космонавтов, 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417DE7" w:rsidP="007E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417DE7" w:rsidRPr="008057E0" w:rsidTr="004D3289">
        <w:tc>
          <w:tcPr>
            <w:tcW w:w="675" w:type="dxa"/>
            <w:shd w:val="clear" w:color="auto" w:fill="auto"/>
          </w:tcPr>
          <w:p w:rsidR="00417DE7" w:rsidRPr="00D03FA5" w:rsidRDefault="001B02C7" w:rsidP="00D03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3FA5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417DE7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</w:t>
            </w:r>
            <w:r w:rsidR="008445B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осударственное бюджетное профессиональное образовательное учреждение</w:t>
            </w: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8445B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Свердловской области</w:t>
            </w: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«Екатеринбургский</w:t>
            </w:r>
          </w:p>
          <w:p w:rsidR="00417DE7" w:rsidRPr="00846B6F" w:rsidRDefault="00417DE7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Техникум отраслевых технологий и сервиса»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3C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г. Арамиль, </w:t>
            </w:r>
          </w:p>
          <w:p w:rsidR="00417DE7" w:rsidRPr="00846B6F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ул. Космонавтов,9/4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417DE7" w:rsidP="007E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417DE7" w:rsidRPr="008057E0" w:rsidTr="004D3289">
        <w:tc>
          <w:tcPr>
            <w:tcW w:w="675" w:type="dxa"/>
            <w:shd w:val="clear" w:color="auto" w:fill="auto"/>
          </w:tcPr>
          <w:p w:rsidR="00417DE7" w:rsidRPr="00D03FA5" w:rsidRDefault="001B02C7" w:rsidP="00D03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3FA5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4B166A" w:rsidP="00E11BB2">
            <w:pPr>
              <w:pStyle w:val="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B166A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3C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г. Арамиль, </w:t>
            </w:r>
          </w:p>
          <w:p w:rsidR="00417DE7" w:rsidRPr="00846B6F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ул. 1-е Мая, 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417DE7" w:rsidP="007E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417DE7" w:rsidRPr="008057E0" w:rsidTr="004D3289">
        <w:tc>
          <w:tcPr>
            <w:tcW w:w="675" w:type="dxa"/>
            <w:shd w:val="clear" w:color="auto" w:fill="auto"/>
          </w:tcPr>
          <w:p w:rsidR="00417DE7" w:rsidRPr="00D03FA5" w:rsidRDefault="001B02C7" w:rsidP="00D03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3FA5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4769B8" w:rsidP="00E11BB2">
            <w:pPr>
              <w:pStyle w:val="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769B8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 дополнительного образования "Центр развития творчества детей и юношества "ЮНТА"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3C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г. Арамиль, </w:t>
            </w:r>
          </w:p>
          <w:p w:rsidR="00417DE7" w:rsidRPr="00846B6F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ул. 1-е Мая, 58а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417DE7" w:rsidP="007E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417DE7" w:rsidRPr="008057E0" w:rsidTr="004D3289">
        <w:tc>
          <w:tcPr>
            <w:tcW w:w="675" w:type="dxa"/>
            <w:shd w:val="clear" w:color="auto" w:fill="auto"/>
          </w:tcPr>
          <w:p w:rsidR="00417DE7" w:rsidRPr="00D03FA5" w:rsidRDefault="001B02C7" w:rsidP="00D03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3FA5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4769B8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769B8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 дополнительного образования "Центр развития творчества детей и юношества "ЮНТА"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3C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г. Арамиль, </w:t>
            </w:r>
          </w:p>
          <w:p w:rsidR="00417DE7" w:rsidRPr="00846B6F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ул. Космонавтов, 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417DE7" w:rsidP="007E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417DE7" w:rsidRPr="008057E0" w:rsidTr="004D3289">
        <w:tc>
          <w:tcPr>
            <w:tcW w:w="675" w:type="dxa"/>
            <w:shd w:val="clear" w:color="auto" w:fill="auto"/>
          </w:tcPr>
          <w:p w:rsidR="00417DE7" w:rsidRPr="00D03FA5" w:rsidRDefault="001B02C7" w:rsidP="00D03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3FA5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417DE7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</w:t>
            </w:r>
            <w:r w:rsidR="004B166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осударственное автономное учреждение</w:t>
            </w: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4B166A" w:rsidRPr="004B166A">
              <w:rPr>
                <w:rFonts w:ascii="Liberation Serif" w:hAnsi="Liberation Serif" w:cs="Liberation Serif"/>
                <w:sz w:val="24"/>
                <w:szCs w:val="24"/>
              </w:rPr>
              <w:t>дополнительного профессионального образования свердловской области "</w:t>
            </w:r>
            <w:r w:rsidR="004B166A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4B166A" w:rsidRPr="004B166A">
              <w:rPr>
                <w:rFonts w:ascii="Liberation Serif" w:hAnsi="Liberation Serif" w:cs="Liberation Serif"/>
                <w:sz w:val="24"/>
                <w:szCs w:val="24"/>
              </w:rPr>
              <w:t>рамильский учебно-технический центр агропромышленного комплекса"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3C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г. Арамиль, </w:t>
            </w:r>
          </w:p>
          <w:p w:rsidR="00417DE7" w:rsidRPr="00846B6F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ул. Курчатова, 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417DE7" w:rsidP="007E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417DE7" w:rsidRPr="008057E0" w:rsidTr="004D3289">
        <w:tc>
          <w:tcPr>
            <w:tcW w:w="675" w:type="dxa"/>
            <w:shd w:val="clear" w:color="auto" w:fill="auto"/>
          </w:tcPr>
          <w:p w:rsidR="00417DE7" w:rsidRPr="00D03FA5" w:rsidRDefault="001B02C7" w:rsidP="00D03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3FA5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B3079C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Негосударственное образовательное частное учреждение дополнительного профессионального образования «</w:t>
            </w:r>
            <w:r w:rsidR="00417DE7"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Свердловская областная автошкола ВОА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3C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г. Арамиль, </w:t>
            </w:r>
          </w:p>
          <w:p w:rsidR="00417DE7" w:rsidRPr="00846B6F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ул. Пролетарская, 2 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46B6F" w:rsidRDefault="00417DE7" w:rsidP="007E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B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AF625D" w:rsidRPr="008057E0" w:rsidTr="004D3289">
        <w:tc>
          <w:tcPr>
            <w:tcW w:w="675" w:type="dxa"/>
            <w:shd w:val="clear" w:color="auto" w:fill="auto"/>
          </w:tcPr>
          <w:p w:rsidR="00AF625D" w:rsidRPr="00D03FA5" w:rsidRDefault="001B02C7" w:rsidP="00D03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3FA5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9C" w:rsidRPr="00B3079C" w:rsidRDefault="00B3079C" w:rsidP="00E11BB2">
            <w:pPr>
              <w:pStyle w:val="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079C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образовательное учреждение дополнительного образования "Детско-юношеская спортивная школа "Дельфин"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(далее – МАОУ ДО ДЮСШ «Дельфин»)</w:t>
            </w:r>
          </w:p>
          <w:p w:rsidR="00AF625D" w:rsidRPr="00D57014" w:rsidRDefault="00AF625D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3C" w:rsidRDefault="00AF625D" w:rsidP="00B307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F625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г. Арамиль, </w:t>
            </w:r>
          </w:p>
          <w:p w:rsidR="00AF625D" w:rsidRPr="00AF625D" w:rsidRDefault="00AF625D" w:rsidP="00B307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F625D">
              <w:rPr>
                <w:rFonts w:ascii="Liberation Serif" w:hAnsi="Liberation Serif"/>
                <w:sz w:val="24"/>
                <w:szCs w:val="24"/>
                <w:lang w:eastAsia="en-US"/>
              </w:rPr>
              <w:t>ул. 1 Мая, 60</w:t>
            </w:r>
            <w:r w:rsidR="00B3079C">
              <w:rPr>
                <w:rFonts w:ascii="Liberation Serif" w:hAnsi="Liberation Serif"/>
                <w:sz w:val="24"/>
                <w:szCs w:val="24"/>
                <w:lang w:eastAsia="en-US"/>
              </w:rPr>
              <w:t>В</w:t>
            </w:r>
            <w:r w:rsidRPr="00AF625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(плавательный бассейн)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AF625D">
              <w:rPr>
                <w:rFonts w:ascii="Liberation Serif" w:hAnsi="Liberation Serif"/>
                <w:sz w:val="24"/>
                <w:szCs w:val="24"/>
                <w:lang w:eastAsia="en-US"/>
              </w:rPr>
              <w:t>(борцовский зал)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5D" w:rsidRPr="00846B6F" w:rsidRDefault="00AF625D" w:rsidP="00AF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AF625D" w:rsidRPr="008057E0" w:rsidTr="004D3289">
        <w:tc>
          <w:tcPr>
            <w:tcW w:w="675" w:type="dxa"/>
            <w:shd w:val="clear" w:color="auto" w:fill="auto"/>
          </w:tcPr>
          <w:p w:rsidR="00AF625D" w:rsidRPr="00D03FA5" w:rsidRDefault="001B02C7" w:rsidP="00D03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3FA5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5D" w:rsidRPr="00D57014" w:rsidRDefault="00B3079C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ДО ДЮСШ «Дельфин»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3C" w:rsidRDefault="00AF625D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F625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г. Арамиль, </w:t>
            </w:r>
          </w:p>
          <w:p w:rsidR="00AF625D" w:rsidRPr="00AF625D" w:rsidRDefault="00AF625D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F625D">
              <w:rPr>
                <w:rFonts w:ascii="Liberation Serif" w:hAnsi="Liberation Serif"/>
                <w:sz w:val="24"/>
                <w:szCs w:val="24"/>
                <w:lang w:eastAsia="en-US"/>
              </w:rPr>
              <w:t>ул. 1 Мая, 60г (хоккейный корт)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5D" w:rsidRDefault="00AF625D" w:rsidP="00AF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F419D3" w:rsidRPr="008057E0" w:rsidTr="004D3289">
        <w:tc>
          <w:tcPr>
            <w:tcW w:w="675" w:type="dxa"/>
            <w:shd w:val="clear" w:color="auto" w:fill="auto"/>
          </w:tcPr>
          <w:p w:rsidR="00F419D3" w:rsidRPr="00D03FA5" w:rsidRDefault="001B02C7" w:rsidP="00D03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3FA5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3" w:rsidRPr="00D57014" w:rsidRDefault="00B3079C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ДО ДЮСШ «Дельфин»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3C" w:rsidRDefault="00F419D3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419D3">
              <w:rPr>
                <w:rFonts w:ascii="Liberation Serif" w:hAnsi="Liberation Serif"/>
                <w:sz w:val="24"/>
                <w:szCs w:val="24"/>
                <w:lang w:eastAsia="en-US"/>
              </w:rPr>
              <w:t>г.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F419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Арамиль, </w:t>
            </w:r>
          </w:p>
          <w:p w:rsidR="00F419D3" w:rsidRPr="00F419D3" w:rsidRDefault="00F419D3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419D3">
              <w:rPr>
                <w:rFonts w:ascii="Liberation Serif" w:hAnsi="Liberation Serif"/>
                <w:sz w:val="24"/>
                <w:szCs w:val="24"/>
                <w:lang w:eastAsia="en-US"/>
              </w:rPr>
              <w:t>ул. Красноармейская, 118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3" w:rsidRDefault="00F419D3" w:rsidP="00F41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F419D3" w:rsidRPr="008057E0" w:rsidTr="004D3289">
        <w:trPr>
          <w:trHeight w:val="665"/>
        </w:trPr>
        <w:tc>
          <w:tcPr>
            <w:tcW w:w="675" w:type="dxa"/>
            <w:shd w:val="clear" w:color="auto" w:fill="auto"/>
          </w:tcPr>
          <w:p w:rsidR="00F419D3" w:rsidRPr="00D03FA5" w:rsidRDefault="001B02C7" w:rsidP="00D03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3FA5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3" w:rsidRPr="00D57014" w:rsidRDefault="00B3079C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ДО ДЮСШ «Дельфин»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3C" w:rsidRDefault="00F419D3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419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г. Арамиль, </w:t>
            </w:r>
          </w:p>
          <w:p w:rsidR="00F419D3" w:rsidRPr="00F419D3" w:rsidRDefault="00F419D3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419D3">
              <w:rPr>
                <w:rFonts w:ascii="Liberation Serif" w:hAnsi="Liberation Serif"/>
                <w:sz w:val="24"/>
                <w:szCs w:val="24"/>
                <w:lang w:eastAsia="en-US"/>
              </w:rPr>
              <w:t>ул. Садовая, 121/1 (хоккейный корт)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3" w:rsidRDefault="00F419D3" w:rsidP="00F41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B3226A" w:rsidRPr="008057E0" w:rsidTr="004D3289">
        <w:trPr>
          <w:trHeight w:val="665"/>
        </w:trPr>
        <w:tc>
          <w:tcPr>
            <w:tcW w:w="675" w:type="dxa"/>
            <w:shd w:val="clear" w:color="auto" w:fill="auto"/>
          </w:tcPr>
          <w:p w:rsidR="00B3226A" w:rsidRPr="00D03FA5" w:rsidRDefault="00B3226A" w:rsidP="00D03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6A" w:rsidRDefault="00B3226A" w:rsidP="00B3226A">
            <w:pPr>
              <w:pStyle w:val="1"/>
              <w:jc w:val="left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бюджетное </w:t>
            </w:r>
            <w:r w:rsidRPr="00B3226A">
              <w:rPr>
                <w:rFonts w:ascii="Liberation Serif" w:hAnsi="Liberation Serif" w:cs="Liberation Serif"/>
                <w:sz w:val="24"/>
                <w:szCs w:val="24"/>
              </w:rPr>
              <w:t>учреждение Комплексный центр социального обслуживания населения Сысертского района</w:t>
            </w:r>
          </w:p>
          <w:p w:rsidR="00B3226A" w:rsidRDefault="00B3226A" w:rsidP="00B322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3C" w:rsidRDefault="00B3226A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г. Арамиль, </w:t>
            </w:r>
          </w:p>
          <w:p w:rsidR="00B3226A" w:rsidRPr="00F419D3" w:rsidRDefault="00B3226A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ул. Свердлова, 14а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6A" w:rsidRDefault="00B3226A" w:rsidP="00F41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380BE2" w:rsidRPr="008057E0" w:rsidTr="00C315C4">
        <w:tc>
          <w:tcPr>
            <w:tcW w:w="96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80BE2" w:rsidRPr="00846B6F" w:rsidRDefault="00D03FA5" w:rsidP="00E11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Объекты спорта</w:t>
            </w:r>
          </w:p>
        </w:tc>
      </w:tr>
      <w:tr w:rsidR="00417DE7" w:rsidRPr="008057E0" w:rsidTr="00887E3C">
        <w:tc>
          <w:tcPr>
            <w:tcW w:w="675" w:type="dxa"/>
            <w:shd w:val="clear" w:color="auto" w:fill="auto"/>
          </w:tcPr>
          <w:p w:rsidR="00417DE7" w:rsidRPr="008D2555" w:rsidRDefault="008D2555" w:rsidP="008D2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B3226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E7" w:rsidRPr="008D2555" w:rsidRDefault="00D57014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D255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Спортивный комплекс Муниципального автономного учреждени</w:t>
            </w:r>
            <w:r w:rsidR="008D2555" w:rsidRPr="008D255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я</w:t>
            </w:r>
            <w:r w:rsidR="00417DE7" w:rsidRPr="008D255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Центр развития физической культуры, спорта и молодежной политики «Созвездие»</w:t>
            </w:r>
            <w:r w:rsidR="008D255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(далее – МАУ Центр «Созвездие»)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E7" w:rsidRPr="008D2555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D255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г. Арамиль, ул. 1 Мая, 62</w:t>
            </w:r>
          </w:p>
        </w:tc>
        <w:tc>
          <w:tcPr>
            <w:tcW w:w="2130" w:type="dxa"/>
            <w:shd w:val="clear" w:color="auto" w:fill="auto"/>
          </w:tcPr>
          <w:p w:rsidR="00417DE7" w:rsidRPr="008D2555" w:rsidRDefault="00417DE7" w:rsidP="008D2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2555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417DE7" w:rsidRPr="008057E0" w:rsidTr="004D3289">
        <w:tc>
          <w:tcPr>
            <w:tcW w:w="675" w:type="dxa"/>
            <w:shd w:val="clear" w:color="auto" w:fill="auto"/>
          </w:tcPr>
          <w:p w:rsidR="00417DE7" w:rsidRPr="005A44E9" w:rsidRDefault="00417DE7" w:rsidP="00B32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B3226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E7" w:rsidRPr="005A44E9" w:rsidRDefault="00417DE7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Лыжная база, </w:t>
            </w:r>
            <w:r w:rsidR="008D2555"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МАУ Центр «Созвездие»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3C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г. Арамиль, </w:t>
            </w:r>
          </w:p>
          <w:p w:rsidR="00417DE7" w:rsidRPr="005A44E9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ул. Садовая, 21, пом. 41</w:t>
            </w:r>
          </w:p>
        </w:tc>
        <w:tc>
          <w:tcPr>
            <w:tcW w:w="2130" w:type="dxa"/>
            <w:shd w:val="clear" w:color="auto" w:fill="auto"/>
          </w:tcPr>
          <w:p w:rsidR="00417DE7" w:rsidRPr="005A44E9" w:rsidRDefault="00417DE7" w:rsidP="008D2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417DE7" w:rsidRPr="008057E0" w:rsidTr="004D3289">
        <w:tc>
          <w:tcPr>
            <w:tcW w:w="675" w:type="dxa"/>
            <w:shd w:val="clear" w:color="auto" w:fill="auto"/>
          </w:tcPr>
          <w:p w:rsidR="00417DE7" w:rsidRPr="005A44E9" w:rsidRDefault="00417DE7" w:rsidP="005A4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B3226A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E7" w:rsidRPr="005A44E9" w:rsidRDefault="008D2555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</w:t>
            </w:r>
            <w:r w:rsidR="00417DE7"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ыжная трасса, </w:t>
            </w: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МАУ Центр «Созвездие»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3C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г. Арамиль, </w:t>
            </w:r>
          </w:p>
          <w:p w:rsidR="00417DE7" w:rsidRPr="005A44E9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ул. Садовая, 21-А</w:t>
            </w:r>
          </w:p>
        </w:tc>
        <w:tc>
          <w:tcPr>
            <w:tcW w:w="2130" w:type="dxa"/>
            <w:shd w:val="clear" w:color="auto" w:fill="auto"/>
          </w:tcPr>
          <w:p w:rsidR="00417DE7" w:rsidRPr="005A44E9" w:rsidRDefault="00417DE7" w:rsidP="008D2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417DE7" w:rsidRPr="008057E0" w:rsidTr="004D3289">
        <w:tc>
          <w:tcPr>
            <w:tcW w:w="675" w:type="dxa"/>
            <w:shd w:val="clear" w:color="auto" w:fill="auto"/>
          </w:tcPr>
          <w:p w:rsidR="00417DE7" w:rsidRPr="005A44E9" w:rsidRDefault="008D2555" w:rsidP="005A4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B3226A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E7" w:rsidRPr="005A44E9" w:rsidRDefault="00417DE7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Футбольное поле, </w:t>
            </w:r>
            <w:r w:rsidR="008D2555"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МАУ Центр «Созвездие»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3C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г. Арамиль, </w:t>
            </w:r>
          </w:p>
          <w:p w:rsidR="00417DE7" w:rsidRPr="005A44E9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ул. Садовая, 7-А</w:t>
            </w:r>
          </w:p>
        </w:tc>
        <w:tc>
          <w:tcPr>
            <w:tcW w:w="2130" w:type="dxa"/>
            <w:shd w:val="clear" w:color="auto" w:fill="auto"/>
          </w:tcPr>
          <w:p w:rsidR="00417DE7" w:rsidRPr="005A44E9" w:rsidRDefault="00417DE7" w:rsidP="008D2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417DE7" w:rsidRPr="008057E0" w:rsidTr="004D3289">
        <w:tc>
          <w:tcPr>
            <w:tcW w:w="675" w:type="dxa"/>
            <w:shd w:val="clear" w:color="auto" w:fill="auto"/>
          </w:tcPr>
          <w:p w:rsidR="00417DE7" w:rsidRPr="00022FB0" w:rsidRDefault="008D2555" w:rsidP="005A4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2FB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B3226A" w:rsidRPr="00022FB0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E7" w:rsidRPr="00022FB0" w:rsidRDefault="00417DE7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22FB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Хоккейный корт, </w:t>
            </w:r>
            <w:r w:rsidR="008D2555" w:rsidRPr="00022FB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МАУ Центр «Созвездие»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3C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22FB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пос. Арамиль, </w:t>
            </w:r>
          </w:p>
          <w:p w:rsidR="00417DE7" w:rsidRPr="00022FB0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22FB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ул. Свердлова, 8/Б</w:t>
            </w:r>
          </w:p>
        </w:tc>
        <w:tc>
          <w:tcPr>
            <w:tcW w:w="2130" w:type="dxa"/>
            <w:shd w:val="clear" w:color="auto" w:fill="auto"/>
          </w:tcPr>
          <w:p w:rsidR="00417DE7" w:rsidRPr="00022FB0" w:rsidRDefault="00417DE7" w:rsidP="008D2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2FB0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417DE7" w:rsidRPr="008057E0" w:rsidTr="004D3289">
        <w:tc>
          <w:tcPr>
            <w:tcW w:w="675" w:type="dxa"/>
            <w:shd w:val="clear" w:color="auto" w:fill="auto"/>
          </w:tcPr>
          <w:p w:rsidR="00417DE7" w:rsidRPr="00022FB0" w:rsidRDefault="00B3226A" w:rsidP="005A4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2FB0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E7" w:rsidRPr="00022FB0" w:rsidRDefault="00417DE7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22FB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Хоккейный корт, спортивная площадка </w:t>
            </w:r>
            <w:r w:rsidR="008D2555" w:rsidRPr="00022FB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МАУ Центр «Созвездие»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E7" w:rsidRPr="00022FB0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22FB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пос. Светлый, 42а</w:t>
            </w:r>
          </w:p>
        </w:tc>
        <w:tc>
          <w:tcPr>
            <w:tcW w:w="2130" w:type="dxa"/>
            <w:shd w:val="clear" w:color="auto" w:fill="auto"/>
          </w:tcPr>
          <w:p w:rsidR="00417DE7" w:rsidRPr="00022FB0" w:rsidRDefault="00417DE7" w:rsidP="008D2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2FB0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417DE7" w:rsidRPr="008057E0" w:rsidTr="004D3289">
        <w:tc>
          <w:tcPr>
            <w:tcW w:w="675" w:type="dxa"/>
            <w:shd w:val="clear" w:color="auto" w:fill="auto"/>
          </w:tcPr>
          <w:p w:rsidR="00417DE7" w:rsidRPr="00022FB0" w:rsidRDefault="00417DE7" w:rsidP="005A4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2FB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B3226A" w:rsidRPr="00022FB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E7" w:rsidRPr="00022FB0" w:rsidRDefault="00417DE7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22FB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Спортивно-оздоровительный клуб «Аркос», </w:t>
            </w:r>
            <w:r w:rsidR="008D2555" w:rsidRPr="00022FB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МАУ Центр «Созвездие»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E7" w:rsidRPr="00022FB0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22FB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пос. Светлый, 42а</w:t>
            </w:r>
          </w:p>
        </w:tc>
        <w:tc>
          <w:tcPr>
            <w:tcW w:w="2130" w:type="dxa"/>
            <w:shd w:val="clear" w:color="auto" w:fill="auto"/>
          </w:tcPr>
          <w:p w:rsidR="00417DE7" w:rsidRPr="00022FB0" w:rsidRDefault="00417DE7" w:rsidP="005A4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2FB0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417DE7" w:rsidRPr="008057E0" w:rsidTr="004D3289">
        <w:tc>
          <w:tcPr>
            <w:tcW w:w="675" w:type="dxa"/>
            <w:shd w:val="clear" w:color="auto" w:fill="auto"/>
          </w:tcPr>
          <w:p w:rsidR="00417DE7" w:rsidRPr="005A44E9" w:rsidRDefault="00417DE7" w:rsidP="005A4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B3226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E7" w:rsidRPr="005A44E9" w:rsidRDefault="00417DE7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Клуб по месту жительства «Юность», </w:t>
            </w:r>
            <w:r w:rsidR="008D2555"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МАУ Центр «Созвездие»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E7" w:rsidRPr="005A44E9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г. Арамиль, ул. Ленина, 2г</w:t>
            </w:r>
          </w:p>
        </w:tc>
        <w:tc>
          <w:tcPr>
            <w:tcW w:w="2130" w:type="dxa"/>
            <w:shd w:val="clear" w:color="auto" w:fill="auto"/>
          </w:tcPr>
          <w:p w:rsidR="00417DE7" w:rsidRPr="005A44E9" w:rsidRDefault="00417DE7" w:rsidP="005A4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417DE7" w:rsidRPr="008057E0" w:rsidTr="004D3289">
        <w:tc>
          <w:tcPr>
            <w:tcW w:w="675" w:type="dxa"/>
            <w:shd w:val="clear" w:color="auto" w:fill="auto"/>
          </w:tcPr>
          <w:p w:rsidR="00417DE7" w:rsidRPr="005A44E9" w:rsidRDefault="00417DE7" w:rsidP="005A4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B3226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E7" w:rsidRPr="005A44E9" w:rsidRDefault="00417DE7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Клуб по месту жительства «Спортивный», </w:t>
            </w:r>
            <w:r w:rsidR="008D2555"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МАУ Центр «Созвездие»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3C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г. Арамиль, </w:t>
            </w:r>
          </w:p>
          <w:p w:rsidR="00417DE7" w:rsidRPr="005A44E9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ул. Космонавтов, 9/1</w:t>
            </w:r>
          </w:p>
        </w:tc>
        <w:tc>
          <w:tcPr>
            <w:tcW w:w="2130" w:type="dxa"/>
            <w:shd w:val="clear" w:color="auto" w:fill="auto"/>
          </w:tcPr>
          <w:p w:rsidR="00417DE7" w:rsidRPr="005A44E9" w:rsidRDefault="00417DE7" w:rsidP="005A4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417DE7" w:rsidRPr="008057E0" w:rsidTr="004D3289">
        <w:tc>
          <w:tcPr>
            <w:tcW w:w="675" w:type="dxa"/>
            <w:shd w:val="clear" w:color="auto" w:fill="auto"/>
          </w:tcPr>
          <w:p w:rsidR="00417DE7" w:rsidRPr="005A44E9" w:rsidRDefault="00417DE7" w:rsidP="005A4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B3226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E7" w:rsidRPr="005A44E9" w:rsidRDefault="00417DE7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11BB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Клуб по месту жительства «Арамис», </w:t>
            </w:r>
            <w:r w:rsidR="008D2555" w:rsidRPr="00E11BB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МАУ Центр «Созвездие»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3C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г. Арамиль, </w:t>
            </w:r>
          </w:p>
          <w:p w:rsidR="00417DE7" w:rsidRPr="005A44E9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ул. Рабочая, 104, пом.2</w:t>
            </w:r>
          </w:p>
        </w:tc>
        <w:tc>
          <w:tcPr>
            <w:tcW w:w="2130" w:type="dxa"/>
            <w:shd w:val="clear" w:color="auto" w:fill="auto"/>
          </w:tcPr>
          <w:p w:rsidR="00417DE7" w:rsidRPr="005A44E9" w:rsidRDefault="00417DE7" w:rsidP="005A4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417DE7" w:rsidRPr="008057E0" w:rsidTr="004D3289">
        <w:tc>
          <w:tcPr>
            <w:tcW w:w="675" w:type="dxa"/>
            <w:shd w:val="clear" w:color="auto" w:fill="auto"/>
          </w:tcPr>
          <w:p w:rsidR="00417DE7" w:rsidRPr="005A44E9" w:rsidRDefault="00417DE7" w:rsidP="00F9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94BE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E7" w:rsidRPr="005A44E9" w:rsidRDefault="00417DE7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Клуб по месту жительства «Белые росы», </w:t>
            </w:r>
            <w:r w:rsidR="008D2555"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МАУ Центр «Созвездие»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E7" w:rsidRPr="005A44E9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г. Арамиль, Гарнизон, 22</w:t>
            </w:r>
          </w:p>
        </w:tc>
        <w:tc>
          <w:tcPr>
            <w:tcW w:w="2130" w:type="dxa"/>
            <w:shd w:val="clear" w:color="auto" w:fill="auto"/>
          </w:tcPr>
          <w:p w:rsidR="00417DE7" w:rsidRPr="005A44E9" w:rsidRDefault="00417DE7" w:rsidP="005A4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417DE7" w:rsidRPr="008057E0" w:rsidTr="004D3289">
        <w:tc>
          <w:tcPr>
            <w:tcW w:w="675" w:type="dxa"/>
            <w:shd w:val="clear" w:color="auto" w:fill="auto"/>
          </w:tcPr>
          <w:p w:rsidR="00417DE7" w:rsidRPr="005A44E9" w:rsidRDefault="00417DE7" w:rsidP="00F9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94BE4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E7" w:rsidRPr="005A44E9" w:rsidRDefault="00417DE7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Хоккейный корт, </w:t>
            </w:r>
            <w:r w:rsidR="008D2555"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МАУ Центр «Созвездие»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3C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г. Арамиль, </w:t>
            </w:r>
          </w:p>
          <w:p w:rsidR="00417DE7" w:rsidRPr="005A44E9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ул. Полевая, 14</w:t>
            </w:r>
          </w:p>
        </w:tc>
        <w:tc>
          <w:tcPr>
            <w:tcW w:w="2130" w:type="dxa"/>
            <w:shd w:val="clear" w:color="auto" w:fill="auto"/>
          </w:tcPr>
          <w:p w:rsidR="00417DE7" w:rsidRPr="005A44E9" w:rsidRDefault="00417DE7" w:rsidP="005A4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417DE7" w:rsidRPr="008057E0" w:rsidTr="004D3289">
        <w:tc>
          <w:tcPr>
            <w:tcW w:w="675" w:type="dxa"/>
            <w:shd w:val="clear" w:color="auto" w:fill="auto"/>
          </w:tcPr>
          <w:p w:rsidR="00417DE7" w:rsidRPr="005A44E9" w:rsidRDefault="00417DE7" w:rsidP="00F9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94BE4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E7" w:rsidRPr="005A44E9" w:rsidRDefault="008D2555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Хоккейный корт, МАУ Центр «Созвездие»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3C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ст. Арамиль, </w:t>
            </w:r>
          </w:p>
          <w:p w:rsidR="00417DE7" w:rsidRPr="005A44E9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ул. Станционная, 11</w:t>
            </w:r>
          </w:p>
        </w:tc>
        <w:tc>
          <w:tcPr>
            <w:tcW w:w="2130" w:type="dxa"/>
            <w:shd w:val="clear" w:color="auto" w:fill="auto"/>
          </w:tcPr>
          <w:p w:rsidR="00417DE7" w:rsidRPr="005A44E9" w:rsidRDefault="00417DE7" w:rsidP="005A4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417DE7" w:rsidRPr="008057E0" w:rsidTr="004D3289">
        <w:tc>
          <w:tcPr>
            <w:tcW w:w="675" w:type="dxa"/>
            <w:shd w:val="clear" w:color="auto" w:fill="auto"/>
          </w:tcPr>
          <w:p w:rsidR="00417DE7" w:rsidRPr="005A44E9" w:rsidRDefault="00417DE7" w:rsidP="00F9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94BE4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E7" w:rsidRPr="005A44E9" w:rsidRDefault="008D2555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Хоккейный корт, МАУ Центр «Созвездие»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3C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г. Арамиль, </w:t>
            </w:r>
          </w:p>
          <w:p w:rsidR="00417DE7" w:rsidRPr="005A44E9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ул. Гарнизон, 17</w:t>
            </w:r>
          </w:p>
        </w:tc>
        <w:tc>
          <w:tcPr>
            <w:tcW w:w="2130" w:type="dxa"/>
            <w:shd w:val="clear" w:color="auto" w:fill="auto"/>
          </w:tcPr>
          <w:p w:rsidR="00417DE7" w:rsidRPr="005A44E9" w:rsidRDefault="00417DE7" w:rsidP="005A4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417DE7" w:rsidRPr="008057E0" w:rsidTr="004D3289">
        <w:tc>
          <w:tcPr>
            <w:tcW w:w="675" w:type="dxa"/>
            <w:shd w:val="clear" w:color="auto" w:fill="auto"/>
          </w:tcPr>
          <w:p w:rsidR="00417DE7" w:rsidRPr="005A44E9" w:rsidRDefault="00F94BE4" w:rsidP="00F9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E7" w:rsidRPr="005A44E9" w:rsidRDefault="00417DE7" w:rsidP="00840E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Боксерский зал «Олимп», Спортивный зал, Шахматный клуб «Белая ладья», </w:t>
            </w:r>
            <w:r w:rsidR="005A44E9"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МАУ Центр «Созвездие»</w:t>
            </w: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3C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г. Арамиль, </w:t>
            </w:r>
          </w:p>
          <w:p w:rsidR="00417DE7" w:rsidRPr="005A44E9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ул. Рабочая, 120-А</w:t>
            </w:r>
          </w:p>
        </w:tc>
        <w:tc>
          <w:tcPr>
            <w:tcW w:w="2130" w:type="dxa"/>
            <w:shd w:val="clear" w:color="auto" w:fill="auto"/>
          </w:tcPr>
          <w:p w:rsidR="00417DE7" w:rsidRPr="005A44E9" w:rsidRDefault="00417DE7" w:rsidP="005A4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A24B4C" w:rsidRPr="008057E0" w:rsidTr="004D3289">
        <w:tc>
          <w:tcPr>
            <w:tcW w:w="675" w:type="dxa"/>
            <w:shd w:val="clear" w:color="auto" w:fill="auto"/>
          </w:tcPr>
          <w:p w:rsidR="00A24B4C" w:rsidRDefault="00A24B4C" w:rsidP="00F9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C" w:rsidRPr="005A44E9" w:rsidRDefault="00A24B4C" w:rsidP="002F64B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11BB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Клуб по месту жительства «Левобережье», М</w:t>
            </w:r>
            <w:r w:rsidR="002F64B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</w:t>
            </w:r>
            <w:r w:rsidRPr="00E11BB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У Центр «Созвездие»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C" w:rsidRPr="005A44E9" w:rsidRDefault="00A24B4C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г. Арамиль, ул. Щорса, 57</w:t>
            </w:r>
          </w:p>
        </w:tc>
        <w:tc>
          <w:tcPr>
            <w:tcW w:w="2130" w:type="dxa"/>
            <w:shd w:val="clear" w:color="auto" w:fill="auto"/>
          </w:tcPr>
          <w:p w:rsidR="00A24B4C" w:rsidRPr="005A44E9" w:rsidRDefault="00A24B4C" w:rsidP="005A4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5A44E9" w:rsidRPr="008057E0" w:rsidTr="00C315C4">
        <w:tc>
          <w:tcPr>
            <w:tcW w:w="9609" w:type="dxa"/>
            <w:gridSpan w:val="4"/>
            <w:shd w:val="clear" w:color="auto" w:fill="auto"/>
          </w:tcPr>
          <w:p w:rsidR="005A44E9" w:rsidRPr="005A44E9" w:rsidRDefault="005A44E9" w:rsidP="00E11B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4E9">
              <w:rPr>
                <w:rFonts w:ascii="Liberation Serif" w:hAnsi="Liberation Serif" w:cs="Liberation Serif"/>
                <w:sz w:val="24"/>
                <w:szCs w:val="24"/>
              </w:rPr>
              <w:t>Медицинские учреждения</w:t>
            </w:r>
          </w:p>
        </w:tc>
      </w:tr>
      <w:tr w:rsidR="00417DE7" w:rsidRPr="00CD03A5" w:rsidTr="004D3289">
        <w:tc>
          <w:tcPr>
            <w:tcW w:w="675" w:type="dxa"/>
            <w:shd w:val="clear" w:color="auto" w:fill="auto"/>
          </w:tcPr>
          <w:p w:rsidR="00417DE7" w:rsidRPr="00CD03A5" w:rsidRDefault="00417DE7" w:rsidP="00A24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A24B4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17DE7" w:rsidRPr="00CD03A5" w:rsidRDefault="005A44E9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Государственное бюджетное учреждения здравоохранения Свердловской области</w:t>
            </w:r>
            <w:r w:rsidR="00417DE7" w:rsidRPr="00CD03A5">
              <w:rPr>
                <w:rFonts w:ascii="Liberation Serif" w:hAnsi="Liberation Serif" w:cs="Liberation Serif"/>
                <w:sz w:val="24"/>
                <w:szCs w:val="24"/>
              </w:rPr>
              <w:t xml:space="preserve"> «Арамильская городская больница»</w:t>
            </w:r>
          </w:p>
        </w:tc>
        <w:tc>
          <w:tcPr>
            <w:tcW w:w="2977" w:type="dxa"/>
            <w:shd w:val="clear" w:color="auto" w:fill="auto"/>
          </w:tcPr>
          <w:p w:rsidR="00887E3C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 xml:space="preserve">г. Арамиль, </w:t>
            </w:r>
          </w:p>
          <w:p w:rsidR="00417DE7" w:rsidRPr="00CD03A5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ул. Садовая, 10</w:t>
            </w:r>
          </w:p>
        </w:tc>
        <w:tc>
          <w:tcPr>
            <w:tcW w:w="2130" w:type="dxa"/>
            <w:shd w:val="clear" w:color="auto" w:fill="auto"/>
          </w:tcPr>
          <w:p w:rsidR="00417DE7" w:rsidRPr="00CD03A5" w:rsidRDefault="00417DE7" w:rsidP="00CD0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417DE7" w:rsidRPr="00CD03A5" w:rsidTr="004D3289">
        <w:tc>
          <w:tcPr>
            <w:tcW w:w="675" w:type="dxa"/>
            <w:shd w:val="clear" w:color="auto" w:fill="auto"/>
          </w:tcPr>
          <w:p w:rsidR="00417DE7" w:rsidRPr="00CD03A5" w:rsidRDefault="00417DE7" w:rsidP="00A24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A24B4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417DE7" w:rsidRPr="00CD03A5" w:rsidRDefault="00417DE7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Детская поликлиника</w:t>
            </w:r>
          </w:p>
        </w:tc>
        <w:tc>
          <w:tcPr>
            <w:tcW w:w="2977" w:type="dxa"/>
            <w:shd w:val="clear" w:color="auto" w:fill="auto"/>
          </w:tcPr>
          <w:p w:rsidR="00417DE7" w:rsidRPr="00CD03A5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г. Арамиль, ул. Ленина, 2в</w:t>
            </w:r>
          </w:p>
        </w:tc>
        <w:tc>
          <w:tcPr>
            <w:tcW w:w="2130" w:type="dxa"/>
            <w:shd w:val="clear" w:color="auto" w:fill="auto"/>
          </w:tcPr>
          <w:p w:rsidR="00417DE7" w:rsidRPr="00CD03A5" w:rsidRDefault="00E11BB2" w:rsidP="00CD0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417DE7" w:rsidRPr="00CD03A5" w:rsidTr="004D3289">
        <w:tc>
          <w:tcPr>
            <w:tcW w:w="675" w:type="dxa"/>
            <w:shd w:val="clear" w:color="auto" w:fill="auto"/>
          </w:tcPr>
          <w:p w:rsidR="00417DE7" w:rsidRPr="00022FB0" w:rsidRDefault="00417DE7" w:rsidP="00A24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2FB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A24B4C" w:rsidRPr="00022FB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417DE7" w:rsidRPr="00022FB0" w:rsidRDefault="00417DE7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2FB0">
              <w:rPr>
                <w:rFonts w:ascii="Liberation Serif" w:hAnsi="Liberation Serif" w:cs="Liberation Serif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977" w:type="dxa"/>
            <w:shd w:val="clear" w:color="auto" w:fill="auto"/>
          </w:tcPr>
          <w:p w:rsidR="00887E3C" w:rsidRDefault="00417DE7" w:rsidP="007C2FA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2FB0">
              <w:rPr>
                <w:rFonts w:ascii="Liberation Serif" w:hAnsi="Liberation Serif" w:cs="Liberation Serif"/>
                <w:sz w:val="24"/>
                <w:szCs w:val="24"/>
              </w:rPr>
              <w:t xml:space="preserve">пос. Арамиль, </w:t>
            </w:r>
          </w:p>
          <w:p w:rsidR="00417DE7" w:rsidRPr="00022FB0" w:rsidRDefault="00417DE7" w:rsidP="007C2FA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2FB0">
              <w:rPr>
                <w:rFonts w:ascii="Liberation Serif" w:hAnsi="Liberation Serif" w:cs="Liberation Serif"/>
                <w:sz w:val="24"/>
                <w:szCs w:val="24"/>
              </w:rPr>
              <w:t xml:space="preserve">ул. Ломоносова, </w:t>
            </w:r>
            <w:r w:rsidR="007C2FA6" w:rsidRPr="00022FB0">
              <w:rPr>
                <w:rFonts w:ascii="Liberation Serif" w:hAnsi="Liberation Serif" w:cs="Liberation Serif"/>
                <w:sz w:val="24"/>
                <w:szCs w:val="24"/>
              </w:rPr>
              <w:t>2а</w:t>
            </w:r>
          </w:p>
        </w:tc>
        <w:tc>
          <w:tcPr>
            <w:tcW w:w="2130" w:type="dxa"/>
            <w:shd w:val="clear" w:color="auto" w:fill="auto"/>
          </w:tcPr>
          <w:p w:rsidR="00417DE7" w:rsidRPr="00022FB0" w:rsidRDefault="00417DE7" w:rsidP="00CD0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2FB0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417DE7" w:rsidRPr="00CD03A5" w:rsidTr="004D3289">
        <w:tc>
          <w:tcPr>
            <w:tcW w:w="675" w:type="dxa"/>
            <w:shd w:val="clear" w:color="auto" w:fill="auto"/>
          </w:tcPr>
          <w:p w:rsidR="00417DE7" w:rsidRPr="00022FB0" w:rsidRDefault="00417DE7" w:rsidP="00A24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2FB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A24B4C" w:rsidRPr="00022FB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417DE7" w:rsidRPr="00022FB0" w:rsidRDefault="00417DE7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2FB0">
              <w:rPr>
                <w:rFonts w:ascii="Liberation Serif" w:hAnsi="Liberation Serif" w:cs="Liberation Serif"/>
                <w:sz w:val="24"/>
                <w:szCs w:val="24"/>
              </w:rPr>
              <w:t>Общая врачебная практика</w:t>
            </w:r>
          </w:p>
        </w:tc>
        <w:tc>
          <w:tcPr>
            <w:tcW w:w="2977" w:type="dxa"/>
            <w:shd w:val="clear" w:color="auto" w:fill="auto"/>
          </w:tcPr>
          <w:p w:rsidR="00417DE7" w:rsidRPr="00022FB0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2FB0">
              <w:rPr>
                <w:rFonts w:ascii="Liberation Serif" w:hAnsi="Liberation Serif" w:cs="Liberation Serif"/>
                <w:sz w:val="24"/>
                <w:szCs w:val="24"/>
              </w:rPr>
              <w:t>пос. Светлый, 42а</w:t>
            </w:r>
          </w:p>
        </w:tc>
        <w:tc>
          <w:tcPr>
            <w:tcW w:w="2130" w:type="dxa"/>
            <w:shd w:val="clear" w:color="auto" w:fill="auto"/>
          </w:tcPr>
          <w:p w:rsidR="00417DE7" w:rsidRPr="00022FB0" w:rsidRDefault="00417DE7" w:rsidP="00CD0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2FB0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417DE7" w:rsidRPr="00CD03A5" w:rsidTr="004D3289">
        <w:tc>
          <w:tcPr>
            <w:tcW w:w="675" w:type="dxa"/>
            <w:shd w:val="clear" w:color="auto" w:fill="auto"/>
          </w:tcPr>
          <w:p w:rsidR="00417DE7" w:rsidRPr="00CD03A5" w:rsidRDefault="00417DE7" w:rsidP="00A24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A24B4C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417DE7" w:rsidRPr="00CD03A5" w:rsidRDefault="00E11BB2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</w:t>
            </w:r>
            <w:r w:rsidR="00417DE7" w:rsidRPr="00CD03A5">
              <w:rPr>
                <w:rFonts w:ascii="Liberation Serif" w:hAnsi="Liberation Serif" w:cs="Liberation Serif"/>
                <w:sz w:val="24"/>
                <w:szCs w:val="24"/>
              </w:rPr>
              <w:t xml:space="preserve"> «Ставр»  стоматология</w:t>
            </w:r>
          </w:p>
        </w:tc>
        <w:tc>
          <w:tcPr>
            <w:tcW w:w="2977" w:type="dxa"/>
            <w:shd w:val="clear" w:color="auto" w:fill="auto"/>
          </w:tcPr>
          <w:p w:rsidR="00417DE7" w:rsidRPr="00CD03A5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г. Арамиль, ул. Новая, 36</w:t>
            </w:r>
          </w:p>
        </w:tc>
        <w:tc>
          <w:tcPr>
            <w:tcW w:w="2130" w:type="dxa"/>
            <w:shd w:val="clear" w:color="auto" w:fill="auto"/>
          </w:tcPr>
          <w:p w:rsidR="00417DE7" w:rsidRPr="00CD03A5" w:rsidRDefault="00417DE7" w:rsidP="00CD0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417DE7" w:rsidRPr="00CD03A5" w:rsidTr="004D3289">
        <w:tc>
          <w:tcPr>
            <w:tcW w:w="675" w:type="dxa"/>
            <w:shd w:val="clear" w:color="auto" w:fill="auto"/>
          </w:tcPr>
          <w:p w:rsidR="00417DE7" w:rsidRPr="00CD03A5" w:rsidRDefault="00417DE7" w:rsidP="00A24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A24B4C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417DE7" w:rsidRPr="00CD03A5" w:rsidRDefault="00E11BB2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</w:t>
            </w:r>
            <w:r w:rsidR="00417DE7" w:rsidRPr="00CD03A5">
              <w:rPr>
                <w:rFonts w:ascii="Liberation Serif" w:hAnsi="Liberation Serif" w:cs="Liberation Serif"/>
                <w:sz w:val="24"/>
                <w:szCs w:val="24"/>
              </w:rPr>
              <w:t xml:space="preserve"> «Лесан» стоматология</w:t>
            </w:r>
          </w:p>
        </w:tc>
        <w:tc>
          <w:tcPr>
            <w:tcW w:w="2977" w:type="dxa"/>
            <w:shd w:val="clear" w:color="auto" w:fill="auto"/>
          </w:tcPr>
          <w:p w:rsidR="00887E3C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 xml:space="preserve">г. Арамиль, </w:t>
            </w:r>
          </w:p>
          <w:p w:rsidR="00417DE7" w:rsidRPr="00CD03A5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ул. Рабочая, 126</w:t>
            </w:r>
          </w:p>
        </w:tc>
        <w:tc>
          <w:tcPr>
            <w:tcW w:w="2130" w:type="dxa"/>
            <w:shd w:val="clear" w:color="auto" w:fill="auto"/>
          </w:tcPr>
          <w:p w:rsidR="00417DE7" w:rsidRPr="00CD03A5" w:rsidRDefault="00417DE7" w:rsidP="00CD0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417DE7" w:rsidRPr="00CD03A5" w:rsidTr="004D3289">
        <w:tc>
          <w:tcPr>
            <w:tcW w:w="675" w:type="dxa"/>
            <w:shd w:val="clear" w:color="auto" w:fill="auto"/>
          </w:tcPr>
          <w:p w:rsidR="00417DE7" w:rsidRPr="00CD03A5" w:rsidRDefault="00417DE7" w:rsidP="00A24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A24B4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417DE7" w:rsidRPr="00CD03A5" w:rsidRDefault="00E11BB2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</w:t>
            </w:r>
            <w:r w:rsidR="00417DE7" w:rsidRPr="00CD03A5">
              <w:rPr>
                <w:rFonts w:ascii="Liberation Serif" w:hAnsi="Liberation Serif" w:cs="Liberation Serif"/>
                <w:sz w:val="24"/>
                <w:szCs w:val="24"/>
              </w:rPr>
              <w:t xml:space="preserve"> «Медицинский центр УЗИ-диагностики «Медар»</w:t>
            </w:r>
          </w:p>
        </w:tc>
        <w:tc>
          <w:tcPr>
            <w:tcW w:w="2977" w:type="dxa"/>
            <w:shd w:val="clear" w:color="auto" w:fill="auto"/>
          </w:tcPr>
          <w:p w:rsidR="00417DE7" w:rsidRPr="00CD03A5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г. Арамиль, ул. 1 Мая, 69</w:t>
            </w:r>
          </w:p>
        </w:tc>
        <w:tc>
          <w:tcPr>
            <w:tcW w:w="2130" w:type="dxa"/>
            <w:shd w:val="clear" w:color="auto" w:fill="auto"/>
          </w:tcPr>
          <w:p w:rsidR="00417DE7" w:rsidRPr="00CD03A5" w:rsidRDefault="00417DE7" w:rsidP="00CD0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417DE7" w:rsidRPr="00CD03A5" w:rsidTr="004D3289">
        <w:tc>
          <w:tcPr>
            <w:tcW w:w="675" w:type="dxa"/>
            <w:shd w:val="clear" w:color="auto" w:fill="auto"/>
          </w:tcPr>
          <w:p w:rsidR="00417DE7" w:rsidRPr="00CD03A5" w:rsidRDefault="00417DE7" w:rsidP="00A24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A24B4C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417DE7" w:rsidRPr="00CD03A5" w:rsidRDefault="00E11BB2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</w:t>
            </w:r>
            <w:r w:rsidR="00417DE7" w:rsidRPr="00CD03A5">
              <w:rPr>
                <w:rFonts w:ascii="Liberation Serif" w:hAnsi="Liberation Serif" w:cs="Liberation Serif"/>
                <w:sz w:val="24"/>
                <w:szCs w:val="24"/>
              </w:rPr>
              <w:t xml:space="preserve"> «Де МЕД»</w:t>
            </w:r>
          </w:p>
        </w:tc>
        <w:tc>
          <w:tcPr>
            <w:tcW w:w="2977" w:type="dxa"/>
            <w:shd w:val="clear" w:color="auto" w:fill="auto"/>
          </w:tcPr>
          <w:p w:rsidR="00417DE7" w:rsidRPr="00CD03A5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г. Арамиль, ул. 1 Мая, 59</w:t>
            </w:r>
          </w:p>
        </w:tc>
        <w:tc>
          <w:tcPr>
            <w:tcW w:w="2130" w:type="dxa"/>
            <w:shd w:val="clear" w:color="auto" w:fill="auto"/>
          </w:tcPr>
          <w:p w:rsidR="00417DE7" w:rsidRPr="00CD03A5" w:rsidRDefault="00417DE7" w:rsidP="00CD0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417DE7" w:rsidRPr="00CD03A5" w:rsidTr="004D3289">
        <w:tc>
          <w:tcPr>
            <w:tcW w:w="675" w:type="dxa"/>
            <w:shd w:val="clear" w:color="auto" w:fill="auto"/>
          </w:tcPr>
          <w:p w:rsidR="00417DE7" w:rsidRPr="00CD03A5" w:rsidRDefault="00417DE7" w:rsidP="00A24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A24B4C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417DE7" w:rsidRPr="00CD03A5" w:rsidRDefault="00E11BB2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</w:t>
            </w:r>
            <w:r w:rsidR="00417DE7" w:rsidRPr="00CD03A5">
              <w:rPr>
                <w:rFonts w:ascii="Liberation Serif" w:hAnsi="Liberation Serif" w:cs="Liberation Serif"/>
                <w:sz w:val="24"/>
                <w:szCs w:val="24"/>
              </w:rPr>
              <w:t xml:space="preserve"> «МЦ Эдельвейс»</w:t>
            </w:r>
          </w:p>
        </w:tc>
        <w:tc>
          <w:tcPr>
            <w:tcW w:w="2977" w:type="dxa"/>
            <w:shd w:val="clear" w:color="auto" w:fill="auto"/>
          </w:tcPr>
          <w:p w:rsidR="00417DE7" w:rsidRPr="00CD03A5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г. Арамиль, ул. 1 Мая, 2 а</w:t>
            </w:r>
          </w:p>
        </w:tc>
        <w:tc>
          <w:tcPr>
            <w:tcW w:w="2130" w:type="dxa"/>
            <w:shd w:val="clear" w:color="auto" w:fill="auto"/>
          </w:tcPr>
          <w:p w:rsidR="00417DE7" w:rsidRPr="00CD03A5" w:rsidRDefault="00417DE7" w:rsidP="00CD0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417DE7" w:rsidRPr="00CD03A5" w:rsidTr="004D3289">
        <w:tc>
          <w:tcPr>
            <w:tcW w:w="675" w:type="dxa"/>
            <w:shd w:val="clear" w:color="auto" w:fill="auto"/>
          </w:tcPr>
          <w:p w:rsidR="00417DE7" w:rsidRPr="00CD03A5" w:rsidRDefault="00A24B4C" w:rsidP="00CD0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3827" w:type="dxa"/>
            <w:shd w:val="clear" w:color="auto" w:fill="auto"/>
          </w:tcPr>
          <w:p w:rsidR="00417DE7" w:rsidRPr="00CD03A5" w:rsidRDefault="00E11BB2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</w:t>
            </w:r>
            <w:r w:rsidR="00417DE7" w:rsidRPr="00CD03A5">
              <w:rPr>
                <w:rFonts w:ascii="Liberation Serif" w:hAnsi="Liberation Serif" w:cs="Liberation Serif"/>
                <w:sz w:val="24"/>
                <w:szCs w:val="24"/>
              </w:rPr>
              <w:t xml:space="preserve"> «МЦ Эдельвейс»</w:t>
            </w:r>
          </w:p>
        </w:tc>
        <w:tc>
          <w:tcPr>
            <w:tcW w:w="2977" w:type="dxa"/>
            <w:shd w:val="clear" w:color="auto" w:fill="auto"/>
          </w:tcPr>
          <w:p w:rsidR="00417DE7" w:rsidRPr="00CD03A5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г. Арамиль, ул. 1 Мая, 8б</w:t>
            </w:r>
          </w:p>
        </w:tc>
        <w:tc>
          <w:tcPr>
            <w:tcW w:w="2130" w:type="dxa"/>
            <w:shd w:val="clear" w:color="auto" w:fill="auto"/>
          </w:tcPr>
          <w:p w:rsidR="00417DE7" w:rsidRPr="00CD03A5" w:rsidRDefault="005A44E9" w:rsidP="00CD0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417DE7" w:rsidRPr="00CD03A5" w:rsidTr="004D3289">
        <w:tc>
          <w:tcPr>
            <w:tcW w:w="675" w:type="dxa"/>
            <w:shd w:val="clear" w:color="auto" w:fill="auto"/>
          </w:tcPr>
          <w:p w:rsidR="00417DE7" w:rsidRPr="00CD03A5" w:rsidRDefault="00417DE7" w:rsidP="00A24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A24B4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17DE7" w:rsidRPr="00CD03A5" w:rsidRDefault="00E11BB2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</w:t>
            </w:r>
            <w:r w:rsidR="00417DE7" w:rsidRPr="00CD03A5">
              <w:rPr>
                <w:rFonts w:ascii="Liberation Serif" w:hAnsi="Liberation Serif" w:cs="Liberation Serif"/>
                <w:sz w:val="24"/>
                <w:szCs w:val="24"/>
              </w:rPr>
              <w:t xml:space="preserve"> «Фемина»</w:t>
            </w:r>
          </w:p>
        </w:tc>
        <w:tc>
          <w:tcPr>
            <w:tcW w:w="2977" w:type="dxa"/>
            <w:shd w:val="clear" w:color="auto" w:fill="auto"/>
          </w:tcPr>
          <w:p w:rsidR="00417DE7" w:rsidRPr="00CD03A5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г. Арамиль, ул. 1 Мая, 69А</w:t>
            </w:r>
          </w:p>
        </w:tc>
        <w:tc>
          <w:tcPr>
            <w:tcW w:w="2130" w:type="dxa"/>
            <w:shd w:val="clear" w:color="auto" w:fill="auto"/>
          </w:tcPr>
          <w:p w:rsidR="00417DE7" w:rsidRPr="00CD03A5" w:rsidRDefault="005A44E9" w:rsidP="00CD0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417DE7" w:rsidRPr="00CD03A5" w:rsidTr="004D3289">
        <w:tc>
          <w:tcPr>
            <w:tcW w:w="675" w:type="dxa"/>
            <w:shd w:val="clear" w:color="auto" w:fill="auto"/>
          </w:tcPr>
          <w:p w:rsidR="00417DE7" w:rsidRPr="00CD03A5" w:rsidRDefault="00417DE7" w:rsidP="00A24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A24B4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417DE7" w:rsidRPr="00CD03A5" w:rsidRDefault="00E11BB2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</w:t>
            </w:r>
            <w:r w:rsidR="00417DE7" w:rsidRPr="00CD03A5">
              <w:rPr>
                <w:rFonts w:ascii="Liberation Serif" w:hAnsi="Liberation Serif" w:cs="Liberation Serif"/>
                <w:sz w:val="24"/>
                <w:szCs w:val="24"/>
              </w:rPr>
              <w:t xml:space="preserve"> «Дентл Клиник»</w:t>
            </w:r>
          </w:p>
        </w:tc>
        <w:tc>
          <w:tcPr>
            <w:tcW w:w="2977" w:type="dxa"/>
            <w:shd w:val="clear" w:color="auto" w:fill="auto"/>
          </w:tcPr>
          <w:p w:rsidR="00417DE7" w:rsidRPr="00CD03A5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г. Арамиль, ул. 1 Мая, 69</w:t>
            </w:r>
          </w:p>
        </w:tc>
        <w:tc>
          <w:tcPr>
            <w:tcW w:w="2130" w:type="dxa"/>
            <w:shd w:val="clear" w:color="auto" w:fill="auto"/>
          </w:tcPr>
          <w:p w:rsidR="00417DE7" w:rsidRPr="00CD03A5" w:rsidRDefault="005A44E9" w:rsidP="00CD0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417DE7" w:rsidRPr="00CD03A5" w:rsidTr="004D3289">
        <w:tc>
          <w:tcPr>
            <w:tcW w:w="675" w:type="dxa"/>
            <w:shd w:val="clear" w:color="auto" w:fill="auto"/>
          </w:tcPr>
          <w:p w:rsidR="00417DE7" w:rsidRPr="00CD03A5" w:rsidRDefault="00417DE7" w:rsidP="00F9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A24B4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417DE7" w:rsidRPr="00CD03A5" w:rsidRDefault="00E11BB2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</w:t>
            </w: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«Стандарт»</w:t>
            </w:r>
          </w:p>
        </w:tc>
        <w:tc>
          <w:tcPr>
            <w:tcW w:w="2977" w:type="dxa"/>
            <w:shd w:val="clear" w:color="auto" w:fill="auto"/>
          </w:tcPr>
          <w:p w:rsidR="00887E3C" w:rsidRDefault="00E11BB2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Арамиль, </w:t>
            </w:r>
          </w:p>
          <w:p w:rsidR="00417DE7" w:rsidRPr="00CD03A5" w:rsidRDefault="00E11BB2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r w:rsidR="00417DE7" w:rsidRPr="00CD03A5">
              <w:rPr>
                <w:rFonts w:ascii="Liberation Serif" w:hAnsi="Liberation Serif" w:cs="Liberation Serif"/>
                <w:sz w:val="24"/>
                <w:szCs w:val="24"/>
              </w:rPr>
              <w:t>Пролетарская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417DE7" w:rsidRPr="00CD03A5">
              <w:rPr>
                <w:rFonts w:ascii="Liberation Serif" w:hAnsi="Liberation Serif" w:cs="Liberation Serif"/>
                <w:sz w:val="24"/>
                <w:szCs w:val="24"/>
              </w:rPr>
              <w:t xml:space="preserve"> 2А</w:t>
            </w:r>
          </w:p>
        </w:tc>
        <w:tc>
          <w:tcPr>
            <w:tcW w:w="2130" w:type="dxa"/>
            <w:shd w:val="clear" w:color="auto" w:fill="auto"/>
          </w:tcPr>
          <w:p w:rsidR="00417DE7" w:rsidRPr="00CD03A5" w:rsidRDefault="005A44E9" w:rsidP="00CD0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417DE7" w:rsidRPr="00CD03A5" w:rsidTr="004D3289">
        <w:tc>
          <w:tcPr>
            <w:tcW w:w="675" w:type="dxa"/>
            <w:shd w:val="clear" w:color="auto" w:fill="auto"/>
          </w:tcPr>
          <w:p w:rsidR="00417DE7" w:rsidRPr="00CD03A5" w:rsidRDefault="00417DE7" w:rsidP="00A24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A24B4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417DE7" w:rsidRPr="00CD03A5" w:rsidRDefault="00E11BB2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</w:t>
            </w: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17DE7" w:rsidRPr="00CD03A5">
              <w:rPr>
                <w:rFonts w:ascii="Liberation Serif" w:hAnsi="Liberation Serif" w:cs="Liberation Serif"/>
                <w:sz w:val="24"/>
                <w:szCs w:val="24"/>
              </w:rPr>
              <w:t>«Кайман»</w:t>
            </w:r>
          </w:p>
        </w:tc>
        <w:tc>
          <w:tcPr>
            <w:tcW w:w="2977" w:type="dxa"/>
            <w:shd w:val="clear" w:color="auto" w:fill="auto"/>
          </w:tcPr>
          <w:p w:rsidR="00417DE7" w:rsidRPr="00CD03A5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г. Арамиль, ул. 1 Мая, 71</w:t>
            </w:r>
          </w:p>
        </w:tc>
        <w:tc>
          <w:tcPr>
            <w:tcW w:w="2130" w:type="dxa"/>
            <w:shd w:val="clear" w:color="auto" w:fill="auto"/>
          </w:tcPr>
          <w:p w:rsidR="00417DE7" w:rsidRPr="00CD03A5" w:rsidRDefault="005A44E9" w:rsidP="00CD0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5A44E9" w:rsidRPr="00CD03A5" w:rsidTr="00C315C4">
        <w:tc>
          <w:tcPr>
            <w:tcW w:w="9609" w:type="dxa"/>
            <w:gridSpan w:val="4"/>
            <w:shd w:val="clear" w:color="auto" w:fill="auto"/>
          </w:tcPr>
          <w:p w:rsidR="005A44E9" w:rsidRPr="00CD03A5" w:rsidRDefault="005A44E9" w:rsidP="00E11B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BB2">
              <w:rPr>
                <w:rFonts w:ascii="Liberation Serif" w:hAnsi="Liberation Serif" w:cs="Liberation Serif"/>
                <w:sz w:val="24"/>
                <w:szCs w:val="24"/>
              </w:rPr>
              <w:t>Вокзалы</w:t>
            </w:r>
          </w:p>
        </w:tc>
      </w:tr>
      <w:tr w:rsidR="00417DE7" w:rsidRPr="00CD03A5" w:rsidTr="004D3289">
        <w:tc>
          <w:tcPr>
            <w:tcW w:w="675" w:type="dxa"/>
            <w:shd w:val="clear" w:color="auto" w:fill="auto"/>
          </w:tcPr>
          <w:p w:rsidR="00417DE7" w:rsidRPr="00CD03A5" w:rsidRDefault="00417DE7" w:rsidP="00A24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A24B4C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417DE7" w:rsidRPr="00CD03A5" w:rsidRDefault="00417DE7" w:rsidP="00E11B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Железнодорожный вокзал</w:t>
            </w:r>
          </w:p>
        </w:tc>
        <w:tc>
          <w:tcPr>
            <w:tcW w:w="2977" w:type="dxa"/>
            <w:shd w:val="clear" w:color="auto" w:fill="auto"/>
          </w:tcPr>
          <w:p w:rsidR="00887E3C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 xml:space="preserve">п. Арамиль, </w:t>
            </w:r>
          </w:p>
          <w:p w:rsidR="00417DE7" w:rsidRPr="00CD03A5" w:rsidRDefault="00417DE7" w:rsidP="00844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ул. Станционная</w:t>
            </w:r>
          </w:p>
        </w:tc>
        <w:tc>
          <w:tcPr>
            <w:tcW w:w="2130" w:type="dxa"/>
            <w:shd w:val="clear" w:color="auto" w:fill="auto"/>
          </w:tcPr>
          <w:p w:rsidR="00417DE7" w:rsidRPr="00CD03A5" w:rsidRDefault="00417DE7" w:rsidP="00CD0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3A5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</w:tbl>
    <w:p w:rsidR="00CC2B00" w:rsidRPr="00CD03A5" w:rsidRDefault="00CC2B00" w:rsidP="00CC2B00">
      <w:pPr>
        <w:rPr>
          <w:rFonts w:ascii="Liberation Serif" w:hAnsi="Liberation Serif" w:cs="Liberation Serif"/>
          <w:sz w:val="24"/>
          <w:szCs w:val="24"/>
        </w:rPr>
      </w:pPr>
    </w:p>
    <w:p w:rsidR="00CC2B00" w:rsidRDefault="00CC2B00" w:rsidP="00CC2B00">
      <w:pPr>
        <w:tabs>
          <w:tab w:val="left" w:pos="993"/>
        </w:tabs>
        <w:rPr>
          <w:rFonts w:ascii="Liberation Serif" w:hAnsi="Liberation Serif" w:cs="Liberation Serif"/>
          <w:sz w:val="28"/>
          <w:szCs w:val="28"/>
        </w:rPr>
      </w:pPr>
    </w:p>
    <w:p w:rsidR="003A6640" w:rsidRDefault="003A6640" w:rsidP="00CC2B00">
      <w:pPr>
        <w:tabs>
          <w:tab w:val="left" w:pos="993"/>
        </w:tabs>
        <w:rPr>
          <w:rFonts w:ascii="Liberation Serif" w:hAnsi="Liberation Serif" w:cs="Liberation Serif"/>
          <w:sz w:val="28"/>
          <w:szCs w:val="28"/>
        </w:rPr>
      </w:pPr>
    </w:p>
    <w:p w:rsidR="003A6640" w:rsidRDefault="003A6640" w:rsidP="00CC2B00">
      <w:pPr>
        <w:tabs>
          <w:tab w:val="left" w:pos="993"/>
        </w:tabs>
        <w:rPr>
          <w:rFonts w:ascii="Liberation Serif" w:hAnsi="Liberation Serif" w:cs="Liberation Serif"/>
          <w:sz w:val="28"/>
          <w:szCs w:val="28"/>
        </w:rPr>
      </w:pPr>
    </w:p>
    <w:p w:rsidR="003A6640" w:rsidRDefault="003A6640" w:rsidP="00CC2B00">
      <w:pPr>
        <w:tabs>
          <w:tab w:val="left" w:pos="993"/>
        </w:tabs>
        <w:rPr>
          <w:rFonts w:ascii="Liberation Serif" w:hAnsi="Liberation Serif" w:cs="Liberation Serif"/>
          <w:sz w:val="28"/>
          <w:szCs w:val="28"/>
        </w:rPr>
      </w:pPr>
    </w:p>
    <w:p w:rsidR="003A6640" w:rsidRDefault="003A6640" w:rsidP="00CC2B00">
      <w:pPr>
        <w:tabs>
          <w:tab w:val="left" w:pos="993"/>
        </w:tabs>
        <w:rPr>
          <w:rFonts w:ascii="Liberation Serif" w:hAnsi="Liberation Serif" w:cs="Liberation Serif"/>
          <w:sz w:val="28"/>
          <w:szCs w:val="28"/>
        </w:rPr>
      </w:pPr>
    </w:p>
    <w:p w:rsidR="003A6640" w:rsidRDefault="003A6640" w:rsidP="00CC2B00">
      <w:pPr>
        <w:tabs>
          <w:tab w:val="left" w:pos="993"/>
        </w:tabs>
        <w:rPr>
          <w:rFonts w:ascii="Liberation Serif" w:hAnsi="Liberation Serif" w:cs="Liberation Serif"/>
          <w:sz w:val="28"/>
          <w:szCs w:val="28"/>
        </w:rPr>
      </w:pPr>
    </w:p>
    <w:p w:rsidR="003A6640" w:rsidRDefault="003A6640" w:rsidP="00CC2B00">
      <w:pPr>
        <w:tabs>
          <w:tab w:val="left" w:pos="993"/>
        </w:tabs>
        <w:rPr>
          <w:rFonts w:ascii="Liberation Serif" w:hAnsi="Liberation Serif" w:cs="Liberation Serif"/>
          <w:sz w:val="28"/>
          <w:szCs w:val="28"/>
        </w:rPr>
      </w:pPr>
    </w:p>
    <w:p w:rsidR="003A6640" w:rsidRDefault="003A6640" w:rsidP="00CC2B00">
      <w:pPr>
        <w:tabs>
          <w:tab w:val="left" w:pos="993"/>
        </w:tabs>
        <w:rPr>
          <w:rFonts w:ascii="Liberation Serif" w:hAnsi="Liberation Serif" w:cs="Liberation Serif"/>
          <w:sz w:val="28"/>
          <w:szCs w:val="28"/>
        </w:rPr>
      </w:pPr>
    </w:p>
    <w:p w:rsidR="003A6640" w:rsidRDefault="003A6640" w:rsidP="00CC2B00">
      <w:pPr>
        <w:tabs>
          <w:tab w:val="left" w:pos="993"/>
        </w:tabs>
        <w:rPr>
          <w:rFonts w:ascii="Liberation Serif" w:hAnsi="Liberation Serif" w:cs="Liberation Serif"/>
          <w:sz w:val="28"/>
          <w:szCs w:val="28"/>
        </w:rPr>
      </w:pPr>
    </w:p>
    <w:p w:rsidR="003A6640" w:rsidRDefault="003A6640" w:rsidP="00CC2B00">
      <w:pPr>
        <w:tabs>
          <w:tab w:val="left" w:pos="993"/>
        </w:tabs>
        <w:rPr>
          <w:rFonts w:ascii="Liberation Serif" w:hAnsi="Liberation Serif" w:cs="Liberation Serif"/>
          <w:sz w:val="28"/>
          <w:szCs w:val="28"/>
        </w:rPr>
      </w:pPr>
    </w:p>
    <w:p w:rsidR="003A6640" w:rsidRDefault="003A6640" w:rsidP="00CC2B00">
      <w:pPr>
        <w:tabs>
          <w:tab w:val="left" w:pos="993"/>
        </w:tabs>
        <w:rPr>
          <w:rFonts w:ascii="Liberation Serif" w:hAnsi="Liberation Serif" w:cs="Liberation Serif"/>
          <w:sz w:val="28"/>
          <w:szCs w:val="28"/>
        </w:rPr>
      </w:pPr>
    </w:p>
    <w:p w:rsidR="003A6640" w:rsidRDefault="003A6640" w:rsidP="00CC2B00">
      <w:pPr>
        <w:tabs>
          <w:tab w:val="left" w:pos="993"/>
        </w:tabs>
        <w:rPr>
          <w:rFonts w:ascii="Liberation Serif" w:hAnsi="Liberation Serif" w:cs="Liberation Serif"/>
          <w:sz w:val="28"/>
          <w:szCs w:val="28"/>
        </w:rPr>
      </w:pPr>
    </w:p>
    <w:p w:rsidR="003A6640" w:rsidRDefault="003A6640" w:rsidP="00CC2B00">
      <w:pPr>
        <w:tabs>
          <w:tab w:val="left" w:pos="993"/>
        </w:tabs>
        <w:rPr>
          <w:rFonts w:ascii="Liberation Serif" w:hAnsi="Liberation Serif" w:cs="Liberation Serif"/>
          <w:sz w:val="28"/>
          <w:szCs w:val="28"/>
        </w:rPr>
      </w:pPr>
    </w:p>
    <w:p w:rsidR="003A6640" w:rsidRDefault="003A6640" w:rsidP="00CC2B00">
      <w:pPr>
        <w:tabs>
          <w:tab w:val="left" w:pos="993"/>
        </w:tabs>
        <w:rPr>
          <w:rFonts w:ascii="Liberation Serif" w:hAnsi="Liberation Serif" w:cs="Liberation Serif"/>
          <w:sz w:val="28"/>
          <w:szCs w:val="28"/>
        </w:rPr>
      </w:pPr>
    </w:p>
    <w:p w:rsidR="003A6640" w:rsidRDefault="003A6640" w:rsidP="00CC2B00">
      <w:pPr>
        <w:tabs>
          <w:tab w:val="left" w:pos="993"/>
        </w:tabs>
        <w:rPr>
          <w:rFonts w:ascii="Liberation Serif" w:hAnsi="Liberation Serif" w:cs="Liberation Serif"/>
          <w:sz w:val="28"/>
          <w:szCs w:val="28"/>
        </w:rPr>
      </w:pPr>
    </w:p>
    <w:p w:rsidR="003A6640" w:rsidRDefault="003A6640" w:rsidP="00CC2B00">
      <w:pPr>
        <w:tabs>
          <w:tab w:val="left" w:pos="993"/>
        </w:tabs>
        <w:rPr>
          <w:rFonts w:ascii="Liberation Serif" w:hAnsi="Liberation Serif" w:cs="Liberation Serif"/>
          <w:sz w:val="28"/>
          <w:szCs w:val="28"/>
        </w:rPr>
      </w:pPr>
    </w:p>
    <w:p w:rsidR="003A6640" w:rsidRDefault="003A6640" w:rsidP="00CC2B00">
      <w:pPr>
        <w:tabs>
          <w:tab w:val="left" w:pos="993"/>
        </w:tabs>
        <w:rPr>
          <w:rFonts w:ascii="Liberation Serif" w:hAnsi="Liberation Serif" w:cs="Liberation Serif"/>
          <w:sz w:val="28"/>
          <w:szCs w:val="28"/>
        </w:rPr>
      </w:pPr>
    </w:p>
    <w:p w:rsidR="003A6640" w:rsidRDefault="003A6640" w:rsidP="00CC2B00">
      <w:pPr>
        <w:tabs>
          <w:tab w:val="left" w:pos="993"/>
        </w:tabs>
        <w:rPr>
          <w:rFonts w:ascii="Liberation Serif" w:hAnsi="Liberation Serif" w:cs="Liberation Serif"/>
          <w:sz w:val="28"/>
          <w:szCs w:val="28"/>
        </w:rPr>
      </w:pPr>
    </w:p>
    <w:p w:rsidR="003A6640" w:rsidRDefault="003A6640" w:rsidP="00CC2B00">
      <w:pPr>
        <w:tabs>
          <w:tab w:val="left" w:pos="993"/>
        </w:tabs>
        <w:rPr>
          <w:rFonts w:ascii="Liberation Serif" w:hAnsi="Liberation Serif" w:cs="Liberation Serif"/>
          <w:sz w:val="28"/>
          <w:szCs w:val="28"/>
        </w:rPr>
      </w:pPr>
    </w:p>
    <w:p w:rsidR="003A6640" w:rsidRDefault="003A6640" w:rsidP="00CC2B00">
      <w:pPr>
        <w:tabs>
          <w:tab w:val="left" w:pos="993"/>
        </w:tabs>
        <w:rPr>
          <w:rFonts w:ascii="Liberation Serif" w:hAnsi="Liberation Serif" w:cs="Liberation Serif"/>
          <w:sz w:val="28"/>
          <w:szCs w:val="28"/>
        </w:rPr>
      </w:pPr>
    </w:p>
    <w:p w:rsidR="003A6640" w:rsidRDefault="003A6640" w:rsidP="00CC2B00">
      <w:pPr>
        <w:tabs>
          <w:tab w:val="left" w:pos="993"/>
        </w:tabs>
        <w:rPr>
          <w:rFonts w:ascii="Liberation Serif" w:hAnsi="Liberation Serif" w:cs="Liberation Serif"/>
          <w:sz w:val="28"/>
          <w:szCs w:val="28"/>
        </w:rPr>
      </w:pPr>
    </w:p>
    <w:p w:rsidR="003A6640" w:rsidRDefault="003A6640" w:rsidP="00CC2B00">
      <w:pPr>
        <w:tabs>
          <w:tab w:val="left" w:pos="993"/>
        </w:tabs>
        <w:rPr>
          <w:rFonts w:ascii="Liberation Serif" w:hAnsi="Liberation Serif" w:cs="Liberation Serif"/>
          <w:sz w:val="28"/>
          <w:szCs w:val="28"/>
        </w:rPr>
      </w:pPr>
    </w:p>
    <w:p w:rsidR="003A6640" w:rsidRDefault="003A6640" w:rsidP="00CC2B00">
      <w:pPr>
        <w:tabs>
          <w:tab w:val="left" w:pos="993"/>
        </w:tabs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3A6640" w:rsidRPr="00245FFE" w:rsidTr="000E3607">
        <w:trPr>
          <w:trHeight w:val="1237"/>
          <w:jc w:val="right"/>
        </w:trPr>
        <w:tc>
          <w:tcPr>
            <w:tcW w:w="4786" w:type="dxa"/>
            <w:shd w:val="clear" w:color="auto" w:fill="auto"/>
            <w:vAlign w:val="center"/>
          </w:tcPr>
          <w:p w:rsidR="003A6640" w:rsidRPr="000E3607" w:rsidRDefault="003A6640" w:rsidP="004835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3607">
              <w:rPr>
                <w:rFonts w:ascii="Liberation Serif" w:hAnsi="Liberation Serif" w:cs="Liberation Serif"/>
                <w:sz w:val="28"/>
                <w:szCs w:val="28"/>
              </w:rPr>
              <w:t>Приложение № 2 к постановлению Администрации Арамильского городского округа</w:t>
            </w:r>
          </w:p>
          <w:p w:rsidR="003A6640" w:rsidRPr="00245FFE" w:rsidRDefault="003A6640" w:rsidP="004835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3607">
              <w:rPr>
                <w:rFonts w:ascii="Liberation Serif" w:hAnsi="Liberation Serif" w:cs="Liberation Serif"/>
                <w:sz w:val="28"/>
                <w:szCs w:val="28"/>
              </w:rPr>
              <w:t>от</w:t>
            </w:r>
            <w:r w:rsidR="00245FFE" w:rsidRPr="00245FFE">
              <w:rPr>
                <w:rFonts w:ascii="Liberation Serif" w:hAnsi="Liberation Serif" w:cs="Liberation Serif"/>
                <w:sz w:val="28"/>
                <w:szCs w:val="28"/>
              </w:rPr>
              <w:t xml:space="preserve"> 25.</w:t>
            </w:r>
            <w:r w:rsidR="00245FFE">
              <w:rPr>
                <w:rFonts w:ascii="Liberation Serif" w:hAnsi="Liberation Serif" w:cs="Liberation Serif"/>
                <w:sz w:val="28"/>
                <w:szCs w:val="28"/>
              </w:rPr>
              <w:t>03.2020</w:t>
            </w:r>
            <w:r w:rsidRPr="00245FFE"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 w:rsidR="00245FFE">
              <w:rPr>
                <w:rFonts w:ascii="Liberation Serif" w:hAnsi="Liberation Serif" w:cs="Liberation Serif"/>
                <w:sz w:val="28"/>
                <w:szCs w:val="28"/>
              </w:rPr>
              <w:t>164</w:t>
            </w:r>
            <w:bookmarkStart w:id="0" w:name="_GoBack"/>
            <w:bookmarkEnd w:id="0"/>
          </w:p>
          <w:p w:rsidR="003A6640" w:rsidRPr="00245FFE" w:rsidRDefault="003A6640" w:rsidP="0048350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A6640" w:rsidRPr="00846B6F" w:rsidTr="000E3607">
        <w:trPr>
          <w:jc w:val="right"/>
        </w:trPr>
        <w:tc>
          <w:tcPr>
            <w:tcW w:w="4786" w:type="dxa"/>
            <w:shd w:val="clear" w:color="auto" w:fill="auto"/>
          </w:tcPr>
          <w:p w:rsidR="000E3607" w:rsidRDefault="003A6640" w:rsidP="0048350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3607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№ 2 к постановлению Администрации Арамильского городского округа от 08.11.2013 </w:t>
            </w:r>
          </w:p>
          <w:p w:rsidR="003A6640" w:rsidRPr="000E3607" w:rsidRDefault="003A6640" w:rsidP="0048350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3607">
              <w:rPr>
                <w:rFonts w:ascii="Liberation Serif" w:hAnsi="Liberation Serif" w:cs="Liberation Serif"/>
                <w:sz w:val="28"/>
                <w:szCs w:val="28"/>
              </w:rPr>
              <w:t xml:space="preserve">№ 435 </w:t>
            </w:r>
          </w:p>
          <w:p w:rsidR="003A6640" w:rsidRPr="000E3607" w:rsidRDefault="003A6640" w:rsidP="0048350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3607">
              <w:rPr>
                <w:rFonts w:ascii="Liberation Serif" w:hAnsi="Liberation Serif" w:cs="Liberation Serif"/>
                <w:sz w:val="28"/>
                <w:szCs w:val="28"/>
              </w:rPr>
              <w:t>«Об утверждении условий размещения и эксплуатации нестационарных торговых объектов на территории Арамильского городского округа»</w:t>
            </w:r>
          </w:p>
          <w:p w:rsidR="003A6640" w:rsidRPr="000E3607" w:rsidRDefault="003A6640" w:rsidP="0048350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A6640" w:rsidRDefault="003A6640" w:rsidP="003A6640">
      <w:pPr>
        <w:tabs>
          <w:tab w:val="center" w:pos="4700"/>
          <w:tab w:val="right" w:pos="5962"/>
          <w:tab w:val="left" w:pos="6337"/>
        </w:tabs>
        <w:spacing w:line="317" w:lineRule="exact"/>
        <w:ind w:right="20"/>
        <w:jc w:val="center"/>
        <w:rPr>
          <w:b/>
          <w:sz w:val="28"/>
          <w:szCs w:val="28"/>
        </w:rPr>
      </w:pPr>
    </w:p>
    <w:p w:rsidR="003A6640" w:rsidRDefault="003A6640" w:rsidP="003A6640">
      <w:pPr>
        <w:tabs>
          <w:tab w:val="center" w:pos="4700"/>
          <w:tab w:val="right" w:pos="5962"/>
          <w:tab w:val="left" w:pos="6337"/>
        </w:tabs>
        <w:spacing w:line="317" w:lineRule="exact"/>
        <w:ind w:right="20"/>
        <w:jc w:val="center"/>
        <w:rPr>
          <w:b/>
          <w:sz w:val="28"/>
          <w:szCs w:val="28"/>
        </w:rPr>
      </w:pPr>
    </w:p>
    <w:p w:rsidR="003A6640" w:rsidRPr="003A6640" w:rsidRDefault="003A6640" w:rsidP="003A6640">
      <w:pPr>
        <w:tabs>
          <w:tab w:val="center" w:pos="4700"/>
          <w:tab w:val="right" w:pos="5962"/>
          <w:tab w:val="left" w:pos="6337"/>
        </w:tabs>
        <w:spacing w:line="317" w:lineRule="exact"/>
        <w:ind w:right="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A6640">
        <w:rPr>
          <w:rFonts w:ascii="Liberation Serif" w:hAnsi="Liberation Serif" w:cs="Liberation Serif"/>
          <w:b/>
          <w:sz w:val="28"/>
          <w:szCs w:val="28"/>
        </w:rPr>
        <w:t>ПОРЯДОК ОПРЕДЕЛЕНИЯ ПРИЛЕГАЮЩИХ ТЕРРИТОРИЙ, НА КОТОРЫХ НЕ ДОПУСКАЕТСЯ РОЗНИЧНАЯ ПРОДАЖА АЛКОГОЛЬНОЙ ПРОДУКЦИИ</w:t>
      </w:r>
    </w:p>
    <w:p w:rsidR="003A6640" w:rsidRPr="005B7A1B" w:rsidRDefault="003A6640" w:rsidP="003A6640">
      <w:pPr>
        <w:tabs>
          <w:tab w:val="center" w:pos="4700"/>
          <w:tab w:val="right" w:pos="5962"/>
          <w:tab w:val="left" w:pos="6337"/>
        </w:tabs>
        <w:spacing w:line="317" w:lineRule="exact"/>
        <w:ind w:right="20"/>
        <w:jc w:val="center"/>
        <w:rPr>
          <w:sz w:val="28"/>
          <w:szCs w:val="28"/>
        </w:rPr>
      </w:pPr>
    </w:p>
    <w:p w:rsidR="003A6640" w:rsidRPr="003A6640" w:rsidRDefault="003A6640" w:rsidP="003A6640">
      <w:pPr>
        <w:pStyle w:val="ad"/>
        <w:widowControl w:val="0"/>
        <w:numPr>
          <w:ilvl w:val="0"/>
          <w:numId w:val="14"/>
        </w:numPr>
        <w:tabs>
          <w:tab w:val="right" w:pos="284"/>
          <w:tab w:val="left" w:pos="567"/>
        </w:tabs>
        <w:spacing w:line="317" w:lineRule="exact"/>
        <w:ind w:left="0" w:right="2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A6640">
        <w:rPr>
          <w:rFonts w:ascii="Liberation Serif" w:hAnsi="Liberation Serif" w:cs="Liberation Serif"/>
          <w:sz w:val="28"/>
          <w:szCs w:val="28"/>
        </w:rPr>
        <w:t xml:space="preserve">Настоящий Порядок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продукции, разработан в соответствии с Правилами, утвержденными </w:t>
      </w:r>
      <w:r w:rsidR="003A45C3">
        <w:rPr>
          <w:rFonts w:ascii="Liberation Serif" w:hAnsi="Liberation Serif" w:cs="Liberation Serif"/>
          <w:sz w:val="28"/>
          <w:szCs w:val="28"/>
        </w:rPr>
        <w:t>п</w:t>
      </w:r>
      <w:r w:rsidRPr="003A6640">
        <w:rPr>
          <w:rFonts w:ascii="Liberation Serif" w:hAnsi="Liberation Serif" w:cs="Liberation Serif"/>
          <w:sz w:val="28"/>
          <w:szCs w:val="28"/>
        </w:rPr>
        <w:t>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3A6640" w:rsidRPr="007A56E9" w:rsidRDefault="003A6640" w:rsidP="003A6640">
      <w:pPr>
        <w:widowControl w:val="0"/>
        <w:numPr>
          <w:ilvl w:val="0"/>
          <w:numId w:val="14"/>
        </w:numPr>
        <w:tabs>
          <w:tab w:val="center" w:pos="20"/>
          <w:tab w:val="right" w:pos="284"/>
        </w:tabs>
        <w:spacing w:line="317" w:lineRule="exact"/>
        <w:ind w:right="2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7A56E9">
        <w:rPr>
          <w:rFonts w:ascii="Liberation Serif" w:hAnsi="Liberation Serif" w:cs="Liberation Serif"/>
          <w:sz w:val="28"/>
          <w:szCs w:val="28"/>
        </w:rPr>
        <w:t>Перечень документов, использованных при разработке настоящего Порядка:</w:t>
      </w:r>
    </w:p>
    <w:p w:rsidR="003A6640" w:rsidRPr="007A56E9" w:rsidRDefault="003A6640" w:rsidP="003A6640">
      <w:pPr>
        <w:ind w:right="2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7A56E9">
        <w:rPr>
          <w:rFonts w:ascii="Liberation Serif" w:hAnsi="Liberation Serif" w:cs="Liberation Serif"/>
          <w:sz w:val="28"/>
          <w:szCs w:val="28"/>
        </w:rPr>
        <w:t xml:space="preserve">Федеральный закон Российской Федерации от 22 ноября 1995 года  </w:t>
      </w:r>
      <w:r w:rsidR="00DB0963">
        <w:rPr>
          <w:rFonts w:ascii="Liberation Serif" w:hAnsi="Liberation Serif" w:cs="Liberation Serif"/>
          <w:sz w:val="28"/>
          <w:szCs w:val="28"/>
        </w:rPr>
        <w:t xml:space="preserve">    </w:t>
      </w:r>
      <w:r w:rsidRPr="007A56E9">
        <w:rPr>
          <w:rFonts w:ascii="Liberation Serif" w:hAnsi="Liberation Serif" w:cs="Liberation Serif"/>
          <w:sz w:val="28"/>
          <w:szCs w:val="28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3A6640" w:rsidRPr="007A56E9" w:rsidRDefault="003A6640" w:rsidP="003A6640">
      <w:pPr>
        <w:ind w:right="2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7A56E9">
        <w:rPr>
          <w:rFonts w:ascii="Liberation Serif" w:hAnsi="Liberation Serif" w:cs="Liberation Serif"/>
          <w:sz w:val="28"/>
          <w:szCs w:val="28"/>
        </w:rPr>
        <w:t xml:space="preserve">Федеральный закон Российской Федерации от 04 декабря 2007        </w:t>
      </w:r>
      <w:r w:rsidR="00DB0963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7A56E9">
        <w:rPr>
          <w:rFonts w:ascii="Liberation Serif" w:hAnsi="Liberation Serif" w:cs="Liberation Serif"/>
          <w:sz w:val="28"/>
          <w:szCs w:val="28"/>
        </w:rPr>
        <w:t xml:space="preserve">  № 329-ФЗ «О физической культуре и спорте в Российской Федерации» (далее - Закон о физической культуре и спорте);</w:t>
      </w:r>
    </w:p>
    <w:p w:rsidR="003A6640" w:rsidRPr="007A56E9" w:rsidRDefault="003A6640" w:rsidP="003A6640">
      <w:pPr>
        <w:ind w:right="2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7A56E9">
        <w:rPr>
          <w:rFonts w:ascii="Liberation Serif" w:hAnsi="Liberation Serif" w:cs="Liberation Serif"/>
          <w:sz w:val="28"/>
          <w:szCs w:val="28"/>
        </w:rPr>
        <w:t xml:space="preserve">Федеральный закон Российской Федерации от 29 декабря 2012 года </w:t>
      </w:r>
      <w:r w:rsidR="00DB0963">
        <w:rPr>
          <w:rFonts w:ascii="Liberation Serif" w:hAnsi="Liberation Serif" w:cs="Liberation Serif"/>
          <w:sz w:val="28"/>
          <w:szCs w:val="28"/>
        </w:rPr>
        <w:t xml:space="preserve">   </w:t>
      </w:r>
      <w:r w:rsidRPr="007A56E9">
        <w:rPr>
          <w:rFonts w:ascii="Liberation Serif" w:hAnsi="Liberation Serif" w:cs="Liberation Serif"/>
          <w:sz w:val="28"/>
          <w:szCs w:val="28"/>
        </w:rPr>
        <w:t xml:space="preserve"> № 273-Ф3 «Об образовании в Российской Федерации» (далее - Закон об образовании);</w:t>
      </w:r>
    </w:p>
    <w:p w:rsidR="003A6640" w:rsidRPr="007A56E9" w:rsidRDefault="003A6640" w:rsidP="007A56E9">
      <w:pPr>
        <w:ind w:right="2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7A56E9">
        <w:rPr>
          <w:rFonts w:ascii="Liberation Serif" w:hAnsi="Liberation Serif" w:cs="Liberation Serif"/>
          <w:sz w:val="28"/>
          <w:szCs w:val="28"/>
        </w:rPr>
        <w:t>Федеральный з</w:t>
      </w:r>
      <w:r w:rsidR="007A56E9" w:rsidRPr="007A56E9">
        <w:rPr>
          <w:rFonts w:ascii="Liberation Serif" w:hAnsi="Liberation Serif" w:cs="Liberation Serif"/>
          <w:sz w:val="28"/>
          <w:szCs w:val="28"/>
        </w:rPr>
        <w:t xml:space="preserve">акон Российской Федерации от 21 ноября </w:t>
      </w:r>
      <w:r w:rsidRPr="007A56E9">
        <w:rPr>
          <w:rFonts w:ascii="Liberation Serif" w:hAnsi="Liberation Serif" w:cs="Liberation Serif"/>
          <w:sz w:val="28"/>
          <w:szCs w:val="28"/>
        </w:rPr>
        <w:t>2011</w:t>
      </w:r>
      <w:r w:rsidR="007A56E9" w:rsidRPr="007A56E9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7A56E9">
        <w:rPr>
          <w:rFonts w:ascii="Liberation Serif" w:hAnsi="Liberation Serif" w:cs="Liberation Serif"/>
          <w:sz w:val="28"/>
          <w:szCs w:val="28"/>
        </w:rPr>
        <w:t xml:space="preserve"> </w:t>
      </w:r>
      <w:r w:rsidR="007A56E9" w:rsidRPr="007A56E9">
        <w:rPr>
          <w:rFonts w:ascii="Liberation Serif" w:hAnsi="Liberation Serif" w:cs="Liberation Serif"/>
          <w:sz w:val="28"/>
          <w:szCs w:val="28"/>
        </w:rPr>
        <w:t xml:space="preserve">           </w:t>
      </w:r>
      <w:r w:rsidRPr="007A56E9">
        <w:rPr>
          <w:rFonts w:ascii="Liberation Serif" w:hAnsi="Liberation Serif" w:cs="Liberation Serif"/>
          <w:sz w:val="28"/>
          <w:szCs w:val="28"/>
        </w:rPr>
        <w:t>№ 323-ФЗ «Об основах охраны здоровья граждан в Российской Федерации» (далее - Закон об охране здоровья граждан);</w:t>
      </w:r>
    </w:p>
    <w:p w:rsidR="003A6640" w:rsidRPr="007A56E9" w:rsidRDefault="003A6640" w:rsidP="003A6640">
      <w:pPr>
        <w:ind w:right="2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7A56E9"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Российской Федерации </w:t>
      </w:r>
      <w:r w:rsidR="00DB0963">
        <w:rPr>
          <w:rFonts w:ascii="Liberation Serif" w:hAnsi="Liberation Serif" w:cs="Liberation Serif"/>
          <w:sz w:val="28"/>
          <w:szCs w:val="28"/>
        </w:rPr>
        <w:t xml:space="preserve">                                 </w:t>
      </w:r>
      <w:r w:rsidRPr="007A56E9">
        <w:rPr>
          <w:rFonts w:ascii="Liberation Serif" w:hAnsi="Liberation Serif" w:cs="Liberation Serif"/>
          <w:sz w:val="28"/>
          <w:szCs w:val="28"/>
        </w:rPr>
        <w:t>от</w:t>
      </w:r>
      <w:r w:rsidR="00DB0963">
        <w:rPr>
          <w:rFonts w:ascii="Liberation Serif" w:hAnsi="Liberation Serif" w:cs="Liberation Serif"/>
          <w:sz w:val="28"/>
          <w:szCs w:val="28"/>
        </w:rPr>
        <w:t xml:space="preserve"> </w:t>
      </w:r>
      <w:r w:rsidRPr="007A56E9">
        <w:rPr>
          <w:rFonts w:ascii="Liberation Serif" w:hAnsi="Liberation Serif" w:cs="Liberation Serif"/>
          <w:sz w:val="28"/>
          <w:szCs w:val="28"/>
        </w:rPr>
        <w:t>16</w:t>
      </w:r>
      <w:r w:rsidR="007A56E9" w:rsidRPr="007A56E9">
        <w:rPr>
          <w:rFonts w:ascii="Liberation Serif" w:hAnsi="Liberation Serif" w:cs="Liberation Serif"/>
          <w:sz w:val="28"/>
          <w:szCs w:val="28"/>
        </w:rPr>
        <w:t xml:space="preserve"> апреля </w:t>
      </w:r>
      <w:r w:rsidRPr="007A56E9">
        <w:rPr>
          <w:rFonts w:ascii="Liberation Serif" w:hAnsi="Liberation Serif" w:cs="Liberation Serif"/>
          <w:sz w:val="28"/>
          <w:szCs w:val="28"/>
        </w:rPr>
        <w:t xml:space="preserve">2012 </w:t>
      </w:r>
      <w:r w:rsidR="007A56E9" w:rsidRPr="007A56E9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7A56E9">
        <w:rPr>
          <w:rFonts w:ascii="Liberation Serif" w:hAnsi="Liberation Serif" w:cs="Liberation Serif"/>
          <w:sz w:val="28"/>
          <w:szCs w:val="28"/>
        </w:rPr>
        <w:t>№</w:t>
      </w:r>
      <w:r w:rsidR="007A56E9" w:rsidRPr="007A56E9">
        <w:rPr>
          <w:rFonts w:ascii="Liberation Serif" w:hAnsi="Liberation Serif" w:cs="Liberation Serif"/>
          <w:sz w:val="28"/>
          <w:szCs w:val="28"/>
        </w:rPr>
        <w:t xml:space="preserve"> </w:t>
      </w:r>
      <w:r w:rsidRPr="007A56E9">
        <w:rPr>
          <w:rFonts w:ascii="Liberation Serif" w:hAnsi="Liberation Serif" w:cs="Liberation Serif"/>
          <w:sz w:val="28"/>
          <w:szCs w:val="28"/>
        </w:rPr>
        <w:t>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«Сколково»)»;</w:t>
      </w:r>
    </w:p>
    <w:p w:rsidR="003A6640" w:rsidRPr="007A56E9" w:rsidRDefault="007A56E9" w:rsidP="003A6640">
      <w:pPr>
        <w:ind w:right="2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7A56E9">
        <w:rPr>
          <w:rFonts w:ascii="Liberation Serif" w:hAnsi="Liberation Serif" w:cs="Liberation Serif"/>
          <w:sz w:val="28"/>
          <w:szCs w:val="28"/>
        </w:rPr>
        <w:t>З</w:t>
      </w:r>
      <w:r w:rsidR="003A6640" w:rsidRPr="007A56E9">
        <w:rPr>
          <w:rFonts w:ascii="Liberation Serif" w:hAnsi="Liberation Serif" w:cs="Liberation Serif"/>
          <w:sz w:val="28"/>
          <w:szCs w:val="28"/>
        </w:rPr>
        <w:t>акон Свердловской области от 29</w:t>
      </w:r>
      <w:r w:rsidRPr="007A56E9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="003A6640" w:rsidRPr="007A56E9">
        <w:rPr>
          <w:rFonts w:ascii="Liberation Serif" w:hAnsi="Liberation Serif" w:cs="Liberation Serif"/>
          <w:sz w:val="28"/>
          <w:szCs w:val="28"/>
        </w:rPr>
        <w:t xml:space="preserve">2013 </w:t>
      </w:r>
      <w:r w:rsidRPr="007A56E9">
        <w:rPr>
          <w:rFonts w:ascii="Liberation Serif" w:hAnsi="Liberation Serif" w:cs="Liberation Serif"/>
          <w:sz w:val="28"/>
          <w:szCs w:val="28"/>
        </w:rPr>
        <w:t xml:space="preserve">года      </w:t>
      </w:r>
      <w:r w:rsidR="00DB0963">
        <w:rPr>
          <w:rFonts w:ascii="Liberation Serif" w:hAnsi="Liberation Serif" w:cs="Liberation Serif"/>
          <w:sz w:val="28"/>
          <w:szCs w:val="28"/>
        </w:rPr>
        <w:t xml:space="preserve">           </w:t>
      </w:r>
      <w:r w:rsidRPr="007A56E9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3A6640" w:rsidRPr="007A56E9">
        <w:rPr>
          <w:rFonts w:ascii="Liberation Serif" w:hAnsi="Liberation Serif" w:cs="Liberation Serif"/>
          <w:sz w:val="28"/>
          <w:szCs w:val="28"/>
        </w:rPr>
        <w:t>№ 103-</w:t>
      </w:r>
      <w:r w:rsidRPr="007A56E9">
        <w:rPr>
          <w:rFonts w:ascii="Liberation Serif" w:hAnsi="Liberation Serif" w:cs="Liberation Serif"/>
          <w:sz w:val="28"/>
          <w:szCs w:val="28"/>
        </w:rPr>
        <w:t>ОЗ</w:t>
      </w:r>
      <w:r w:rsidR="003A6640" w:rsidRPr="007A56E9">
        <w:rPr>
          <w:rFonts w:ascii="Liberation Serif" w:hAnsi="Liberation Serif" w:cs="Liberation Serif"/>
          <w:sz w:val="28"/>
          <w:szCs w:val="28"/>
        </w:rPr>
        <w:t xml:space="preserve">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области»;</w:t>
      </w:r>
    </w:p>
    <w:p w:rsidR="003A6640" w:rsidRPr="00E00E75" w:rsidRDefault="003A6640" w:rsidP="003A6640">
      <w:pPr>
        <w:widowControl w:val="0"/>
        <w:numPr>
          <w:ilvl w:val="0"/>
          <w:numId w:val="14"/>
        </w:numPr>
        <w:ind w:right="2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00E75">
        <w:rPr>
          <w:rFonts w:ascii="Liberation Serif" w:hAnsi="Liberation Serif" w:cs="Liberation Serif"/>
          <w:sz w:val="28"/>
          <w:szCs w:val="28"/>
        </w:rPr>
        <w:t>Розничная продажа алкогольной продукции не допускается на территориях, прилегающих:</w:t>
      </w:r>
    </w:p>
    <w:p w:rsidR="003A6640" w:rsidRPr="00E00E75" w:rsidRDefault="003A6640" w:rsidP="003A6640">
      <w:pPr>
        <w:widowControl w:val="0"/>
        <w:numPr>
          <w:ilvl w:val="0"/>
          <w:numId w:val="15"/>
        </w:numPr>
        <w:ind w:right="2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00E75">
        <w:rPr>
          <w:rFonts w:ascii="Liberation Serif" w:hAnsi="Liberation Serif" w:cs="Liberation Serif"/>
          <w:sz w:val="28"/>
          <w:szCs w:val="28"/>
        </w:rPr>
        <w:t xml:space="preserve"> к детским, образовательным, медицинским организациям и объектам спорта;</w:t>
      </w:r>
    </w:p>
    <w:p w:rsidR="003A6640" w:rsidRPr="00E00E75" w:rsidRDefault="003A6640" w:rsidP="003A6640">
      <w:pPr>
        <w:widowControl w:val="0"/>
        <w:numPr>
          <w:ilvl w:val="0"/>
          <w:numId w:val="15"/>
        </w:numPr>
        <w:ind w:right="2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00E75">
        <w:rPr>
          <w:rFonts w:ascii="Liberation Serif" w:hAnsi="Liberation Serif" w:cs="Liberation Serif"/>
          <w:sz w:val="28"/>
          <w:szCs w:val="28"/>
        </w:rPr>
        <w:t xml:space="preserve"> к оптовым и розничным рынкам, вокзалам, аэропортам и иным местам массового скопления граждан, и местам нахождения источников повышенной опасности, определенным органами государственной власти субъектов Российской Федерации;</w:t>
      </w:r>
    </w:p>
    <w:p w:rsidR="003A6640" w:rsidRPr="00E00E75" w:rsidRDefault="003A6640" w:rsidP="003A6640">
      <w:pPr>
        <w:ind w:left="851"/>
        <w:jc w:val="both"/>
        <w:rPr>
          <w:rFonts w:ascii="Liberation Serif" w:hAnsi="Liberation Serif" w:cs="Liberation Serif"/>
          <w:sz w:val="28"/>
          <w:szCs w:val="28"/>
        </w:rPr>
      </w:pPr>
      <w:r w:rsidRPr="00E00E75">
        <w:rPr>
          <w:rFonts w:ascii="Liberation Serif" w:hAnsi="Liberation Serif" w:cs="Liberation Serif"/>
          <w:sz w:val="28"/>
          <w:szCs w:val="28"/>
        </w:rPr>
        <w:t>3) к объектам военного назначения.</w:t>
      </w:r>
    </w:p>
    <w:p w:rsidR="003A6640" w:rsidRPr="00E00E75" w:rsidRDefault="003A6640" w:rsidP="003A6640">
      <w:pPr>
        <w:ind w:left="851"/>
        <w:jc w:val="both"/>
        <w:rPr>
          <w:rFonts w:ascii="Liberation Serif" w:hAnsi="Liberation Serif" w:cs="Liberation Serif"/>
          <w:sz w:val="28"/>
          <w:szCs w:val="28"/>
        </w:rPr>
      </w:pPr>
      <w:r w:rsidRPr="00E00E75">
        <w:rPr>
          <w:rFonts w:ascii="Liberation Serif" w:hAnsi="Liberation Serif" w:cs="Liberation Serif"/>
          <w:sz w:val="28"/>
          <w:szCs w:val="28"/>
        </w:rPr>
        <w:t>4. В настоящем Порядке используются следующие понятия:</w:t>
      </w:r>
    </w:p>
    <w:p w:rsidR="003A6640" w:rsidRPr="00E00E75" w:rsidRDefault="003A6640" w:rsidP="003A6640">
      <w:pPr>
        <w:ind w:right="2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00E75">
        <w:rPr>
          <w:rFonts w:ascii="Liberation Serif" w:hAnsi="Liberation Serif" w:cs="Liberation Serif"/>
          <w:sz w:val="28"/>
          <w:szCs w:val="28"/>
        </w:rPr>
        <w:t>1) образовательные организации - организации, определенные в соответствии с Законом об образовании и имеющие лицензию на осуществление образовательной деятельности;</w:t>
      </w:r>
    </w:p>
    <w:p w:rsidR="003A6640" w:rsidRPr="00E00E75" w:rsidRDefault="003A6640" w:rsidP="003A6640">
      <w:pPr>
        <w:widowControl w:val="0"/>
        <w:numPr>
          <w:ilvl w:val="0"/>
          <w:numId w:val="16"/>
        </w:numPr>
        <w:ind w:right="2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00E75">
        <w:rPr>
          <w:rFonts w:ascii="Liberation Serif" w:hAnsi="Liberation Serif" w:cs="Liberation Serif"/>
          <w:sz w:val="28"/>
          <w:szCs w:val="28"/>
        </w:rPr>
        <w:t xml:space="preserve"> детские организации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80.1, кроме кода 80.10.3);</w:t>
      </w:r>
    </w:p>
    <w:p w:rsidR="003A6640" w:rsidRPr="00E00E75" w:rsidRDefault="003A6640" w:rsidP="003A6640">
      <w:pPr>
        <w:widowControl w:val="0"/>
        <w:numPr>
          <w:ilvl w:val="0"/>
          <w:numId w:val="16"/>
        </w:numPr>
        <w:ind w:right="2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00E75">
        <w:rPr>
          <w:rFonts w:ascii="Liberation Serif" w:hAnsi="Liberation Serif" w:cs="Liberation Serif"/>
          <w:sz w:val="28"/>
          <w:szCs w:val="28"/>
        </w:rPr>
        <w:t>медицинские организации - юридические лица независимо от организационно-правовой формы, индивидуальные предприниматели, определенные в соответствии с Законом об основах охраны здоровья граждан и осуществляющие медицинскую деятельность на основании лицензии;</w:t>
      </w:r>
    </w:p>
    <w:p w:rsidR="003A6640" w:rsidRPr="00E00E75" w:rsidRDefault="003A6640" w:rsidP="003A6640">
      <w:pPr>
        <w:widowControl w:val="0"/>
        <w:numPr>
          <w:ilvl w:val="0"/>
          <w:numId w:val="16"/>
        </w:numPr>
        <w:ind w:right="2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00E75">
        <w:rPr>
          <w:rFonts w:ascii="Liberation Serif" w:hAnsi="Liberation Serif" w:cs="Liberation Serif"/>
          <w:sz w:val="28"/>
          <w:szCs w:val="28"/>
        </w:rPr>
        <w:t xml:space="preserve"> 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сооружения, определенные в соответствии с Законом о физической культуре и спорту;</w:t>
      </w:r>
    </w:p>
    <w:p w:rsidR="003A6640" w:rsidRPr="00E00E75" w:rsidRDefault="003A6640" w:rsidP="003A6640">
      <w:pPr>
        <w:widowControl w:val="0"/>
        <w:numPr>
          <w:ilvl w:val="0"/>
          <w:numId w:val="16"/>
        </w:numPr>
        <w:ind w:right="2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00E75">
        <w:rPr>
          <w:rFonts w:ascii="Liberation Serif" w:hAnsi="Liberation Serif" w:cs="Liberation Serif"/>
          <w:sz w:val="28"/>
          <w:szCs w:val="28"/>
        </w:rPr>
        <w:t xml:space="preserve"> места массового скопления граждан - территории, расположенные за пределами зданий (строений, сооружений), являющиеся местами проведения публичных мероприятий, организуемых в соответствии с федеральным законом о собраниях, митингах, демонстрациях, шествиях и пикетированиях, с заявленной численностью участников не менее 100;</w:t>
      </w:r>
    </w:p>
    <w:p w:rsidR="003A6640" w:rsidRPr="001E2396" w:rsidRDefault="003A6640" w:rsidP="003A6640">
      <w:pPr>
        <w:widowControl w:val="0"/>
        <w:numPr>
          <w:ilvl w:val="0"/>
          <w:numId w:val="16"/>
        </w:numPr>
        <w:ind w:right="2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00E75">
        <w:rPr>
          <w:rFonts w:ascii="Liberation Serif" w:hAnsi="Liberation Serif" w:cs="Liberation Serif"/>
          <w:sz w:val="28"/>
          <w:szCs w:val="28"/>
        </w:rPr>
        <w:t xml:space="preserve"> места нахождения источников повышенной опасности - территории, расположенные в границах опасных производственных объектов, </w:t>
      </w:r>
      <w:r w:rsidRPr="001E2396">
        <w:rPr>
          <w:rFonts w:ascii="Liberation Serif" w:hAnsi="Liberation Serif" w:cs="Liberation Serif"/>
          <w:sz w:val="28"/>
          <w:szCs w:val="28"/>
        </w:rPr>
        <w:t>определенных в соответствии с Законом о промышленной безопасности, для которых предусмотрена обязательная разработка декларации промышленной безопасности;</w:t>
      </w:r>
    </w:p>
    <w:p w:rsidR="003A6640" w:rsidRPr="001E2396" w:rsidRDefault="003A6640" w:rsidP="003A6640">
      <w:pPr>
        <w:widowControl w:val="0"/>
        <w:numPr>
          <w:ilvl w:val="0"/>
          <w:numId w:val="16"/>
        </w:num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E2396">
        <w:rPr>
          <w:rFonts w:ascii="Liberation Serif" w:hAnsi="Liberation Serif" w:cs="Liberation Serif"/>
          <w:sz w:val="28"/>
          <w:szCs w:val="28"/>
        </w:rPr>
        <w:t xml:space="preserve"> обособленная территория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</w:t>
      </w:r>
      <w:r w:rsidR="00497567" w:rsidRPr="001E2396">
        <w:rPr>
          <w:rFonts w:ascii="Liberation Serif" w:hAnsi="Liberation Serif" w:cs="Liberation Serif"/>
          <w:sz w:val="28"/>
          <w:szCs w:val="28"/>
        </w:rPr>
        <w:t xml:space="preserve">. </w:t>
      </w:r>
      <w:r w:rsidRPr="001E2396">
        <w:rPr>
          <w:rFonts w:ascii="Liberation Serif" w:hAnsi="Liberation Serif" w:cs="Liberation Serif"/>
          <w:sz w:val="28"/>
          <w:szCs w:val="28"/>
        </w:rPr>
        <w:t>3 настоящего Порядка;</w:t>
      </w:r>
    </w:p>
    <w:p w:rsidR="003A6640" w:rsidRPr="001E2396" w:rsidRDefault="003A6640" w:rsidP="003A6640">
      <w:pPr>
        <w:widowControl w:val="0"/>
        <w:numPr>
          <w:ilvl w:val="0"/>
          <w:numId w:val="16"/>
        </w:numPr>
        <w:tabs>
          <w:tab w:val="left" w:pos="1086"/>
        </w:tabs>
        <w:ind w:right="2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E2396">
        <w:rPr>
          <w:rFonts w:ascii="Liberation Serif" w:hAnsi="Liberation Serif" w:cs="Liberation Serif"/>
          <w:sz w:val="28"/>
          <w:szCs w:val="28"/>
        </w:rPr>
        <w:t xml:space="preserve"> 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E00E75" w:rsidRPr="001E2396" w:rsidRDefault="003A6640" w:rsidP="0048350D">
      <w:pPr>
        <w:widowControl w:val="0"/>
        <w:numPr>
          <w:ilvl w:val="0"/>
          <w:numId w:val="14"/>
        </w:numPr>
        <w:spacing w:before="220"/>
        <w:ind w:right="2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2396">
        <w:rPr>
          <w:rFonts w:ascii="Liberation Serif" w:hAnsi="Liberation Serif" w:cs="Liberation Serif"/>
          <w:sz w:val="28"/>
          <w:szCs w:val="28"/>
        </w:rPr>
        <w:t xml:space="preserve"> Территория, прилегающая к организациям и объектам, указанным в п</w:t>
      </w:r>
      <w:r w:rsidR="00497567" w:rsidRPr="001E2396">
        <w:rPr>
          <w:rFonts w:ascii="Liberation Serif" w:hAnsi="Liberation Serif" w:cs="Liberation Serif"/>
          <w:sz w:val="28"/>
          <w:szCs w:val="28"/>
        </w:rPr>
        <w:t>.</w:t>
      </w:r>
      <w:r w:rsidRPr="001E2396">
        <w:rPr>
          <w:rFonts w:ascii="Liberation Serif" w:hAnsi="Liberation Serif" w:cs="Liberation Serif"/>
          <w:sz w:val="28"/>
          <w:szCs w:val="28"/>
        </w:rPr>
        <w:t xml:space="preserve"> З настоящего Порядка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п.</w:t>
      </w:r>
      <w:r w:rsidR="00E00E75" w:rsidRPr="001E2396">
        <w:rPr>
          <w:rFonts w:ascii="Liberation Serif" w:hAnsi="Liberation Serif" w:cs="Liberation Serif"/>
          <w:sz w:val="28"/>
          <w:szCs w:val="28"/>
        </w:rPr>
        <w:t xml:space="preserve"> </w:t>
      </w:r>
      <w:r w:rsidRPr="001E2396">
        <w:rPr>
          <w:rFonts w:ascii="Liberation Serif" w:hAnsi="Liberation Serif" w:cs="Liberation Serif"/>
          <w:sz w:val="28"/>
          <w:szCs w:val="28"/>
        </w:rPr>
        <w:t>З настоящего Порядка (далее - дополнительная территория).</w:t>
      </w:r>
    </w:p>
    <w:p w:rsidR="00E00E75" w:rsidRPr="001E2396" w:rsidRDefault="00E00E75" w:rsidP="0048350D">
      <w:pPr>
        <w:widowControl w:val="0"/>
        <w:numPr>
          <w:ilvl w:val="0"/>
          <w:numId w:val="14"/>
        </w:numPr>
        <w:spacing w:before="220"/>
        <w:ind w:right="20"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2396">
        <w:rPr>
          <w:rFonts w:ascii="Liberation Serif" w:hAnsi="Liberation Serif" w:cs="Liberation Serif"/>
          <w:sz w:val="28"/>
          <w:szCs w:val="28"/>
        </w:rPr>
        <w:t>Определить способ расчета расстояния от детских, образовательных, медицинских организаций, объектов спорта, вокзалов и рынков до границ прилегающих территорий, на которых не допускается розничная продажа алкогольной продукции:</w:t>
      </w:r>
    </w:p>
    <w:p w:rsidR="00E00E75" w:rsidRPr="001E2396" w:rsidRDefault="00E00E75" w:rsidP="00E00E75">
      <w:pPr>
        <w:widowControl w:val="0"/>
        <w:spacing w:before="220"/>
        <w:ind w:right="2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2396">
        <w:rPr>
          <w:rFonts w:ascii="Liberation Serif" w:hAnsi="Liberation Serif" w:cs="Liberation Serif"/>
          <w:sz w:val="28"/>
          <w:szCs w:val="28"/>
        </w:rPr>
        <w:t>1) при наличии обособленной территории - по прямой линии без учета искусственных и естественных преград от выхода с обособленной территории организации (объекта) до входа для посетителей в стационарный торговый объект или объект, оказывающий услугу общественного питания.</w:t>
      </w:r>
    </w:p>
    <w:p w:rsidR="00E00E75" w:rsidRPr="001E2396" w:rsidRDefault="00E00E75" w:rsidP="00E00E75">
      <w:pPr>
        <w:widowControl w:val="0"/>
        <w:spacing w:before="220"/>
        <w:ind w:right="2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2396">
        <w:rPr>
          <w:rFonts w:ascii="Liberation Serif" w:hAnsi="Liberation Serif" w:cs="Liberation Serif"/>
          <w:sz w:val="28"/>
          <w:szCs w:val="28"/>
        </w:rPr>
        <w:t>При наличии более одного выхода с обособленной территории расчет производится с учетом каждого официального утвержденного выхода с обособленной территории для посетителей;</w:t>
      </w:r>
    </w:p>
    <w:p w:rsidR="00E00E75" w:rsidRPr="001E2396" w:rsidRDefault="00E00E75" w:rsidP="00E00E75">
      <w:pPr>
        <w:widowControl w:val="0"/>
        <w:spacing w:before="220"/>
        <w:ind w:right="2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2396">
        <w:rPr>
          <w:rFonts w:ascii="Liberation Serif" w:hAnsi="Liberation Serif" w:cs="Liberation Serif"/>
          <w:sz w:val="28"/>
          <w:szCs w:val="28"/>
        </w:rPr>
        <w:t>2) при отсутствии обособленной территории - по прямой линии без учета искусственных и естественных преград от выхода из здания (сооружения), в котором расположена организация (объект), до входа для посетителей в стационарный торговый объект или объект, оказывающий услугу общественного питания.</w:t>
      </w:r>
    </w:p>
    <w:p w:rsidR="00E00E75" w:rsidRPr="001E2396" w:rsidRDefault="00E00E75" w:rsidP="00E00E75">
      <w:pPr>
        <w:widowControl w:val="0"/>
        <w:spacing w:before="220"/>
        <w:ind w:right="2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2396">
        <w:rPr>
          <w:rFonts w:ascii="Liberation Serif" w:hAnsi="Liberation Serif" w:cs="Liberation Serif"/>
          <w:sz w:val="28"/>
          <w:szCs w:val="28"/>
        </w:rPr>
        <w:t>Пожарные, запасные выходы из здания (сооружения) при расчете расстояния не учитываются.</w:t>
      </w:r>
    </w:p>
    <w:p w:rsidR="00D37AF7" w:rsidRPr="001E2396" w:rsidRDefault="00D37AF7" w:rsidP="00D37AF7">
      <w:pPr>
        <w:spacing w:line="317" w:lineRule="exact"/>
        <w:ind w:right="2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E2396">
        <w:rPr>
          <w:rFonts w:ascii="Liberation Serif" w:hAnsi="Liberation Serif" w:cs="Liberation Serif"/>
          <w:sz w:val="28"/>
          <w:szCs w:val="28"/>
        </w:rPr>
        <w:t>При размещении организаций и (или) объектов, указанных в п. З настоящего Порядка, в одном здании (строении, сооружении) с торговым объектом или объектом общественного питания расчет расстояния производится по кратчайшему маршруту движения от входа для посетителей в организации и (или) объекты, указанные в п. З настоящего Порядка, до входа для посетителей в торговый объект или объект общественного питания.</w:t>
      </w:r>
    </w:p>
    <w:p w:rsidR="003A6640" w:rsidRPr="00E00E75" w:rsidRDefault="003A6640" w:rsidP="00E00E75">
      <w:pPr>
        <w:pStyle w:val="ad"/>
        <w:widowControl w:val="0"/>
        <w:numPr>
          <w:ilvl w:val="0"/>
          <w:numId w:val="14"/>
        </w:numPr>
        <w:spacing w:line="317" w:lineRule="exact"/>
        <w:ind w:left="0" w:right="2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E2396">
        <w:rPr>
          <w:rFonts w:ascii="Liberation Serif" w:hAnsi="Liberation Serif" w:cs="Liberation Serif"/>
          <w:sz w:val="28"/>
          <w:szCs w:val="28"/>
        </w:rPr>
        <w:t>Установить минимальное расстояние от организаций и объектов,</w:t>
      </w:r>
      <w:r w:rsidRPr="00E00E75">
        <w:rPr>
          <w:rFonts w:ascii="Liberation Serif" w:hAnsi="Liberation Serif" w:cs="Liberation Serif"/>
          <w:sz w:val="28"/>
          <w:szCs w:val="28"/>
        </w:rPr>
        <w:t xml:space="preserve"> указанных в п.</w:t>
      </w:r>
      <w:r w:rsidR="00D37AF7">
        <w:rPr>
          <w:rFonts w:ascii="Liberation Serif" w:hAnsi="Liberation Serif" w:cs="Liberation Serif"/>
          <w:sz w:val="28"/>
          <w:szCs w:val="28"/>
        </w:rPr>
        <w:t xml:space="preserve"> </w:t>
      </w:r>
      <w:r w:rsidRPr="00E00E75">
        <w:rPr>
          <w:rFonts w:ascii="Liberation Serif" w:hAnsi="Liberation Serif" w:cs="Liberation Serif"/>
          <w:sz w:val="28"/>
          <w:szCs w:val="28"/>
        </w:rPr>
        <w:t>3 настоящего Порядка:</w:t>
      </w:r>
    </w:p>
    <w:p w:rsidR="003A6640" w:rsidRDefault="00844034" w:rsidP="003A6640">
      <w:pPr>
        <w:pStyle w:val="ad"/>
        <w:spacing w:line="317" w:lineRule="exact"/>
        <w:ind w:left="0" w:right="2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844034" w:rsidRPr="00E00E75" w:rsidRDefault="00844034" w:rsidP="003A6640">
      <w:pPr>
        <w:pStyle w:val="ad"/>
        <w:spacing w:line="317" w:lineRule="exact"/>
        <w:ind w:left="0" w:right="20" w:firstLine="85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A6640" w:rsidRPr="0048350D" w:rsidTr="0048350D">
        <w:tc>
          <w:tcPr>
            <w:tcW w:w="4672" w:type="dxa"/>
            <w:shd w:val="clear" w:color="auto" w:fill="auto"/>
          </w:tcPr>
          <w:p w:rsidR="003A6640" w:rsidRPr="0048350D" w:rsidRDefault="003A6640" w:rsidP="0048350D">
            <w:pPr>
              <w:pStyle w:val="ad"/>
              <w:widowControl w:val="0"/>
              <w:autoSpaceDE w:val="0"/>
              <w:autoSpaceDN w:val="0"/>
              <w:adjustRightInd w:val="0"/>
              <w:spacing w:line="317" w:lineRule="exact"/>
              <w:ind w:left="0" w:right="20" w:firstLine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350D">
              <w:rPr>
                <w:rFonts w:ascii="Liberation Serif" w:hAnsi="Liberation Serif" w:cs="Liberation Serif"/>
                <w:sz w:val="28"/>
                <w:szCs w:val="28"/>
              </w:rPr>
              <w:t>Организации (объекты)</w:t>
            </w:r>
          </w:p>
        </w:tc>
        <w:tc>
          <w:tcPr>
            <w:tcW w:w="4673" w:type="dxa"/>
            <w:shd w:val="clear" w:color="auto" w:fill="auto"/>
          </w:tcPr>
          <w:p w:rsidR="003A6640" w:rsidRPr="0048350D" w:rsidRDefault="003A6640" w:rsidP="0048350D">
            <w:pPr>
              <w:pStyle w:val="ad"/>
              <w:widowControl w:val="0"/>
              <w:autoSpaceDE w:val="0"/>
              <w:autoSpaceDN w:val="0"/>
              <w:adjustRightInd w:val="0"/>
              <w:spacing w:line="317" w:lineRule="exact"/>
              <w:ind w:left="0" w:right="20" w:firstLine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350D">
              <w:rPr>
                <w:rFonts w:ascii="Liberation Serif" w:hAnsi="Liberation Serif" w:cs="Liberation Serif"/>
                <w:sz w:val="28"/>
                <w:szCs w:val="28"/>
              </w:rPr>
              <w:t>Минимальное расстояние (м)</w:t>
            </w:r>
          </w:p>
        </w:tc>
      </w:tr>
      <w:tr w:rsidR="003A6640" w:rsidRPr="0048350D" w:rsidTr="0048350D">
        <w:tc>
          <w:tcPr>
            <w:tcW w:w="4672" w:type="dxa"/>
            <w:shd w:val="clear" w:color="auto" w:fill="auto"/>
          </w:tcPr>
          <w:p w:rsidR="003A6640" w:rsidRPr="0048350D" w:rsidRDefault="003A6640" w:rsidP="0048350D">
            <w:pPr>
              <w:pStyle w:val="ad"/>
              <w:widowControl w:val="0"/>
              <w:autoSpaceDE w:val="0"/>
              <w:autoSpaceDN w:val="0"/>
              <w:adjustRightInd w:val="0"/>
              <w:spacing w:line="317" w:lineRule="exact"/>
              <w:ind w:left="0" w:right="20" w:firstLine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350D">
              <w:rPr>
                <w:rFonts w:ascii="Liberation Serif" w:hAnsi="Liberation Serif" w:cs="Liberation Serif"/>
                <w:sz w:val="28"/>
                <w:szCs w:val="28"/>
              </w:rPr>
              <w:t>Детские</w:t>
            </w:r>
          </w:p>
        </w:tc>
        <w:tc>
          <w:tcPr>
            <w:tcW w:w="4673" w:type="dxa"/>
            <w:shd w:val="clear" w:color="auto" w:fill="auto"/>
          </w:tcPr>
          <w:p w:rsidR="003A6640" w:rsidRPr="0048350D" w:rsidRDefault="003A6640" w:rsidP="0048350D">
            <w:pPr>
              <w:pStyle w:val="ad"/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350D">
              <w:rPr>
                <w:rFonts w:ascii="Liberation Serif" w:hAnsi="Liberation Serif" w:cs="Liberation Serif"/>
                <w:sz w:val="28"/>
                <w:szCs w:val="28"/>
              </w:rPr>
              <w:t>50</w:t>
            </w:r>
          </w:p>
        </w:tc>
      </w:tr>
      <w:tr w:rsidR="003A6640" w:rsidRPr="0048350D" w:rsidTr="0048350D">
        <w:tc>
          <w:tcPr>
            <w:tcW w:w="4672" w:type="dxa"/>
            <w:shd w:val="clear" w:color="auto" w:fill="auto"/>
          </w:tcPr>
          <w:p w:rsidR="003A6640" w:rsidRPr="0048350D" w:rsidRDefault="003A6640" w:rsidP="0048350D">
            <w:pPr>
              <w:pStyle w:val="ad"/>
              <w:widowControl w:val="0"/>
              <w:autoSpaceDE w:val="0"/>
              <w:autoSpaceDN w:val="0"/>
              <w:adjustRightInd w:val="0"/>
              <w:spacing w:line="317" w:lineRule="exact"/>
              <w:ind w:left="0" w:right="20" w:firstLine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350D">
              <w:rPr>
                <w:rFonts w:ascii="Liberation Serif" w:hAnsi="Liberation Serif" w:cs="Liberation Serif"/>
                <w:sz w:val="28"/>
                <w:szCs w:val="28"/>
              </w:rPr>
              <w:t xml:space="preserve">Образовательные </w:t>
            </w:r>
          </w:p>
        </w:tc>
        <w:tc>
          <w:tcPr>
            <w:tcW w:w="4673" w:type="dxa"/>
            <w:shd w:val="clear" w:color="auto" w:fill="auto"/>
          </w:tcPr>
          <w:p w:rsidR="003A6640" w:rsidRPr="0048350D" w:rsidRDefault="003A6640" w:rsidP="0048350D">
            <w:pPr>
              <w:pStyle w:val="ad"/>
              <w:widowControl w:val="0"/>
              <w:autoSpaceDE w:val="0"/>
              <w:autoSpaceDN w:val="0"/>
              <w:adjustRightInd w:val="0"/>
              <w:spacing w:line="317" w:lineRule="exact"/>
              <w:ind w:left="0" w:right="20" w:firstLine="7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350D">
              <w:rPr>
                <w:rFonts w:ascii="Liberation Serif" w:hAnsi="Liberation Serif" w:cs="Liberation Serif"/>
                <w:sz w:val="28"/>
                <w:szCs w:val="28"/>
              </w:rPr>
              <w:t>50</w:t>
            </w:r>
          </w:p>
        </w:tc>
      </w:tr>
      <w:tr w:rsidR="003A6640" w:rsidRPr="0048350D" w:rsidTr="0048350D">
        <w:tc>
          <w:tcPr>
            <w:tcW w:w="4672" w:type="dxa"/>
            <w:shd w:val="clear" w:color="auto" w:fill="auto"/>
          </w:tcPr>
          <w:p w:rsidR="003A6640" w:rsidRPr="0048350D" w:rsidRDefault="003A6640" w:rsidP="006E6D05">
            <w:pPr>
              <w:pStyle w:val="ad"/>
              <w:widowControl w:val="0"/>
              <w:autoSpaceDE w:val="0"/>
              <w:autoSpaceDN w:val="0"/>
              <w:adjustRightInd w:val="0"/>
              <w:spacing w:line="317" w:lineRule="exact"/>
              <w:ind w:left="0" w:right="20" w:firstLine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350D">
              <w:rPr>
                <w:rFonts w:ascii="Liberation Serif" w:hAnsi="Liberation Serif" w:cs="Liberation Serif"/>
                <w:sz w:val="28"/>
                <w:szCs w:val="28"/>
              </w:rPr>
              <w:t>Медицинские</w:t>
            </w:r>
            <w:r w:rsidR="00D37AF7" w:rsidRPr="0048350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  <w:shd w:val="clear" w:color="auto" w:fill="auto"/>
          </w:tcPr>
          <w:p w:rsidR="003A6640" w:rsidRPr="0048350D" w:rsidRDefault="003A6640" w:rsidP="0048350D">
            <w:pPr>
              <w:pStyle w:val="ad"/>
              <w:widowControl w:val="0"/>
              <w:autoSpaceDE w:val="0"/>
              <w:autoSpaceDN w:val="0"/>
              <w:adjustRightInd w:val="0"/>
              <w:spacing w:line="317" w:lineRule="exact"/>
              <w:ind w:left="0" w:right="20" w:firstLine="7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350D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3A6640" w:rsidRPr="0048350D" w:rsidTr="0048350D">
        <w:tc>
          <w:tcPr>
            <w:tcW w:w="4672" w:type="dxa"/>
            <w:shd w:val="clear" w:color="auto" w:fill="auto"/>
          </w:tcPr>
          <w:p w:rsidR="003A6640" w:rsidRPr="0048350D" w:rsidRDefault="003A6640" w:rsidP="0048350D">
            <w:pPr>
              <w:pStyle w:val="ad"/>
              <w:widowControl w:val="0"/>
              <w:autoSpaceDE w:val="0"/>
              <w:autoSpaceDN w:val="0"/>
              <w:adjustRightInd w:val="0"/>
              <w:spacing w:line="317" w:lineRule="exact"/>
              <w:ind w:left="0" w:right="20" w:firstLine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350D">
              <w:rPr>
                <w:rFonts w:ascii="Liberation Serif" w:hAnsi="Liberation Serif" w:cs="Liberation Serif"/>
                <w:sz w:val="28"/>
                <w:szCs w:val="28"/>
              </w:rPr>
              <w:t>Объекты спорта</w:t>
            </w:r>
          </w:p>
        </w:tc>
        <w:tc>
          <w:tcPr>
            <w:tcW w:w="4673" w:type="dxa"/>
            <w:shd w:val="clear" w:color="auto" w:fill="auto"/>
          </w:tcPr>
          <w:p w:rsidR="003A6640" w:rsidRPr="0048350D" w:rsidRDefault="003A6640" w:rsidP="0048350D">
            <w:pPr>
              <w:pStyle w:val="ad"/>
              <w:widowControl w:val="0"/>
              <w:autoSpaceDE w:val="0"/>
              <w:autoSpaceDN w:val="0"/>
              <w:adjustRightInd w:val="0"/>
              <w:spacing w:line="317" w:lineRule="exact"/>
              <w:ind w:left="0" w:right="20" w:firstLine="7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350D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3A6640" w:rsidRPr="0048350D" w:rsidTr="0048350D">
        <w:tc>
          <w:tcPr>
            <w:tcW w:w="4672" w:type="dxa"/>
            <w:shd w:val="clear" w:color="auto" w:fill="auto"/>
          </w:tcPr>
          <w:p w:rsidR="003A6640" w:rsidRPr="0048350D" w:rsidRDefault="003A6640" w:rsidP="0048350D">
            <w:pPr>
              <w:pStyle w:val="ad"/>
              <w:widowControl w:val="0"/>
              <w:autoSpaceDE w:val="0"/>
              <w:autoSpaceDN w:val="0"/>
              <w:adjustRightInd w:val="0"/>
              <w:spacing w:line="317" w:lineRule="exact"/>
              <w:ind w:left="0" w:right="20" w:firstLine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350D">
              <w:rPr>
                <w:rFonts w:ascii="Liberation Serif" w:hAnsi="Liberation Serif" w:cs="Liberation Serif"/>
                <w:sz w:val="28"/>
                <w:szCs w:val="28"/>
              </w:rPr>
              <w:t xml:space="preserve">Рынок </w:t>
            </w:r>
          </w:p>
        </w:tc>
        <w:tc>
          <w:tcPr>
            <w:tcW w:w="4673" w:type="dxa"/>
            <w:shd w:val="clear" w:color="auto" w:fill="auto"/>
          </w:tcPr>
          <w:p w:rsidR="003A6640" w:rsidRPr="0048350D" w:rsidRDefault="003A6640" w:rsidP="0048350D">
            <w:pPr>
              <w:pStyle w:val="ad"/>
              <w:widowControl w:val="0"/>
              <w:autoSpaceDE w:val="0"/>
              <w:autoSpaceDN w:val="0"/>
              <w:adjustRightInd w:val="0"/>
              <w:spacing w:line="317" w:lineRule="exact"/>
              <w:ind w:left="0" w:right="20" w:firstLine="7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350D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3A6640" w:rsidRPr="0048350D" w:rsidTr="0048350D">
        <w:tc>
          <w:tcPr>
            <w:tcW w:w="4672" w:type="dxa"/>
            <w:shd w:val="clear" w:color="auto" w:fill="auto"/>
          </w:tcPr>
          <w:p w:rsidR="003A6640" w:rsidRPr="0048350D" w:rsidRDefault="003A6640" w:rsidP="0048350D">
            <w:pPr>
              <w:pStyle w:val="ad"/>
              <w:widowControl w:val="0"/>
              <w:autoSpaceDE w:val="0"/>
              <w:autoSpaceDN w:val="0"/>
              <w:adjustRightInd w:val="0"/>
              <w:spacing w:line="317" w:lineRule="exact"/>
              <w:ind w:left="0" w:right="20" w:firstLine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350D">
              <w:rPr>
                <w:rFonts w:ascii="Liberation Serif" w:hAnsi="Liberation Serif" w:cs="Liberation Serif"/>
                <w:sz w:val="28"/>
                <w:szCs w:val="28"/>
              </w:rPr>
              <w:t>Объекты военного значения</w:t>
            </w:r>
          </w:p>
        </w:tc>
        <w:tc>
          <w:tcPr>
            <w:tcW w:w="4673" w:type="dxa"/>
            <w:shd w:val="clear" w:color="auto" w:fill="auto"/>
          </w:tcPr>
          <w:p w:rsidR="003A6640" w:rsidRPr="0048350D" w:rsidRDefault="003A6640" w:rsidP="0048350D">
            <w:pPr>
              <w:pStyle w:val="ad"/>
              <w:widowControl w:val="0"/>
              <w:autoSpaceDE w:val="0"/>
              <w:autoSpaceDN w:val="0"/>
              <w:adjustRightInd w:val="0"/>
              <w:spacing w:line="317" w:lineRule="exact"/>
              <w:ind w:left="0" w:right="20" w:firstLine="7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350D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</w:tbl>
    <w:p w:rsidR="003A6640" w:rsidRPr="00E00E75" w:rsidRDefault="003A6640" w:rsidP="003A6640">
      <w:pPr>
        <w:pStyle w:val="ad"/>
        <w:spacing w:line="317" w:lineRule="exact"/>
        <w:ind w:left="0" w:right="20"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3A6640" w:rsidRPr="00E00E75" w:rsidRDefault="003A6640" w:rsidP="003A6640">
      <w:pPr>
        <w:spacing w:line="317" w:lineRule="exact"/>
        <w:ind w:right="2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00E75">
        <w:rPr>
          <w:rFonts w:ascii="Liberation Serif" w:hAnsi="Liberation Serif" w:cs="Liberation Serif"/>
          <w:sz w:val="28"/>
          <w:szCs w:val="28"/>
        </w:rPr>
        <w:t>7. Расчеты расстояния от организаций и (или) объектов, указанных в п</w:t>
      </w:r>
      <w:r w:rsidR="00043578">
        <w:rPr>
          <w:rFonts w:ascii="Liberation Serif" w:hAnsi="Liberation Serif" w:cs="Liberation Serif"/>
          <w:sz w:val="28"/>
          <w:szCs w:val="28"/>
        </w:rPr>
        <w:t>. 3 настоящего П</w:t>
      </w:r>
      <w:r w:rsidRPr="00E00E75">
        <w:rPr>
          <w:rFonts w:ascii="Liberation Serif" w:hAnsi="Liberation Serif" w:cs="Liberation Serif"/>
          <w:sz w:val="28"/>
          <w:szCs w:val="28"/>
        </w:rPr>
        <w:t>орядка, до границ прилегающих территорий производятся по каждой организации (объекту) согласно схемам границ прилегающих территорий для каждой организации и (или) объекта (Приложение № 3).</w:t>
      </w:r>
    </w:p>
    <w:p w:rsidR="003A6640" w:rsidRPr="00E00E75" w:rsidRDefault="003A6640" w:rsidP="00CC2B00">
      <w:pPr>
        <w:tabs>
          <w:tab w:val="left" w:pos="993"/>
        </w:tabs>
        <w:rPr>
          <w:rFonts w:ascii="Liberation Serif" w:hAnsi="Liberation Serif" w:cs="Liberation Serif"/>
          <w:sz w:val="28"/>
          <w:szCs w:val="28"/>
        </w:rPr>
      </w:pPr>
    </w:p>
    <w:sectPr w:rsidR="003A6640" w:rsidRPr="00E00E75" w:rsidSect="00417DE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682" w:rsidRDefault="007E1682" w:rsidP="00E64DA5">
      <w:r>
        <w:separator/>
      </w:r>
    </w:p>
  </w:endnote>
  <w:endnote w:type="continuationSeparator" w:id="0">
    <w:p w:rsidR="007E1682" w:rsidRDefault="007E1682" w:rsidP="00E6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682" w:rsidRDefault="007E1682" w:rsidP="00E64DA5">
      <w:r>
        <w:separator/>
      </w:r>
    </w:p>
  </w:footnote>
  <w:footnote w:type="continuationSeparator" w:id="0">
    <w:p w:rsidR="007E1682" w:rsidRDefault="007E1682" w:rsidP="00E64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A5" w:rsidRPr="00E64DA5" w:rsidRDefault="00E64DA5">
    <w:pPr>
      <w:pStyle w:val="ae"/>
      <w:jc w:val="center"/>
      <w:rPr>
        <w:rFonts w:ascii="Liberation Serif" w:hAnsi="Liberation Serif" w:cs="Liberation Serif"/>
        <w:sz w:val="22"/>
        <w:szCs w:val="22"/>
      </w:rPr>
    </w:pPr>
    <w:r w:rsidRPr="00E64DA5">
      <w:rPr>
        <w:rFonts w:ascii="Liberation Serif" w:hAnsi="Liberation Serif" w:cs="Liberation Serif"/>
        <w:sz w:val="22"/>
        <w:szCs w:val="22"/>
      </w:rPr>
      <w:fldChar w:fldCharType="begin"/>
    </w:r>
    <w:r w:rsidRPr="00E64DA5">
      <w:rPr>
        <w:rFonts w:ascii="Liberation Serif" w:hAnsi="Liberation Serif" w:cs="Liberation Serif"/>
        <w:sz w:val="22"/>
        <w:szCs w:val="22"/>
      </w:rPr>
      <w:instrText>PAGE   \* MERGEFORMAT</w:instrText>
    </w:r>
    <w:r w:rsidRPr="00E64DA5">
      <w:rPr>
        <w:rFonts w:ascii="Liberation Serif" w:hAnsi="Liberation Serif" w:cs="Liberation Serif"/>
        <w:sz w:val="22"/>
        <w:szCs w:val="22"/>
      </w:rPr>
      <w:fldChar w:fldCharType="separate"/>
    </w:r>
    <w:r w:rsidR="00245FFE">
      <w:rPr>
        <w:rFonts w:ascii="Liberation Serif" w:hAnsi="Liberation Serif" w:cs="Liberation Serif"/>
        <w:noProof/>
        <w:sz w:val="22"/>
        <w:szCs w:val="22"/>
      </w:rPr>
      <w:t>11</w:t>
    </w:r>
    <w:r w:rsidRPr="00E64DA5">
      <w:rPr>
        <w:rFonts w:ascii="Liberation Serif" w:hAnsi="Liberation Serif" w:cs="Liberation Serif"/>
        <w:sz w:val="22"/>
        <w:szCs w:val="22"/>
      </w:rPr>
      <w:fldChar w:fldCharType="end"/>
    </w:r>
  </w:p>
  <w:p w:rsidR="00E64DA5" w:rsidRDefault="00E64DA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86D"/>
    <w:multiLevelType w:val="hybridMultilevel"/>
    <w:tmpl w:val="8530E85E"/>
    <w:lvl w:ilvl="0" w:tplc="9A645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F419C"/>
    <w:multiLevelType w:val="hybridMultilevel"/>
    <w:tmpl w:val="EBFEF7AE"/>
    <w:lvl w:ilvl="0" w:tplc="67021082">
      <w:start w:val="1"/>
      <w:numFmt w:val="decimal"/>
      <w:lvlText w:val="%1."/>
      <w:lvlJc w:val="left"/>
      <w:pPr>
        <w:ind w:left="109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12876"/>
    <w:multiLevelType w:val="hybridMultilevel"/>
    <w:tmpl w:val="8AE87A98"/>
    <w:lvl w:ilvl="0" w:tplc="6AC81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A75ABB"/>
    <w:multiLevelType w:val="hybridMultilevel"/>
    <w:tmpl w:val="0E8A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F4330"/>
    <w:multiLevelType w:val="hybridMultilevel"/>
    <w:tmpl w:val="6A804AA0"/>
    <w:lvl w:ilvl="0" w:tplc="28E8D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A55558"/>
    <w:multiLevelType w:val="multilevel"/>
    <w:tmpl w:val="DE5E3B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3A6039F4"/>
    <w:multiLevelType w:val="hybridMultilevel"/>
    <w:tmpl w:val="95FC4ED6"/>
    <w:lvl w:ilvl="0" w:tplc="5BB46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AD50F5"/>
    <w:multiLevelType w:val="multilevel"/>
    <w:tmpl w:val="15500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4A154E37"/>
    <w:multiLevelType w:val="multilevel"/>
    <w:tmpl w:val="BC72F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740BC1"/>
    <w:multiLevelType w:val="hybridMultilevel"/>
    <w:tmpl w:val="575E1F46"/>
    <w:lvl w:ilvl="0" w:tplc="531E4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0246B"/>
    <w:multiLevelType w:val="multilevel"/>
    <w:tmpl w:val="3992E8BA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 w15:restartNumberingAfterBreak="0">
    <w:nsid w:val="68B235A1"/>
    <w:multiLevelType w:val="multilevel"/>
    <w:tmpl w:val="78BE7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7A3735"/>
    <w:multiLevelType w:val="multilevel"/>
    <w:tmpl w:val="6EA66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B01E97"/>
    <w:multiLevelType w:val="hybridMultilevel"/>
    <w:tmpl w:val="8C3A156C"/>
    <w:lvl w:ilvl="0" w:tplc="CCB4B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4B6F5C"/>
    <w:multiLevelType w:val="multilevel"/>
    <w:tmpl w:val="BAF0263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100B0E"/>
    <w:multiLevelType w:val="multilevel"/>
    <w:tmpl w:val="AB66F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13"/>
  </w:num>
  <w:num w:numId="6">
    <w:abstractNumId w:val="2"/>
  </w:num>
  <w:num w:numId="7">
    <w:abstractNumId w:val="15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AA"/>
    <w:rsid w:val="00000EFB"/>
    <w:rsid w:val="000023F5"/>
    <w:rsid w:val="00007540"/>
    <w:rsid w:val="00022FB0"/>
    <w:rsid w:val="00030877"/>
    <w:rsid w:val="0003151A"/>
    <w:rsid w:val="00040C91"/>
    <w:rsid w:val="00041386"/>
    <w:rsid w:val="00041569"/>
    <w:rsid w:val="00042753"/>
    <w:rsid w:val="00043578"/>
    <w:rsid w:val="000456FD"/>
    <w:rsid w:val="00052DA0"/>
    <w:rsid w:val="000554EA"/>
    <w:rsid w:val="00064C38"/>
    <w:rsid w:val="0007274C"/>
    <w:rsid w:val="000745AE"/>
    <w:rsid w:val="00077574"/>
    <w:rsid w:val="000815A6"/>
    <w:rsid w:val="00083771"/>
    <w:rsid w:val="00093875"/>
    <w:rsid w:val="00094827"/>
    <w:rsid w:val="000B0796"/>
    <w:rsid w:val="000B3233"/>
    <w:rsid w:val="000C3EFF"/>
    <w:rsid w:val="000C4FA5"/>
    <w:rsid w:val="000D1F17"/>
    <w:rsid w:val="000E3607"/>
    <w:rsid w:val="000E638F"/>
    <w:rsid w:val="001059F8"/>
    <w:rsid w:val="00116CF1"/>
    <w:rsid w:val="00133914"/>
    <w:rsid w:val="0013414A"/>
    <w:rsid w:val="00137ADD"/>
    <w:rsid w:val="0015329F"/>
    <w:rsid w:val="00156DF5"/>
    <w:rsid w:val="00170992"/>
    <w:rsid w:val="00176459"/>
    <w:rsid w:val="00183893"/>
    <w:rsid w:val="00185A04"/>
    <w:rsid w:val="001B02C7"/>
    <w:rsid w:val="001C245D"/>
    <w:rsid w:val="001D5705"/>
    <w:rsid w:val="001E0DC4"/>
    <w:rsid w:val="001E17C6"/>
    <w:rsid w:val="001E2396"/>
    <w:rsid w:val="001F464A"/>
    <w:rsid w:val="00200AE5"/>
    <w:rsid w:val="00212B09"/>
    <w:rsid w:val="00245FFE"/>
    <w:rsid w:val="002610FC"/>
    <w:rsid w:val="0026134E"/>
    <w:rsid w:val="00284DC3"/>
    <w:rsid w:val="00296074"/>
    <w:rsid w:val="00297E75"/>
    <w:rsid w:val="002A3BF0"/>
    <w:rsid w:val="002A4356"/>
    <w:rsid w:val="002B315D"/>
    <w:rsid w:val="002C6921"/>
    <w:rsid w:val="002C739C"/>
    <w:rsid w:val="002D29C1"/>
    <w:rsid w:val="002D650D"/>
    <w:rsid w:val="002F64BD"/>
    <w:rsid w:val="00306243"/>
    <w:rsid w:val="00311C97"/>
    <w:rsid w:val="003217E8"/>
    <w:rsid w:val="0033316A"/>
    <w:rsid w:val="00345A21"/>
    <w:rsid w:val="00350119"/>
    <w:rsid w:val="00353047"/>
    <w:rsid w:val="0035485A"/>
    <w:rsid w:val="00363AAD"/>
    <w:rsid w:val="00364386"/>
    <w:rsid w:val="00372090"/>
    <w:rsid w:val="00380BE2"/>
    <w:rsid w:val="0038532A"/>
    <w:rsid w:val="00385DBA"/>
    <w:rsid w:val="00391EE7"/>
    <w:rsid w:val="003A45C3"/>
    <w:rsid w:val="003A6640"/>
    <w:rsid w:val="003B107A"/>
    <w:rsid w:val="003B5479"/>
    <w:rsid w:val="003C256B"/>
    <w:rsid w:val="003D2064"/>
    <w:rsid w:val="003E735E"/>
    <w:rsid w:val="00404E46"/>
    <w:rsid w:val="00405B9B"/>
    <w:rsid w:val="00407A0A"/>
    <w:rsid w:val="00412306"/>
    <w:rsid w:val="00417DE7"/>
    <w:rsid w:val="004519BA"/>
    <w:rsid w:val="00453D35"/>
    <w:rsid w:val="004769B8"/>
    <w:rsid w:val="00480065"/>
    <w:rsid w:val="0048350D"/>
    <w:rsid w:val="00497567"/>
    <w:rsid w:val="00497BFF"/>
    <w:rsid w:val="004A109F"/>
    <w:rsid w:val="004B166A"/>
    <w:rsid w:val="004B62AA"/>
    <w:rsid w:val="004B6B14"/>
    <w:rsid w:val="004B723A"/>
    <w:rsid w:val="004D177C"/>
    <w:rsid w:val="004D31DE"/>
    <w:rsid w:val="004D3289"/>
    <w:rsid w:val="004D3898"/>
    <w:rsid w:val="004E2B89"/>
    <w:rsid w:val="004F04AA"/>
    <w:rsid w:val="004F107C"/>
    <w:rsid w:val="004F5B8B"/>
    <w:rsid w:val="004F7215"/>
    <w:rsid w:val="00521B3C"/>
    <w:rsid w:val="005377D3"/>
    <w:rsid w:val="005429BE"/>
    <w:rsid w:val="0054315F"/>
    <w:rsid w:val="005435BB"/>
    <w:rsid w:val="005438A9"/>
    <w:rsid w:val="005547E4"/>
    <w:rsid w:val="00570445"/>
    <w:rsid w:val="0057284B"/>
    <w:rsid w:val="00572937"/>
    <w:rsid w:val="00577F7A"/>
    <w:rsid w:val="00593FB8"/>
    <w:rsid w:val="0059665F"/>
    <w:rsid w:val="005A0A6C"/>
    <w:rsid w:val="005A44E9"/>
    <w:rsid w:val="005B384E"/>
    <w:rsid w:val="005C3BA9"/>
    <w:rsid w:val="005C5066"/>
    <w:rsid w:val="005C58DC"/>
    <w:rsid w:val="0061243B"/>
    <w:rsid w:val="00617E76"/>
    <w:rsid w:val="00621E9A"/>
    <w:rsid w:val="006224DA"/>
    <w:rsid w:val="0062301E"/>
    <w:rsid w:val="00667DCB"/>
    <w:rsid w:val="006739E4"/>
    <w:rsid w:val="0067788D"/>
    <w:rsid w:val="00681FF7"/>
    <w:rsid w:val="00693C83"/>
    <w:rsid w:val="006979E2"/>
    <w:rsid w:val="006A1D91"/>
    <w:rsid w:val="006C0618"/>
    <w:rsid w:val="006D3144"/>
    <w:rsid w:val="006D6B79"/>
    <w:rsid w:val="006E6D05"/>
    <w:rsid w:val="007134C9"/>
    <w:rsid w:val="0072377E"/>
    <w:rsid w:val="007319E4"/>
    <w:rsid w:val="00732E43"/>
    <w:rsid w:val="0073506F"/>
    <w:rsid w:val="00736C5C"/>
    <w:rsid w:val="00761A89"/>
    <w:rsid w:val="007807E6"/>
    <w:rsid w:val="00791490"/>
    <w:rsid w:val="00792FC9"/>
    <w:rsid w:val="007A00DD"/>
    <w:rsid w:val="007A0D44"/>
    <w:rsid w:val="007A56E9"/>
    <w:rsid w:val="007B22F3"/>
    <w:rsid w:val="007B4714"/>
    <w:rsid w:val="007B53B0"/>
    <w:rsid w:val="007C2FA6"/>
    <w:rsid w:val="007D3AA3"/>
    <w:rsid w:val="007E0EA4"/>
    <w:rsid w:val="007E1682"/>
    <w:rsid w:val="007E726C"/>
    <w:rsid w:val="007F00FB"/>
    <w:rsid w:val="007F4366"/>
    <w:rsid w:val="008059FB"/>
    <w:rsid w:val="00822C38"/>
    <w:rsid w:val="00827DBD"/>
    <w:rsid w:val="00832823"/>
    <w:rsid w:val="00832B3A"/>
    <w:rsid w:val="00840E49"/>
    <w:rsid w:val="0084261A"/>
    <w:rsid w:val="00844034"/>
    <w:rsid w:val="008445B6"/>
    <w:rsid w:val="00846B6F"/>
    <w:rsid w:val="0085097F"/>
    <w:rsid w:val="00856DAB"/>
    <w:rsid w:val="00864979"/>
    <w:rsid w:val="0086595F"/>
    <w:rsid w:val="008734EB"/>
    <w:rsid w:val="0088176E"/>
    <w:rsid w:val="00884F1D"/>
    <w:rsid w:val="00887BDD"/>
    <w:rsid w:val="00887E3C"/>
    <w:rsid w:val="008C2760"/>
    <w:rsid w:val="008C4CCD"/>
    <w:rsid w:val="008D2555"/>
    <w:rsid w:val="008F3165"/>
    <w:rsid w:val="0092090F"/>
    <w:rsid w:val="009577B5"/>
    <w:rsid w:val="0098220F"/>
    <w:rsid w:val="00990030"/>
    <w:rsid w:val="009966F6"/>
    <w:rsid w:val="00996F26"/>
    <w:rsid w:val="009C2740"/>
    <w:rsid w:val="009C5377"/>
    <w:rsid w:val="009D4ACE"/>
    <w:rsid w:val="009E0BE0"/>
    <w:rsid w:val="009E734E"/>
    <w:rsid w:val="00A24B4C"/>
    <w:rsid w:val="00A42058"/>
    <w:rsid w:val="00A51509"/>
    <w:rsid w:val="00A578DA"/>
    <w:rsid w:val="00A63E88"/>
    <w:rsid w:val="00AB0837"/>
    <w:rsid w:val="00AD2939"/>
    <w:rsid w:val="00AF61F2"/>
    <w:rsid w:val="00AF625D"/>
    <w:rsid w:val="00B02C21"/>
    <w:rsid w:val="00B067AB"/>
    <w:rsid w:val="00B07854"/>
    <w:rsid w:val="00B111EC"/>
    <w:rsid w:val="00B14BE5"/>
    <w:rsid w:val="00B3079C"/>
    <w:rsid w:val="00B3226A"/>
    <w:rsid w:val="00B46FE4"/>
    <w:rsid w:val="00B53B60"/>
    <w:rsid w:val="00B645B5"/>
    <w:rsid w:val="00B6546D"/>
    <w:rsid w:val="00B67A2E"/>
    <w:rsid w:val="00B86848"/>
    <w:rsid w:val="00BB6BEA"/>
    <w:rsid w:val="00BC79E4"/>
    <w:rsid w:val="00BD44FA"/>
    <w:rsid w:val="00BD4F33"/>
    <w:rsid w:val="00BD5DD2"/>
    <w:rsid w:val="00BE1838"/>
    <w:rsid w:val="00BE4F0F"/>
    <w:rsid w:val="00BF3188"/>
    <w:rsid w:val="00C12C2A"/>
    <w:rsid w:val="00C14E77"/>
    <w:rsid w:val="00C2076D"/>
    <w:rsid w:val="00C21EBD"/>
    <w:rsid w:val="00C315C4"/>
    <w:rsid w:val="00C36143"/>
    <w:rsid w:val="00C46D83"/>
    <w:rsid w:val="00C624F5"/>
    <w:rsid w:val="00C72353"/>
    <w:rsid w:val="00C74F49"/>
    <w:rsid w:val="00C81ACE"/>
    <w:rsid w:val="00C9476E"/>
    <w:rsid w:val="00CA324B"/>
    <w:rsid w:val="00CB07ED"/>
    <w:rsid w:val="00CB1D27"/>
    <w:rsid w:val="00CB3567"/>
    <w:rsid w:val="00CC2B00"/>
    <w:rsid w:val="00CC345A"/>
    <w:rsid w:val="00CD03A5"/>
    <w:rsid w:val="00CD3509"/>
    <w:rsid w:val="00CE5F52"/>
    <w:rsid w:val="00CF1D6E"/>
    <w:rsid w:val="00CF6014"/>
    <w:rsid w:val="00D02E6E"/>
    <w:rsid w:val="00D03FA5"/>
    <w:rsid w:val="00D159B9"/>
    <w:rsid w:val="00D1782D"/>
    <w:rsid w:val="00D240C8"/>
    <w:rsid w:val="00D37AF7"/>
    <w:rsid w:val="00D567F5"/>
    <w:rsid w:val="00D57014"/>
    <w:rsid w:val="00D63487"/>
    <w:rsid w:val="00D74F6D"/>
    <w:rsid w:val="00D85333"/>
    <w:rsid w:val="00D8679E"/>
    <w:rsid w:val="00D87ABC"/>
    <w:rsid w:val="00D945B5"/>
    <w:rsid w:val="00D9534C"/>
    <w:rsid w:val="00DA2BD5"/>
    <w:rsid w:val="00DB0963"/>
    <w:rsid w:val="00DB12D7"/>
    <w:rsid w:val="00DB63E6"/>
    <w:rsid w:val="00DD059D"/>
    <w:rsid w:val="00DE5B40"/>
    <w:rsid w:val="00DF1002"/>
    <w:rsid w:val="00E00E75"/>
    <w:rsid w:val="00E10848"/>
    <w:rsid w:val="00E10F4C"/>
    <w:rsid w:val="00E11BB2"/>
    <w:rsid w:val="00E21E1E"/>
    <w:rsid w:val="00E26580"/>
    <w:rsid w:val="00E334B1"/>
    <w:rsid w:val="00E57BFE"/>
    <w:rsid w:val="00E64DA5"/>
    <w:rsid w:val="00E67902"/>
    <w:rsid w:val="00E8111E"/>
    <w:rsid w:val="00E8760B"/>
    <w:rsid w:val="00E9200A"/>
    <w:rsid w:val="00E9605B"/>
    <w:rsid w:val="00EC455E"/>
    <w:rsid w:val="00EE3199"/>
    <w:rsid w:val="00F0782C"/>
    <w:rsid w:val="00F211F2"/>
    <w:rsid w:val="00F261B6"/>
    <w:rsid w:val="00F2746B"/>
    <w:rsid w:val="00F419D3"/>
    <w:rsid w:val="00F42096"/>
    <w:rsid w:val="00F475BB"/>
    <w:rsid w:val="00F55764"/>
    <w:rsid w:val="00F94BE4"/>
    <w:rsid w:val="00FB424E"/>
    <w:rsid w:val="00FB55E1"/>
    <w:rsid w:val="00FC3ADB"/>
    <w:rsid w:val="00FD4DED"/>
    <w:rsid w:val="00FD7406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2D344"/>
  <w15:chartTrackingRefBased/>
  <w15:docId w15:val="{6B62A007-0703-4A44-964E-8E119648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6300"/>
      </w:tabs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pPr>
      <w:jc w:val="center"/>
    </w:pPr>
    <w:rPr>
      <w:sz w:val="32"/>
    </w:rPr>
  </w:style>
  <w:style w:type="paragraph" w:styleId="30">
    <w:name w:val="Body Text 3"/>
    <w:basedOn w:val="a"/>
    <w:link w:val="31"/>
    <w:pPr>
      <w:jc w:val="both"/>
    </w:pPr>
    <w:rPr>
      <w:sz w:val="28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1E0DC4"/>
    <w:rPr>
      <w:sz w:val="28"/>
    </w:rPr>
  </w:style>
  <w:style w:type="character" w:customStyle="1" w:styleId="20">
    <w:name w:val="Заголовок 2 Знак"/>
    <w:link w:val="2"/>
    <w:rsid w:val="001E0DC4"/>
    <w:rPr>
      <w:sz w:val="36"/>
    </w:rPr>
  </w:style>
  <w:style w:type="character" w:customStyle="1" w:styleId="22">
    <w:name w:val="Основной текст 2 Знак"/>
    <w:link w:val="21"/>
    <w:rsid w:val="001E0DC4"/>
    <w:rPr>
      <w:sz w:val="32"/>
    </w:rPr>
  </w:style>
  <w:style w:type="character" w:customStyle="1" w:styleId="31">
    <w:name w:val="Основной текст 3 Знак"/>
    <w:link w:val="30"/>
    <w:rsid w:val="001E0DC4"/>
    <w:rPr>
      <w:sz w:val="28"/>
    </w:rPr>
  </w:style>
  <w:style w:type="paragraph" w:customStyle="1" w:styleId="ConsPlusNormal">
    <w:name w:val="ConsPlusNormal"/>
    <w:rsid w:val="00C81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040C91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000E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rsid w:val="00000E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Комментарий"/>
    <w:basedOn w:val="a"/>
    <w:next w:val="a"/>
    <w:rsid w:val="00887BD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table" w:styleId="a9">
    <w:name w:val="Table Grid"/>
    <w:basedOn w:val="a1"/>
    <w:uiPriority w:val="59"/>
    <w:rsid w:val="00887BDD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328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Название"/>
    <w:basedOn w:val="a"/>
    <w:link w:val="ab"/>
    <w:qFormat/>
    <w:rsid w:val="007B53B0"/>
    <w:pPr>
      <w:jc w:val="center"/>
    </w:pPr>
    <w:rPr>
      <w:b/>
      <w:sz w:val="28"/>
    </w:rPr>
  </w:style>
  <w:style w:type="character" w:customStyle="1" w:styleId="ab">
    <w:name w:val="Название Знак"/>
    <w:link w:val="aa"/>
    <w:rsid w:val="007B53B0"/>
    <w:rPr>
      <w:b/>
      <w:sz w:val="28"/>
    </w:rPr>
  </w:style>
  <w:style w:type="paragraph" w:customStyle="1" w:styleId="ConsPlusNonformat">
    <w:name w:val="ConsPlusNonformat"/>
    <w:rsid w:val="000C4F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7B471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D5705"/>
    <w:pPr>
      <w:ind w:left="720"/>
      <w:contextualSpacing/>
    </w:pPr>
    <w:rPr>
      <w:sz w:val="24"/>
      <w:szCs w:val="24"/>
    </w:rPr>
  </w:style>
  <w:style w:type="paragraph" w:styleId="ae">
    <w:name w:val="header"/>
    <w:basedOn w:val="a"/>
    <w:link w:val="af"/>
    <w:uiPriority w:val="99"/>
    <w:rsid w:val="00E64D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4DA5"/>
  </w:style>
  <w:style w:type="paragraph" w:styleId="af0">
    <w:name w:val="footer"/>
    <w:basedOn w:val="a"/>
    <w:link w:val="af1"/>
    <w:rsid w:val="00E64D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64DA5"/>
  </w:style>
  <w:style w:type="character" w:customStyle="1" w:styleId="af2">
    <w:name w:val="Основной текст_"/>
    <w:link w:val="32"/>
    <w:rsid w:val="00350119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2"/>
    <w:rsid w:val="00350119"/>
    <w:pPr>
      <w:widowControl w:val="0"/>
      <w:shd w:val="clear" w:color="auto" w:fill="FFFFFF"/>
      <w:spacing w:before="60" w:after="60" w:line="178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6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1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EFDB-3342-4298-84E6-3B9D3F61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2188</Words>
  <Characters>15094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ЖКХ</Company>
  <LinksUpToDate>false</LinksUpToDate>
  <CharactersWithSpaces>17248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Брагина Э.В.</dc:creator>
  <cp:keywords/>
  <dc:description/>
  <cp:lastModifiedBy>Слепухина Светлана Анатольевна</cp:lastModifiedBy>
  <cp:revision>2</cp:revision>
  <cp:lastPrinted>2019-11-26T11:14:00Z</cp:lastPrinted>
  <dcterms:created xsi:type="dcterms:W3CDTF">2020-03-25T12:07:00Z</dcterms:created>
  <dcterms:modified xsi:type="dcterms:W3CDTF">2020-03-25T12:07:00Z</dcterms:modified>
</cp:coreProperties>
</file>