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0D" w:rsidRPr="00332D70" w:rsidRDefault="00887209" w:rsidP="0004450D">
      <w:pPr>
        <w:spacing w:after="12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25252"/>
          <w:lang w:eastAsia="ru-RU"/>
        </w:rPr>
      </w:pPr>
      <w:bookmarkStart w:id="0" w:name="_GoBack"/>
      <w:bookmarkEnd w:id="0"/>
      <w:r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 xml:space="preserve">Заключение </w:t>
      </w:r>
    </w:p>
    <w:p w:rsidR="00887209" w:rsidRPr="00332D70" w:rsidRDefault="00887209" w:rsidP="0004450D">
      <w:pPr>
        <w:spacing w:after="12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25252"/>
          <w:lang w:eastAsia="ru-RU"/>
        </w:rPr>
      </w:pPr>
      <w:r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>о результата</w:t>
      </w:r>
      <w:r w:rsidR="00F03636"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>х</w:t>
      </w:r>
      <w:r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 xml:space="preserve"> публичных слушаний по проекту </w:t>
      </w:r>
      <w:r w:rsidR="00F03636"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 xml:space="preserve">Решения Думы Арамильского городского округа «О </w:t>
      </w:r>
      <w:r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>внесени</w:t>
      </w:r>
      <w:r w:rsidR="00F03636"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>и</w:t>
      </w:r>
      <w:r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 xml:space="preserve"> изменений в Генеральный план </w:t>
      </w:r>
      <w:r w:rsidR="002764F8"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 xml:space="preserve">Арамильского </w:t>
      </w:r>
      <w:r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 xml:space="preserve">городского округа, утвержденный Решением Думы </w:t>
      </w:r>
      <w:r w:rsidR="0000122A"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>Арамильского г</w:t>
      </w:r>
      <w:r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 xml:space="preserve">ородского округа от </w:t>
      </w:r>
      <w:r w:rsidR="0000122A"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>29</w:t>
      </w:r>
      <w:r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>.0</w:t>
      </w:r>
      <w:r w:rsidR="0000122A"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>9</w:t>
      </w:r>
      <w:r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>.20</w:t>
      </w:r>
      <w:r w:rsidR="0000122A"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>11 г.</w:t>
      </w:r>
      <w:r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 xml:space="preserve"> №</w:t>
      </w:r>
      <w:r w:rsidR="0000122A"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 xml:space="preserve"> 72/3</w:t>
      </w:r>
      <w:r w:rsidR="00F03636"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 xml:space="preserve"> «Об утверждении Генерального плана Арамильского городского округа»</w:t>
      </w:r>
    </w:p>
    <w:p w:rsidR="00887209" w:rsidRPr="00332D70" w:rsidRDefault="002F3562" w:rsidP="00887209">
      <w:pPr>
        <w:spacing w:after="0" w:line="265" w:lineRule="atLeast"/>
        <w:textAlignment w:val="baseline"/>
        <w:rPr>
          <w:rFonts w:ascii="Times New Roman" w:eastAsia="Times New Roman" w:hAnsi="Times New Roman" w:cs="Times New Roman"/>
          <w:b/>
          <w:bCs/>
          <w:color w:val="525252"/>
          <w:lang w:eastAsia="ru-RU"/>
        </w:rPr>
      </w:pPr>
      <w:r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>Город Арамиль Свердловской области</w:t>
      </w:r>
      <w:r w:rsidR="00887209" w:rsidRPr="00332D70">
        <w:rPr>
          <w:rFonts w:ascii="Times New Roman" w:eastAsia="Times New Roman" w:hAnsi="Times New Roman" w:cs="Times New Roman"/>
          <w:b/>
          <w:bCs/>
          <w:color w:val="525252"/>
          <w:lang w:eastAsia="ru-RU"/>
        </w:rPr>
        <w:t> </w:t>
      </w:r>
    </w:p>
    <w:p w:rsidR="00887209" w:rsidRPr="00332D70" w:rsidRDefault="00887209" w:rsidP="00887209">
      <w:pPr>
        <w:spacing w:after="0" w:line="265" w:lineRule="atLeast"/>
        <w:textAlignment w:val="baseline"/>
        <w:rPr>
          <w:rFonts w:ascii="Times New Roman" w:eastAsia="Times New Roman" w:hAnsi="Times New Roman" w:cs="Times New Roman"/>
          <w:color w:val="525252"/>
          <w:lang w:eastAsia="ru-RU"/>
        </w:rPr>
      </w:pP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> </w:t>
      </w:r>
      <w:r w:rsidR="002F3562" w:rsidRPr="00332D70">
        <w:rPr>
          <w:rFonts w:ascii="Times New Roman" w:eastAsia="Times New Roman" w:hAnsi="Times New Roman" w:cs="Times New Roman"/>
          <w:color w:val="525252"/>
          <w:lang w:eastAsia="ru-RU"/>
        </w:rPr>
        <w:t>Дата: 14</w:t>
      </w:r>
      <w:r w:rsidR="00170461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</w:t>
      </w:r>
      <w:r w:rsidR="002F3562" w:rsidRPr="00332D70">
        <w:rPr>
          <w:rFonts w:ascii="Times New Roman" w:eastAsia="Times New Roman" w:hAnsi="Times New Roman" w:cs="Times New Roman"/>
          <w:color w:val="525252"/>
          <w:lang w:eastAsia="ru-RU"/>
        </w:rPr>
        <w:t>марта</w:t>
      </w:r>
      <w:r w:rsidR="00170461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201</w:t>
      </w:r>
      <w:r w:rsidR="002F3562" w:rsidRPr="00332D70">
        <w:rPr>
          <w:rFonts w:ascii="Times New Roman" w:eastAsia="Times New Roman" w:hAnsi="Times New Roman" w:cs="Times New Roman"/>
          <w:color w:val="525252"/>
          <w:lang w:eastAsia="ru-RU"/>
        </w:rPr>
        <w:t>6</w:t>
      </w:r>
      <w:r w:rsidR="00170461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г.</w:t>
      </w:r>
    </w:p>
    <w:p w:rsidR="00887209" w:rsidRPr="00332D70" w:rsidRDefault="00887209" w:rsidP="002F3562">
      <w:pPr>
        <w:spacing w:after="36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525252"/>
          <w:lang w:eastAsia="ru-RU"/>
        </w:rPr>
      </w:pPr>
      <w:proofErr w:type="gramStart"/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>В соответствии с</w:t>
      </w:r>
      <w:r w:rsidR="00E67631">
        <w:rPr>
          <w:rFonts w:ascii="Times New Roman" w:eastAsia="Times New Roman" w:hAnsi="Times New Roman" w:cs="Times New Roman"/>
          <w:color w:val="525252"/>
          <w:lang w:eastAsia="ru-RU"/>
        </w:rPr>
        <w:t>о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 стать</w:t>
      </w:r>
      <w:r w:rsidR="00E67631">
        <w:rPr>
          <w:rFonts w:ascii="Times New Roman" w:eastAsia="Times New Roman" w:hAnsi="Times New Roman" w:cs="Times New Roman"/>
          <w:color w:val="525252"/>
          <w:lang w:eastAsia="ru-RU"/>
        </w:rPr>
        <w:t>ей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24, стать</w:t>
      </w:r>
      <w:r w:rsidR="00E67631">
        <w:rPr>
          <w:rFonts w:ascii="Times New Roman" w:eastAsia="Times New Roman" w:hAnsi="Times New Roman" w:cs="Times New Roman"/>
          <w:color w:val="525252"/>
          <w:lang w:eastAsia="ru-RU"/>
        </w:rPr>
        <w:t>ей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28 Градостроительного кодекса Российской Федерации, </w:t>
      </w:r>
      <w:r w:rsidR="00170461" w:rsidRPr="00332D70">
        <w:rPr>
          <w:rFonts w:ascii="Times New Roman" w:eastAsia="Times New Roman" w:hAnsi="Times New Roman" w:cs="Times New Roman"/>
          <w:color w:val="525252"/>
          <w:lang w:eastAsia="ru-RU"/>
        </w:rPr>
        <w:t>Решением  Арамильского муниципальной Думы от 15.09.2005 г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ода </w:t>
      </w:r>
      <w:r w:rsidR="00170461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№18/5 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«Об утверждении Положения </w:t>
      </w:r>
      <w:r w:rsidR="00170461" w:rsidRPr="00332D70">
        <w:rPr>
          <w:rFonts w:ascii="Times New Roman" w:eastAsia="Times New Roman" w:hAnsi="Times New Roman" w:cs="Times New Roman"/>
          <w:color w:val="525252"/>
          <w:lang w:eastAsia="ru-RU"/>
        </w:rPr>
        <w:t>о порядке организации и проведения публичных слушаний в Арамильском городском округе»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, </w:t>
      </w:r>
      <w:r w:rsidR="00540D16" w:rsidRPr="00332D70">
        <w:rPr>
          <w:rFonts w:ascii="Times New Roman" w:eastAsia="Times New Roman" w:hAnsi="Times New Roman" w:cs="Times New Roman"/>
          <w:color w:val="525252"/>
          <w:lang w:eastAsia="ru-RU"/>
        </w:rPr>
        <w:t>П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остановлением 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>Г</w:t>
      </w:r>
      <w:r w:rsidR="00851C32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лавы Арамильского городского округа 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от </w:t>
      </w:r>
      <w:r w:rsidR="002F3562" w:rsidRPr="00332D70">
        <w:rPr>
          <w:rFonts w:ascii="Times New Roman" w:eastAsia="Times New Roman" w:hAnsi="Times New Roman" w:cs="Times New Roman"/>
          <w:color w:val="525252"/>
          <w:lang w:eastAsia="ru-RU"/>
        </w:rPr>
        <w:t>04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>.</w:t>
      </w:r>
      <w:r w:rsidR="002F3562" w:rsidRPr="00332D70">
        <w:rPr>
          <w:rFonts w:ascii="Times New Roman" w:eastAsia="Times New Roman" w:hAnsi="Times New Roman" w:cs="Times New Roman"/>
          <w:color w:val="525252"/>
          <w:lang w:eastAsia="ru-RU"/>
        </w:rPr>
        <w:t>1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>2.201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>5</w:t>
      </w:r>
      <w:r w:rsidR="002F3562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>г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>ода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№</w:t>
      </w:r>
      <w:r w:rsidR="002F3562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>1142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«О подготовке 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предложений 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>о внесении изменений в Генеральный план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Арамильского 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городского округа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>, утвержденный Решением Думы Арамильского городского</w:t>
      </w:r>
      <w:proofErr w:type="gramEnd"/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</w:t>
      </w:r>
      <w:proofErr w:type="gramStart"/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>округа от 29.09.2011 года № 72/3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», </w:t>
      </w:r>
      <w:r w:rsidR="00540D16" w:rsidRPr="00332D70">
        <w:rPr>
          <w:rFonts w:ascii="Times New Roman" w:eastAsia="Times New Roman" w:hAnsi="Times New Roman" w:cs="Times New Roman"/>
          <w:color w:val="525252"/>
          <w:lang w:eastAsia="ru-RU"/>
        </w:rPr>
        <w:t>П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остановлением </w:t>
      </w:r>
      <w:r w:rsidR="00C91DD7" w:rsidRPr="00332D70">
        <w:rPr>
          <w:rFonts w:ascii="Times New Roman" w:eastAsia="Times New Roman" w:hAnsi="Times New Roman" w:cs="Times New Roman"/>
          <w:color w:val="525252"/>
          <w:lang w:eastAsia="ru-RU"/>
        </w:rPr>
        <w:t>Г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лавы Арамильского 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городского округа  от 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>05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>.0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>2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>.20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>1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>6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г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>ода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№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37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«О 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>проведении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публичных слушаний по проект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>у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Решения Думы Арамильского городского округа «О внесении изменений в Генеральный план Арамильского городского округа, утвержденный Решением Думы Арамильского городского округа от 29.09.2011 г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>ода</w:t>
      </w:r>
      <w:r w:rsidR="00DA36CB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№72/3</w:t>
      </w:r>
      <w:r w:rsidR="00325B7E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«Об утверждении Генерального плана Арамильского городского округа»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, проведены публичные слушания в </w:t>
      </w:r>
      <w:r w:rsidR="009E26AF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Арамильском 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>городско</w:t>
      </w:r>
      <w:r w:rsidR="009E26AF" w:rsidRPr="00332D70">
        <w:rPr>
          <w:rFonts w:ascii="Times New Roman" w:eastAsia="Times New Roman" w:hAnsi="Times New Roman" w:cs="Times New Roman"/>
          <w:color w:val="525252"/>
          <w:lang w:eastAsia="ru-RU"/>
        </w:rPr>
        <w:t>м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округ</w:t>
      </w:r>
      <w:r w:rsidR="009E26AF" w:rsidRPr="00332D70">
        <w:rPr>
          <w:rFonts w:ascii="Times New Roman" w:eastAsia="Times New Roman" w:hAnsi="Times New Roman" w:cs="Times New Roman"/>
          <w:color w:val="525252"/>
          <w:lang w:eastAsia="ru-RU"/>
        </w:rPr>
        <w:t>е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>.</w:t>
      </w:r>
      <w:proofErr w:type="gramEnd"/>
    </w:p>
    <w:p w:rsidR="00887209" w:rsidRPr="00332D70" w:rsidRDefault="00887209" w:rsidP="00332D70">
      <w:pPr>
        <w:pStyle w:val="a5"/>
        <w:rPr>
          <w:rFonts w:ascii="Times New Roman" w:hAnsi="Times New Roman" w:cs="Times New Roman"/>
          <w:b/>
          <w:lang w:eastAsia="ru-RU"/>
        </w:rPr>
      </w:pPr>
      <w:r w:rsidRPr="00332D70">
        <w:rPr>
          <w:rFonts w:ascii="Times New Roman" w:hAnsi="Times New Roman" w:cs="Times New Roman"/>
          <w:b/>
          <w:lang w:eastAsia="ru-RU"/>
        </w:rPr>
        <w:t>Общие сведения о проекте, представленном на публичные слушания:</w:t>
      </w:r>
    </w:p>
    <w:p w:rsidR="00394779" w:rsidRPr="00332D70" w:rsidRDefault="00394779" w:rsidP="0014640A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332D70">
        <w:rPr>
          <w:rFonts w:ascii="Times New Roman" w:hAnsi="Times New Roman" w:cs="Times New Roman"/>
        </w:rPr>
        <w:t xml:space="preserve">Проект </w:t>
      </w:r>
      <w:r w:rsidR="00F03636" w:rsidRPr="00332D70">
        <w:rPr>
          <w:rFonts w:ascii="Times New Roman" w:hAnsi="Times New Roman" w:cs="Times New Roman"/>
        </w:rPr>
        <w:t xml:space="preserve">Решения Думы Арамильского городского округа «О </w:t>
      </w:r>
      <w:r w:rsidRPr="00332D70">
        <w:rPr>
          <w:rFonts w:ascii="Times New Roman" w:hAnsi="Times New Roman" w:cs="Times New Roman"/>
        </w:rPr>
        <w:t>внесени</w:t>
      </w:r>
      <w:r w:rsidR="00F03636" w:rsidRPr="00332D70">
        <w:rPr>
          <w:rFonts w:ascii="Times New Roman" w:hAnsi="Times New Roman" w:cs="Times New Roman"/>
        </w:rPr>
        <w:t>и</w:t>
      </w:r>
      <w:r w:rsidRPr="00332D70">
        <w:rPr>
          <w:rFonts w:ascii="Times New Roman" w:hAnsi="Times New Roman" w:cs="Times New Roman"/>
        </w:rPr>
        <w:t xml:space="preserve"> изменений в Генеральный план Арамильского городского округа, утвержденный Решением Думы Арамильского городского округа от 29.09.2011 года № 72/3 «Об утверждении Генерального плана Арамильского городского округа»</w:t>
      </w:r>
      <w:r w:rsidR="00F03636" w:rsidRPr="00332D70">
        <w:rPr>
          <w:rFonts w:ascii="Times New Roman" w:hAnsi="Times New Roman" w:cs="Times New Roman"/>
        </w:rPr>
        <w:t xml:space="preserve"> (далее – проект внесения изменений в Генеральный план Арамильского городского округа)</w:t>
      </w:r>
      <w:r w:rsidRPr="00332D70">
        <w:rPr>
          <w:rFonts w:ascii="Times New Roman" w:hAnsi="Times New Roman" w:cs="Times New Roman"/>
          <w:color w:val="000000"/>
        </w:rPr>
        <w:t>:</w:t>
      </w:r>
    </w:p>
    <w:p w:rsidR="00394779" w:rsidRPr="00332D70" w:rsidRDefault="00394779" w:rsidP="0014640A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332D70">
        <w:rPr>
          <w:rFonts w:ascii="Times New Roman" w:hAnsi="Times New Roman" w:cs="Times New Roman"/>
          <w:color w:val="000000"/>
        </w:rPr>
        <w:t xml:space="preserve">        1.1. Пункт 8 статьи 2 «Перечень мероприятий по территориальному планированию городского округа и указания на последовательность их выполнения» раздела 1 «Положения о территориальном планировании» главы 1 «Генеральный план Арамильского городского округа»  дополнить абзацами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7027"/>
        <w:gridCol w:w="1884"/>
      </w:tblGrid>
      <w:tr w:rsidR="00394779" w:rsidRPr="00332D70" w:rsidTr="00FB194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79" w:rsidRPr="00332D70" w:rsidRDefault="00394779" w:rsidP="00332D7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332D7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32D7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32D7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32D7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79" w:rsidRPr="00332D70" w:rsidRDefault="00394779" w:rsidP="00332D70">
            <w:pPr>
              <w:pStyle w:val="a5"/>
              <w:rPr>
                <w:rFonts w:ascii="Times New Roman" w:hAnsi="Times New Roman" w:cs="Times New Roman"/>
              </w:rPr>
            </w:pPr>
            <w:r w:rsidRPr="00332D70">
              <w:rPr>
                <w:rFonts w:ascii="Times New Roman" w:hAnsi="Times New Roman" w:cs="Times New Roman"/>
              </w:rPr>
              <w:t>Перечень мероприятий</w:t>
            </w:r>
          </w:p>
          <w:p w:rsidR="00394779" w:rsidRPr="00332D70" w:rsidRDefault="00394779" w:rsidP="00332D70">
            <w:pPr>
              <w:pStyle w:val="a5"/>
              <w:rPr>
                <w:rFonts w:ascii="Times New Roman" w:hAnsi="Times New Roman" w:cs="Times New Roman"/>
              </w:rPr>
            </w:pPr>
            <w:r w:rsidRPr="00332D70">
              <w:rPr>
                <w:rFonts w:ascii="Times New Roman" w:hAnsi="Times New Roman" w:cs="Times New Roman"/>
              </w:rPr>
              <w:t>по территориальному планированию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79" w:rsidRPr="00332D70" w:rsidRDefault="00394779" w:rsidP="00332D7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332D70">
              <w:rPr>
                <w:rFonts w:ascii="Times New Roman" w:hAnsi="Times New Roman" w:cs="Times New Roman"/>
                <w:color w:val="000000"/>
              </w:rPr>
              <w:t>Сроки реализации</w:t>
            </w:r>
          </w:p>
        </w:tc>
      </w:tr>
      <w:tr w:rsidR="00394779" w:rsidRPr="00332D70" w:rsidTr="00FB194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79" w:rsidRPr="00332D70" w:rsidRDefault="00394779" w:rsidP="00332D7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332D70">
              <w:rPr>
                <w:rFonts w:ascii="Times New Roman" w:hAnsi="Times New Roman" w:cs="Times New Roman"/>
                <w:color w:val="000000"/>
              </w:rPr>
              <w:t>8.</w:t>
            </w:r>
          </w:p>
          <w:p w:rsidR="00394779" w:rsidRPr="00332D70" w:rsidRDefault="00394779" w:rsidP="00332D7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79" w:rsidRPr="00332D70" w:rsidRDefault="00394779" w:rsidP="00332D70">
            <w:pPr>
              <w:pStyle w:val="a5"/>
              <w:rPr>
                <w:rStyle w:val="a8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</w:pPr>
            <w:r w:rsidRPr="00332D70">
              <w:rPr>
                <w:rFonts w:ascii="Times New Roman" w:hAnsi="Times New Roman" w:cs="Times New Roman"/>
                <w:color w:val="000000"/>
              </w:rPr>
              <w:t>- в границах земельных участков по улице Рабочая города Арамиль, расположенных по адресу:  город Арамиль, улица Рабочая,  дома №№ 123, 125, 127, 127а, 129, общей площадью 23596 м</w:t>
            </w:r>
            <w:proofErr w:type="gramStart"/>
            <w:r w:rsidRPr="00332D70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 w:rsidRPr="00332D70">
              <w:rPr>
                <w:rFonts w:ascii="Times New Roman" w:hAnsi="Times New Roman" w:cs="Times New Roman"/>
                <w:color w:val="000000"/>
              </w:rPr>
              <w:t>, с количеством этажей</w:t>
            </w:r>
            <w:r w:rsidRPr="00332D70">
              <w:rPr>
                <w:rFonts w:ascii="Times New Roman" w:hAnsi="Times New Roman" w:cs="Times New Roman"/>
              </w:rPr>
              <w:t xml:space="preserve"> не более чем десять.</w:t>
            </w:r>
          </w:p>
          <w:p w:rsidR="00394779" w:rsidRPr="00332D70" w:rsidRDefault="00394779" w:rsidP="00332D7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79" w:rsidRPr="00332D70" w:rsidRDefault="00394779" w:rsidP="00332D7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332D70">
              <w:rPr>
                <w:rFonts w:ascii="Times New Roman" w:hAnsi="Times New Roman" w:cs="Times New Roman"/>
                <w:color w:val="000000"/>
              </w:rPr>
              <w:t>Первая очередь</w:t>
            </w:r>
          </w:p>
        </w:tc>
      </w:tr>
    </w:tbl>
    <w:p w:rsidR="00571877" w:rsidRPr="00332D70" w:rsidRDefault="00571877" w:rsidP="00332D70">
      <w:pPr>
        <w:pStyle w:val="a5"/>
        <w:rPr>
          <w:rFonts w:ascii="Times New Roman" w:hAnsi="Times New Roman" w:cs="Times New Roman"/>
          <w:lang w:eastAsia="ru-RU"/>
        </w:rPr>
      </w:pPr>
    </w:p>
    <w:p w:rsidR="00887209" w:rsidRPr="00332D70" w:rsidRDefault="00887209" w:rsidP="00332D70">
      <w:pPr>
        <w:pStyle w:val="a5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b/>
          <w:lang w:eastAsia="ru-RU"/>
        </w:rPr>
        <w:t>Территория разработки: </w:t>
      </w:r>
      <w:r w:rsidRPr="00332D70">
        <w:rPr>
          <w:rFonts w:ascii="Times New Roman" w:hAnsi="Times New Roman" w:cs="Times New Roman"/>
          <w:lang w:eastAsia="ru-RU"/>
        </w:rPr>
        <w:t xml:space="preserve">в границах </w:t>
      </w:r>
      <w:r w:rsidR="009E26AF" w:rsidRPr="00332D70">
        <w:rPr>
          <w:rFonts w:ascii="Times New Roman" w:hAnsi="Times New Roman" w:cs="Times New Roman"/>
          <w:lang w:eastAsia="ru-RU"/>
        </w:rPr>
        <w:t>Арамильского</w:t>
      </w:r>
      <w:r w:rsidRPr="00332D70">
        <w:rPr>
          <w:rFonts w:ascii="Times New Roman" w:hAnsi="Times New Roman" w:cs="Times New Roman"/>
          <w:lang w:eastAsia="ru-RU"/>
        </w:rPr>
        <w:t xml:space="preserve"> городского округа.</w:t>
      </w:r>
    </w:p>
    <w:p w:rsidR="00887209" w:rsidRPr="00332D70" w:rsidRDefault="00887209" w:rsidP="00332D70">
      <w:pPr>
        <w:pStyle w:val="a5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b/>
          <w:lang w:eastAsia="ru-RU"/>
        </w:rPr>
        <w:t xml:space="preserve">Сроки </w:t>
      </w:r>
      <w:r w:rsidR="00325B7E" w:rsidRPr="00332D70">
        <w:rPr>
          <w:rFonts w:ascii="Times New Roman" w:hAnsi="Times New Roman" w:cs="Times New Roman"/>
          <w:b/>
          <w:lang w:eastAsia="ru-RU"/>
        </w:rPr>
        <w:t>подготовки предложений</w:t>
      </w:r>
      <w:r w:rsidRPr="00332D70">
        <w:rPr>
          <w:rFonts w:ascii="Times New Roman" w:hAnsi="Times New Roman" w:cs="Times New Roman"/>
          <w:lang w:eastAsia="ru-RU"/>
        </w:rPr>
        <w:t xml:space="preserve">:  </w:t>
      </w:r>
      <w:r w:rsidR="00325B7E" w:rsidRPr="00332D70">
        <w:rPr>
          <w:rFonts w:ascii="Times New Roman" w:hAnsi="Times New Roman" w:cs="Times New Roman"/>
          <w:lang w:eastAsia="ru-RU"/>
        </w:rPr>
        <w:t>декабрь 2015 года - январь</w:t>
      </w:r>
      <w:r w:rsidRPr="00332D70">
        <w:rPr>
          <w:rFonts w:ascii="Times New Roman" w:hAnsi="Times New Roman" w:cs="Times New Roman"/>
          <w:lang w:eastAsia="ru-RU"/>
        </w:rPr>
        <w:t xml:space="preserve"> 201</w:t>
      </w:r>
      <w:r w:rsidR="00325B7E" w:rsidRPr="00332D70">
        <w:rPr>
          <w:rFonts w:ascii="Times New Roman" w:hAnsi="Times New Roman" w:cs="Times New Roman"/>
          <w:lang w:eastAsia="ru-RU"/>
        </w:rPr>
        <w:t>6</w:t>
      </w:r>
      <w:r w:rsidRPr="00332D70">
        <w:rPr>
          <w:rFonts w:ascii="Times New Roman" w:hAnsi="Times New Roman" w:cs="Times New Roman"/>
          <w:lang w:eastAsia="ru-RU"/>
        </w:rPr>
        <w:t xml:space="preserve"> год</w:t>
      </w:r>
      <w:r w:rsidR="00325B7E" w:rsidRPr="00332D70">
        <w:rPr>
          <w:rFonts w:ascii="Times New Roman" w:hAnsi="Times New Roman" w:cs="Times New Roman"/>
          <w:lang w:eastAsia="ru-RU"/>
        </w:rPr>
        <w:t>а</w:t>
      </w:r>
    </w:p>
    <w:p w:rsidR="00887209" w:rsidRPr="00332D70" w:rsidRDefault="00887209" w:rsidP="00332D70">
      <w:pPr>
        <w:pStyle w:val="a5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b/>
          <w:lang w:eastAsia="ru-RU"/>
        </w:rPr>
        <w:t>Организация – разработчик</w:t>
      </w:r>
      <w:r w:rsidRPr="00332D70">
        <w:rPr>
          <w:rFonts w:ascii="Times New Roman" w:hAnsi="Times New Roman" w:cs="Times New Roman"/>
          <w:lang w:eastAsia="ru-RU"/>
        </w:rPr>
        <w:t>: </w:t>
      </w:r>
      <w:r w:rsidR="00325B7E" w:rsidRPr="00332D70">
        <w:rPr>
          <w:rFonts w:ascii="Times New Roman" w:hAnsi="Times New Roman" w:cs="Times New Roman"/>
          <w:lang w:eastAsia="ru-RU"/>
        </w:rPr>
        <w:t xml:space="preserve"> </w:t>
      </w:r>
      <w:r w:rsidR="009E26AF" w:rsidRPr="00332D70">
        <w:rPr>
          <w:rFonts w:ascii="Times New Roman" w:hAnsi="Times New Roman" w:cs="Times New Roman"/>
          <w:lang w:eastAsia="ru-RU"/>
        </w:rPr>
        <w:t>Администрация Арамильского городского округа (отдел архитектуры и градостроительства)</w:t>
      </w:r>
      <w:r w:rsidRPr="00332D70">
        <w:rPr>
          <w:rFonts w:ascii="Times New Roman" w:hAnsi="Times New Roman" w:cs="Times New Roman"/>
          <w:lang w:eastAsia="ru-RU"/>
        </w:rPr>
        <w:t>.</w:t>
      </w:r>
    </w:p>
    <w:p w:rsidR="00887209" w:rsidRPr="00332D70" w:rsidRDefault="00887209" w:rsidP="00332D70">
      <w:pPr>
        <w:pStyle w:val="a5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b/>
          <w:lang w:eastAsia="ru-RU"/>
        </w:rPr>
        <w:t>Информирование населения о проведении публичных слушаний</w:t>
      </w:r>
      <w:r w:rsidRPr="00332D70">
        <w:rPr>
          <w:rFonts w:ascii="Times New Roman" w:hAnsi="Times New Roman" w:cs="Times New Roman"/>
          <w:lang w:eastAsia="ru-RU"/>
        </w:rPr>
        <w:t>.</w:t>
      </w:r>
    </w:p>
    <w:p w:rsidR="00887209" w:rsidRPr="00332D70" w:rsidRDefault="00887209" w:rsidP="00332D70">
      <w:pPr>
        <w:pStyle w:val="a5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332D70">
        <w:rPr>
          <w:rFonts w:ascii="Times New Roman" w:hAnsi="Times New Roman" w:cs="Times New Roman"/>
          <w:lang w:eastAsia="ru-RU"/>
        </w:rPr>
        <w:t>Информирование населения о проведении публичных слушаний обеспечено опубликованием в газете «</w:t>
      </w:r>
      <w:r w:rsidR="00C91DD7" w:rsidRPr="00332D70">
        <w:rPr>
          <w:rFonts w:ascii="Times New Roman" w:hAnsi="Times New Roman" w:cs="Times New Roman"/>
          <w:lang w:eastAsia="ru-RU"/>
        </w:rPr>
        <w:t>Арамильские вести</w:t>
      </w:r>
      <w:r w:rsidRPr="00332D70">
        <w:rPr>
          <w:rFonts w:ascii="Times New Roman" w:hAnsi="Times New Roman" w:cs="Times New Roman"/>
          <w:lang w:eastAsia="ru-RU"/>
        </w:rPr>
        <w:t xml:space="preserve">» от </w:t>
      </w:r>
      <w:r w:rsidR="006353EF" w:rsidRPr="00332D70">
        <w:rPr>
          <w:rFonts w:ascii="Times New Roman" w:hAnsi="Times New Roman" w:cs="Times New Roman"/>
          <w:lang w:eastAsia="ru-RU"/>
        </w:rPr>
        <w:t>10.02.</w:t>
      </w:r>
      <w:r w:rsidRPr="00332D70">
        <w:rPr>
          <w:rFonts w:ascii="Times New Roman" w:hAnsi="Times New Roman" w:cs="Times New Roman"/>
          <w:lang w:eastAsia="ru-RU"/>
        </w:rPr>
        <w:t>201</w:t>
      </w:r>
      <w:r w:rsidR="00540D16" w:rsidRPr="00332D70">
        <w:rPr>
          <w:rFonts w:ascii="Times New Roman" w:hAnsi="Times New Roman" w:cs="Times New Roman"/>
          <w:lang w:eastAsia="ru-RU"/>
        </w:rPr>
        <w:t>6</w:t>
      </w:r>
      <w:r w:rsidRPr="00332D70">
        <w:rPr>
          <w:rFonts w:ascii="Times New Roman" w:hAnsi="Times New Roman" w:cs="Times New Roman"/>
          <w:lang w:eastAsia="ru-RU"/>
        </w:rPr>
        <w:t xml:space="preserve"> </w:t>
      </w:r>
      <w:r w:rsidR="006353EF" w:rsidRPr="00332D70">
        <w:rPr>
          <w:rFonts w:ascii="Times New Roman" w:hAnsi="Times New Roman" w:cs="Times New Roman"/>
          <w:lang w:eastAsia="ru-RU"/>
        </w:rPr>
        <w:t xml:space="preserve">года </w:t>
      </w:r>
      <w:r w:rsidRPr="00332D70">
        <w:rPr>
          <w:rFonts w:ascii="Times New Roman" w:hAnsi="Times New Roman" w:cs="Times New Roman"/>
          <w:lang w:eastAsia="ru-RU"/>
        </w:rPr>
        <w:t xml:space="preserve">№ </w:t>
      </w:r>
      <w:r w:rsidR="006353EF" w:rsidRPr="00332D70">
        <w:rPr>
          <w:rFonts w:ascii="Times New Roman" w:hAnsi="Times New Roman" w:cs="Times New Roman"/>
          <w:lang w:eastAsia="ru-RU"/>
        </w:rPr>
        <w:t>06</w:t>
      </w:r>
      <w:r w:rsidR="00C91DD7" w:rsidRPr="00332D70">
        <w:rPr>
          <w:rFonts w:ascii="Times New Roman" w:hAnsi="Times New Roman" w:cs="Times New Roman"/>
          <w:lang w:eastAsia="ru-RU"/>
        </w:rPr>
        <w:t xml:space="preserve"> (</w:t>
      </w:r>
      <w:r w:rsidR="006353EF" w:rsidRPr="00332D70">
        <w:rPr>
          <w:rFonts w:ascii="Times New Roman" w:hAnsi="Times New Roman" w:cs="Times New Roman"/>
          <w:lang w:eastAsia="ru-RU"/>
        </w:rPr>
        <w:t>1029</w:t>
      </w:r>
      <w:r w:rsidR="00C91DD7" w:rsidRPr="00332D70">
        <w:rPr>
          <w:rFonts w:ascii="Times New Roman" w:hAnsi="Times New Roman" w:cs="Times New Roman"/>
          <w:lang w:eastAsia="ru-RU"/>
        </w:rPr>
        <w:t xml:space="preserve">) </w:t>
      </w:r>
      <w:r w:rsidRPr="00332D70">
        <w:rPr>
          <w:rFonts w:ascii="Times New Roman" w:hAnsi="Times New Roman" w:cs="Times New Roman"/>
          <w:lang w:eastAsia="ru-RU"/>
        </w:rPr>
        <w:t xml:space="preserve"> Постановления </w:t>
      </w:r>
      <w:r w:rsidR="00277806" w:rsidRPr="00332D70">
        <w:rPr>
          <w:rFonts w:ascii="Times New Roman" w:hAnsi="Times New Roman" w:cs="Times New Roman"/>
          <w:lang w:eastAsia="ru-RU"/>
        </w:rPr>
        <w:t xml:space="preserve">Главы Арамильского </w:t>
      </w:r>
      <w:r w:rsidRPr="00332D70">
        <w:rPr>
          <w:rFonts w:ascii="Times New Roman" w:hAnsi="Times New Roman" w:cs="Times New Roman"/>
          <w:lang w:eastAsia="ru-RU"/>
        </w:rPr>
        <w:t xml:space="preserve">городского округа от </w:t>
      </w:r>
      <w:r w:rsidR="00540D16" w:rsidRPr="00332D70">
        <w:rPr>
          <w:rFonts w:ascii="Times New Roman" w:hAnsi="Times New Roman" w:cs="Times New Roman"/>
          <w:lang w:eastAsia="ru-RU"/>
        </w:rPr>
        <w:t>05</w:t>
      </w:r>
      <w:r w:rsidRPr="00332D70">
        <w:rPr>
          <w:rFonts w:ascii="Times New Roman" w:hAnsi="Times New Roman" w:cs="Times New Roman"/>
          <w:lang w:eastAsia="ru-RU"/>
        </w:rPr>
        <w:t>.0</w:t>
      </w:r>
      <w:r w:rsidR="00540D16" w:rsidRPr="00332D70">
        <w:rPr>
          <w:rFonts w:ascii="Times New Roman" w:hAnsi="Times New Roman" w:cs="Times New Roman"/>
          <w:lang w:eastAsia="ru-RU"/>
        </w:rPr>
        <w:t>2</w:t>
      </w:r>
      <w:r w:rsidRPr="00332D70">
        <w:rPr>
          <w:rFonts w:ascii="Times New Roman" w:hAnsi="Times New Roman" w:cs="Times New Roman"/>
          <w:lang w:eastAsia="ru-RU"/>
        </w:rPr>
        <w:t>.201</w:t>
      </w:r>
      <w:r w:rsidR="00540D16" w:rsidRPr="00332D70">
        <w:rPr>
          <w:rFonts w:ascii="Times New Roman" w:hAnsi="Times New Roman" w:cs="Times New Roman"/>
          <w:lang w:eastAsia="ru-RU"/>
        </w:rPr>
        <w:t>6 года</w:t>
      </w:r>
      <w:r w:rsidRPr="00332D70">
        <w:rPr>
          <w:rFonts w:ascii="Times New Roman" w:hAnsi="Times New Roman" w:cs="Times New Roman"/>
          <w:lang w:eastAsia="ru-RU"/>
        </w:rPr>
        <w:t xml:space="preserve"> № </w:t>
      </w:r>
      <w:r w:rsidR="00540D16" w:rsidRPr="00332D70">
        <w:rPr>
          <w:rFonts w:ascii="Times New Roman" w:hAnsi="Times New Roman" w:cs="Times New Roman"/>
          <w:lang w:eastAsia="ru-RU"/>
        </w:rPr>
        <w:t>37 «О проведении публичных слушаний по проекту Решения Думы Арамильского городского округа «О внесении изменений в Генеральный план Арамильского городского округа, утвержденный Решением Думы Арамильского городского округа от 29.09.2011 года №72/3 «Об утверждении Генерального</w:t>
      </w:r>
      <w:proofErr w:type="gramEnd"/>
      <w:r w:rsidR="00540D16" w:rsidRPr="00332D70">
        <w:rPr>
          <w:rFonts w:ascii="Times New Roman" w:hAnsi="Times New Roman" w:cs="Times New Roman"/>
          <w:lang w:eastAsia="ru-RU"/>
        </w:rPr>
        <w:t xml:space="preserve"> плана Арамильского городского округа»</w:t>
      </w:r>
      <w:r w:rsidRPr="00332D70">
        <w:rPr>
          <w:rFonts w:ascii="Times New Roman" w:hAnsi="Times New Roman" w:cs="Times New Roman"/>
          <w:lang w:eastAsia="ru-RU"/>
        </w:rPr>
        <w:t xml:space="preserve">, с указанием места и времени их проведения, а также размещением информации на официальном сайте </w:t>
      </w:r>
      <w:r w:rsidR="00277806" w:rsidRPr="00332D70">
        <w:rPr>
          <w:rFonts w:ascii="Times New Roman" w:hAnsi="Times New Roman" w:cs="Times New Roman"/>
          <w:lang w:eastAsia="ru-RU"/>
        </w:rPr>
        <w:t xml:space="preserve">Арамильского </w:t>
      </w:r>
      <w:r w:rsidRPr="00332D70">
        <w:rPr>
          <w:rFonts w:ascii="Times New Roman" w:hAnsi="Times New Roman" w:cs="Times New Roman"/>
          <w:lang w:eastAsia="ru-RU"/>
        </w:rPr>
        <w:t>городского округа</w:t>
      </w:r>
      <w:r w:rsidR="0014640A">
        <w:rPr>
          <w:rFonts w:ascii="Times New Roman" w:hAnsi="Times New Roman" w:cs="Times New Roman"/>
          <w:lang w:eastAsia="ru-RU"/>
        </w:rPr>
        <w:t xml:space="preserve"> в сети Интернет</w:t>
      </w:r>
      <w:r w:rsidRPr="00332D70">
        <w:rPr>
          <w:rFonts w:ascii="Times New Roman" w:hAnsi="Times New Roman" w:cs="Times New Roman"/>
          <w:lang w:eastAsia="ru-RU"/>
        </w:rPr>
        <w:t xml:space="preserve">. Проект внесения изменений в Генеральный план </w:t>
      </w:r>
      <w:r w:rsidR="00277806" w:rsidRPr="00332D70">
        <w:rPr>
          <w:rFonts w:ascii="Times New Roman" w:hAnsi="Times New Roman" w:cs="Times New Roman"/>
          <w:lang w:eastAsia="ru-RU"/>
        </w:rPr>
        <w:t xml:space="preserve">Арамильского </w:t>
      </w:r>
      <w:r w:rsidRPr="00332D70">
        <w:rPr>
          <w:rFonts w:ascii="Times New Roman" w:hAnsi="Times New Roman" w:cs="Times New Roman"/>
          <w:lang w:eastAsia="ru-RU"/>
        </w:rPr>
        <w:t>городского округа был размещен в газете «</w:t>
      </w:r>
      <w:r w:rsidR="00277806" w:rsidRPr="00332D70">
        <w:rPr>
          <w:rFonts w:ascii="Times New Roman" w:hAnsi="Times New Roman" w:cs="Times New Roman"/>
          <w:lang w:eastAsia="ru-RU"/>
        </w:rPr>
        <w:t>Арамильские вести</w:t>
      </w:r>
      <w:r w:rsidRPr="00332D70">
        <w:rPr>
          <w:rFonts w:ascii="Times New Roman" w:hAnsi="Times New Roman" w:cs="Times New Roman"/>
          <w:lang w:eastAsia="ru-RU"/>
        </w:rPr>
        <w:t xml:space="preserve">» </w:t>
      </w:r>
      <w:r w:rsidR="006353EF" w:rsidRPr="00332D70">
        <w:rPr>
          <w:rFonts w:ascii="Times New Roman" w:hAnsi="Times New Roman" w:cs="Times New Roman"/>
          <w:lang w:eastAsia="ru-RU"/>
        </w:rPr>
        <w:t>от 10.02.2016 года</w:t>
      </w:r>
      <w:r w:rsidR="00540D16" w:rsidRPr="00332D70">
        <w:rPr>
          <w:rFonts w:ascii="Times New Roman" w:hAnsi="Times New Roman" w:cs="Times New Roman"/>
          <w:lang w:eastAsia="ru-RU"/>
        </w:rPr>
        <w:t xml:space="preserve"> </w:t>
      </w:r>
      <w:r w:rsidRPr="00332D70">
        <w:rPr>
          <w:rFonts w:ascii="Times New Roman" w:hAnsi="Times New Roman" w:cs="Times New Roman"/>
          <w:lang w:eastAsia="ru-RU"/>
        </w:rPr>
        <w:t xml:space="preserve">№ </w:t>
      </w:r>
      <w:r w:rsidR="006353EF" w:rsidRPr="00332D70">
        <w:rPr>
          <w:rFonts w:ascii="Times New Roman" w:hAnsi="Times New Roman" w:cs="Times New Roman"/>
          <w:lang w:eastAsia="ru-RU"/>
        </w:rPr>
        <w:t>06</w:t>
      </w:r>
      <w:r w:rsidRPr="00332D70">
        <w:rPr>
          <w:rFonts w:ascii="Times New Roman" w:hAnsi="Times New Roman" w:cs="Times New Roman"/>
          <w:lang w:eastAsia="ru-RU"/>
        </w:rPr>
        <w:t xml:space="preserve"> (</w:t>
      </w:r>
      <w:r w:rsidR="006353EF" w:rsidRPr="00332D70">
        <w:rPr>
          <w:rFonts w:ascii="Times New Roman" w:hAnsi="Times New Roman" w:cs="Times New Roman"/>
          <w:lang w:eastAsia="ru-RU"/>
        </w:rPr>
        <w:t>1029</w:t>
      </w:r>
      <w:r w:rsidRPr="00332D70">
        <w:rPr>
          <w:rFonts w:ascii="Times New Roman" w:hAnsi="Times New Roman" w:cs="Times New Roman"/>
          <w:lang w:eastAsia="ru-RU"/>
        </w:rPr>
        <w:t>)</w:t>
      </w:r>
      <w:r w:rsidR="00540D16" w:rsidRPr="00332D70">
        <w:rPr>
          <w:rFonts w:ascii="Times New Roman" w:hAnsi="Times New Roman" w:cs="Times New Roman"/>
          <w:lang w:eastAsia="ru-RU"/>
        </w:rPr>
        <w:t xml:space="preserve"> и официальном сайте Арамильского городского округа</w:t>
      </w:r>
      <w:r w:rsidR="0014640A" w:rsidRPr="0014640A">
        <w:rPr>
          <w:rFonts w:ascii="Times New Roman" w:hAnsi="Times New Roman" w:cs="Times New Roman"/>
          <w:lang w:eastAsia="ru-RU"/>
        </w:rPr>
        <w:t xml:space="preserve"> </w:t>
      </w:r>
      <w:r w:rsidR="0014640A">
        <w:rPr>
          <w:rFonts w:ascii="Times New Roman" w:hAnsi="Times New Roman" w:cs="Times New Roman"/>
          <w:lang w:eastAsia="ru-RU"/>
        </w:rPr>
        <w:t>в сети Интернет</w:t>
      </w:r>
      <w:r w:rsidRPr="00332D70">
        <w:rPr>
          <w:rFonts w:ascii="Times New Roman" w:hAnsi="Times New Roman" w:cs="Times New Roman"/>
          <w:lang w:eastAsia="ru-RU"/>
        </w:rPr>
        <w:t>.</w:t>
      </w:r>
    </w:p>
    <w:p w:rsidR="00887209" w:rsidRPr="00332D70" w:rsidRDefault="00887209" w:rsidP="00332D70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lang w:eastAsia="ru-RU"/>
        </w:rPr>
        <w:t xml:space="preserve">Кроме того, в целях доведения информации о содержании </w:t>
      </w:r>
      <w:r w:rsidR="003A22FC" w:rsidRPr="00332D70">
        <w:rPr>
          <w:rFonts w:ascii="Times New Roman" w:hAnsi="Times New Roman" w:cs="Times New Roman"/>
          <w:lang w:eastAsia="ru-RU"/>
        </w:rPr>
        <w:t>п</w:t>
      </w:r>
      <w:r w:rsidRPr="00332D70">
        <w:rPr>
          <w:rFonts w:ascii="Times New Roman" w:hAnsi="Times New Roman" w:cs="Times New Roman"/>
          <w:lang w:eastAsia="ru-RU"/>
        </w:rPr>
        <w:t>роекта внесения изменений в Генеральный План организована экспозиция</w:t>
      </w:r>
      <w:r w:rsidR="0081149B" w:rsidRPr="00332D70">
        <w:rPr>
          <w:rFonts w:ascii="Times New Roman" w:hAnsi="Times New Roman" w:cs="Times New Roman"/>
          <w:lang w:eastAsia="ru-RU"/>
        </w:rPr>
        <w:t xml:space="preserve"> демонстрационных материалов в А</w:t>
      </w:r>
      <w:r w:rsidRPr="00332D70">
        <w:rPr>
          <w:rFonts w:ascii="Times New Roman" w:hAnsi="Times New Roman" w:cs="Times New Roman"/>
          <w:lang w:eastAsia="ru-RU"/>
        </w:rPr>
        <w:t>дминистраци</w:t>
      </w:r>
      <w:r w:rsidR="0081149B" w:rsidRPr="00332D70">
        <w:rPr>
          <w:rFonts w:ascii="Times New Roman" w:hAnsi="Times New Roman" w:cs="Times New Roman"/>
          <w:lang w:eastAsia="ru-RU"/>
        </w:rPr>
        <w:t>и</w:t>
      </w:r>
      <w:r w:rsidRPr="00332D70">
        <w:rPr>
          <w:rFonts w:ascii="Times New Roman" w:hAnsi="Times New Roman" w:cs="Times New Roman"/>
          <w:lang w:eastAsia="ru-RU"/>
        </w:rPr>
        <w:t xml:space="preserve"> </w:t>
      </w:r>
      <w:r w:rsidR="0081149B" w:rsidRPr="00332D70">
        <w:rPr>
          <w:rFonts w:ascii="Times New Roman" w:hAnsi="Times New Roman" w:cs="Times New Roman"/>
          <w:lang w:eastAsia="ru-RU"/>
        </w:rPr>
        <w:t>Арамильского</w:t>
      </w:r>
      <w:r w:rsidRPr="00332D70">
        <w:rPr>
          <w:rFonts w:ascii="Times New Roman" w:hAnsi="Times New Roman" w:cs="Times New Roman"/>
          <w:lang w:eastAsia="ru-RU"/>
        </w:rPr>
        <w:t xml:space="preserve"> городского округа</w:t>
      </w:r>
      <w:r w:rsidR="006353EF" w:rsidRPr="00332D70">
        <w:rPr>
          <w:rFonts w:ascii="Times New Roman" w:hAnsi="Times New Roman" w:cs="Times New Roman"/>
          <w:lang w:eastAsia="ru-RU"/>
        </w:rPr>
        <w:t xml:space="preserve"> и непосредственно малом зале Дворца культуры года Арамиль – месте проведения публичных слушаний</w:t>
      </w:r>
      <w:r w:rsidRPr="00332D70">
        <w:rPr>
          <w:rFonts w:ascii="Times New Roman" w:hAnsi="Times New Roman" w:cs="Times New Roman"/>
          <w:lang w:eastAsia="ru-RU"/>
        </w:rPr>
        <w:t>, а также были организо</w:t>
      </w:r>
      <w:r w:rsidR="0081149B" w:rsidRPr="00332D70">
        <w:rPr>
          <w:rFonts w:ascii="Times New Roman" w:hAnsi="Times New Roman" w:cs="Times New Roman"/>
          <w:lang w:eastAsia="ru-RU"/>
        </w:rPr>
        <w:t>ваны выступления заинтересованных лиц</w:t>
      </w:r>
      <w:r w:rsidRPr="00332D70">
        <w:rPr>
          <w:rFonts w:ascii="Times New Roman" w:hAnsi="Times New Roman" w:cs="Times New Roman"/>
          <w:lang w:eastAsia="ru-RU"/>
        </w:rPr>
        <w:t xml:space="preserve"> по данному вопросу.</w:t>
      </w:r>
    </w:p>
    <w:p w:rsidR="00887209" w:rsidRPr="00332D70" w:rsidRDefault="00887209" w:rsidP="00332D70">
      <w:pPr>
        <w:pStyle w:val="a5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332D70">
        <w:rPr>
          <w:rFonts w:ascii="Times New Roman" w:hAnsi="Times New Roman" w:cs="Times New Roman"/>
          <w:lang w:eastAsia="ru-RU"/>
        </w:rPr>
        <w:lastRenderedPageBreak/>
        <w:t xml:space="preserve">Во время собрания участников публичных слушаний </w:t>
      </w:r>
      <w:r w:rsidR="006353EF" w:rsidRPr="00332D70">
        <w:rPr>
          <w:rFonts w:ascii="Times New Roman" w:hAnsi="Times New Roman" w:cs="Times New Roman"/>
          <w:lang w:eastAsia="ru-RU"/>
        </w:rPr>
        <w:t xml:space="preserve">14 марта </w:t>
      </w:r>
      <w:r w:rsidRPr="00332D70">
        <w:rPr>
          <w:rFonts w:ascii="Times New Roman" w:hAnsi="Times New Roman" w:cs="Times New Roman"/>
          <w:lang w:eastAsia="ru-RU"/>
        </w:rPr>
        <w:t>201</w:t>
      </w:r>
      <w:r w:rsidR="006353EF" w:rsidRPr="00332D70">
        <w:rPr>
          <w:rFonts w:ascii="Times New Roman" w:hAnsi="Times New Roman" w:cs="Times New Roman"/>
          <w:lang w:eastAsia="ru-RU"/>
        </w:rPr>
        <w:t>6</w:t>
      </w:r>
      <w:r w:rsidRPr="00332D70">
        <w:rPr>
          <w:rFonts w:ascii="Times New Roman" w:hAnsi="Times New Roman" w:cs="Times New Roman"/>
          <w:lang w:eastAsia="ru-RU"/>
        </w:rPr>
        <w:t xml:space="preserve"> года были организованы выступления представителей </w:t>
      </w:r>
      <w:r w:rsidR="00E80B8F" w:rsidRPr="00332D70">
        <w:rPr>
          <w:rFonts w:ascii="Times New Roman" w:hAnsi="Times New Roman" w:cs="Times New Roman"/>
          <w:lang w:eastAsia="ru-RU"/>
        </w:rPr>
        <w:t>Администрации Арамильского городского округа (отдела архитектуры и градостроительства)</w:t>
      </w:r>
      <w:r w:rsidRPr="00332D70">
        <w:rPr>
          <w:rFonts w:ascii="Times New Roman" w:hAnsi="Times New Roman" w:cs="Times New Roman"/>
          <w:lang w:eastAsia="ru-RU"/>
        </w:rPr>
        <w:t xml:space="preserve">, выступления </w:t>
      </w:r>
      <w:r w:rsidR="005409DC" w:rsidRPr="00332D70">
        <w:rPr>
          <w:rFonts w:ascii="Times New Roman" w:hAnsi="Times New Roman" w:cs="Times New Roman"/>
          <w:lang w:eastAsia="ru-RU"/>
        </w:rPr>
        <w:t>директора</w:t>
      </w:r>
      <w:r w:rsidRPr="00332D70">
        <w:rPr>
          <w:rFonts w:ascii="Times New Roman" w:hAnsi="Times New Roman" w:cs="Times New Roman"/>
          <w:lang w:eastAsia="ru-RU"/>
        </w:rPr>
        <w:t xml:space="preserve"> </w:t>
      </w:r>
      <w:r w:rsidR="00E80B8F" w:rsidRPr="00332D70">
        <w:rPr>
          <w:rFonts w:ascii="Times New Roman" w:hAnsi="Times New Roman" w:cs="Times New Roman"/>
          <w:lang w:eastAsia="ru-RU"/>
        </w:rPr>
        <w:t xml:space="preserve">ООО </w:t>
      </w:r>
      <w:r w:rsidR="005409DC" w:rsidRPr="00332D70">
        <w:rPr>
          <w:rFonts w:ascii="Times New Roman" w:hAnsi="Times New Roman" w:cs="Times New Roman"/>
          <w:lang w:eastAsia="ru-RU"/>
        </w:rPr>
        <w:t xml:space="preserve">«Инвестиционная группа компаний </w:t>
      </w:r>
      <w:proofErr w:type="spellStart"/>
      <w:r w:rsidR="005409DC" w:rsidRPr="00332D70">
        <w:rPr>
          <w:rFonts w:ascii="Times New Roman" w:hAnsi="Times New Roman" w:cs="Times New Roman"/>
          <w:lang w:eastAsia="ru-RU"/>
        </w:rPr>
        <w:t>Лоджик-Девелопмент</w:t>
      </w:r>
      <w:proofErr w:type="spellEnd"/>
      <w:r w:rsidR="00E80B8F" w:rsidRPr="00332D70">
        <w:rPr>
          <w:rFonts w:ascii="Times New Roman" w:hAnsi="Times New Roman" w:cs="Times New Roman"/>
          <w:lang w:eastAsia="ru-RU"/>
        </w:rPr>
        <w:t>»</w:t>
      </w:r>
      <w:r w:rsidR="00986726" w:rsidRPr="00332D70">
        <w:rPr>
          <w:rFonts w:ascii="Times New Roman" w:hAnsi="Times New Roman" w:cs="Times New Roman"/>
          <w:lang w:eastAsia="ru-RU"/>
        </w:rPr>
        <w:t xml:space="preserve"> Ивачева Захара Петровича</w:t>
      </w:r>
      <w:r w:rsidR="00394779" w:rsidRPr="00332D70">
        <w:rPr>
          <w:rFonts w:ascii="Times New Roman" w:hAnsi="Times New Roman" w:cs="Times New Roman"/>
          <w:lang w:eastAsia="ru-RU"/>
        </w:rPr>
        <w:t xml:space="preserve">  </w:t>
      </w:r>
      <w:r w:rsidRPr="00332D70">
        <w:rPr>
          <w:rFonts w:ascii="Times New Roman" w:hAnsi="Times New Roman" w:cs="Times New Roman"/>
          <w:lang w:eastAsia="ru-RU"/>
        </w:rPr>
        <w:t xml:space="preserve">по представленному проекту внесения изменений в Генеральный план </w:t>
      </w:r>
      <w:r w:rsidR="00E80B8F" w:rsidRPr="00332D70">
        <w:rPr>
          <w:rFonts w:ascii="Times New Roman" w:hAnsi="Times New Roman" w:cs="Times New Roman"/>
          <w:lang w:eastAsia="ru-RU"/>
        </w:rPr>
        <w:t xml:space="preserve">Арамильского </w:t>
      </w:r>
      <w:r w:rsidRPr="00332D70">
        <w:rPr>
          <w:rFonts w:ascii="Times New Roman" w:hAnsi="Times New Roman" w:cs="Times New Roman"/>
          <w:lang w:eastAsia="ru-RU"/>
        </w:rPr>
        <w:t>городского округа</w:t>
      </w:r>
      <w:r w:rsidR="00394779" w:rsidRPr="00332D70">
        <w:rPr>
          <w:rFonts w:ascii="Times New Roman" w:hAnsi="Times New Roman" w:cs="Times New Roman"/>
          <w:lang w:eastAsia="ru-RU"/>
        </w:rPr>
        <w:t xml:space="preserve"> с демонстрацией эскизных проектов 10-ти этажных многоквартирных домов, схемы планировочной организации земельного участка, схемы благоустройства территории, </w:t>
      </w:r>
      <w:r w:rsidR="00A5559E" w:rsidRPr="00332D70">
        <w:rPr>
          <w:rFonts w:ascii="Times New Roman" w:hAnsi="Times New Roman" w:cs="Times New Roman"/>
          <w:lang w:eastAsia="ru-RU"/>
        </w:rPr>
        <w:t>размещении</w:t>
      </w:r>
      <w:proofErr w:type="gramEnd"/>
      <w:r w:rsidR="00A5559E" w:rsidRPr="00332D70">
        <w:rPr>
          <w:rFonts w:ascii="Times New Roman" w:hAnsi="Times New Roman" w:cs="Times New Roman"/>
          <w:lang w:eastAsia="ru-RU"/>
        </w:rPr>
        <w:t xml:space="preserve"> </w:t>
      </w:r>
      <w:r w:rsidR="00394779" w:rsidRPr="00332D70">
        <w:rPr>
          <w:rFonts w:ascii="Times New Roman" w:hAnsi="Times New Roman" w:cs="Times New Roman"/>
          <w:lang w:eastAsia="ru-RU"/>
        </w:rPr>
        <w:t>парковки автотранспортных средств с обеспечением всех собственников жилых помещений мест</w:t>
      </w:r>
      <w:r w:rsidR="002D79AF">
        <w:rPr>
          <w:rFonts w:ascii="Times New Roman" w:hAnsi="Times New Roman" w:cs="Times New Roman"/>
          <w:lang w:eastAsia="ru-RU"/>
        </w:rPr>
        <w:t xml:space="preserve"> для хранения автотранспорта</w:t>
      </w:r>
      <w:r w:rsidR="00A5559E" w:rsidRPr="00332D70">
        <w:rPr>
          <w:rFonts w:ascii="Times New Roman" w:hAnsi="Times New Roman" w:cs="Times New Roman"/>
          <w:lang w:eastAsia="ru-RU"/>
        </w:rPr>
        <w:t>, выступления</w:t>
      </w:r>
      <w:r w:rsidRPr="00332D70">
        <w:rPr>
          <w:rFonts w:ascii="Times New Roman" w:hAnsi="Times New Roman" w:cs="Times New Roman"/>
          <w:lang w:eastAsia="ru-RU"/>
        </w:rPr>
        <w:t xml:space="preserve"> </w:t>
      </w:r>
      <w:r w:rsidR="00E80B8F" w:rsidRPr="00332D70">
        <w:rPr>
          <w:rFonts w:ascii="Times New Roman" w:hAnsi="Times New Roman" w:cs="Times New Roman"/>
          <w:lang w:eastAsia="ru-RU"/>
        </w:rPr>
        <w:t xml:space="preserve">жителей Арамильского городского округа </w:t>
      </w:r>
      <w:r w:rsidRPr="00332D70">
        <w:rPr>
          <w:rFonts w:ascii="Times New Roman" w:hAnsi="Times New Roman" w:cs="Times New Roman"/>
          <w:lang w:eastAsia="ru-RU"/>
        </w:rPr>
        <w:t>с ответами на вопросы участников публичных слушаний.</w:t>
      </w:r>
    </w:p>
    <w:p w:rsidR="00887209" w:rsidRPr="00332D70" w:rsidRDefault="00887209" w:rsidP="00332D70">
      <w:pPr>
        <w:pStyle w:val="a5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b/>
          <w:lang w:eastAsia="ru-RU"/>
        </w:rPr>
        <w:t>Дата и место проведения публичных слушаний</w:t>
      </w:r>
      <w:r w:rsidRPr="00332D70">
        <w:rPr>
          <w:rFonts w:ascii="Times New Roman" w:hAnsi="Times New Roman" w:cs="Times New Roman"/>
          <w:lang w:eastAsia="ru-RU"/>
        </w:rPr>
        <w:t>:</w:t>
      </w:r>
    </w:p>
    <w:p w:rsidR="00887209" w:rsidRPr="00332D70" w:rsidRDefault="00887209" w:rsidP="00332D70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lang w:eastAsia="ru-RU"/>
        </w:rPr>
        <w:t xml:space="preserve">Публичные слушания проведены </w:t>
      </w:r>
      <w:r w:rsidR="00E80B8F" w:rsidRPr="00332D70">
        <w:rPr>
          <w:rFonts w:ascii="Times New Roman" w:hAnsi="Times New Roman" w:cs="Times New Roman"/>
          <w:lang w:eastAsia="ru-RU"/>
        </w:rPr>
        <w:t xml:space="preserve"> </w:t>
      </w:r>
      <w:r w:rsidR="0004450D" w:rsidRPr="00332D70">
        <w:rPr>
          <w:rFonts w:ascii="Times New Roman" w:hAnsi="Times New Roman" w:cs="Times New Roman"/>
          <w:lang w:eastAsia="ru-RU"/>
        </w:rPr>
        <w:t xml:space="preserve">14 марта </w:t>
      </w:r>
      <w:r w:rsidR="00E80B8F" w:rsidRPr="00332D70">
        <w:rPr>
          <w:rFonts w:ascii="Times New Roman" w:hAnsi="Times New Roman" w:cs="Times New Roman"/>
          <w:lang w:eastAsia="ru-RU"/>
        </w:rPr>
        <w:t>201</w:t>
      </w:r>
      <w:r w:rsidR="0004450D" w:rsidRPr="00332D70">
        <w:rPr>
          <w:rFonts w:ascii="Times New Roman" w:hAnsi="Times New Roman" w:cs="Times New Roman"/>
          <w:lang w:eastAsia="ru-RU"/>
        </w:rPr>
        <w:t xml:space="preserve">6 </w:t>
      </w:r>
      <w:r w:rsidR="00E80B8F" w:rsidRPr="00332D70">
        <w:rPr>
          <w:rFonts w:ascii="Times New Roman" w:hAnsi="Times New Roman" w:cs="Times New Roman"/>
          <w:lang w:eastAsia="ru-RU"/>
        </w:rPr>
        <w:t xml:space="preserve"> г</w:t>
      </w:r>
      <w:r w:rsidR="0004450D" w:rsidRPr="00332D70">
        <w:rPr>
          <w:rFonts w:ascii="Times New Roman" w:hAnsi="Times New Roman" w:cs="Times New Roman"/>
          <w:lang w:eastAsia="ru-RU"/>
        </w:rPr>
        <w:t xml:space="preserve">ода </w:t>
      </w:r>
      <w:r w:rsidR="00E80B8F" w:rsidRPr="00332D70">
        <w:rPr>
          <w:rFonts w:ascii="Times New Roman" w:hAnsi="Times New Roman" w:cs="Times New Roman"/>
          <w:lang w:eastAsia="ru-RU"/>
        </w:rPr>
        <w:t xml:space="preserve"> в 18</w:t>
      </w:r>
      <w:r w:rsidR="0004450D" w:rsidRPr="00332D70">
        <w:rPr>
          <w:rFonts w:ascii="Times New Roman" w:hAnsi="Times New Roman" w:cs="Times New Roman"/>
          <w:lang w:eastAsia="ru-RU"/>
        </w:rPr>
        <w:t xml:space="preserve"> </w:t>
      </w:r>
      <w:r w:rsidR="00E80B8F" w:rsidRPr="00332D70">
        <w:rPr>
          <w:rFonts w:ascii="Times New Roman" w:hAnsi="Times New Roman" w:cs="Times New Roman"/>
          <w:lang w:eastAsia="ru-RU"/>
        </w:rPr>
        <w:t xml:space="preserve">часов </w:t>
      </w:r>
      <w:r w:rsidR="0004450D" w:rsidRPr="00332D70">
        <w:rPr>
          <w:rFonts w:ascii="Times New Roman" w:hAnsi="Times New Roman" w:cs="Times New Roman"/>
          <w:lang w:eastAsia="ru-RU"/>
        </w:rPr>
        <w:t xml:space="preserve">45 минут </w:t>
      </w:r>
      <w:r w:rsidR="00332D70">
        <w:rPr>
          <w:rFonts w:ascii="Times New Roman" w:hAnsi="Times New Roman" w:cs="Times New Roman"/>
          <w:lang w:eastAsia="ru-RU"/>
        </w:rPr>
        <w:t xml:space="preserve">в малом зале </w:t>
      </w:r>
      <w:r w:rsidR="00E80B8F" w:rsidRPr="00332D70">
        <w:rPr>
          <w:rFonts w:ascii="Times New Roman" w:hAnsi="Times New Roman" w:cs="Times New Roman"/>
          <w:lang w:eastAsia="ru-RU"/>
        </w:rPr>
        <w:t xml:space="preserve"> Д</w:t>
      </w:r>
      <w:r w:rsidR="00E67631">
        <w:rPr>
          <w:rFonts w:ascii="Times New Roman" w:hAnsi="Times New Roman" w:cs="Times New Roman"/>
          <w:lang w:eastAsia="ru-RU"/>
        </w:rPr>
        <w:t>ворца</w:t>
      </w:r>
      <w:r w:rsidR="00E80B8F" w:rsidRPr="00332D70">
        <w:rPr>
          <w:rFonts w:ascii="Times New Roman" w:hAnsi="Times New Roman" w:cs="Times New Roman"/>
          <w:lang w:eastAsia="ru-RU"/>
        </w:rPr>
        <w:t xml:space="preserve"> культуры</w:t>
      </w:r>
      <w:r w:rsidR="002C548D" w:rsidRPr="00332D70">
        <w:rPr>
          <w:rFonts w:ascii="Times New Roman" w:hAnsi="Times New Roman" w:cs="Times New Roman"/>
          <w:lang w:eastAsia="ru-RU"/>
        </w:rPr>
        <w:t xml:space="preserve"> города Арамиль по адресу: Свердловская область, Сысертский район, город Арамиль, улица Рабочая, дом №120</w:t>
      </w:r>
      <w:r w:rsidR="0004450D" w:rsidRPr="00332D70">
        <w:rPr>
          <w:rFonts w:ascii="Times New Roman" w:hAnsi="Times New Roman" w:cs="Times New Roman"/>
          <w:lang w:eastAsia="ru-RU"/>
        </w:rPr>
        <w:t>А</w:t>
      </w:r>
      <w:r w:rsidR="002C548D" w:rsidRPr="00332D70">
        <w:rPr>
          <w:rFonts w:ascii="Times New Roman" w:hAnsi="Times New Roman" w:cs="Times New Roman"/>
          <w:lang w:eastAsia="ru-RU"/>
        </w:rPr>
        <w:t>.</w:t>
      </w:r>
    </w:p>
    <w:p w:rsidR="00887209" w:rsidRPr="00332D70" w:rsidRDefault="00887209" w:rsidP="00332D70">
      <w:pPr>
        <w:pStyle w:val="a5"/>
        <w:rPr>
          <w:rFonts w:ascii="Times New Roman" w:hAnsi="Times New Roman" w:cs="Times New Roman"/>
          <w:b/>
          <w:lang w:eastAsia="ru-RU"/>
        </w:rPr>
      </w:pPr>
      <w:r w:rsidRPr="00332D70">
        <w:rPr>
          <w:rFonts w:ascii="Times New Roman" w:hAnsi="Times New Roman" w:cs="Times New Roman"/>
          <w:b/>
          <w:lang w:eastAsia="ru-RU"/>
        </w:rPr>
        <w:t>Количество участников публичных слушаний:</w:t>
      </w:r>
    </w:p>
    <w:p w:rsidR="002C548D" w:rsidRPr="00332D70" w:rsidRDefault="00887209" w:rsidP="00332D70">
      <w:pPr>
        <w:pStyle w:val="a5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lang w:eastAsia="ru-RU"/>
        </w:rPr>
        <w:t>Общее количество зарегистрированных участников публичных слушаний составило </w:t>
      </w:r>
      <w:r w:rsidR="0004450D" w:rsidRPr="00332D70">
        <w:rPr>
          <w:rFonts w:ascii="Times New Roman" w:hAnsi="Times New Roman" w:cs="Times New Roman"/>
          <w:lang w:eastAsia="ru-RU"/>
        </w:rPr>
        <w:t>56</w:t>
      </w:r>
      <w:r w:rsidRPr="00332D70">
        <w:rPr>
          <w:rFonts w:ascii="Times New Roman" w:hAnsi="Times New Roman" w:cs="Times New Roman"/>
          <w:lang w:eastAsia="ru-RU"/>
        </w:rPr>
        <w:t xml:space="preserve"> человек</w:t>
      </w:r>
      <w:r w:rsidR="0029060A" w:rsidRPr="00332D70">
        <w:rPr>
          <w:rFonts w:ascii="Times New Roman" w:hAnsi="Times New Roman" w:cs="Times New Roman"/>
          <w:lang w:eastAsia="ru-RU"/>
        </w:rPr>
        <w:t>а</w:t>
      </w:r>
      <w:r w:rsidR="002D79AF">
        <w:rPr>
          <w:rFonts w:ascii="Times New Roman" w:hAnsi="Times New Roman" w:cs="Times New Roman"/>
          <w:lang w:eastAsia="ru-RU"/>
        </w:rPr>
        <w:t>.</w:t>
      </w:r>
      <w:r w:rsidRPr="00332D70">
        <w:rPr>
          <w:rFonts w:ascii="Times New Roman" w:hAnsi="Times New Roman" w:cs="Times New Roman"/>
          <w:lang w:eastAsia="ru-RU"/>
        </w:rPr>
        <w:t xml:space="preserve"> </w:t>
      </w:r>
    </w:p>
    <w:p w:rsidR="00887209" w:rsidRPr="00332D70" w:rsidRDefault="00887209" w:rsidP="00332D70">
      <w:pPr>
        <w:pStyle w:val="a5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332D70">
        <w:rPr>
          <w:rFonts w:ascii="Times New Roman" w:hAnsi="Times New Roman" w:cs="Times New Roman"/>
          <w:lang w:eastAsia="ru-RU"/>
        </w:rPr>
        <w:t>Предложени</w:t>
      </w:r>
      <w:r w:rsidR="008548C7" w:rsidRPr="00332D70">
        <w:rPr>
          <w:rFonts w:ascii="Times New Roman" w:hAnsi="Times New Roman" w:cs="Times New Roman"/>
          <w:lang w:eastAsia="ru-RU"/>
        </w:rPr>
        <w:t>я</w:t>
      </w:r>
      <w:r w:rsidRPr="00332D70">
        <w:rPr>
          <w:rFonts w:ascii="Times New Roman" w:hAnsi="Times New Roman" w:cs="Times New Roman"/>
          <w:lang w:eastAsia="ru-RU"/>
        </w:rPr>
        <w:t>, вопрос</w:t>
      </w:r>
      <w:r w:rsidR="008548C7" w:rsidRPr="00332D70">
        <w:rPr>
          <w:rFonts w:ascii="Times New Roman" w:hAnsi="Times New Roman" w:cs="Times New Roman"/>
          <w:lang w:eastAsia="ru-RU"/>
        </w:rPr>
        <w:t>ы</w:t>
      </w:r>
      <w:r w:rsidRPr="00332D70">
        <w:rPr>
          <w:rFonts w:ascii="Times New Roman" w:hAnsi="Times New Roman" w:cs="Times New Roman"/>
          <w:lang w:eastAsia="ru-RU"/>
        </w:rPr>
        <w:t xml:space="preserve"> и замечани</w:t>
      </w:r>
      <w:r w:rsidR="008548C7" w:rsidRPr="00332D70">
        <w:rPr>
          <w:rFonts w:ascii="Times New Roman" w:hAnsi="Times New Roman" w:cs="Times New Roman"/>
          <w:lang w:eastAsia="ru-RU"/>
        </w:rPr>
        <w:t>я</w:t>
      </w:r>
      <w:r w:rsidRPr="00332D70">
        <w:rPr>
          <w:rFonts w:ascii="Times New Roman" w:hAnsi="Times New Roman" w:cs="Times New Roman"/>
          <w:lang w:eastAsia="ru-RU"/>
        </w:rPr>
        <w:t xml:space="preserve"> от заинтересованных лиц до дня проведения публичных слушаний по проекту внесения изменений в Генеральный план </w:t>
      </w:r>
      <w:r w:rsidR="002C548D" w:rsidRPr="00332D70">
        <w:rPr>
          <w:rFonts w:ascii="Times New Roman" w:hAnsi="Times New Roman" w:cs="Times New Roman"/>
          <w:lang w:eastAsia="ru-RU"/>
        </w:rPr>
        <w:t>Арамильского г</w:t>
      </w:r>
      <w:r w:rsidRPr="00332D70">
        <w:rPr>
          <w:rFonts w:ascii="Times New Roman" w:hAnsi="Times New Roman" w:cs="Times New Roman"/>
          <w:lang w:eastAsia="ru-RU"/>
        </w:rPr>
        <w:t xml:space="preserve">ородского округа </w:t>
      </w:r>
      <w:r w:rsidR="008548C7" w:rsidRPr="00332D70">
        <w:rPr>
          <w:rFonts w:ascii="Times New Roman" w:hAnsi="Times New Roman" w:cs="Times New Roman"/>
          <w:lang w:eastAsia="ru-RU"/>
        </w:rPr>
        <w:t>с момента опубликования П</w:t>
      </w:r>
      <w:r w:rsidRPr="00332D70">
        <w:rPr>
          <w:rFonts w:ascii="Times New Roman" w:hAnsi="Times New Roman" w:cs="Times New Roman"/>
          <w:lang w:eastAsia="ru-RU"/>
        </w:rPr>
        <w:t xml:space="preserve">остановления </w:t>
      </w:r>
      <w:r w:rsidR="008548C7" w:rsidRPr="00332D70">
        <w:rPr>
          <w:rFonts w:ascii="Times New Roman" w:hAnsi="Times New Roman" w:cs="Times New Roman"/>
          <w:lang w:eastAsia="ru-RU"/>
        </w:rPr>
        <w:t xml:space="preserve">Главы Арамильского </w:t>
      </w:r>
      <w:r w:rsidRPr="00332D70">
        <w:rPr>
          <w:rFonts w:ascii="Times New Roman" w:hAnsi="Times New Roman" w:cs="Times New Roman"/>
          <w:lang w:eastAsia="ru-RU"/>
        </w:rPr>
        <w:t xml:space="preserve"> городского округа от </w:t>
      </w:r>
      <w:r w:rsidR="0004450D" w:rsidRPr="00332D70">
        <w:rPr>
          <w:rFonts w:ascii="Times New Roman" w:hAnsi="Times New Roman" w:cs="Times New Roman"/>
          <w:lang w:eastAsia="ru-RU"/>
        </w:rPr>
        <w:t>05</w:t>
      </w:r>
      <w:r w:rsidR="008548C7" w:rsidRPr="00332D70">
        <w:rPr>
          <w:rFonts w:ascii="Times New Roman" w:hAnsi="Times New Roman" w:cs="Times New Roman"/>
          <w:lang w:eastAsia="ru-RU"/>
        </w:rPr>
        <w:t>.0</w:t>
      </w:r>
      <w:r w:rsidR="0004450D" w:rsidRPr="00332D70">
        <w:rPr>
          <w:rFonts w:ascii="Times New Roman" w:hAnsi="Times New Roman" w:cs="Times New Roman"/>
          <w:lang w:eastAsia="ru-RU"/>
        </w:rPr>
        <w:t>2</w:t>
      </w:r>
      <w:r w:rsidR="008548C7" w:rsidRPr="00332D70">
        <w:rPr>
          <w:rFonts w:ascii="Times New Roman" w:hAnsi="Times New Roman" w:cs="Times New Roman"/>
          <w:lang w:eastAsia="ru-RU"/>
        </w:rPr>
        <w:t>.201</w:t>
      </w:r>
      <w:r w:rsidR="0004450D" w:rsidRPr="00332D70">
        <w:rPr>
          <w:rFonts w:ascii="Times New Roman" w:hAnsi="Times New Roman" w:cs="Times New Roman"/>
          <w:lang w:eastAsia="ru-RU"/>
        </w:rPr>
        <w:t>6 года</w:t>
      </w:r>
      <w:r w:rsidR="008548C7" w:rsidRPr="00332D70">
        <w:rPr>
          <w:rFonts w:ascii="Times New Roman" w:hAnsi="Times New Roman" w:cs="Times New Roman"/>
          <w:lang w:eastAsia="ru-RU"/>
        </w:rPr>
        <w:t xml:space="preserve"> № </w:t>
      </w:r>
      <w:r w:rsidR="0004450D" w:rsidRPr="00332D70">
        <w:rPr>
          <w:rFonts w:ascii="Times New Roman" w:hAnsi="Times New Roman" w:cs="Times New Roman"/>
          <w:lang w:eastAsia="ru-RU"/>
        </w:rPr>
        <w:t>37</w:t>
      </w:r>
      <w:r w:rsidR="008548C7" w:rsidRPr="00332D70">
        <w:rPr>
          <w:rFonts w:ascii="Times New Roman" w:hAnsi="Times New Roman" w:cs="Times New Roman"/>
          <w:lang w:eastAsia="ru-RU"/>
        </w:rPr>
        <w:t xml:space="preserve"> </w:t>
      </w:r>
      <w:r w:rsidR="0004450D" w:rsidRPr="00332D70">
        <w:rPr>
          <w:rFonts w:ascii="Times New Roman" w:hAnsi="Times New Roman" w:cs="Times New Roman"/>
          <w:lang w:eastAsia="ru-RU"/>
        </w:rPr>
        <w:t>«О проведении публичных слушаний по проекту Решения Думы Арамильского городского округа «О внесении изменений в Генеральный план Арамильского городского округа, утвержденный Решением Думы Арамильского городского округа</w:t>
      </w:r>
      <w:proofErr w:type="gramEnd"/>
      <w:r w:rsidR="0004450D" w:rsidRPr="00332D70">
        <w:rPr>
          <w:rFonts w:ascii="Times New Roman" w:hAnsi="Times New Roman" w:cs="Times New Roman"/>
          <w:lang w:eastAsia="ru-RU"/>
        </w:rPr>
        <w:t xml:space="preserve"> от 29.09.2011 года №72/3 «Об утверждении Генерального плана Арамильского городского округа»</w:t>
      </w:r>
      <w:r w:rsidRPr="00332D70">
        <w:rPr>
          <w:rFonts w:ascii="Times New Roman" w:hAnsi="Times New Roman" w:cs="Times New Roman"/>
          <w:lang w:eastAsia="ru-RU"/>
        </w:rPr>
        <w:t xml:space="preserve">, </w:t>
      </w:r>
      <w:r w:rsidR="0004450D" w:rsidRPr="00332D70">
        <w:rPr>
          <w:rFonts w:ascii="Times New Roman" w:hAnsi="Times New Roman" w:cs="Times New Roman"/>
          <w:lang w:eastAsia="ru-RU"/>
        </w:rPr>
        <w:t xml:space="preserve">не </w:t>
      </w:r>
      <w:r w:rsidRPr="00332D70">
        <w:rPr>
          <w:rFonts w:ascii="Times New Roman" w:hAnsi="Times New Roman" w:cs="Times New Roman"/>
          <w:lang w:eastAsia="ru-RU"/>
        </w:rPr>
        <w:t>поступ</w:t>
      </w:r>
      <w:r w:rsidR="008548C7" w:rsidRPr="00332D70">
        <w:rPr>
          <w:rFonts w:ascii="Times New Roman" w:hAnsi="Times New Roman" w:cs="Times New Roman"/>
          <w:lang w:eastAsia="ru-RU"/>
        </w:rPr>
        <w:t>и</w:t>
      </w:r>
      <w:r w:rsidRPr="00332D70">
        <w:rPr>
          <w:rFonts w:ascii="Times New Roman" w:hAnsi="Times New Roman" w:cs="Times New Roman"/>
          <w:lang w:eastAsia="ru-RU"/>
        </w:rPr>
        <w:t>л</w:t>
      </w:r>
      <w:r w:rsidR="008548C7" w:rsidRPr="00332D70">
        <w:rPr>
          <w:rFonts w:ascii="Times New Roman" w:hAnsi="Times New Roman" w:cs="Times New Roman"/>
          <w:lang w:eastAsia="ru-RU"/>
        </w:rPr>
        <w:t>и</w:t>
      </w:r>
      <w:r w:rsidR="0004450D" w:rsidRPr="00332D70">
        <w:rPr>
          <w:rFonts w:ascii="Times New Roman" w:hAnsi="Times New Roman" w:cs="Times New Roman"/>
          <w:lang w:eastAsia="ru-RU"/>
        </w:rPr>
        <w:t>.</w:t>
      </w:r>
    </w:p>
    <w:p w:rsidR="00887209" w:rsidRPr="00332D70" w:rsidRDefault="00887209" w:rsidP="00332D70">
      <w:pPr>
        <w:pStyle w:val="a5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b/>
          <w:lang w:eastAsia="ru-RU"/>
        </w:rPr>
        <w:t xml:space="preserve">Количество предложений, вопросов и замечаний, поступивших от заинтересованных лиц  по проекту внесения изменений в Генеральный план </w:t>
      </w:r>
      <w:r w:rsidR="00467C83" w:rsidRPr="00332D70">
        <w:rPr>
          <w:rFonts w:ascii="Times New Roman" w:hAnsi="Times New Roman" w:cs="Times New Roman"/>
          <w:b/>
          <w:lang w:eastAsia="ru-RU"/>
        </w:rPr>
        <w:t xml:space="preserve">Арамильского </w:t>
      </w:r>
      <w:r w:rsidRPr="00332D70">
        <w:rPr>
          <w:rFonts w:ascii="Times New Roman" w:hAnsi="Times New Roman" w:cs="Times New Roman"/>
          <w:b/>
          <w:lang w:eastAsia="ru-RU"/>
        </w:rPr>
        <w:t xml:space="preserve">городского округа  на публичных слушаниях </w:t>
      </w:r>
      <w:r w:rsidR="0004450D" w:rsidRPr="00332D70">
        <w:rPr>
          <w:rFonts w:ascii="Times New Roman" w:hAnsi="Times New Roman" w:cs="Times New Roman"/>
          <w:b/>
          <w:lang w:eastAsia="ru-RU"/>
        </w:rPr>
        <w:t>14 марта 2016 года</w:t>
      </w:r>
      <w:r w:rsidRPr="00332D70">
        <w:rPr>
          <w:rFonts w:ascii="Times New Roman" w:hAnsi="Times New Roman" w:cs="Times New Roman"/>
          <w:lang w:eastAsia="ru-RU"/>
        </w:rPr>
        <w:t>:</w:t>
      </w:r>
    </w:p>
    <w:p w:rsidR="00986726" w:rsidRPr="00332D70" w:rsidRDefault="0004450D" w:rsidP="00E6763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="00986726" w:rsidRPr="00332D70">
        <w:rPr>
          <w:rFonts w:ascii="Times New Roman" w:hAnsi="Times New Roman" w:cs="Times New Roman"/>
          <w:lang w:eastAsia="ru-RU"/>
        </w:rPr>
        <w:t>Зудихин</w:t>
      </w:r>
      <w:proofErr w:type="spellEnd"/>
      <w:r w:rsidR="00986726" w:rsidRPr="00332D70">
        <w:rPr>
          <w:rFonts w:ascii="Times New Roman" w:hAnsi="Times New Roman" w:cs="Times New Roman"/>
          <w:lang w:eastAsia="ru-RU"/>
        </w:rPr>
        <w:t xml:space="preserve"> Юрий Юрьевич обратился с вопросом:  В связи с развитием аэропорта «</w:t>
      </w:r>
      <w:proofErr w:type="spellStart"/>
      <w:r w:rsidR="00986726" w:rsidRPr="00332D70">
        <w:rPr>
          <w:rFonts w:ascii="Times New Roman" w:hAnsi="Times New Roman" w:cs="Times New Roman"/>
          <w:lang w:eastAsia="ru-RU"/>
        </w:rPr>
        <w:t>Уктус</w:t>
      </w:r>
      <w:proofErr w:type="spellEnd"/>
      <w:r w:rsidR="00986726" w:rsidRPr="00332D70">
        <w:rPr>
          <w:rFonts w:ascii="Times New Roman" w:hAnsi="Times New Roman" w:cs="Times New Roman"/>
          <w:lang w:eastAsia="ru-RU"/>
        </w:rPr>
        <w:t xml:space="preserve">», возможно ли строительство 10-ти этажных домов в зоне подлета самолетов к аэропорту?  </w:t>
      </w:r>
    </w:p>
    <w:p w:rsidR="00986726" w:rsidRPr="00332D70" w:rsidRDefault="00986726" w:rsidP="0057187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lang w:eastAsia="ru-RU"/>
        </w:rPr>
        <w:t>Ответ директор</w:t>
      </w:r>
      <w:proofErr w:type="gramStart"/>
      <w:r w:rsidRPr="00332D70">
        <w:rPr>
          <w:rFonts w:ascii="Times New Roman" w:hAnsi="Times New Roman" w:cs="Times New Roman"/>
          <w:lang w:eastAsia="ru-RU"/>
        </w:rPr>
        <w:t xml:space="preserve">а  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>ООО</w:t>
      </w:r>
      <w:proofErr w:type="gramEnd"/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«ИГК </w:t>
      </w:r>
      <w:proofErr w:type="spellStart"/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>Лоджик-Девелопмент</w:t>
      </w:r>
      <w:proofErr w:type="spellEnd"/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» </w:t>
      </w:r>
      <w:r w:rsidRPr="00332D70">
        <w:rPr>
          <w:rFonts w:ascii="Times New Roman" w:hAnsi="Times New Roman" w:cs="Times New Roman"/>
          <w:lang w:eastAsia="ru-RU"/>
        </w:rPr>
        <w:t>Ивачев З.П.: В соответствии с Градостроительным кодексом Российской Федерации проектная документация строительства 10-ти этажных многоква</w:t>
      </w:r>
      <w:r w:rsidR="00571877" w:rsidRPr="00332D70">
        <w:rPr>
          <w:rFonts w:ascii="Times New Roman" w:hAnsi="Times New Roman" w:cs="Times New Roman"/>
          <w:lang w:eastAsia="ru-RU"/>
        </w:rPr>
        <w:t>р</w:t>
      </w:r>
      <w:r w:rsidRPr="00332D70">
        <w:rPr>
          <w:rFonts w:ascii="Times New Roman" w:hAnsi="Times New Roman" w:cs="Times New Roman"/>
          <w:lang w:eastAsia="ru-RU"/>
        </w:rPr>
        <w:t>тирных жилых домов проходит обязательную государственную экспертизу</w:t>
      </w:r>
      <w:r w:rsidR="00571877" w:rsidRPr="00332D70">
        <w:rPr>
          <w:rFonts w:ascii="Times New Roman" w:hAnsi="Times New Roman" w:cs="Times New Roman"/>
          <w:lang w:eastAsia="ru-RU"/>
        </w:rPr>
        <w:t xml:space="preserve">. В случаях, предусмотренных Воздушным кодексом Российской Федерации, проектная документация проходит процедуру согласования с </w:t>
      </w:r>
      <w:proofErr w:type="spellStart"/>
      <w:r w:rsidR="00571877" w:rsidRPr="00332D70">
        <w:rPr>
          <w:rFonts w:ascii="Times New Roman" w:hAnsi="Times New Roman" w:cs="Times New Roman"/>
          <w:lang w:eastAsia="ru-RU"/>
        </w:rPr>
        <w:t>Росавицией</w:t>
      </w:r>
      <w:proofErr w:type="spellEnd"/>
      <w:r w:rsidR="00571877" w:rsidRPr="00332D70">
        <w:rPr>
          <w:rFonts w:ascii="Times New Roman" w:hAnsi="Times New Roman" w:cs="Times New Roman"/>
          <w:lang w:eastAsia="ru-RU"/>
        </w:rPr>
        <w:t xml:space="preserve">. Строительство 10-ти этажных домов возможно только после получения положительного заключения государственной экспертизы и соответствующего согласования с </w:t>
      </w:r>
      <w:proofErr w:type="spellStart"/>
      <w:r w:rsidR="00571877" w:rsidRPr="00332D70">
        <w:rPr>
          <w:rFonts w:ascii="Times New Roman" w:hAnsi="Times New Roman" w:cs="Times New Roman"/>
          <w:lang w:eastAsia="ru-RU"/>
        </w:rPr>
        <w:t>Росавиацией</w:t>
      </w:r>
      <w:proofErr w:type="spellEnd"/>
      <w:r w:rsidR="00571877" w:rsidRPr="00332D70">
        <w:rPr>
          <w:rFonts w:ascii="Times New Roman" w:hAnsi="Times New Roman" w:cs="Times New Roman"/>
          <w:lang w:eastAsia="ru-RU"/>
        </w:rPr>
        <w:t xml:space="preserve">.  </w:t>
      </w:r>
      <w:r w:rsidRPr="00332D70">
        <w:rPr>
          <w:rFonts w:ascii="Times New Roman" w:hAnsi="Times New Roman" w:cs="Times New Roman"/>
          <w:lang w:eastAsia="ru-RU"/>
        </w:rPr>
        <w:t xml:space="preserve"> </w:t>
      </w:r>
    </w:p>
    <w:p w:rsidR="00571877" w:rsidRPr="00332D70" w:rsidRDefault="00571877" w:rsidP="0057187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="00E67631">
        <w:rPr>
          <w:rFonts w:ascii="Times New Roman" w:hAnsi="Times New Roman" w:cs="Times New Roman"/>
          <w:lang w:eastAsia="ru-RU"/>
        </w:rPr>
        <w:t>Т</w:t>
      </w:r>
      <w:r w:rsidR="00A5559E" w:rsidRPr="00332D70">
        <w:rPr>
          <w:rFonts w:ascii="Times New Roman" w:hAnsi="Times New Roman" w:cs="Times New Roman"/>
          <w:lang w:eastAsia="ru-RU"/>
        </w:rPr>
        <w:t>урков</w:t>
      </w:r>
      <w:proofErr w:type="spellEnd"/>
      <w:r w:rsidR="00A5559E" w:rsidRPr="00332D70">
        <w:rPr>
          <w:rFonts w:ascii="Times New Roman" w:hAnsi="Times New Roman" w:cs="Times New Roman"/>
          <w:lang w:eastAsia="ru-RU"/>
        </w:rPr>
        <w:t xml:space="preserve"> Николай Сергеевич обратился с вопросом: Из каких материалов будут созданы жилые дома? </w:t>
      </w:r>
    </w:p>
    <w:p w:rsidR="005B7476" w:rsidRPr="00332D70" w:rsidRDefault="005B7476" w:rsidP="00571877">
      <w:pPr>
        <w:pStyle w:val="a5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332D70">
        <w:rPr>
          <w:rFonts w:ascii="Times New Roman" w:hAnsi="Times New Roman" w:cs="Times New Roman"/>
          <w:lang w:eastAsia="ru-RU"/>
        </w:rPr>
        <w:t xml:space="preserve">Ответ директора  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ООО «ИГК </w:t>
      </w:r>
      <w:proofErr w:type="spellStart"/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>Лоджик-Девелопмент</w:t>
      </w:r>
      <w:proofErr w:type="spellEnd"/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» </w:t>
      </w:r>
      <w:r w:rsidRPr="00332D70">
        <w:rPr>
          <w:rFonts w:ascii="Times New Roman" w:hAnsi="Times New Roman" w:cs="Times New Roman"/>
          <w:lang w:eastAsia="ru-RU"/>
        </w:rPr>
        <w:t xml:space="preserve">Ивачев З.П.: </w:t>
      </w:r>
      <w:r w:rsidR="00E67631">
        <w:rPr>
          <w:rFonts w:ascii="Times New Roman" w:hAnsi="Times New Roman" w:cs="Times New Roman"/>
          <w:lang w:eastAsia="ru-RU"/>
        </w:rPr>
        <w:t xml:space="preserve">строящиеся жилые </w:t>
      </w:r>
      <w:r w:rsidRPr="00332D70">
        <w:rPr>
          <w:rFonts w:ascii="Times New Roman" w:hAnsi="Times New Roman" w:cs="Times New Roman"/>
          <w:lang w:eastAsia="ru-RU"/>
        </w:rPr>
        <w:t xml:space="preserve">дома представляют собой монолитный железобетонный каркас с ограждающим конструкциями из </w:t>
      </w:r>
      <w:proofErr w:type="spellStart"/>
      <w:r w:rsidRPr="00332D70">
        <w:rPr>
          <w:rFonts w:ascii="Times New Roman" w:hAnsi="Times New Roman" w:cs="Times New Roman"/>
          <w:lang w:eastAsia="ru-RU"/>
        </w:rPr>
        <w:t>твинблока</w:t>
      </w:r>
      <w:proofErr w:type="spellEnd"/>
      <w:r w:rsidRPr="00332D70">
        <w:rPr>
          <w:rFonts w:ascii="Times New Roman" w:hAnsi="Times New Roman" w:cs="Times New Roman"/>
          <w:lang w:eastAsia="ru-RU"/>
        </w:rPr>
        <w:t xml:space="preserve"> или </w:t>
      </w:r>
      <w:proofErr w:type="spellStart"/>
      <w:r w:rsidRPr="00332D70">
        <w:rPr>
          <w:rFonts w:ascii="Times New Roman" w:hAnsi="Times New Roman" w:cs="Times New Roman"/>
          <w:lang w:eastAsia="ru-RU"/>
        </w:rPr>
        <w:t>инси-блока</w:t>
      </w:r>
      <w:proofErr w:type="spellEnd"/>
      <w:r w:rsidRPr="00332D70">
        <w:rPr>
          <w:rFonts w:ascii="Times New Roman" w:hAnsi="Times New Roman" w:cs="Times New Roman"/>
          <w:lang w:eastAsia="ru-RU"/>
        </w:rPr>
        <w:t xml:space="preserve"> толщиной 400 мм, покрытые фасадной штукатуркой.</w:t>
      </w:r>
      <w:proofErr w:type="gramEnd"/>
    </w:p>
    <w:p w:rsidR="00D16B85" w:rsidRPr="00332D70" w:rsidRDefault="005B7476" w:rsidP="0057187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="00D16B85" w:rsidRPr="00332D70">
        <w:rPr>
          <w:rFonts w:ascii="Times New Roman" w:hAnsi="Times New Roman" w:cs="Times New Roman"/>
          <w:lang w:eastAsia="ru-RU"/>
        </w:rPr>
        <w:t>Сысолова</w:t>
      </w:r>
      <w:proofErr w:type="spellEnd"/>
      <w:r w:rsidR="00D16B85" w:rsidRPr="00332D70">
        <w:rPr>
          <w:rFonts w:ascii="Times New Roman" w:hAnsi="Times New Roman" w:cs="Times New Roman"/>
          <w:lang w:eastAsia="ru-RU"/>
        </w:rPr>
        <w:t xml:space="preserve"> Фаина Федосеевна</w:t>
      </w:r>
      <w:r w:rsidRPr="00332D70">
        <w:rPr>
          <w:rFonts w:ascii="Times New Roman" w:hAnsi="Times New Roman" w:cs="Times New Roman"/>
          <w:lang w:eastAsia="ru-RU"/>
        </w:rPr>
        <w:t xml:space="preserve"> </w:t>
      </w:r>
      <w:r w:rsidR="00D16B85" w:rsidRPr="00332D70">
        <w:rPr>
          <w:rFonts w:ascii="Times New Roman" w:hAnsi="Times New Roman" w:cs="Times New Roman"/>
          <w:lang w:eastAsia="ru-RU"/>
        </w:rPr>
        <w:t>обратилась с вопросом: Когда застройщик выйдет на строительную площадку, этапы переселения граждан из ветхих и аварийных домов под №№ 123, 125 и 127 по ул</w:t>
      </w:r>
      <w:proofErr w:type="gramStart"/>
      <w:r w:rsidR="00D16B85" w:rsidRPr="00332D70">
        <w:rPr>
          <w:rFonts w:ascii="Times New Roman" w:hAnsi="Times New Roman" w:cs="Times New Roman"/>
          <w:lang w:eastAsia="ru-RU"/>
        </w:rPr>
        <w:t>.Р</w:t>
      </w:r>
      <w:proofErr w:type="gramEnd"/>
      <w:r w:rsidR="00D16B85" w:rsidRPr="00332D70">
        <w:rPr>
          <w:rFonts w:ascii="Times New Roman" w:hAnsi="Times New Roman" w:cs="Times New Roman"/>
          <w:lang w:eastAsia="ru-RU"/>
        </w:rPr>
        <w:t xml:space="preserve">абочая г.Арамиль? </w:t>
      </w:r>
    </w:p>
    <w:p w:rsidR="00D16B85" w:rsidRPr="00332D70" w:rsidRDefault="00D16B85" w:rsidP="0057187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lang w:eastAsia="ru-RU"/>
        </w:rPr>
        <w:t>Ответ директор</w:t>
      </w:r>
      <w:proofErr w:type="gramStart"/>
      <w:r w:rsidRPr="00332D70">
        <w:rPr>
          <w:rFonts w:ascii="Times New Roman" w:hAnsi="Times New Roman" w:cs="Times New Roman"/>
          <w:lang w:eastAsia="ru-RU"/>
        </w:rPr>
        <w:t xml:space="preserve">а  </w:t>
      </w: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>ООО</w:t>
      </w:r>
      <w:proofErr w:type="gramEnd"/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 «ИГК </w:t>
      </w:r>
      <w:proofErr w:type="spellStart"/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>Лоджик-Девелопмент</w:t>
      </w:r>
      <w:proofErr w:type="spellEnd"/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» </w:t>
      </w:r>
      <w:r w:rsidRPr="00332D70">
        <w:rPr>
          <w:rFonts w:ascii="Times New Roman" w:hAnsi="Times New Roman" w:cs="Times New Roman"/>
          <w:lang w:eastAsia="ru-RU"/>
        </w:rPr>
        <w:t xml:space="preserve">Ивачев З.П.: Застройщик готов выйти на строительную площадку после заключения с Администрацией Арамильского городского округа договора о развитии застроенной территории, разработки и утверждения проекта планировки и межевания территории </w:t>
      </w:r>
      <w:r w:rsidR="00785270" w:rsidRPr="00332D70">
        <w:rPr>
          <w:rFonts w:ascii="Times New Roman" w:hAnsi="Times New Roman" w:cs="Times New Roman"/>
          <w:lang w:eastAsia="ru-RU"/>
        </w:rPr>
        <w:t xml:space="preserve">в октябре 2016 года. Строительство первой очереди будет осуществлять на свободном участке по генплану, и завершится не позднее октября 2017 года. В первую очередь планируется переселить граждан из дома № 127 и № 125. Затем будет произведен снос этих домов и строительство на их месте второй очереди в нормативный срок строительства и переселение граждан из дома № 123. </w:t>
      </w:r>
    </w:p>
    <w:p w:rsidR="00887209" w:rsidRPr="00332D70" w:rsidRDefault="00887209" w:rsidP="00150E56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lang w:eastAsia="ru-RU"/>
        </w:rPr>
        <w:t xml:space="preserve">По результатам публичных слушаний </w:t>
      </w:r>
      <w:r w:rsidR="00DB4A4B" w:rsidRPr="00332D70">
        <w:rPr>
          <w:rFonts w:ascii="Times New Roman" w:hAnsi="Times New Roman" w:cs="Times New Roman"/>
          <w:lang w:eastAsia="ru-RU"/>
        </w:rPr>
        <w:t xml:space="preserve">отделом архитектуры и градостроительства </w:t>
      </w:r>
      <w:r w:rsidRPr="00332D70">
        <w:rPr>
          <w:rFonts w:ascii="Times New Roman" w:hAnsi="Times New Roman" w:cs="Times New Roman"/>
          <w:lang w:eastAsia="ru-RU"/>
        </w:rPr>
        <w:t xml:space="preserve"> подготовлен протокол публичных слушаний</w:t>
      </w:r>
      <w:r w:rsidR="00785270" w:rsidRPr="00332D70">
        <w:rPr>
          <w:rFonts w:ascii="Times New Roman" w:hAnsi="Times New Roman" w:cs="Times New Roman"/>
          <w:lang w:eastAsia="ru-RU"/>
        </w:rPr>
        <w:t xml:space="preserve"> на 4-х листах.</w:t>
      </w:r>
    </w:p>
    <w:p w:rsidR="00785270" w:rsidRPr="00332D70" w:rsidRDefault="00785270" w:rsidP="00332D70">
      <w:pPr>
        <w:pStyle w:val="a5"/>
        <w:jc w:val="both"/>
        <w:rPr>
          <w:rFonts w:ascii="Times New Roman" w:hAnsi="Times New Roman" w:cs="Times New Roman"/>
        </w:rPr>
      </w:pPr>
      <w:r w:rsidRPr="00332D70">
        <w:rPr>
          <w:rFonts w:ascii="Times New Roman" w:hAnsi="Times New Roman" w:cs="Times New Roman"/>
        </w:rPr>
        <w:t xml:space="preserve">Голосование по </w:t>
      </w:r>
      <w:r w:rsidRPr="00332D70">
        <w:rPr>
          <w:rFonts w:ascii="Times New Roman" w:hAnsi="Times New Roman" w:cs="Times New Roman"/>
          <w:lang w:eastAsia="ru-RU"/>
        </w:rPr>
        <w:t>проекту внесения изменений в Генеральный план Арамильского городского округа</w:t>
      </w:r>
      <w:r w:rsidRPr="00332D70">
        <w:rPr>
          <w:rFonts w:ascii="Times New Roman" w:hAnsi="Times New Roman" w:cs="Times New Roman"/>
        </w:rPr>
        <w:t xml:space="preserve">  проведено со следующими результатами:</w:t>
      </w:r>
    </w:p>
    <w:p w:rsidR="00785270" w:rsidRPr="00332D70" w:rsidRDefault="00785270" w:rsidP="00332D70">
      <w:pPr>
        <w:pStyle w:val="a5"/>
        <w:rPr>
          <w:rFonts w:ascii="Times New Roman" w:hAnsi="Times New Roman" w:cs="Times New Roman"/>
        </w:rPr>
      </w:pPr>
      <w:r w:rsidRPr="00332D70">
        <w:rPr>
          <w:rFonts w:ascii="Times New Roman" w:hAnsi="Times New Roman" w:cs="Times New Roman"/>
        </w:rPr>
        <w:t>«За» -   14 участник</w:t>
      </w:r>
      <w:r w:rsidR="00F03636" w:rsidRPr="00332D70">
        <w:rPr>
          <w:rFonts w:ascii="Times New Roman" w:hAnsi="Times New Roman" w:cs="Times New Roman"/>
        </w:rPr>
        <w:t>ов</w:t>
      </w:r>
      <w:r w:rsidRPr="00332D70">
        <w:rPr>
          <w:rFonts w:ascii="Times New Roman" w:hAnsi="Times New Roman" w:cs="Times New Roman"/>
        </w:rPr>
        <w:t>;</w:t>
      </w:r>
    </w:p>
    <w:p w:rsidR="00785270" w:rsidRPr="00332D70" w:rsidRDefault="00785270" w:rsidP="00332D70">
      <w:pPr>
        <w:pStyle w:val="a5"/>
        <w:rPr>
          <w:rFonts w:ascii="Times New Roman" w:hAnsi="Times New Roman" w:cs="Times New Roman"/>
        </w:rPr>
      </w:pPr>
      <w:r w:rsidRPr="00332D70">
        <w:rPr>
          <w:rFonts w:ascii="Times New Roman" w:hAnsi="Times New Roman" w:cs="Times New Roman"/>
        </w:rPr>
        <w:t>«Против» - 7 участников;</w:t>
      </w:r>
    </w:p>
    <w:p w:rsidR="00785270" w:rsidRPr="00332D70" w:rsidRDefault="00785270" w:rsidP="00332D70">
      <w:pPr>
        <w:pStyle w:val="a5"/>
        <w:rPr>
          <w:rFonts w:ascii="Times New Roman" w:hAnsi="Times New Roman" w:cs="Times New Roman"/>
        </w:rPr>
      </w:pPr>
      <w:r w:rsidRPr="00332D70">
        <w:rPr>
          <w:rFonts w:ascii="Times New Roman" w:hAnsi="Times New Roman" w:cs="Times New Roman"/>
        </w:rPr>
        <w:t>«Воздержались» - 1 участник.</w:t>
      </w:r>
    </w:p>
    <w:p w:rsidR="00785270" w:rsidRPr="00332D70" w:rsidRDefault="00785270" w:rsidP="00332D70">
      <w:pPr>
        <w:pStyle w:val="a5"/>
        <w:rPr>
          <w:rFonts w:ascii="Times New Roman" w:hAnsi="Times New Roman" w:cs="Times New Roman"/>
          <w:color w:val="000000"/>
        </w:rPr>
      </w:pPr>
    </w:p>
    <w:p w:rsidR="00887209" w:rsidRPr="00332D70" w:rsidRDefault="00887209" w:rsidP="00332D70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32D70">
        <w:rPr>
          <w:rFonts w:ascii="Times New Roman" w:hAnsi="Times New Roman" w:cs="Times New Roman"/>
          <w:lang w:eastAsia="ru-RU"/>
        </w:rPr>
        <w:t xml:space="preserve">По результатам проверки документов и материалов публичных слушаний установлено,  что процедура проведения публичных слушаний соблюдена и соответствует требованиям действующего законодательства, в </w:t>
      </w:r>
      <w:proofErr w:type="gramStart"/>
      <w:r w:rsidRPr="00332D70">
        <w:rPr>
          <w:rFonts w:ascii="Times New Roman" w:hAnsi="Times New Roman" w:cs="Times New Roman"/>
          <w:lang w:eastAsia="ru-RU"/>
        </w:rPr>
        <w:t>связи</w:t>
      </w:r>
      <w:proofErr w:type="gramEnd"/>
      <w:r w:rsidRPr="00332D70">
        <w:rPr>
          <w:rFonts w:ascii="Times New Roman" w:hAnsi="Times New Roman" w:cs="Times New Roman"/>
          <w:lang w:eastAsia="ru-RU"/>
        </w:rPr>
        <w:t xml:space="preserve"> с чем рекомендую:</w:t>
      </w:r>
    </w:p>
    <w:p w:rsidR="00887209" w:rsidRPr="00332D70" w:rsidRDefault="00332D70" w:rsidP="00332D70">
      <w:pPr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525252"/>
          <w:lang w:eastAsia="ru-RU"/>
        </w:rPr>
      </w:pP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lastRenderedPageBreak/>
        <w:t xml:space="preserve">1. </w:t>
      </w:r>
      <w:r w:rsidR="00887209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Публичные слушания по проекту внесения изменений в Генеральный план </w:t>
      </w:r>
      <w:r w:rsidR="0029060A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Арамильского </w:t>
      </w:r>
      <w:r w:rsidR="00887209" w:rsidRPr="00332D70">
        <w:rPr>
          <w:rFonts w:ascii="Times New Roman" w:eastAsia="Times New Roman" w:hAnsi="Times New Roman" w:cs="Times New Roman"/>
          <w:color w:val="525252"/>
          <w:lang w:eastAsia="ru-RU"/>
        </w:rPr>
        <w:t>городского округа  считать состоявшимися.</w:t>
      </w:r>
    </w:p>
    <w:p w:rsidR="00887209" w:rsidRPr="00332D70" w:rsidRDefault="00332D70" w:rsidP="00332D70">
      <w:pPr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525252"/>
          <w:lang w:eastAsia="ru-RU"/>
        </w:rPr>
      </w:pP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2. </w:t>
      </w:r>
      <w:r w:rsidR="00887209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Большинством голосов зарегистрированных участников публичных слушаний проект внесения изменений в Генеральный план </w:t>
      </w:r>
      <w:r w:rsidR="009F08B0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Арамильского </w:t>
      </w:r>
      <w:r w:rsidR="00887209" w:rsidRPr="00332D70">
        <w:rPr>
          <w:rFonts w:ascii="Times New Roman" w:eastAsia="Times New Roman" w:hAnsi="Times New Roman" w:cs="Times New Roman"/>
          <w:color w:val="525252"/>
          <w:lang w:eastAsia="ru-RU"/>
        </w:rPr>
        <w:t>городского округа поддержан.</w:t>
      </w:r>
    </w:p>
    <w:p w:rsidR="00887209" w:rsidRPr="00332D70" w:rsidRDefault="00332D70" w:rsidP="00332D70">
      <w:pPr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525252"/>
          <w:lang w:eastAsia="ru-RU"/>
        </w:rPr>
      </w:pPr>
      <w:r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3. </w:t>
      </w:r>
      <w:r w:rsidR="00887209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Направить настоящее заключение, протокол публичных слушаний по проекту внесения изменений в Генеральный план </w:t>
      </w:r>
      <w:r w:rsidR="009F08B0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Арамильского </w:t>
      </w:r>
      <w:r w:rsidR="00887209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городского округа Главе </w:t>
      </w:r>
      <w:r w:rsidR="009F08B0" w:rsidRPr="00332D70">
        <w:rPr>
          <w:rFonts w:ascii="Times New Roman" w:eastAsia="Times New Roman" w:hAnsi="Times New Roman" w:cs="Times New Roman"/>
          <w:color w:val="525252"/>
          <w:lang w:eastAsia="ru-RU"/>
        </w:rPr>
        <w:t xml:space="preserve">Арамильского </w:t>
      </w:r>
      <w:r w:rsidR="00887209" w:rsidRPr="00332D70">
        <w:rPr>
          <w:rFonts w:ascii="Times New Roman" w:eastAsia="Times New Roman" w:hAnsi="Times New Roman" w:cs="Times New Roman"/>
          <w:color w:val="525252"/>
          <w:lang w:eastAsia="ru-RU"/>
        </w:rPr>
        <w:t>городского округа для принятия решения в соответствии с требованиями Градостроительного кодекса Российской Федерации.</w:t>
      </w:r>
    </w:p>
    <w:p w:rsidR="00F03636" w:rsidRPr="00332D70" w:rsidRDefault="00F03636" w:rsidP="00F03636">
      <w:pPr>
        <w:spacing w:after="0" w:line="265" w:lineRule="atLeast"/>
        <w:ind w:left="360"/>
        <w:textAlignment w:val="baseline"/>
        <w:rPr>
          <w:rFonts w:ascii="Times New Roman" w:eastAsia="Times New Roman" w:hAnsi="Times New Roman" w:cs="Times New Roman"/>
          <w:color w:val="525252"/>
          <w:lang w:eastAsia="ru-RU"/>
        </w:rPr>
      </w:pPr>
    </w:p>
    <w:p w:rsidR="00332D70" w:rsidRPr="00332D70" w:rsidRDefault="00F03636" w:rsidP="00887209">
      <w:pPr>
        <w:pStyle w:val="a5"/>
        <w:rPr>
          <w:rFonts w:ascii="Times New Roman" w:hAnsi="Times New Roman" w:cs="Times New Roman"/>
        </w:rPr>
      </w:pPr>
      <w:r w:rsidRPr="00332D70">
        <w:rPr>
          <w:rFonts w:ascii="Times New Roman" w:hAnsi="Times New Roman" w:cs="Times New Roman"/>
        </w:rPr>
        <w:t>Начальник Отдела Архитек</w:t>
      </w:r>
      <w:r w:rsidR="00332D70" w:rsidRPr="00332D70">
        <w:rPr>
          <w:rFonts w:ascii="Times New Roman" w:hAnsi="Times New Roman" w:cs="Times New Roman"/>
        </w:rPr>
        <w:t>т</w:t>
      </w:r>
      <w:r w:rsidRPr="00332D70">
        <w:rPr>
          <w:rFonts w:ascii="Times New Roman" w:hAnsi="Times New Roman" w:cs="Times New Roman"/>
        </w:rPr>
        <w:t xml:space="preserve">уры и </w:t>
      </w:r>
    </w:p>
    <w:p w:rsidR="00332D70" w:rsidRPr="00332D70" w:rsidRDefault="00F03636" w:rsidP="00887209">
      <w:pPr>
        <w:pStyle w:val="a5"/>
        <w:rPr>
          <w:rFonts w:ascii="Times New Roman" w:hAnsi="Times New Roman" w:cs="Times New Roman"/>
        </w:rPr>
      </w:pPr>
      <w:r w:rsidRPr="00332D70">
        <w:rPr>
          <w:rFonts w:ascii="Times New Roman" w:hAnsi="Times New Roman" w:cs="Times New Roman"/>
        </w:rPr>
        <w:t>градостр</w:t>
      </w:r>
      <w:r w:rsidR="00332D70" w:rsidRPr="00332D70">
        <w:rPr>
          <w:rFonts w:ascii="Times New Roman" w:hAnsi="Times New Roman" w:cs="Times New Roman"/>
        </w:rPr>
        <w:t>о</w:t>
      </w:r>
      <w:r w:rsidRPr="00332D70">
        <w:rPr>
          <w:rFonts w:ascii="Times New Roman" w:hAnsi="Times New Roman" w:cs="Times New Roman"/>
        </w:rPr>
        <w:t>и</w:t>
      </w:r>
      <w:r w:rsidR="00332D70" w:rsidRPr="00332D70">
        <w:rPr>
          <w:rFonts w:ascii="Times New Roman" w:hAnsi="Times New Roman" w:cs="Times New Roman"/>
        </w:rPr>
        <w:t>т</w:t>
      </w:r>
      <w:r w:rsidRPr="00332D70">
        <w:rPr>
          <w:rFonts w:ascii="Times New Roman" w:hAnsi="Times New Roman" w:cs="Times New Roman"/>
        </w:rPr>
        <w:t>ельства Админ</w:t>
      </w:r>
      <w:r w:rsidR="00332D70" w:rsidRPr="00332D70">
        <w:rPr>
          <w:rFonts w:ascii="Times New Roman" w:hAnsi="Times New Roman" w:cs="Times New Roman"/>
        </w:rPr>
        <w:t>и</w:t>
      </w:r>
      <w:r w:rsidRPr="00332D70">
        <w:rPr>
          <w:rFonts w:ascii="Times New Roman" w:hAnsi="Times New Roman" w:cs="Times New Roman"/>
        </w:rPr>
        <w:t>стр</w:t>
      </w:r>
      <w:r w:rsidR="00332D70" w:rsidRPr="00332D70">
        <w:rPr>
          <w:rFonts w:ascii="Times New Roman" w:hAnsi="Times New Roman" w:cs="Times New Roman"/>
        </w:rPr>
        <w:t>а</w:t>
      </w:r>
      <w:r w:rsidRPr="00332D70">
        <w:rPr>
          <w:rFonts w:ascii="Times New Roman" w:hAnsi="Times New Roman" w:cs="Times New Roman"/>
        </w:rPr>
        <w:t xml:space="preserve">ции </w:t>
      </w:r>
    </w:p>
    <w:p w:rsidR="008752F1" w:rsidRPr="00332D70" w:rsidRDefault="00F03636" w:rsidP="00887209">
      <w:pPr>
        <w:pStyle w:val="a5"/>
        <w:rPr>
          <w:rFonts w:ascii="Times New Roman" w:hAnsi="Times New Roman" w:cs="Times New Roman"/>
        </w:rPr>
      </w:pPr>
      <w:r w:rsidRPr="00332D70">
        <w:rPr>
          <w:rFonts w:ascii="Times New Roman" w:hAnsi="Times New Roman" w:cs="Times New Roman"/>
        </w:rPr>
        <w:t xml:space="preserve">Арамильского городского округа </w:t>
      </w:r>
      <w:r w:rsidR="00332D70" w:rsidRPr="00332D70">
        <w:rPr>
          <w:rFonts w:ascii="Times New Roman" w:hAnsi="Times New Roman" w:cs="Times New Roman"/>
        </w:rPr>
        <w:t xml:space="preserve">                                                                        В.В. Яцкевич</w:t>
      </w:r>
    </w:p>
    <w:sectPr w:rsidR="008752F1" w:rsidRPr="00332D70" w:rsidSect="003767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1A" w:rsidRDefault="00A20A1A" w:rsidP="005409DC">
      <w:pPr>
        <w:spacing w:after="0" w:line="240" w:lineRule="auto"/>
      </w:pPr>
      <w:r>
        <w:separator/>
      </w:r>
    </w:p>
  </w:endnote>
  <w:endnote w:type="continuationSeparator" w:id="0">
    <w:p w:rsidR="00A20A1A" w:rsidRDefault="00A20A1A" w:rsidP="005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1A" w:rsidRDefault="00A20A1A" w:rsidP="005409DC">
      <w:pPr>
        <w:spacing w:after="0" w:line="240" w:lineRule="auto"/>
      </w:pPr>
      <w:r>
        <w:separator/>
      </w:r>
    </w:p>
  </w:footnote>
  <w:footnote w:type="continuationSeparator" w:id="0">
    <w:p w:rsidR="00A20A1A" w:rsidRDefault="00A20A1A" w:rsidP="0054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691"/>
    <w:multiLevelType w:val="hybridMultilevel"/>
    <w:tmpl w:val="AF528004"/>
    <w:lvl w:ilvl="0" w:tplc="2A788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63D98"/>
    <w:multiLevelType w:val="multilevel"/>
    <w:tmpl w:val="5F0E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057E4"/>
    <w:multiLevelType w:val="multilevel"/>
    <w:tmpl w:val="2608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95A40"/>
    <w:multiLevelType w:val="multilevel"/>
    <w:tmpl w:val="1C34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67C91"/>
    <w:multiLevelType w:val="hybridMultilevel"/>
    <w:tmpl w:val="139E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976F1"/>
    <w:multiLevelType w:val="multilevel"/>
    <w:tmpl w:val="9650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3723A"/>
    <w:multiLevelType w:val="hybridMultilevel"/>
    <w:tmpl w:val="C802A276"/>
    <w:lvl w:ilvl="0" w:tplc="9A80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CA2"/>
    <w:rsid w:val="0000122A"/>
    <w:rsid w:val="000039FA"/>
    <w:rsid w:val="000063DA"/>
    <w:rsid w:val="000072C2"/>
    <w:rsid w:val="00015D97"/>
    <w:rsid w:val="00020495"/>
    <w:rsid w:val="00020C7B"/>
    <w:rsid w:val="00027330"/>
    <w:rsid w:val="000303E7"/>
    <w:rsid w:val="00044361"/>
    <w:rsid w:val="0004450D"/>
    <w:rsid w:val="00045E9B"/>
    <w:rsid w:val="00046F4E"/>
    <w:rsid w:val="00051797"/>
    <w:rsid w:val="00052032"/>
    <w:rsid w:val="000559B3"/>
    <w:rsid w:val="0005711D"/>
    <w:rsid w:val="00063B51"/>
    <w:rsid w:val="00065EC4"/>
    <w:rsid w:val="00066D66"/>
    <w:rsid w:val="0007065E"/>
    <w:rsid w:val="00072F48"/>
    <w:rsid w:val="00073843"/>
    <w:rsid w:val="000748B6"/>
    <w:rsid w:val="00085D82"/>
    <w:rsid w:val="00086DA0"/>
    <w:rsid w:val="00097879"/>
    <w:rsid w:val="000A16B9"/>
    <w:rsid w:val="000A1DC6"/>
    <w:rsid w:val="000A24A2"/>
    <w:rsid w:val="000A3E02"/>
    <w:rsid w:val="000B7C21"/>
    <w:rsid w:val="000C23B6"/>
    <w:rsid w:val="000C4B13"/>
    <w:rsid w:val="000D09FA"/>
    <w:rsid w:val="000D25D7"/>
    <w:rsid w:val="000D3DD2"/>
    <w:rsid w:val="000E0771"/>
    <w:rsid w:val="000F00ED"/>
    <w:rsid w:val="000F0DA9"/>
    <w:rsid w:val="000F3CAB"/>
    <w:rsid w:val="000F4DBB"/>
    <w:rsid w:val="000F6FC0"/>
    <w:rsid w:val="000F7602"/>
    <w:rsid w:val="00101D5B"/>
    <w:rsid w:val="00101E02"/>
    <w:rsid w:val="00102764"/>
    <w:rsid w:val="0010421B"/>
    <w:rsid w:val="0010446E"/>
    <w:rsid w:val="00115CED"/>
    <w:rsid w:val="0011676E"/>
    <w:rsid w:val="001201A2"/>
    <w:rsid w:val="001204A0"/>
    <w:rsid w:val="00125AF2"/>
    <w:rsid w:val="00126B0F"/>
    <w:rsid w:val="00127DE8"/>
    <w:rsid w:val="00137FBC"/>
    <w:rsid w:val="00143074"/>
    <w:rsid w:val="0014640A"/>
    <w:rsid w:val="00150E56"/>
    <w:rsid w:val="00163078"/>
    <w:rsid w:val="0016389A"/>
    <w:rsid w:val="00166905"/>
    <w:rsid w:val="00170461"/>
    <w:rsid w:val="00171B00"/>
    <w:rsid w:val="00176CA7"/>
    <w:rsid w:val="00183468"/>
    <w:rsid w:val="00190F2E"/>
    <w:rsid w:val="001928ED"/>
    <w:rsid w:val="00192BD1"/>
    <w:rsid w:val="001937A9"/>
    <w:rsid w:val="00194DC4"/>
    <w:rsid w:val="001974D5"/>
    <w:rsid w:val="001A6203"/>
    <w:rsid w:val="001B055F"/>
    <w:rsid w:val="001B180A"/>
    <w:rsid w:val="001B4712"/>
    <w:rsid w:val="001B4BD6"/>
    <w:rsid w:val="001C0AEF"/>
    <w:rsid w:val="001C2EF1"/>
    <w:rsid w:val="001C5629"/>
    <w:rsid w:val="001D07A4"/>
    <w:rsid w:val="001D412A"/>
    <w:rsid w:val="001E119F"/>
    <w:rsid w:val="001E1240"/>
    <w:rsid w:val="001E3132"/>
    <w:rsid w:val="001E4331"/>
    <w:rsid w:val="001F3339"/>
    <w:rsid w:val="001F5BA0"/>
    <w:rsid w:val="001F7D3E"/>
    <w:rsid w:val="00200B62"/>
    <w:rsid w:val="00202AC4"/>
    <w:rsid w:val="00205571"/>
    <w:rsid w:val="0021004B"/>
    <w:rsid w:val="0021238B"/>
    <w:rsid w:val="00212CE3"/>
    <w:rsid w:val="002176F2"/>
    <w:rsid w:val="002324B6"/>
    <w:rsid w:val="00234B90"/>
    <w:rsid w:val="002372B1"/>
    <w:rsid w:val="00237A6A"/>
    <w:rsid w:val="00240A43"/>
    <w:rsid w:val="00243301"/>
    <w:rsid w:val="00246DB4"/>
    <w:rsid w:val="002576CD"/>
    <w:rsid w:val="0026332C"/>
    <w:rsid w:val="00263C15"/>
    <w:rsid w:val="00272C8C"/>
    <w:rsid w:val="002764F8"/>
    <w:rsid w:val="00277806"/>
    <w:rsid w:val="002864B4"/>
    <w:rsid w:val="0028692D"/>
    <w:rsid w:val="0029060A"/>
    <w:rsid w:val="0029302E"/>
    <w:rsid w:val="00296008"/>
    <w:rsid w:val="002A1F1D"/>
    <w:rsid w:val="002A684C"/>
    <w:rsid w:val="002A696D"/>
    <w:rsid w:val="002A7292"/>
    <w:rsid w:val="002B25CB"/>
    <w:rsid w:val="002C50E9"/>
    <w:rsid w:val="002C548D"/>
    <w:rsid w:val="002C7397"/>
    <w:rsid w:val="002C7B64"/>
    <w:rsid w:val="002D6096"/>
    <w:rsid w:val="002D79AF"/>
    <w:rsid w:val="002F3562"/>
    <w:rsid w:val="002F5AEB"/>
    <w:rsid w:val="002F625A"/>
    <w:rsid w:val="00301BB9"/>
    <w:rsid w:val="0030407E"/>
    <w:rsid w:val="003152FE"/>
    <w:rsid w:val="00316795"/>
    <w:rsid w:val="0031686E"/>
    <w:rsid w:val="00323F6B"/>
    <w:rsid w:val="0032561C"/>
    <w:rsid w:val="00325B7E"/>
    <w:rsid w:val="00326168"/>
    <w:rsid w:val="00332D70"/>
    <w:rsid w:val="00335FC5"/>
    <w:rsid w:val="00336E35"/>
    <w:rsid w:val="00337670"/>
    <w:rsid w:val="00340DB4"/>
    <w:rsid w:val="00340F0B"/>
    <w:rsid w:val="00340FDF"/>
    <w:rsid w:val="00342F3C"/>
    <w:rsid w:val="00346F28"/>
    <w:rsid w:val="00351AA5"/>
    <w:rsid w:val="00365C98"/>
    <w:rsid w:val="003665EA"/>
    <w:rsid w:val="00374B07"/>
    <w:rsid w:val="00375573"/>
    <w:rsid w:val="00376702"/>
    <w:rsid w:val="00377CA2"/>
    <w:rsid w:val="00382168"/>
    <w:rsid w:val="00383686"/>
    <w:rsid w:val="003850E1"/>
    <w:rsid w:val="0038638F"/>
    <w:rsid w:val="00386D85"/>
    <w:rsid w:val="003909C6"/>
    <w:rsid w:val="00393E05"/>
    <w:rsid w:val="00394779"/>
    <w:rsid w:val="003A1D06"/>
    <w:rsid w:val="003A22FC"/>
    <w:rsid w:val="003A4E92"/>
    <w:rsid w:val="003A5319"/>
    <w:rsid w:val="003B612A"/>
    <w:rsid w:val="003B74F7"/>
    <w:rsid w:val="003C209F"/>
    <w:rsid w:val="003C2211"/>
    <w:rsid w:val="003D15A4"/>
    <w:rsid w:val="003D6565"/>
    <w:rsid w:val="003D6AF4"/>
    <w:rsid w:val="003E3DF3"/>
    <w:rsid w:val="003E3F7B"/>
    <w:rsid w:val="003E3FC2"/>
    <w:rsid w:val="003F2400"/>
    <w:rsid w:val="003F3BF2"/>
    <w:rsid w:val="00405C2F"/>
    <w:rsid w:val="00406400"/>
    <w:rsid w:val="004131BA"/>
    <w:rsid w:val="004169C7"/>
    <w:rsid w:val="00422C44"/>
    <w:rsid w:val="004247FC"/>
    <w:rsid w:val="0043501B"/>
    <w:rsid w:val="00437328"/>
    <w:rsid w:val="00437AC4"/>
    <w:rsid w:val="004403B0"/>
    <w:rsid w:val="00441428"/>
    <w:rsid w:val="004427BA"/>
    <w:rsid w:val="00443355"/>
    <w:rsid w:val="00444D3D"/>
    <w:rsid w:val="00456B02"/>
    <w:rsid w:val="00461168"/>
    <w:rsid w:val="00461E47"/>
    <w:rsid w:val="00467C83"/>
    <w:rsid w:val="0047091F"/>
    <w:rsid w:val="00470ECC"/>
    <w:rsid w:val="00480DC3"/>
    <w:rsid w:val="00481417"/>
    <w:rsid w:val="00484105"/>
    <w:rsid w:val="004920F2"/>
    <w:rsid w:val="00495360"/>
    <w:rsid w:val="0049609F"/>
    <w:rsid w:val="004A1660"/>
    <w:rsid w:val="004A1C72"/>
    <w:rsid w:val="004A454A"/>
    <w:rsid w:val="004A5EF3"/>
    <w:rsid w:val="004B0150"/>
    <w:rsid w:val="004B311B"/>
    <w:rsid w:val="004B5032"/>
    <w:rsid w:val="004B7A5A"/>
    <w:rsid w:val="004C1E6E"/>
    <w:rsid w:val="004C5F6E"/>
    <w:rsid w:val="004C7C3F"/>
    <w:rsid w:val="004D06E4"/>
    <w:rsid w:val="004D1D24"/>
    <w:rsid w:val="004D2EF2"/>
    <w:rsid w:val="004D6B08"/>
    <w:rsid w:val="004E2D88"/>
    <w:rsid w:val="004E6AEA"/>
    <w:rsid w:val="004F067E"/>
    <w:rsid w:val="004F1A84"/>
    <w:rsid w:val="004F36D3"/>
    <w:rsid w:val="004F36F2"/>
    <w:rsid w:val="004F3D49"/>
    <w:rsid w:val="004F54FF"/>
    <w:rsid w:val="004F6DF7"/>
    <w:rsid w:val="0050147E"/>
    <w:rsid w:val="00503507"/>
    <w:rsid w:val="0050587D"/>
    <w:rsid w:val="00507BCC"/>
    <w:rsid w:val="00511A85"/>
    <w:rsid w:val="00514551"/>
    <w:rsid w:val="0051466F"/>
    <w:rsid w:val="00514E17"/>
    <w:rsid w:val="005159F9"/>
    <w:rsid w:val="0051700C"/>
    <w:rsid w:val="00517383"/>
    <w:rsid w:val="00521237"/>
    <w:rsid w:val="005320DC"/>
    <w:rsid w:val="005356C0"/>
    <w:rsid w:val="00535DAB"/>
    <w:rsid w:val="005369C4"/>
    <w:rsid w:val="005409DC"/>
    <w:rsid w:val="00540D16"/>
    <w:rsid w:val="005437AA"/>
    <w:rsid w:val="00543AB1"/>
    <w:rsid w:val="0054408D"/>
    <w:rsid w:val="005633FE"/>
    <w:rsid w:val="0056388C"/>
    <w:rsid w:val="005701F7"/>
    <w:rsid w:val="00571877"/>
    <w:rsid w:val="00575248"/>
    <w:rsid w:val="0058380B"/>
    <w:rsid w:val="005850A5"/>
    <w:rsid w:val="005857FE"/>
    <w:rsid w:val="00585E9D"/>
    <w:rsid w:val="00587A89"/>
    <w:rsid w:val="005A190B"/>
    <w:rsid w:val="005A320E"/>
    <w:rsid w:val="005A453A"/>
    <w:rsid w:val="005A6F9B"/>
    <w:rsid w:val="005B4E94"/>
    <w:rsid w:val="005B6C44"/>
    <w:rsid w:val="005B7476"/>
    <w:rsid w:val="005C14E1"/>
    <w:rsid w:val="005C605E"/>
    <w:rsid w:val="005C7A34"/>
    <w:rsid w:val="005E394A"/>
    <w:rsid w:val="005E5EA9"/>
    <w:rsid w:val="005F2C23"/>
    <w:rsid w:val="005F34A1"/>
    <w:rsid w:val="005F72F9"/>
    <w:rsid w:val="005F74F5"/>
    <w:rsid w:val="00601DB2"/>
    <w:rsid w:val="006027B5"/>
    <w:rsid w:val="00606ABF"/>
    <w:rsid w:val="006119DD"/>
    <w:rsid w:val="0061447B"/>
    <w:rsid w:val="006175AD"/>
    <w:rsid w:val="00620941"/>
    <w:rsid w:val="00632F0E"/>
    <w:rsid w:val="0063319D"/>
    <w:rsid w:val="00633B48"/>
    <w:rsid w:val="006353EF"/>
    <w:rsid w:val="00642CEA"/>
    <w:rsid w:val="00645354"/>
    <w:rsid w:val="0064705D"/>
    <w:rsid w:val="00647845"/>
    <w:rsid w:val="00653823"/>
    <w:rsid w:val="006542E6"/>
    <w:rsid w:val="00660556"/>
    <w:rsid w:val="006625C7"/>
    <w:rsid w:val="00663605"/>
    <w:rsid w:val="00664133"/>
    <w:rsid w:val="00666830"/>
    <w:rsid w:val="0066711F"/>
    <w:rsid w:val="006745E1"/>
    <w:rsid w:val="006757B9"/>
    <w:rsid w:val="0068024E"/>
    <w:rsid w:val="0068192C"/>
    <w:rsid w:val="0068298E"/>
    <w:rsid w:val="00686373"/>
    <w:rsid w:val="00686492"/>
    <w:rsid w:val="00694173"/>
    <w:rsid w:val="00697BB6"/>
    <w:rsid w:val="006A201F"/>
    <w:rsid w:val="006A2DFC"/>
    <w:rsid w:val="006A3D8A"/>
    <w:rsid w:val="006A7652"/>
    <w:rsid w:val="006C6A48"/>
    <w:rsid w:val="006C7311"/>
    <w:rsid w:val="006D6D28"/>
    <w:rsid w:val="006E2074"/>
    <w:rsid w:val="006E38B5"/>
    <w:rsid w:val="006E74E5"/>
    <w:rsid w:val="006F19EA"/>
    <w:rsid w:val="00704EB9"/>
    <w:rsid w:val="00706246"/>
    <w:rsid w:val="00712102"/>
    <w:rsid w:val="00714A32"/>
    <w:rsid w:val="00714CD5"/>
    <w:rsid w:val="00714E34"/>
    <w:rsid w:val="0072497C"/>
    <w:rsid w:val="007300AB"/>
    <w:rsid w:val="00731016"/>
    <w:rsid w:val="007315E0"/>
    <w:rsid w:val="00733115"/>
    <w:rsid w:val="00741C73"/>
    <w:rsid w:val="0074352A"/>
    <w:rsid w:val="00744DE2"/>
    <w:rsid w:val="0074506C"/>
    <w:rsid w:val="0075058D"/>
    <w:rsid w:val="00754D65"/>
    <w:rsid w:val="00755B41"/>
    <w:rsid w:val="00761B3D"/>
    <w:rsid w:val="00765B14"/>
    <w:rsid w:val="00773E2E"/>
    <w:rsid w:val="00776533"/>
    <w:rsid w:val="00776612"/>
    <w:rsid w:val="00780181"/>
    <w:rsid w:val="0078480C"/>
    <w:rsid w:val="00785270"/>
    <w:rsid w:val="00791280"/>
    <w:rsid w:val="007951DB"/>
    <w:rsid w:val="00796EBF"/>
    <w:rsid w:val="007A1106"/>
    <w:rsid w:val="007A16B0"/>
    <w:rsid w:val="007A32B2"/>
    <w:rsid w:val="007A765A"/>
    <w:rsid w:val="007B6E09"/>
    <w:rsid w:val="007C2707"/>
    <w:rsid w:val="007C2837"/>
    <w:rsid w:val="007C72DD"/>
    <w:rsid w:val="007D010A"/>
    <w:rsid w:val="007E00B5"/>
    <w:rsid w:val="007E21C6"/>
    <w:rsid w:val="007E26D8"/>
    <w:rsid w:val="007E495D"/>
    <w:rsid w:val="007E6658"/>
    <w:rsid w:val="007E67F5"/>
    <w:rsid w:val="007E70FA"/>
    <w:rsid w:val="007F03F5"/>
    <w:rsid w:val="007F4EFF"/>
    <w:rsid w:val="0080079B"/>
    <w:rsid w:val="0081149B"/>
    <w:rsid w:val="0081395D"/>
    <w:rsid w:val="0082391E"/>
    <w:rsid w:val="00823EDF"/>
    <w:rsid w:val="00824D6D"/>
    <w:rsid w:val="008263BD"/>
    <w:rsid w:val="008302D7"/>
    <w:rsid w:val="00834E03"/>
    <w:rsid w:val="008433E3"/>
    <w:rsid w:val="008446A6"/>
    <w:rsid w:val="00845103"/>
    <w:rsid w:val="00846E71"/>
    <w:rsid w:val="00847757"/>
    <w:rsid w:val="00851C32"/>
    <w:rsid w:val="00852069"/>
    <w:rsid w:val="008548C7"/>
    <w:rsid w:val="00856FD1"/>
    <w:rsid w:val="00861959"/>
    <w:rsid w:val="008621C9"/>
    <w:rsid w:val="00866A64"/>
    <w:rsid w:val="0087076E"/>
    <w:rsid w:val="00872D5F"/>
    <w:rsid w:val="008738F7"/>
    <w:rsid w:val="008752F1"/>
    <w:rsid w:val="00883550"/>
    <w:rsid w:val="0088662B"/>
    <w:rsid w:val="00887209"/>
    <w:rsid w:val="00887743"/>
    <w:rsid w:val="00896F29"/>
    <w:rsid w:val="008A1263"/>
    <w:rsid w:val="008A426E"/>
    <w:rsid w:val="008B2F0B"/>
    <w:rsid w:val="008C3557"/>
    <w:rsid w:val="008C3B6A"/>
    <w:rsid w:val="008C3F4C"/>
    <w:rsid w:val="008C5248"/>
    <w:rsid w:val="008D229B"/>
    <w:rsid w:val="008E431F"/>
    <w:rsid w:val="008E5C7B"/>
    <w:rsid w:val="008E5DCA"/>
    <w:rsid w:val="008F304C"/>
    <w:rsid w:val="008F65BB"/>
    <w:rsid w:val="00902B6E"/>
    <w:rsid w:val="0090377D"/>
    <w:rsid w:val="00903FA0"/>
    <w:rsid w:val="0090414E"/>
    <w:rsid w:val="00904EC7"/>
    <w:rsid w:val="0090776B"/>
    <w:rsid w:val="00912BFD"/>
    <w:rsid w:val="009150D7"/>
    <w:rsid w:val="009179A8"/>
    <w:rsid w:val="00920DE4"/>
    <w:rsid w:val="00922BD8"/>
    <w:rsid w:val="0092438D"/>
    <w:rsid w:val="009301C9"/>
    <w:rsid w:val="0093321B"/>
    <w:rsid w:val="00934100"/>
    <w:rsid w:val="009343CD"/>
    <w:rsid w:val="00935CCA"/>
    <w:rsid w:val="00937FE7"/>
    <w:rsid w:val="00942F66"/>
    <w:rsid w:val="0094305F"/>
    <w:rsid w:val="00945431"/>
    <w:rsid w:val="0094724B"/>
    <w:rsid w:val="009547CE"/>
    <w:rsid w:val="0095490A"/>
    <w:rsid w:val="00961573"/>
    <w:rsid w:val="00962551"/>
    <w:rsid w:val="0096288A"/>
    <w:rsid w:val="00967F9C"/>
    <w:rsid w:val="00971E3A"/>
    <w:rsid w:val="00980586"/>
    <w:rsid w:val="00980F5F"/>
    <w:rsid w:val="00985762"/>
    <w:rsid w:val="00986726"/>
    <w:rsid w:val="0098736F"/>
    <w:rsid w:val="00991A82"/>
    <w:rsid w:val="00995788"/>
    <w:rsid w:val="009A1055"/>
    <w:rsid w:val="009A17D4"/>
    <w:rsid w:val="009A3E1A"/>
    <w:rsid w:val="009A56D4"/>
    <w:rsid w:val="009A69BD"/>
    <w:rsid w:val="009B3F25"/>
    <w:rsid w:val="009B600F"/>
    <w:rsid w:val="009C2926"/>
    <w:rsid w:val="009C4469"/>
    <w:rsid w:val="009C64CD"/>
    <w:rsid w:val="009C6ABE"/>
    <w:rsid w:val="009D19FA"/>
    <w:rsid w:val="009D2446"/>
    <w:rsid w:val="009D2D7A"/>
    <w:rsid w:val="009E0DC2"/>
    <w:rsid w:val="009E237E"/>
    <w:rsid w:val="009E26AF"/>
    <w:rsid w:val="009E4652"/>
    <w:rsid w:val="009E4D99"/>
    <w:rsid w:val="009F08B0"/>
    <w:rsid w:val="009F350C"/>
    <w:rsid w:val="009F3B0E"/>
    <w:rsid w:val="009F676B"/>
    <w:rsid w:val="009F7213"/>
    <w:rsid w:val="00A03003"/>
    <w:rsid w:val="00A06DC2"/>
    <w:rsid w:val="00A07C10"/>
    <w:rsid w:val="00A16D0C"/>
    <w:rsid w:val="00A171EA"/>
    <w:rsid w:val="00A20566"/>
    <w:rsid w:val="00A20A1A"/>
    <w:rsid w:val="00A2512E"/>
    <w:rsid w:val="00A2767E"/>
    <w:rsid w:val="00A37466"/>
    <w:rsid w:val="00A41055"/>
    <w:rsid w:val="00A43395"/>
    <w:rsid w:val="00A47CF2"/>
    <w:rsid w:val="00A50D79"/>
    <w:rsid w:val="00A53CF0"/>
    <w:rsid w:val="00A53F0B"/>
    <w:rsid w:val="00A55387"/>
    <w:rsid w:val="00A554D3"/>
    <w:rsid w:val="00A55540"/>
    <w:rsid w:val="00A5559E"/>
    <w:rsid w:val="00A559AE"/>
    <w:rsid w:val="00A6006F"/>
    <w:rsid w:val="00A62606"/>
    <w:rsid w:val="00A62DC1"/>
    <w:rsid w:val="00A62E2E"/>
    <w:rsid w:val="00A648E1"/>
    <w:rsid w:val="00A66246"/>
    <w:rsid w:val="00A67309"/>
    <w:rsid w:val="00A705D1"/>
    <w:rsid w:val="00A77FF7"/>
    <w:rsid w:val="00A876AC"/>
    <w:rsid w:val="00A93DAA"/>
    <w:rsid w:val="00AA3846"/>
    <w:rsid w:val="00AA3C89"/>
    <w:rsid w:val="00AA6CA7"/>
    <w:rsid w:val="00AA7BB7"/>
    <w:rsid w:val="00AA7D40"/>
    <w:rsid w:val="00AB5455"/>
    <w:rsid w:val="00AC4749"/>
    <w:rsid w:val="00AC5409"/>
    <w:rsid w:val="00AC5461"/>
    <w:rsid w:val="00AD0078"/>
    <w:rsid w:val="00AD345C"/>
    <w:rsid w:val="00AE10F4"/>
    <w:rsid w:val="00AF33AA"/>
    <w:rsid w:val="00AF7B53"/>
    <w:rsid w:val="00B016AA"/>
    <w:rsid w:val="00B04BE2"/>
    <w:rsid w:val="00B059ED"/>
    <w:rsid w:val="00B073B8"/>
    <w:rsid w:val="00B1484F"/>
    <w:rsid w:val="00B2259F"/>
    <w:rsid w:val="00B26CF0"/>
    <w:rsid w:val="00B2723C"/>
    <w:rsid w:val="00B34C1E"/>
    <w:rsid w:val="00B34E6F"/>
    <w:rsid w:val="00B50148"/>
    <w:rsid w:val="00B51360"/>
    <w:rsid w:val="00B51FA7"/>
    <w:rsid w:val="00B57DE7"/>
    <w:rsid w:val="00B600E6"/>
    <w:rsid w:val="00B6111F"/>
    <w:rsid w:val="00B70190"/>
    <w:rsid w:val="00B76517"/>
    <w:rsid w:val="00B8073D"/>
    <w:rsid w:val="00B814D9"/>
    <w:rsid w:val="00BA02C5"/>
    <w:rsid w:val="00BA1BF2"/>
    <w:rsid w:val="00BA3A96"/>
    <w:rsid w:val="00BB1718"/>
    <w:rsid w:val="00BB3FBD"/>
    <w:rsid w:val="00BB4A1E"/>
    <w:rsid w:val="00BB721E"/>
    <w:rsid w:val="00BB7646"/>
    <w:rsid w:val="00BC65AC"/>
    <w:rsid w:val="00BD37E3"/>
    <w:rsid w:val="00BD496B"/>
    <w:rsid w:val="00BD598A"/>
    <w:rsid w:val="00BE0BDD"/>
    <w:rsid w:val="00BE3B3D"/>
    <w:rsid w:val="00BE70BB"/>
    <w:rsid w:val="00BE7DA1"/>
    <w:rsid w:val="00BF77AB"/>
    <w:rsid w:val="00C01DCB"/>
    <w:rsid w:val="00C021CC"/>
    <w:rsid w:val="00C03FE2"/>
    <w:rsid w:val="00C059BD"/>
    <w:rsid w:val="00C05DB3"/>
    <w:rsid w:val="00C1218F"/>
    <w:rsid w:val="00C13126"/>
    <w:rsid w:val="00C151A8"/>
    <w:rsid w:val="00C1541E"/>
    <w:rsid w:val="00C15850"/>
    <w:rsid w:val="00C22053"/>
    <w:rsid w:val="00C22D37"/>
    <w:rsid w:val="00C23924"/>
    <w:rsid w:val="00C27B49"/>
    <w:rsid w:val="00C30696"/>
    <w:rsid w:val="00C32F0E"/>
    <w:rsid w:val="00C35A09"/>
    <w:rsid w:val="00C41428"/>
    <w:rsid w:val="00C42386"/>
    <w:rsid w:val="00C47BD0"/>
    <w:rsid w:val="00C513AD"/>
    <w:rsid w:val="00C55AAA"/>
    <w:rsid w:val="00C60A24"/>
    <w:rsid w:val="00C71923"/>
    <w:rsid w:val="00C71D4F"/>
    <w:rsid w:val="00C73817"/>
    <w:rsid w:val="00C74FCD"/>
    <w:rsid w:val="00C75DC6"/>
    <w:rsid w:val="00C85483"/>
    <w:rsid w:val="00C85773"/>
    <w:rsid w:val="00C858C3"/>
    <w:rsid w:val="00C91DD7"/>
    <w:rsid w:val="00CA126B"/>
    <w:rsid w:val="00CA4C0B"/>
    <w:rsid w:val="00CA4EE9"/>
    <w:rsid w:val="00CB08BC"/>
    <w:rsid w:val="00CB0D94"/>
    <w:rsid w:val="00CB3694"/>
    <w:rsid w:val="00CB43A8"/>
    <w:rsid w:val="00CB5BC9"/>
    <w:rsid w:val="00CB7520"/>
    <w:rsid w:val="00CB7EED"/>
    <w:rsid w:val="00CC2884"/>
    <w:rsid w:val="00CD141D"/>
    <w:rsid w:val="00CD594B"/>
    <w:rsid w:val="00CD7C47"/>
    <w:rsid w:val="00CE1257"/>
    <w:rsid w:val="00CF6EC6"/>
    <w:rsid w:val="00D10BC6"/>
    <w:rsid w:val="00D15AFC"/>
    <w:rsid w:val="00D161B3"/>
    <w:rsid w:val="00D16B85"/>
    <w:rsid w:val="00D21F26"/>
    <w:rsid w:val="00D25EB7"/>
    <w:rsid w:val="00D30449"/>
    <w:rsid w:val="00D334B0"/>
    <w:rsid w:val="00D335DC"/>
    <w:rsid w:val="00D33609"/>
    <w:rsid w:val="00D33B5B"/>
    <w:rsid w:val="00D37DB1"/>
    <w:rsid w:val="00D44D44"/>
    <w:rsid w:val="00D46FE6"/>
    <w:rsid w:val="00D5239F"/>
    <w:rsid w:val="00D54C8B"/>
    <w:rsid w:val="00D55EAE"/>
    <w:rsid w:val="00D602BE"/>
    <w:rsid w:val="00D61042"/>
    <w:rsid w:val="00D67616"/>
    <w:rsid w:val="00D7188B"/>
    <w:rsid w:val="00D8148C"/>
    <w:rsid w:val="00D84868"/>
    <w:rsid w:val="00D902C1"/>
    <w:rsid w:val="00D9227A"/>
    <w:rsid w:val="00DA36CB"/>
    <w:rsid w:val="00DB36A3"/>
    <w:rsid w:val="00DB4A4B"/>
    <w:rsid w:val="00DB4B85"/>
    <w:rsid w:val="00DB50DF"/>
    <w:rsid w:val="00DC07C9"/>
    <w:rsid w:val="00DC4136"/>
    <w:rsid w:val="00DD1A0F"/>
    <w:rsid w:val="00DE0D43"/>
    <w:rsid w:val="00DE42F6"/>
    <w:rsid w:val="00DF0C4C"/>
    <w:rsid w:val="00DF38F0"/>
    <w:rsid w:val="00DF3BBB"/>
    <w:rsid w:val="00E05A47"/>
    <w:rsid w:val="00E07C5F"/>
    <w:rsid w:val="00E10CF0"/>
    <w:rsid w:val="00E10D1E"/>
    <w:rsid w:val="00E1288F"/>
    <w:rsid w:val="00E17EB5"/>
    <w:rsid w:val="00E26072"/>
    <w:rsid w:val="00E26C4A"/>
    <w:rsid w:val="00E45429"/>
    <w:rsid w:val="00E47AD0"/>
    <w:rsid w:val="00E5451C"/>
    <w:rsid w:val="00E54628"/>
    <w:rsid w:val="00E57F0D"/>
    <w:rsid w:val="00E608D4"/>
    <w:rsid w:val="00E670CE"/>
    <w:rsid w:val="00E67631"/>
    <w:rsid w:val="00E70DBF"/>
    <w:rsid w:val="00E735F1"/>
    <w:rsid w:val="00E73AA1"/>
    <w:rsid w:val="00E7625C"/>
    <w:rsid w:val="00E778C4"/>
    <w:rsid w:val="00E80081"/>
    <w:rsid w:val="00E80B8F"/>
    <w:rsid w:val="00E861E1"/>
    <w:rsid w:val="00E9163F"/>
    <w:rsid w:val="00E91DB5"/>
    <w:rsid w:val="00E9233F"/>
    <w:rsid w:val="00E92680"/>
    <w:rsid w:val="00E94708"/>
    <w:rsid w:val="00E94815"/>
    <w:rsid w:val="00E96366"/>
    <w:rsid w:val="00E96490"/>
    <w:rsid w:val="00EB0114"/>
    <w:rsid w:val="00EB3CD1"/>
    <w:rsid w:val="00EB4970"/>
    <w:rsid w:val="00EB661B"/>
    <w:rsid w:val="00EC3643"/>
    <w:rsid w:val="00EC5C2A"/>
    <w:rsid w:val="00ED06EB"/>
    <w:rsid w:val="00ED07BD"/>
    <w:rsid w:val="00ED2460"/>
    <w:rsid w:val="00ED476E"/>
    <w:rsid w:val="00ED51EC"/>
    <w:rsid w:val="00ED696A"/>
    <w:rsid w:val="00EE6EE8"/>
    <w:rsid w:val="00EE71A4"/>
    <w:rsid w:val="00EF297C"/>
    <w:rsid w:val="00EF7047"/>
    <w:rsid w:val="00F03636"/>
    <w:rsid w:val="00F039EC"/>
    <w:rsid w:val="00F10B32"/>
    <w:rsid w:val="00F16178"/>
    <w:rsid w:val="00F17CDB"/>
    <w:rsid w:val="00F22C5C"/>
    <w:rsid w:val="00F23815"/>
    <w:rsid w:val="00F25250"/>
    <w:rsid w:val="00F33A30"/>
    <w:rsid w:val="00F34A5A"/>
    <w:rsid w:val="00F43774"/>
    <w:rsid w:val="00F4683B"/>
    <w:rsid w:val="00F555B6"/>
    <w:rsid w:val="00F56309"/>
    <w:rsid w:val="00F612E4"/>
    <w:rsid w:val="00F616A2"/>
    <w:rsid w:val="00F61FE3"/>
    <w:rsid w:val="00F62F4E"/>
    <w:rsid w:val="00F64BEB"/>
    <w:rsid w:val="00F67218"/>
    <w:rsid w:val="00F736CC"/>
    <w:rsid w:val="00F765E1"/>
    <w:rsid w:val="00F76CFE"/>
    <w:rsid w:val="00F80D73"/>
    <w:rsid w:val="00F81385"/>
    <w:rsid w:val="00F831F0"/>
    <w:rsid w:val="00F87E76"/>
    <w:rsid w:val="00F92692"/>
    <w:rsid w:val="00F975BD"/>
    <w:rsid w:val="00F97F44"/>
    <w:rsid w:val="00FB58FD"/>
    <w:rsid w:val="00FB751A"/>
    <w:rsid w:val="00FB769E"/>
    <w:rsid w:val="00FC09E1"/>
    <w:rsid w:val="00FC1BE4"/>
    <w:rsid w:val="00FC60E7"/>
    <w:rsid w:val="00FC6E73"/>
    <w:rsid w:val="00FC7FF4"/>
    <w:rsid w:val="00FD4437"/>
    <w:rsid w:val="00FD61A6"/>
    <w:rsid w:val="00FE03F3"/>
    <w:rsid w:val="00FE0D1C"/>
    <w:rsid w:val="00FE440F"/>
    <w:rsid w:val="00FE46B5"/>
    <w:rsid w:val="00FE6E2F"/>
    <w:rsid w:val="00FF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87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2F0E"/>
    <w:pPr>
      <w:ind w:left="720"/>
    </w:pPr>
  </w:style>
  <w:style w:type="table" w:styleId="a4">
    <w:name w:val="Table Grid"/>
    <w:basedOn w:val="a1"/>
    <w:uiPriority w:val="99"/>
    <w:rsid w:val="00374B0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4868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D2E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88720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rinthtml">
    <w:name w:val="print_html"/>
    <w:basedOn w:val="a0"/>
    <w:rsid w:val="00887209"/>
  </w:style>
  <w:style w:type="character" w:styleId="a6">
    <w:name w:val="Hyperlink"/>
    <w:basedOn w:val="a0"/>
    <w:uiPriority w:val="99"/>
    <w:semiHidden/>
    <w:unhideWhenUsed/>
    <w:rsid w:val="008872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7209"/>
  </w:style>
  <w:style w:type="character" w:customStyle="1" w:styleId="date-display-single">
    <w:name w:val="date-display-single"/>
    <w:basedOn w:val="a0"/>
    <w:rsid w:val="00887209"/>
  </w:style>
  <w:style w:type="paragraph" w:styleId="a7">
    <w:name w:val="Normal (Web)"/>
    <w:basedOn w:val="a"/>
    <w:uiPriority w:val="99"/>
    <w:unhideWhenUsed/>
    <w:rsid w:val="0088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88720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40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09DC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40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09DC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9477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Администрация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Нина П. Васильева</dc:creator>
  <cp:keywords/>
  <dc:description/>
  <cp:lastModifiedBy>user</cp:lastModifiedBy>
  <cp:revision>34</cp:revision>
  <cp:lastPrinted>2014-07-30T05:41:00Z</cp:lastPrinted>
  <dcterms:created xsi:type="dcterms:W3CDTF">2014-01-31T04:20:00Z</dcterms:created>
  <dcterms:modified xsi:type="dcterms:W3CDTF">2016-03-15T08:38:00Z</dcterms:modified>
</cp:coreProperties>
</file>