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03" w:rsidRPr="00CF60B0" w:rsidRDefault="00F17403" w:rsidP="00364D9C">
      <w:pPr>
        <w:ind w:firstLine="4678"/>
      </w:pPr>
      <w:r w:rsidRPr="00CF60B0">
        <w:t>УТВЕРЖДАЮ:</w:t>
      </w:r>
    </w:p>
    <w:p w:rsidR="00F17403" w:rsidRPr="00CF60B0" w:rsidRDefault="00F17403" w:rsidP="00364D9C">
      <w:pPr>
        <w:ind w:firstLine="4678"/>
      </w:pPr>
      <w:r w:rsidRPr="00CF60B0">
        <w:t xml:space="preserve">Глава Арамильского </w:t>
      </w:r>
    </w:p>
    <w:p w:rsidR="00F17403" w:rsidRPr="00CF60B0" w:rsidRDefault="00F17403" w:rsidP="00364D9C">
      <w:pPr>
        <w:ind w:firstLine="4678"/>
      </w:pPr>
      <w:r w:rsidRPr="00CF60B0">
        <w:t>Городского округа</w:t>
      </w:r>
    </w:p>
    <w:p w:rsidR="00F17403" w:rsidRPr="00036587" w:rsidRDefault="00F17403" w:rsidP="00364D9C">
      <w:pPr>
        <w:ind w:firstLine="4678"/>
      </w:pPr>
      <w:r w:rsidRPr="00036587">
        <w:t>__________________ В.Ю. Никитенко</w:t>
      </w:r>
    </w:p>
    <w:p w:rsidR="00F17403" w:rsidRPr="0000258F" w:rsidRDefault="004E5590" w:rsidP="00364D9C">
      <w:pPr>
        <w:ind w:firstLine="4678"/>
      </w:pPr>
      <w:r w:rsidRPr="004E5590">
        <w:t>26</w:t>
      </w:r>
      <w:r w:rsidR="0019176B" w:rsidRPr="004E5590">
        <w:t>.</w:t>
      </w:r>
      <w:r w:rsidRPr="004E5590">
        <w:t>04</w:t>
      </w:r>
      <w:r w:rsidR="00036587" w:rsidRPr="004E5590">
        <w:t>.201</w:t>
      </w:r>
      <w:r w:rsidRPr="004E5590">
        <w:t>9</w:t>
      </w:r>
      <w:r w:rsidR="00F17403" w:rsidRPr="004E5590">
        <w:t>г.</w:t>
      </w:r>
    </w:p>
    <w:p w:rsidR="00F17403" w:rsidRPr="0000258F" w:rsidRDefault="00F17403" w:rsidP="00F17403">
      <w:pPr>
        <w:ind w:firstLine="4395"/>
        <w:rPr>
          <w:b/>
        </w:rPr>
      </w:pPr>
    </w:p>
    <w:p w:rsidR="00541C0A" w:rsidRPr="0000258F" w:rsidRDefault="00541C0A" w:rsidP="00541C0A">
      <w:pPr>
        <w:jc w:val="center"/>
        <w:rPr>
          <w:b/>
        </w:rPr>
      </w:pPr>
      <w:r w:rsidRPr="0000258F">
        <w:rPr>
          <w:b/>
        </w:rPr>
        <w:t>ЗАКЛЮЧЕНИЕ</w:t>
      </w:r>
    </w:p>
    <w:p w:rsidR="00541C0A" w:rsidRPr="00C262BB" w:rsidRDefault="00541C0A" w:rsidP="00541C0A">
      <w:pPr>
        <w:jc w:val="center"/>
        <w:rPr>
          <w:b/>
        </w:rPr>
      </w:pPr>
      <w:r w:rsidRPr="00C262BB">
        <w:rPr>
          <w:b/>
          <w:bCs/>
        </w:rPr>
        <w:t>о результатах публичных слушаний по</w:t>
      </w:r>
      <w:r w:rsidRPr="00C262BB">
        <w:rPr>
          <w:b/>
          <w:iCs/>
          <w:spacing w:val="-4"/>
        </w:rPr>
        <w:t xml:space="preserve"> </w:t>
      </w:r>
      <w:r w:rsidR="005D43A8" w:rsidRPr="00C262BB">
        <w:rPr>
          <w:b/>
        </w:rPr>
        <w:t>вопросу</w:t>
      </w:r>
    </w:p>
    <w:p w:rsidR="005D43A8" w:rsidRPr="00C262BB" w:rsidRDefault="001A30D6" w:rsidP="005D43A8">
      <w:pPr>
        <w:pBdr>
          <w:bottom w:val="single" w:sz="4" w:space="1" w:color="auto"/>
        </w:pBdr>
        <w:jc w:val="both"/>
      </w:pPr>
      <w:r>
        <w:t>в</w:t>
      </w:r>
      <w:r w:rsidRPr="001A30D6">
        <w:t>несени</w:t>
      </w:r>
      <w:r>
        <w:t>я</w:t>
      </w:r>
      <w:r w:rsidRPr="001A30D6">
        <w:t xml:space="preserve"> изменений в Генеральный план Арамильского городского округа, утвержденного Решением Думы Арамильского городского округа от 29.09.2011</w:t>
      </w:r>
      <w:r>
        <w:t xml:space="preserve"> № 72/3» и проекта в</w:t>
      </w:r>
      <w:r w:rsidRPr="001A30D6">
        <w:t>несени</w:t>
      </w:r>
      <w:r>
        <w:t>я</w:t>
      </w:r>
      <w:r w:rsidRPr="001A30D6">
        <w:t xml:space="preserve"> изменений в карты градостроительного зонирования Правил землепользования и застройки Арамильского городского округа, утвержденных Решением Думы Арамильского городского округа от 28.02.2013 года № 17/1</w:t>
      </w:r>
      <w:r w:rsidR="00E636E3" w:rsidRPr="00C262BB">
        <w:t>,</w:t>
      </w:r>
      <w:r w:rsidR="00FE5C69" w:rsidRPr="00C262BB">
        <w:t xml:space="preserve"> применительно к территории города Арамиль </w:t>
      </w:r>
      <w:r w:rsidR="005A5950">
        <w:t>(далее – Проекты)</w:t>
      </w:r>
    </w:p>
    <w:p w:rsidR="00541C0A" w:rsidRPr="0000258F" w:rsidRDefault="005D43A8" w:rsidP="00541C0A">
      <w:pPr>
        <w:jc w:val="center"/>
        <w:rPr>
          <w:sz w:val="20"/>
          <w:szCs w:val="20"/>
        </w:rPr>
      </w:pPr>
      <w:r w:rsidRPr="0000258F">
        <w:rPr>
          <w:sz w:val="20"/>
          <w:szCs w:val="20"/>
        </w:rPr>
        <w:t xml:space="preserve"> </w:t>
      </w:r>
      <w:r w:rsidR="00541C0A" w:rsidRPr="0000258F">
        <w:rPr>
          <w:sz w:val="20"/>
          <w:szCs w:val="20"/>
        </w:rPr>
        <w:t>(наименование)</w:t>
      </w:r>
    </w:p>
    <w:p w:rsidR="00541C0A" w:rsidRPr="00C262BB" w:rsidRDefault="00541C0A" w:rsidP="00D6204F">
      <w:pPr>
        <w:ind w:right="-427"/>
        <w:jc w:val="both"/>
        <w:rPr>
          <w:b/>
        </w:rPr>
      </w:pPr>
      <w:r w:rsidRPr="00C262BB">
        <w:rPr>
          <w:b/>
        </w:rPr>
        <w:t>В соответствии с:</w:t>
      </w:r>
    </w:p>
    <w:p w:rsidR="00497A58" w:rsidRPr="00C262BB" w:rsidRDefault="00497A58" w:rsidP="00457F8D">
      <w:pPr>
        <w:ind w:right="-2" w:firstLine="709"/>
        <w:jc w:val="both"/>
        <w:rPr>
          <w:spacing w:val="8"/>
        </w:rPr>
      </w:pPr>
      <w:r w:rsidRPr="00C262BB">
        <w:t xml:space="preserve">-  </w:t>
      </w:r>
      <w:r w:rsidRPr="00C262BB">
        <w:rPr>
          <w:spacing w:val="8"/>
        </w:rPr>
        <w:t>Градостроительным кодексом Российской Федерации;</w:t>
      </w:r>
    </w:p>
    <w:p w:rsidR="00497A58" w:rsidRPr="00C262BB" w:rsidRDefault="00497A58" w:rsidP="00457F8D">
      <w:pPr>
        <w:ind w:right="-2" w:firstLine="709"/>
        <w:jc w:val="both"/>
        <w:rPr>
          <w:spacing w:val="8"/>
        </w:rPr>
      </w:pPr>
      <w:r w:rsidRPr="00C262BB">
        <w:rPr>
          <w:spacing w:val="8"/>
        </w:rPr>
        <w:t>-</w:t>
      </w:r>
      <w:r w:rsidRPr="00C262BB">
        <w:rPr>
          <w:spacing w:val="3"/>
        </w:rPr>
        <w:t xml:space="preserve"> Федеральным законом от 06.10.2003 № 131-ФЗ </w:t>
      </w:r>
      <w:r w:rsidRPr="00C262BB">
        <w:t>«Об общих принципах организации местного самоуправления в Р</w:t>
      </w:r>
      <w:r w:rsidRPr="00C262BB">
        <w:rPr>
          <w:spacing w:val="8"/>
        </w:rPr>
        <w:t>Ф»;</w:t>
      </w:r>
    </w:p>
    <w:p w:rsidR="00541C0A" w:rsidRPr="00C262BB" w:rsidRDefault="00497A58" w:rsidP="00457F8D">
      <w:pPr>
        <w:ind w:right="-2" w:firstLine="709"/>
        <w:jc w:val="both"/>
      </w:pPr>
      <w:r w:rsidRPr="00C262BB">
        <w:t>-  Устав</w:t>
      </w:r>
      <w:r w:rsidR="005D43A8" w:rsidRPr="00C262BB">
        <w:t>ов Арамильского городского округа;</w:t>
      </w:r>
    </w:p>
    <w:p w:rsidR="005D43A8" w:rsidRPr="00C262BB" w:rsidRDefault="005D43A8" w:rsidP="00457F8D">
      <w:pPr>
        <w:ind w:right="-2" w:firstLine="709"/>
        <w:jc w:val="both"/>
        <w:rPr>
          <w:spacing w:val="8"/>
        </w:rPr>
      </w:pPr>
      <w:r w:rsidRPr="00C262BB">
        <w:rPr>
          <w:spacing w:val="8"/>
        </w:rPr>
        <w:t>- Постановлением Главы Арамильского городского округа от 22.09.2017 № 572 «О Комиссии по землепользованию и застройки Арамильского городского округа»;</w:t>
      </w:r>
    </w:p>
    <w:p w:rsidR="005D43A8" w:rsidRPr="00C262BB" w:rsidRDefault="005D43A8" w:rsidP="00457F8D">
      <w:pPr>
        <w:ind w:right="-2" w:firstLine="709"/>
        <w:jc w:val="both"/>
      </w:pPr>
      <w:r w:rsidRPr="00C262BB">
        <w:t xml:space="preserve">- </w:t>
      </w:r>
      <w:r w:rsidR="001A30D6">
        <w:t>П</w:t>
      </w:r>
      <w:r w:rsidRPr="00C262BB">
        <w:t xml:space="preserve">оложением «О порядке организации и проведения публичных слушаний на </w:t>
      </w:r>
      <w:r w:rsidR="00196ACC">
        <w:t>т</w:t>
      </w:r>
      <w:r w:rsidRPr="00C262BB">
        <w:t>ерритории Арамильского городского округа», утвержденн</w:t>
      </w:r>
      <w:r w:rsidR="00196ACC">
        <w:t>ым</w:t>
      </w:r>
      <w:r w:rsidRPr="00C262BB">
        <w:t xml:space="preserve"> решением Думы Арамильского городского </w:t>
      </w:r>
      <w:r w:rsidRPr="00C262BB">
        <w:rPr>
          <w:bCs/>
        </w:rPr>
        <w:t>округа</w:t>
      </w:r>
      <w:r w:rsidRPr="00C262BB">
        <w:t xml:space="preserve"> от 19.04.2018 № 36/2;</w:t>
      </w:r>
    </w:p>
    <w:p w:rsidR="005D43A8" w:rsidRPr="00C262BB" w:rsidRDefault="005D43A8" w:rsidP="00457F8D">
      <w:pPr>
        <w:ind w:right="-2" w:firstLine="709"/>
        <w:jc w:val="both"/>
      </w:pPr>
      <w:r w:rsidRPr="00C262BB">
        <w:t xml:space="preserve">- Постановлением главы Арамильского городского округа от </w:t>
      </w:r>
      <w:r w:rsidR="004837EA">
        <w:t>15.03.2019</w:t>
      </w:r>
      <w:r w:rsidRPr="00C262BB">
        <w:t xml:space="preserve"> № </w:t>
      </w:r>
      <w:r w:rsidR="004837EA">
        <w:t>118</w:t>
      </w:r>
      <w:r w:rsidRPr="00C262BB">
        <w:t xml:space="preserve"> </w:t>
      </w:r>
      <w:r w:rsidR="004837EA" w:rsidRPr="004837EA">
        <w:t>«О назначении и проведении публичных слушаний по проекту внесения изменений в Генеральный план Арамильского городского округа и проекту внесения изменений в Правила землепользования и застройки Арамильского городского округа»</w:t>
      </w:r>
      <w:r w:rsidRPr="00C262BB">
        <w:t xml:space="preserve">  </w:t>
      </w:r>
    </w:p>
    <w:p w:rsidR="00457F8D" w:rsidRPr="00C262BB" w:rsidRDefault="00457F8D" w:rsidP="00457F8D">
      <w:pPr>
        <w:ind w:right="-2" w:firstLine="709"/>
        <w:jc w:val="both"/>
      </w:pPr>
    </w:p>
    <w:p w:rsidR="00457F8D" w:rsidRPr="00C262BB" w:rsidRDefault="00457F8D" w:rsidP="00457F8D">
      <w:pPr>
        <w:jc w:val="both"/>
        <w:rPr>
          <w:b/>
        </w:rPr>
      </w:pPr>
      <w:r w:rsidRPr="00C262BB">
        <w:rPr>
          <w:b/>
        </w:rPr>
        <w:t>Публичные слушания проведены:</w:t>
      </w:r>
    </w:p>
    <w:p w:rsidR="008F422A" w:rsidRPr="00C262BB" w:rsidRDefault="008F422A" w:rsidP="00457F8D">
      <w:pPr>
        <w:jc w:val="both"/>
        <w:rPr>
          <w:b/>
        </w:rPr>
      </w:pPr>
    </w:p>
    <w:tbl>
      <w:tblPr>
        <w:tblW w:w="5386" w:type="dxa"/>
        <w:tblLayout w:type="fixed"/>
        <w:tblLook w:val="01E0" w:firstRow="1" w:lastRow="1" w:firstColumn="1" w:lastColumn="1" w:noHBand="0" w:noVBand="0"/>
      </w:tblPr>
      <w:tblGrid>
        <w:gridCol w:w="1701"/>
        <w:gridCol w:w="283"/>
        <w:gridCol w:w="567"/>
        <w:gridCol w:w="284"/>
        <w:gridCol w:w="567"/>
        <w:gridCol w:w="567"/>
        <w:gridCol w:w="567"/>
        <w:gridCol w:w="283"/>
        <w:gridCol w:w="567"/>
      </w:tblGrid>
      <w:tr w:rsidR="00457F8D" w:rsidRPr="00C262BB" w:rsidTr="00122D4C">
        <w:trPr>
          <w:trHeight w:val="197"/>
        </w:trPr>
        <w:tc>
          <w:tcPr>
            <w:tcW w:w="1701" w:type="dxa"/>
            <w:tcBorders>
              <w:bottom w:val="single" w:sz="4" w:space="0" w:color="auto"/>
            </w:tcBorders>
          </w:tcPr>
          <w:p w:rsidR="00457F8D" w:rsidRPr="00C262BB" w:rsidRDefault="004837EA" w:rsidP="00B717BD">
            <w:pPr>
              <w:jc w:val="center"/>
            </w:pPr>
            <w:r>
              <w:t>29.03.2019</w:t>
            </w:r>
          </w:p>
        </w:tc>
        <w:tc>
          <w:tcPr>
            <w:tcW w:w="283" w:type="dxa"/>
          </w:tcPr>
          <w:p w:rsidR="00457F8D" w:rsidRPr="00C262BB" w:rsidRDefault="00457F8D" w:rsidP="00B717BD">
            <w:pPr>
              <w:jc w:val="both"/>
            </w:pPr>
            <w:r w:rsidRPr="00C262BB"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F8D" w:rsidRPr="00C262BB" w:rsidRDefault="00457F8D" w:rsidP="00B717BD">
            <w:pPr>
              <w:jc w:val="center"/>
            </w:pPr>
            <w:r w:rsidRPr="00C262BB">
              <w:t>17</w:t>
            </w:r>
          </w:p>
        </w:tc>
        <w:tc>
          <w:tcPr>
            <w:tcW w:w="284" w:type="dxa"/>
          </w:tcPr>
          <w:p w:rsidR="00457F8D" w:rsidRPr="00C262BB" w:rsidRDefault="00457F8D" w:rsidP="00B717BD">
            <w:pPr>
              <w:jc w:val="both"/>
            </w:pPr>
            <w:r w:rsidRPr="00C262BB"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F8D" w:rsidRPr="00C262BB" w:rsidRDefault="00457F8D" w:rsidP="00B717BD">
            <w:pPr>
              <w:jc w:val="center"/>
            </w:pPr>
            <w:r w:rsidRPr="00C262BB">
              <w:t>45</w:t>
            </w:r>
          </w:p>
        </w:tc>
        <w:tc>
          <w:tcPr>
            <w:tcW w:w="567" w:type="dxa"/>
          </w:tcPr>
          <w:p w:rsidR="00457F8D" w:rsidRPr="00C262BB" w:rsidRDefault="00457F8D" w:rsidP="00B717BD">
            <w:pPr>
              <w:jc w:val="both"/>
            </w:pPr>
            <w:r w:rsidRPr="00C262BB">
              <w:t>до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F8D" w:rsidRPr="00C262BB" w:rsidRDefault="004837EA" w:rsidP="00B717BD">
            <w:pPr>
              <w:jc w:val="center"/>
            </w:pPr>
            <w:r>
              <w:t>18</w:t>
            </w:r>
          </w:p>
        </w:tc>
        <w:tc>
          <w:tcPr>
            <w:tcW w:w="283" w:type="dxa"/>
          </w:tcPr>
          <w:p w:rsidR="00457F8D" w:rsidRPr="00C262BB" w:rsidRDefault="00457F8D" w:rsidP="00B717BD">
            <w:pPr>
              <w:jc w:val="both"/>
            </w:pPr>
            <w:r w:rsidRPr="00C262BB"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F8D" w:rsidRPr="00C262BB" w:rsidRDefault="00457F8D" w:rsidP="00B717BD">
            <w:pPr>
              <w:jc w:val="center"/>
            </w:pPr>
            <w:r w:rsidRPr="00C262BB">
              <w:t>15</w:t>
            </w:r>
          </w:p>
        </w:tc>
      </w:tr>
      <w:tr w:rsidR="00457F8D" w:rsidRPr="00C262BB" w:rsidTr="00122D4C">
        <w:trPr>
          <w:trHeight w:val="97"/>
        </w:trPr>
        <w:tc>
          <w:tcPr>
            <w:tcW w:w="1701" w:type="dxa"/>
            <w:tcBorders>
              <w:top w:val="single" w:sz="4" w:space="0" w:color="auto"/>
            </w:tcBorders>
          </w:tcPr>
          <w:p w:rsidR="00457F8D" w:rsidRPr="00C262BB" w:rsidRDefault="00457F8D" w:rsidP="00B717BD">
            <w:pPr>
              <w:jc w:val="center"/>
            </w:pPr>
            <w:r w:rsidRPr="00C262BB">
              <w:t>(дата)</w:t>
            </w:r>
          </w:p>
        </w:tc>
        <w:tc>
          <w:tcPr>
            <w:tcW w:w="3685" w:type="dxa"/>
            <w:gridSpan w:val="8"/>
          </w:tcPr>
          <w:p w:rsidR="00457F8D" w:rsidRPr="00C262BB" w:rsidRDefault="00457F8D" w:rsidP="00B717BD">
            <w:pPr>
              <w:jc w:val="center"/>
            </w:pPr>
            <w:r w:rsidRPr="00C262BB">
              <w:t xml:space="preserve">   (время)</w:t>
            </w:r>
          </w:p>
        </w:tc>
      </w:tr>
    </w:tbl>
    <w:p w:rsidR="00457F8D" w:rsidRPr="00C262BB" w:rsidRDefault="00457F8D" w:rsidP="00457F8D">
      <w:pPr>
        <w:jc w:val="both"/>
        <w:rPr>
          <w:b/>
        </w:rPr>
      </w:pPr>
    </w:p>
    <w:p w:rsidR="00457F8D" w:rsidRPr="00C262BB" w:rsidRDefault="00457F8D" w:rsidP="008F422A">
      <w:pPr>
        <w:jc w:val="both"/>
      </w:pPr>
      <w:r w:rsidRPr="00C262BB">
        <w:rPr>
          <w:b/>
        </w:rPr>
        <w:t>по адресу:</w:t>
      </w:r>
      <w:r w:rsidR="008F422A" w:rsidRPr="00C262BB">
        <w:t xml:space="preserve"> </w:t>
      </w:r>
      <w:r w:rsidR="004837EA" w:rsidRPr="004837EA">
        <w:t>Свердловская область, Арамильский городской округ, город Арамиль, улица Рабочая, дом 120А, малый актовый зал Муницип</w:t>
      </w:r>
      <w:r w:rsidR="004837EA">
        <w:t>ального бюджетного учреждения «</w:t>
      </w:r>
      <w:r w:rsidR="004837EA" w:rsidRPr="004837EA">
        <w:t>Дворец культуры города Арамиль»</w:t>
      </w:r>
      <w:r w:rsidR="004837EA">
        <w:t>.</w:t>
      </w:r>
    </w:p>
    <w:p w:rsidR="008F422A" w:rsidRPr="00C262BB" w:rsidRDefault="008F422A" w:rsidP="00036587">
      <w:pPr>
        <w:jc w:val="both"/>
        <w:rPr>
          <w:b/>
        </w:rPr>
      </w:pPr>
    </w:p>
    <w:p w:rsidR="00FE5C69" w:rsidRPr="00C262BB" w:rsidRDefault="00AA34A5" w:rsidP="00AA34A5">
      <w:pPr>
        <w:ind w:firstLine="708"/>
        <w:jc w:val="both"/>
      </w:pPr>
      <w:r w:rsidRPr="00AA34A5">
        <w:rPr>
          <w:b/>
        </w:rPr>
        <w:t xml:space="preserve">Участникам публичных слушаний с текстовым и графическим материалами в виде презентации на экране, а также </w:t>
      </w:r>
      <w:r>
        <w:rPr>
          <w:b/>
        </w:rPr>
        <w:t>на бумажном носителе</w:t>
      </w:r>
      <w:r w:rsidRPr="00AA34A5">
        <w:rPr>
          <w:b/>
        </w:rPr>
        <w:t xml:space="preserve"> </w:t>
      </w:r>
      <w:r>
        <w:rPr>
          <w:b/>
        </w:rPr>
        <w:t xml:space="preserve">в </w:t>
      </w:r>
      <w:r w:rsidRPr="00AA34A5">
        <w:rPr>
          <w:b/>
        </w:rPr>
        <w:t>виде</w:t>
      </w:r>
      <w:r>
        <w:rPr>
          <w:b/>
        </w:rPr>
        <w:t xml:space="preserve"> брошюр </w:t>
      </w:r>
      <w:r w:rsidR="000C2512">
        <w:rPr>
          <w:b/>
        </w:rPr>
        <w:t>в</w:t>
      </w:r>
      <w:r>
        <w:rPr>
          <w:b/>
        </w:rPr>
        <w:t xml:space="preserve"> формате А4 (текст) и А3 (графический материал), брошюры были размещены </w:t>
      </w:r>
      <w:r w:rsidRPr="00AA34A5">
        <w:rPr>
          <w:b/>
        </w:rPr>
        <w:t>на демонстрационном столе</w:t>
      </w:r>
      <w:r w:rsidR="007C7734">
        <w:rPr>
          <w:b/>
        </w:rPr>
        <w:t xml:space="preserve"> у </w:t>
      </w:r>
      <w:r w:rsidR="007C7734">
        <w:rPr>
          <w:b/>
        </w:rPr>
        <w:lastRenderedPageBreak/>
        <w:t xml:space="preserve">входа в малый зал Дворца культуры г. </w:t>
      </w:r>
      <w:r w:rsidR="000C2512">
        <w:rPr>
          <w:b/>
        </w:rPr>
        <w:t xml:space="preserve">Арамиль, к рассмотрению и обсуждению было представлено </w:t>
      </w:r>
      <w:r w:rsidR="002602FB">
        <w:rPr>
          <w:b/>
        </w:rPr>
        <w:t>2</w:t>
      </w:r>
      <w:r w:rsidR="000C2512" w:rsidRPr="00C262BB">
        <w:rPr>
          <w:b/>
        </w:rPr>
        <w:t xml:space="preserve"> </w:t>
      </w:r>
      <w:r w:rsidR="00204557">
        <w:rPr>
          <w:b/>
        </w:rPr>
        <w:t>п</w:t>
      </w:r>
      <w:r w:rsidR="000C2512" w:rsidRPr="00C262BB">
        <w:rPr>
          <w:b/>
        </w:rPr>
        <w:t>роект</w:t>
      </w:r>
      <w:r w:rsidR="002602FB">
        <w:rPr>
          <w:b/>
        </w:rPr>
        <w:t>а</w:t>
      </w:r>
      <w:r w:rsidR="00457F8D" w:rsidRPr="00C262BB">
        <w:rPr>
          <w:b/>
        </w:rPr>
        <w:t>:</w:t>
      </w:r>
    </w:p>
    <w:p w:rsidR="002602FB" w:rsidRDefault="002602FB" w:rsidP="002602FB">
      <w:pPr>
        <w:ind w:firstLine="709"/>
        <w:jc w:val="both"/>
      </w:pPr>
    </w:p>
    <w:p w:rsidR="002602FB" w:rsidRDefault="002602FB" w:rsidP="002602FB">
      <w:pPr>
        <w:ind w:firstLine="709"/>
        <w:jc w:val="both"/>
      </w:pPr>
      <w:r>
        <w:t>1) Внесение изменений в Генеральный план Арамильского городского округа, утвержденный Решением Думы Арамильского городского округа от 29.09.2011 № 72/3, в части изменения функциональной зоны «Зона размещения городских лесов», установленную в отношении участка  перспективной рекультивации объекта специального назначения (свалки бытовых и промышленных отходов), расположенного на землях категории «земли населенных пунктов», в городе Арамиль Свердловской области в кадастровом квартале 66:33:0101002 с северной и восточной стороны земельного участка с кадастровым номером 66:33:0101002:604 на функциональную зону «Зона размещения древесно-кустарниковой растительности»;</w:t>
      </w:r>
    </w:p>
    <w:p w:rsidR="002602FB" w:rsidRDefault="002602FB" w:rsidP="002602FB">
      <w:pPr>
        <w:ind w:firstLine="709"/>
        <w:jc w:val="both"/>
      </w:pPr>
    </w:p>
    <w:p w:rsidR="00457F8D" w:rsidRPr="00C262BB" w:rsidRDefault="002602FB" w:rsidP="002602FB">
      <w:pPr>
        <w:ind w:firstLine="709"/>
        <w:jc w:val="both"/>
      </w:pPr>
      <w:r>
        <w:t>2) Внесение изменений в Правила землепользования и застройки Арамильского городского округа, утвержденные Решением Думы Арамильского городского округа от 28.02.2013 года № 17/1, путем изменения территориальной зоны ЗГФ - «Зона размещения городских лесов» на территориальную зону Р-</w:t>
      </w:r>
      <w:r w:rsidR="004E5590">
        <w:t>1</w:t>
      </w:r>
      <w:r>
        <w:t xml:space="preserve"> - «Зона </w:t>
      </w:r>
      <w:r w:rsidR="004E5590">
        <w:t>отдыха общего пользования</w:t>
      </w:r>
      <w:r>
        <w:t>» для организации работ по рекультивации объекта специального назначения (свалки бытовых и промышленных отходов), в городе Арамиль Свердловской области в кадастровом квартале 66:33:0101002 с северной и восточной стороны земельного участка с кадастровым номером 66:33:0101002:604.</w:t>
      </w:r>
    </w:p>
    <w:p w:rsidR="006167B6" w:rsidRDefault="006167B6" w:rsidP="00263996">
      <w:pPr>
        <w:ind w:firstLine="708"/>
        <w:jc w:val="both"/>
      </w:pPr>
    </w:p>
    <w:p w:rsidR="00FF11E6" w:rsidRPr="00C262BB" w:rsidRDefault="00FF11E6" w:rsidP="00263996">
      <w:pPr>
        <w:ind w:firstLine="708"/>
        <w:jc w:val="both"/>
      </w:pPr>
      <w:r w:rsidRPr="00C262BB">
        <w:t xml:space="preserve">В соответствии с Градостроительным кодексом Российской Федерации целью проведения публичных слушаний является доведение до населения Арамильского городского округа информации о содержании проектов внесения изменений в Генеральный план и </w:t>
      </w:r>
      <w:r w:rsidR="003C1838" w:rsidRPr="00C262BB">
        <w:t xml:space="preserve">проектов внесения изменений </w:t>
      </w:r>
      <w:r w:rsidRPr="00C262BB">
        <w:t xml:space="preserve">в </w:t>
      </w:r>
      <w:r w:rsidR="003C1838">
        <w:t>П</w:t>
      </w:r>
      <w:r w:rsidRPr="00C262BB">
        <w:t xml:space="preserve">равила землепользования и застройки на территории Арамильского городского округа применительно к территории города Арамиль,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действующим Положением о порядке организации и проведении публичных слушаний.   </w:t>
      </w:r>
    </w:p>
    <w:p w:rsidR="00541C0A" w:rsidRPr="00C262BB" w:rsidRDefault="00541C0A" w:rsidP="00541C0A">
      <w:pPr>
        <w:tabs>
          <w:tab w:val="left" w:pos="3828"/>
        </w:tabs>
      </w:pPr>
    </w:p>
    <w:p w:rsidR="0096130B" w:rsidRDefault="0096130B" w:rsidP="0096130B">
      <w:pPr>
        <w:ind w:firstLine="708"/>
        <w:jc w:val="both"/>
      </w:pPr>
      <w:r>
        <w:t xml:space="preserve">Постановление Главы Арамильского городского округа от </w:t>
      </w:r>
      <w:r w:rsidR="002602FB" w:rsidRPr="002602FB">
        <w:t>15.03.2019</w:t>
      </w:r>
      <w:r>
        <w:t xml:space="preserve"> </w:t>
      </w:r>
      <w:r w:rsidR="00E2679C">
        <w:t xml:space="preserve">           </w:t>
      </w:r>
      <w:r>
        <w:t xml:space="preserve">№ </w:t>
      </w:r>
      <w:r w:rsidR="002602FB">
        <w:t>118</w:t>
      </w:r>
      <w:r>
        <w:t xml:space="preserve"> «</w:t>
      </w:r>
      <w:r w:rsidR="002602FB" w:rsidRPr="002602FB">
        <w:t>О назначении и проведении публичных слушаний по проекту внесения изменений в Генеральный план Арамильского городского округа и проекту внесения изменений в Правила землепользования и застройки Арамильского городского округа</w:t>
      </w:r>
      <w:r w:rsidR="002602FB">
        <w:t>»</w:t>
      </w:r>
      <w:r>
        <w:t xml:space="preserve"> </w:t>
      </w:r>
      <w:r w:rsidR="00F6594A">
        <w:t xml:space="preserve">было </w:t>
      </w:r>
      <w:r>
        <w:t xml:space="preserve">опубликовано в газете «Арамильские вести» </w:t>
      </w:r>
      <w:r w:rsidR="00CE26DF">
        <w:t xml:space="preserve">№ </w:t>
      </w:r>
      <w:r w:rsidR="002602FB">
        <w:t>12</w:t>
      </w:r>
      <w:r w:rsidR="00CE26DF">
        <w:t xml:space="preserve"> (</w:t>
      </w:r>
      <w:r w:rsidR="002602FB">
        <w:t>1216</w:t>
      </w:r>
      <w:r w:rsidR="00CE26DF">
        <w:t xml:space="preserve">) от </w:t>
      </w:r>
      <w:r w:rsidR="002602FB">
        <w:t>20.03.2019</w:t>
      </w:r>
      <w:r w:rsidR="00CE26DF">
        <w:t xml:space="preserve">, а также </w:t>
      </w:r>
      <w:r w:rsidR="002602FB">
        <w:t>20.03.2019</w:t>
      </w:r>
      <w:r w:rsidR="00A86A9E">
        <w:t xml:space="preserve"> </w:t>
      </w:r>
      <w:r w:rsidR="00CE26DF">
        <w:t xml:space="preserve">было размещено на официальном сайте </w:t>
      </w:r>
      <w:r w:rsidR="00A86A9E">
        <w:t xml:space="preserve">Арамильского городского округа </w:t>
      </w:r>
      <w:r w:rsidR="00CE26DF">
        <w:t xml:space="preserve">в информационно-телекоммуникационной сети </w:t>
      </w:r>
      <w:r w:rsidR="008D1738">
        <w:t>«</w:t>
      </w:r>
      <w:r w:rsidR="00CE26DF">
        <w:t>И</w:t>
      </w:r>
      <w:r w:rsidR="00F6594A">
        <w:t>нтернет</w:t>
      </w:r>
      <w:r w:rsidR="008D1738">
        <w:t>»</w:t>
      </w:r>
      <w:r w:rsidR="00F6594A">
        <w:t>.</w:t>
      </w:r>
    </w:p>
    <w:p w:rsidR="00E2679C" w:rsidRPr="005C1734" w:rsidRDefault="00E2679C" w:rsidP="00247510">
      <w:pPr>
        <w:ind w:firstLine="708"/>
        <w:jc w:val="both"/>
        <w:rPr>
          <w:sz w:val="24"/>
        </w:rPr>
      </w:pPr>
    </w:p>
    <w:p w:rsidR="00247510" w:rsidRPr="00C262BB" w:rsidRDefault="00247510" w:rsidP="00247510">
      <w:pPr>
        <w:ind w:firstLine="708"/>
        <w:jc w:val="both"/>
      </w:pPr>
      <w:r w:rsidRPr="00C262BB">
        <w:lastRenderedPageBreak/>
        <w:t>Установлено, что предложения, рекомендации и замечания по обсуждаемым</w:t>
      </w:r>
      <w:r w:rsidR="00BE5202">
        <w:t xml:space="preserve"> </w:t>
      </w:r>
      <w:r w:rsidR="002602FB">
        <w:t>2</w:t>
      </w:r>
      <w:r w:rsidR="00BE5202">
        <w:t xml:space="preserve"> П</w:t>
      </w:r>
      <w:r w:rsidRPr="00C262BB">
        <w:t xml:space="preserve">роектам принимались до проведения публичных </w:t>
      </w:r>
      <w:r w:rsidR="009922E6" w:rsidRPr="00C262BB">
        <w:t>слушаний,</w:t>
      </w:r>
      <w:r w:rsidRPr="00C262BB">
        <w:t xml:space="preserve"> т</w:t>
      </w:r>
      <w:r w:rsidR="00377DA8" w:rsidRPr="00C262BB">
        <w:t xml:space="preserve">о </w:t>
      </w:r>
      <w:r w:rsidRPr="00C262BB">
        <w:t>е</w:t>
      </w:r>
      <w:r w:rsidR="00377DA8" w:rsidRPr="00C262BB">
        <w:t>сть</w:t>
      </w:r>
      <w:r w:rsidRPr="00C262BB">
        <w:t xml:space="preserve"> </w:t>
      </w:r>
      <w:r w:rsidR="00D01E91">
        <w:t xml:space="preserve">с </w:t>
      </w:r>
      <w:r w:rsidR="002602FB">
        <w:t>20</w:t>
      </w:r>
      <w:r w:rsidR="004837EA">
        <w:t>.03.2019</w:t>
      </w:r>
      <w:r w:rsidR="00D01E91">
        <w:t xml:space="preserve"> </w:t>
      </w:r>
      <w:r w:rsidRPr="00C262BB">
        <w:t xml:space="preserve">до </w:t>
      </w:r>
      <w:r w:rsidR="004837EA">
        <w:t>29.03.2019</w:t>
      </w:r>
      <w:r w:rsidRPr="00C262BB">
        <w:t xml:space="preserve"> года в Отделе архитектуры и градостроительства Администрации Арамильского городского округа по адресу: Свердловская область, </w:t>
      </w:r>
      <w:r w:rsidR="004837EA">
        <w:t>Арамильский городской округ</w:t>
      </w:r>
      <w:r w:rsidRPr="00C262BB">
        <w:t>, город Арамиль, улица</w:t>
      </w:r>
      <w:r w:rsidR="004837EA">
        <w:t xml:space="preserve"> </w:t>
      </w:r>
      <w:r w:rsidRPr="00C262BB">
        <w:t>1 Мая, дом 12, кабинет № 16.</w:t>
      </w:r>
    </w:p>
    <w:p w:rsidR="00247510" w:rsidRPr="005C1734" w:rsidRDefault="00247510" w:rsidP="00247510">
      <w:pPr>
        <w:jc w:val="both"/>
        <w:rPr>
          <w:b/>
          <w:sz w:val="24"/>
        </w:rPr>
      </w:pPr>
      <w:r w:rsidRPr="00C262BB">
        <w:rPr>
          <w:b/>
        </w:rPr>
        <w:tab/>
      </w:r>
    </w:p>
    <w:p w:rsidR="00247510" w:rsidRPr="00C262BB" w:rsidRDefault="00550941" w:rsidP="00550941">
      <w:pPr>
        <w:ind w:firstLine="708"/>
        <w:jc w:val="both"/>
      </w:pPr>
      <w:r w:rsidRPr="00550941">
        <w:t xml:space="preserve">За период, с момента опубликования постановления Главы Арамильского городского округа от 15.03.2019 № 118 </w:t>
      </w:r>
      <w:r w:rsidR="004E5590">
        <w:t xml:space="preserve">до </w:t>
      </w:r>
      <w:r>
        <w:t>дня проведения публичных слушаний</w:t>
      </w:r>
      <w:r w:rsidR="004E5590">
        <w:t xml:space="preserve">, в Отдел архитектуры и градостроительства Администрации Арамильского городского округа </w:t>
      </w:r>
      <w:r w:rsidR="004E5590">
        <w:t xml:space="preserve">от Комитета по управлению муниципальным имуществом Арамильского городского округа </w:t>
      </w:r>
      <w:r w:rsidR="004E5590">
        <w:t>поступил</w:t>
      </w:r>
      <w:r w:rsidR="004E5590">
        <w:t>о</w:t>
      </w:r>
      <w:r w:rsidR="004E5590">
        <w:t xml:space="preserve"> предложени</w:t>
      </w:r>
      <w:r w:rsidR="004E5590">
        <w:t>е об изменении территориальной зоны Р-1</w:t>
      </w:r>
      <w:r w:rsidR="004E5590" w:rsidRPr="004E5590">
        <w:t xml:space="preserve"> «Зона отдыха общего пользования» </w:t>
      </w:r>
      <w:r w:rsidR="004E5590">
        <w:t xml:space="preserve"> </w:t>
      </w:r>
      <w:r w:rsidR="004E5590" w:rsidRPr="004E5590">
        <w:t>на территориальную зону Р-</w:t>
      </w:r>
      <w:r w:rsidR="004E5590">
        <w:t>4</w:t>
      </w:r>
      <w:r w:rsidR="004E5590" w:rsidRPr="004E5590">
        <w:t xml:space="preserve"> - «Зона размещения рекреационно-ландшафтных территорий»</w:t>
      </w:r>
      <w:r w:rsidR="004E5590">
        <w:t xml:space="preserve"> в соответствии с предложением </w:t>
      </w:r>
      <w:r>
        <w:t>П</w:t>
      </w:r>
      <w:r w:rsidR="004E5590">
        <w:t>роекта</w:t>
      </w:r>
      <w:r>
        <w:t xml:space="preserve">, другие </w:t>
      </w:r>
      <w:r w:rsidR="00247510" w:rsidRPr="00943798">
        <w:rPr>
          <w:b/>
          <w:i/>
        </w:rPr>
        <w:t>предложения, рекомендации и замечания</w:t>
      </w:r>
      <w:r w:rsidR="00247510" w:rsidRPr="00943798">
        <w:t xml:space="preserve"> </w:t>
      </w:r>
      <w:r w:rsidR="00C13CB3">
        <w:t xml:space="preserve">ни по одному из </w:t>
      </w:r>
      <w:r w:rsidR="00247510" w:rsidRPr="00943798">
        <w:t>обсуждаемы</w:t>
      </w:r>
      <w:r w:rsidR="004837EA">
        <w:t>м</w:t>
      </w:r>
      <w:r w:rsidR="00247510" w:rsidRPr="00943798">
        <w:t xml:space="preserve"> </w:t>
      </w:r>
      <w:r w:rsidR="004837EA">
        <w:t>2</w:t>
      </w:r>
      <w:r w:rsidR="0068678F" w:rsidRPr="00943798">
        <w:t xml:space="preserve"> П</w:t>
      </w:r>
      <w:r w:rsidR="00247510" w:rsidRPr="00943798">
        <w:t>роектам</w:t>
      </w:r>
      <w:r w:rsidR="00247510" w:rsidRPr="00C262BB">
        <w:rPr>
          <w:b/>
          <w:i/>
        </w:rPr>
        <w:t xml:space="preserve"> не поступали. </w:t>
      </w:r>
      <w:bookmarkStart w:id="0" w:name="_GoBack"/>
      <w:bookmarkEnd w:id="0"/>
    </w:p>
    <w:p w:rsidR="00247510" w:rsidRPr="005C1734" w:rsidRDefault="00247510" w:rsidP="00541C0A">
      <w:pPr>
        <w:tabs>
          <w:tab w:val="left" w:pos="3828"/>
        </w:tabs>
        <w:jc w:val="both"/>
        <w:rPr>
          <w:b/>
          <w:bCs/>
          <w:sz w:val="24"/>
        </w:rPr>
      </w:pPr>
    </w:p>
    <w:p w:rsidR="005F7864" w:rsidRPr="00C262BB" w:rsidRDefault="005F7864" w:rsidP="005F7864">
      <w:pPr>
        <w:ind w:right="-2" w:firstLine="709"/>
        <w:jc w:val="both"/>
      </w:pPr>
      <w:r>
        <w:rPr>
          <w:spacing w:val="8"/>
        </w:rPr>
        <w:t>В соответствии с п</w:t>
      </w:r>
      <w:r w:rsidRPr="00C262BB">
        <w:rPr>
          <w:spacing w:val="8"/>
        </w:rPr>
        <w:t>остановлением Главы Арамильского городского округа от 22.09.2017 № 572 «О Комиссии по землепользованию и застройки Арамильского городского округа»</w:t>
      </w:r>
      <w:r>
        <w:rPr>
          <w:spacing w:val="8"/>
        </w:rPr>
        <w:t xml:space="preserve"> и </w:t>
      </w:r>
      <w:r w:rsidRPr="00C262BB">
        <w:t xml:space="preserve">Положением «О порядке организации и проведения публичных слушаний на </w:t>
      </w:r>
      <w:r>
        <w:t>т</w:t>
      </w:r>
      <w:r w:rsidRPr="00C262BB">
        <w:t>ерритории Арамильского городского округа», утвержденн</w:t>
      </w:r>
      <w:r>
        <w:t>ым</w:t>
      </w:r>
      <w:r w:rsidRPr="00C262BB">
        <w:t xml:space="preserve"> решением Думы Арамильского городского </w:t>
      </w:r>
      <w:r w:rsidRPr="00C262BB">
        <w:rPr>
          <w:bCs/>
        </w:rPr>
        <w:t>округа</w:t>
      </w:r>
      <w:r w:rsidRPr="00C262BB">
        <w:t xml:space="preserve"> </w:t>
      </w:r>
      <w:r>
        <w:t xml:space="preserve">от 19.04.2018 № 36/2, председательствующим на публичных слушаниях выступил заместитель главы Администрации Арамильского городского округа Р.В. </w:t>
      </w:r>
      <w:proofErr w:type="spellStart"/>
      <w:r>
        <w:t>Гарифуллин</w:t>
      </w:r>
      <w:proofErr w:type="spellEnd"/>
      <w:r>
        <w:t xml:space="preserve">, демонстрационный материал </w:t>
      </w:r>
      <w:r w:rsidR="00A76A17">
        <w:t xml:space="preserve">и пояснения по каждому проекту </w:t>
      </w:r>
      <w:r w:rsidR="004837EA">
        <w:t>был представлен начальником О</w:t>
      </w:r>
      <w:r>
        <w:t>тдела архитектуры и градостроительства Администрации Арамильского городского округа О.А. Слободчикова</w:t>
      </w:r>
      <w:r w:rsidR="00BE63A7">
        <w:t>.</w:t>
      </w:r>
      <w:r>
        <w:t xml:space="preserve"> </w:t>
      </w:r>
    </w:p>
    <w:p w:rsidR="005F7864" w:rsidRPr="005C1734" w:rsidRDefault="005F7864" w:rsidP="00247510">
      <w:pPr>
        <w:ind w:firstLine="708"/>
        <w:jc w:val="both"/>
        <w:rPr>
          <w:sz w:val="24"/>
        </w:rPr>
      </w:pPr>
    </w:p>
    <w:p w:rsidR="00247510" w:rsidRPr="00C262BB" w:rsidRDefault="00247510" w:rsidP="00247510">
      <w:pPr>
        <w:ind w:firstLine="708"/>
        <w:jc w:val="both"/>
        <w:rPr>
          <w:u w:val="single"/>
        </w:rPr>
      </w:pPr>
      <w:r w:rsidRPr="00C262BB">
        <w:t xml:space="preserve">В публичных слушаниях приняло участие: </w:t>
      </w:r>
      <w:r w:rsidR="004837EA">
        <w:t>3</w:t>
      </w:r>
      <w:r w:rsidRPr="00C262BB">
        <w:t xml:space="preserve"> </w:t>
      </w:r>
      <w:r w:rsidR="00660E5C">
        <w:t>зарегистрированных человека, проживающих и зарегистрированных на территории Арамильского городского округа.</w:t>
      </w:r>
    </w:p>
    <w:p w:rsidR="00247510" w:rsidRPr="005C1734" w:rsidRDefault="00247510" w:rsidP="00247510">
      <w:pPr>
        <w:ind w:firstLine="709"/>
        <w:jc w:val="both"/>
        <w:rPr>
          <w:bCs/>
          <w:sz w:val="24"/>
        </w:rPr>
      </w:pPr>
    </w:p>
    <w:p w:rsidR="00247510" w:rsidRPr="00C262BB" w:rsidRDefault="00541C0A" w:rsidP="00247510">
      <w:pPr>
        <w:ind w:firstLine="709"/>
        <w:jc w:val="both"/>
      </w:pPr>
      <w:r w:rsidRPr="00C262BB">
        <w:rPr>
          <w:bCs/>
        </w:rPr>
        <w:t>В процессе публичны</w:t>
      </w:r>
      <w:r w:rsidR="00E0097A" w:rsidRPr="00C262BB">
        <w:rPr>
          <w:bCs/>
        </w:rPr>
        <w:t>х слушаний мотивированны</w:t>
      </w:r>
      <w:r w:rsidR="00247510" w:rsidRPr="00C262BB">
        <w:rPr>
          <w:bCs/>
        </w:rPr>
        <w:t>е</w:t>
      </w:r>
      <w:r w:rsidR="00E0097A" w:rsidRPr="00C262BB">
        <w:rPr>
          <w:bCs/>
        </w:rPr>
        <w:t xml:space="preserve"> </w:t>
      </w:r>
      <w:r w:rsidR="00247510" w:rsidRPr="00C262BB">
        <w:t xml:space="preserve">предложения, рекомендации и замечания по обсуждаемым </w:t>
      </w:r>
      <w:r w:rsidR="004837EA">
        <w:t>2</w:t>
      </w:r>
      <w:r w:rsidR="00A01EF1">
        <w:t xml:space="preserve"> П</w:t>
      </w:r>
      <w:r w:rsidR="00247510" w:rsidRPr="00C262BB">
        <w:t>роектам</w:t>
      </w:r>
      <w:r w:rsidR="00377DA8" w:rsidRPr="00C262BB">
        <w:t xml:space="preserve"> также</w:t>
      </w:r>
      <w:r w:rsidR="00247510" w:rsidRPr="00C262BB">
        <w:rPr>
          <w:b/>
          <w:i/>
        </w:rPr>
        <w:t xml:space="preserve"> не поступали. </w:t>
      </w:r>
    </w:p>
    <w:p w:rsidR="005F7864" w:rsidRPr="005C1734" w:rsidRDefault="005F7864" w:rsidP="00B6655D">
      <w:pPr>
        <w:ind w:firstLine="708"/>
        <w:jc w:val="both"/>
        <w:rPr>
          <w:b/>
          <w:sz w:val="24"/>
          <w:lang w:eastAsia="en-US"/>
        </w:rPr>
      </w:pPr>
    </w:p>
    <w:p w:rsidR="00541C0A" w:rsidRPr="00C262BB" w:rsidRDefault="00E0097A" w:rsidP="00B6655D">
      <w:pPr>
        <w:ind w:firstLine="708"/>
        <w:jc w:val="both"/>
        <w:rPr>
          <w:b/>
          <w:lang w:eastAsia="en-US"/>
        </w:rPr>
      </w:pPr>
      <w:r w:rsidRPr="00C262BB">
        <w:rPr>
          <w:b/>
          <w:lang w:eastAsia="en-US"/>
        </w:rPr>
        <w:t xml:space="preserve">На </w:t>
      </w:r>
      <w:r w:rsidR="00541C0A" w:rsidRPr="00C262BB">
        <w:rPr>
          <w:b/>
          <w:lang w:eastAsia="en-US"/>
        </w:rPr>
        <w:t xml:space="preserve">голосование </w:t>
      </w:r>
      <w:r w:rsidR="00576AF2">
        <w:rPr>
          <w:b/>
          <w:lang w:eastAsia="en-US"/>
        </w:rPr>
        <w:t xml:space="preserve">был </w:t>
      </w:r>
      <w:r w:rsidR="00541C0A" w:rsidRPr="00C262BB">
        <w:rPr>
          <w:b/>
          <w:lang w:eastAsia="en-US"/>
        </w:rPr>
        <w:t xml:space="preserve">вынесен вопрос </w:t>
      </w:r>
      <w:r w:rsidRPr="00C262BB">
        <w:rPr>
          <w:b/>
          <w:lang w:eastAsia="en-US"/>
        </w:rPr>
        <w:t xml:space="preserve">об одобрении </w:t>
      </w:r>
      <w:r w:rsidR="004837EA">
        <w:rPr>
          <w:b/>
          <w:lang w:eastAsia="en-US"/>
        </w:rPr>
        <w:t>2</w:t>
      </w:r>
      <w:r w:rsidR="00B6655D" w:rsidRPr="00C262BB">
        <w:rPr>
          <w:b/>
          <w:lang w:eastAsia="en-US"/>
        </w:rPr>
        <w:t xml:space="preserve"> рассматриваемых </w:t>
      </w:r>
      <w:r w:rsidR="00A01EF1">
        <w:rPr>
          <w:b/>
          <w:lang w:eastAsia="en-US"/>
        </w:rPr>
        <w:t>П</w:t>
      </w:r>
      <w:r w:rsidRPr="00C262BB">
        <w:rPr>
          <w:b/>
          <w:lang w:eastAsia="en-US"/>
        </w:rPr>
        <w:t>роект</w:t>
      </w:r>
      <w:r w:rsidR="00B6655D" w:rsidRPr="00C262BB">
        <w:rPr>
          <w:b/>
          <w:lang w:eastAsia="en-US"/>
        </w:rPr>
        <w:t>ов</w:t>
      </w:r>
      <w:r w:rsidR="000D678B">
        <w:rPr>
          <w:b/>
          <w:lang w:eastAsia="en-US"/>
        </w:rPr>
        <w:t>,</w:t>
      </w:r>
      <w:r w:rsidR="009922E6" w:rsidRPr="00C262BB">
        <w:rPr>
          <w:b/>
          <w:lang w:eastAsia="en-US"/>
        </w:rPr>
        <w:t xml:space="preserve"> с голосованием по каждому проекту отдельно</w:t>
      </w:r>
      <w:r w:rsidR="00A01EF1">
        <w:rPr>
          <w:b/>
          <w:lang w:eastAsia="en-US"/>
        </w:rPr>
        <w:t>.</w:t>
      </w:r>
    </w:p>
    <w:p w:rsidR="00541C0A" w:rsidRPr="005C1734" w:rsidRDefault="00541C0A" w:rsidP="00541C0A">
      <w:pPr>
        <w:jc w:val="both"/>
        <w:textAlignment w:val="top"/>
        <w:rPr>
          <w:sz w:val="24"/>
        </w:rPr>
      </w:pPr>
    </w:p>
    <w:p w:rsidR="00541C0A" w:rsidRPr="00D36604" w:rsidRDefault="00541C0A" w:rsidP="00DF1097">
      <w:pPr>
        <w:jc w:val="both"/>
        <w:textAlignment w:val="top"/>
      </w:pPr>
      <w:r w:rsidRPr="00D36604">
        <w:rPr>
          <w:b/>
        </w:rPr>
        <w:t>Результаты голосования:</w:t>
      </w:r>
      <w:r w:rsidRPr="00D36604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31"/>
        <w:gridCol w:w="709"/>
        <w:gridCol w:w="1331"/>
        <w:gridCol w:w="708"/>
        <w:gridCol w:w="2145"/>
        <w:gridCol w:w="567"/>
      </w:tblGrid>
      <w:tr w:rsidR="0026683B" w:rsidRPr="00C262BB" w:rsidTr="003C623D">
        <w:tc>
          <w:tcPr>
            <w:tcW w:w="590" w:type="dxa"/>
          </w:tcPr>
          <w:p w:rsidR="0026683B" w:rsidRPr="00C262BB" w:rsidRDefault="0026683B" w:rsidP="0026683B">
            <w:pPr>
              <w:jc w:val="both"/>
              <w:textAlignment w:val="top"/>
            </w:pPr>
            <w:r w:rsidRPr="00C262BB">
              <w:t>1)</w:t>
            </w:r>
          </w:p>
        </w:tc>
        <w:tc>
          <w:tcPr>
            <w:tcW w:w="731" w:type="dxa"/>
            <w:vAlign w:val="bottom"/>
          </w:tcPr>
          <w:p w:rsidR="0026683B" w:rsidRPr="00C262BB" w:rsidRDefault="0026683B" w:rsidP="00C27B49">
            <w:pPr>
              <w:jc w:val="center"/>
              <w:textAlignment w:val="top"/>
            </w:pPr>
            <w:r w:rsidRPr="00C262BB">
              <w:t>«за»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6683B" w:rsidRPr="00C262BB" w:rsidRDefault="0026683B" w:rsidP="002602FB">
            <w:pPr>
              <w:jc w:val="center"/>
              <w:textAlignment w:val="top"/>
              <w:rPr>
                <w:b/>
              </w:rPr>
            </w:pPr>
            <w:r w:rsidRPr="00C262BB">
              <w:rPr>
                <w:b/>
              </w:rPr>
              <w:t>3</w:t>
            </w:r>
          </w:p>
        </w:tc>
        <w:tc>
          <w:tcPr>
            <w:tcW w:w="1331" w:type="dxa"/>
            <w:vAlign w:val="bottom"/>
          </w:tcPr>
          <w:p w:rsidR="0026683B" w:rsidRPr="00C262BB" w:rsidRDefault="0026683B" w:rsidP="00C27B49">
            <w:pPr>
              <w:jc w:val="center"/>
              <w:textAlignment w:val="top"/>
            </w:pPr>
            <w:r w:rsidRPr="00C262BB">
              <w:t>«против»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6683B" w:rsidRPr="00C262BB" w:rsidRDefault="0026683B" w:rsidP="00C27B49">
            <w:pPr>
              <w:jc w:val="center"/>
              <w:textAlignment w:val="top"/>
              <w:rPr>
                <w:b/>
              </w:rPr>
            </w:pPr>
            <w:r w:rsidRPr="00C262BB">
              <w:rPr>
                <w:b/>
              </w:rPr>
              <w:t>0</w:t>
            </w:r>
          </w:p>
        </w:tc>
        <w:tc>
          <w:tcPr>
            <w:tcW w:w="2145" w:type="dxa"/>
            <w:vAlign w:val="bottom"/>
          </w:tcPr>
          <w:p w:rsidR="0026683B" w:rsidRPr="00C262BB" w:rsidRDefault="0026683B" w:rsidP="00C27B49">
            <w:pPr>
              <w:jc w:val="center"/>
              <w:textAlignment w:val="top"/>
            </w:pPr>
            <w:r w:rsidRPr="00C262BB">
              <w:t>«воздержались»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6683B" w:rsidRPr="00C262BB" w:rsidRDefault="002602FB" w:rsidP="00C27B49">
            <w:pPr>
              <w:jc w:val="center"/>
              <w:textAlignment w:val="top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27B49" w:rsidRPr="00C262BB" w:rsidTr="003C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27B49" w:rsidRPr="00C262BB" w:rsidRDefault="00C27B49" w:rsidP="00B717BD">
            <w:pPr>
              <w:jc w:val="both"/>
              <w:textAlignment w:val="top"/>
            </w:pPr>
            <w:r w:rsidRPr="00C262BB">
              <w:t>2)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27B49" w:rsidRPr="00C262BB" w:rsidRDefault="00C27B49" w:rsidP="00B717BD">
            <w:pPr>
              <w:jc w:val="center"/>
              <w:textAlignment w:val="top"/>
            </w:pPr>
            <w:r w:rsidRPr="00C262BB">
              <w:t>«за»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B49" w:rsidRPr="00C262BB" w:rsidRDefault="00C27B49" w:rsidP="002602FB">
            <w:pPr>
              <w:jc w:val="center"/>
              <w:textAlignment w:val="top"/>
              <w:rPr>
                <w:b/>
              </w:rPr>
            </w:pPr>
            <w:r w:rsidRPr="00C262BB">
              <w:rPr>
                <w:b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C27B49" w:rsidRPr="00C262BB" w:rsidRDefault="00C27B49" w:rsidP="00B717BD">
            <w:pPr>
              <w:jc w:val="center"/>
              <w:textAlignment w:val="top"/>
            </w:pPr>
            <w:r w:rsidRPr="00C262BB">
              <w:t>«против»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B49" w:rsidRPr="00C262BB" w:rsidRDefault="00C27B49" w:rsidP="00B717BD">
            <w:pPr>
              <w:jc w:val="center"/>
              <w:textAlignment w:val="top"/>
              <w:rPr>
                <w:b/>
              </w:rPr>
            </w:pPr>
            <w:r w:rsidRPr="00C262BB">
              <w:rPr>
                <w:b/>
              </w:rPr>
              <w:t>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27B49" w:rsidRPr="00C262BB" w:rsidRDefault="00C27B49" w:rsidP="00B717BD">
            <w:pPr>
              <w:jc w:val="center"/>
              <w:textAlignment w:val="top"/>
            </w:pPr>
            <w:r w:rsidRPr="00C262BB">
              <w:t>«воздержались»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B49" w:rsidRPr="00C262BB" w:rsidRDefault="002602FB" w:rsidP="00B717BD">
            <w:pPr>
              <w:jc w:val="center"/>
              <w:textAlignment w:val="top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6683B" w:rsidRPr="00C262BB" w:rsidRDefault="0026683B" w:rsidP="0026683B">
      <w:pPr>
        <w:jc w:val="both"/>
        <w:textAlignment w:val="top"/>
        <w:rPr>
          <w:b/>
        </w:rPr>
      </w:pPr>
    </w:p>
    <w:p w:rsidR="000057D4" w:rsidRDefault="00541C0A" w:rsidP="0094529E">
      <w:pPr>
        <w:ind w:firstLine="708"/>
        <w:jc w:val="both"/>
        <w:textAlignment w:val="top"/>
        <w:rPr>
          <w:b/>
        </w:rPr>
      </w:pPr>
      <w:r w:rsidRPr="00C262BB">
        <w:rPr>
          <w:b/>
        </w:rPr>
        <w:lastRenderedPageBreak/>
        <w:t>На ос</w:t>
      </w:r>
      <w:r w:rsidR="008C3BCB" w:rsidRPr="00C262BB">
        <w:rPr>
          <w:b/>
        </w:rPr>
        <w:t xml:space="preserve">новании результатов проведенных </w:t>
      </w:r>
      <w:r w:rsidRPr="00C262BB">
        <w:rPr>
          <w:b/>
        </w:rPr>
        <w:t xml:space="preserve">публичных слушаний </w:t>
      </w:r>
      <w:r w:rsidR="003822A5">
        <w:rPr>
          <w:b/>
        </w:rPr>
        <w:t>Комиссией по землепользованию и застройки Арамильского городского округа</w:t>
      </w:r>
      <w:r w:rsidR="003822A5" w:rsidRPr="00C262BB">
        <w:rPr>
          <w:b/>
        </w:rPr>
        <w:t xml:space="preserve"> </w:t>
      </w:r>
      <w:r w:rsidRPr="00C262BB">
        <w:rPr>
          <w:b/>
        </w:rPr>
        <w:t>вынесено следующее заключение:</w:t>
      </w:r>
      <w:r w:rsidR="0094529E">
        <w:rPr>
          <w:b/>
        </w:rPr>
        <w:t xml:space="preserve"> </w:t>
      </w:r>
    </w:p>
    <w:p w:rsidR="00541C0A" w:rsidRPr="00C262BB" w:rsidRDefault="000057D4" w:rsidP="000057D4">
      <w:pPr>
        <w:tabs>
          <w:tab w:val="left" w:pos="426"/>
        </w:tabs>
        <w:ind w:firstLine="708"/>
        <w:jc w:val="both"/>
        <w:textAlignment w:val="top"/>
      </w:pPr>
      <w:r w:rsidRPr="000057D4">
        <w:t>1</w:t>
      </w:r>
      <w:r>
        <w:t>.</w:t>
      </w:r>
      <w:r w:rsidRPr="000057D4">
        <w:t xml:space="preserve"> П</w:t>
      </w:r>
      <w:r w:rsidR="008C50C8" w:rsidRPr="00C262BB">
        <w:t xml:space="preserve">роцедура проведения публичных слушаний от </w:t>
      </w:r>
      <w:r w:rsidR="002602FB">
        <w:t>29.03.2019</w:t>
      </w:r>
      <w:r w:rsidR="008C50C8" w:rsidRPr="00C262BB">
        <w:t xml:space="preserve"> года по рассмотрению </w:t>
      </w:r>
      <w:r w:rsidR="002602FB">
        <w:t>2</w:t>
      </w:r>
      <w:r w:rsidR="008C50C8" w:rsidRPr="00C262BB">
        <w:t xml:space="preserve"> </w:t>
      </w:r>
      <w:r w:rsidR="009704E9" w:rsidRPr="00C262BB">
        <w:t>П</w:t>
      </w:r>
      <w:r w:rsidR="008C50C8" w:rsidRPr="00C262BB">
        <w:t xml:space="preserve">роектов </w:t>
      </w:r>
      <w:r w:rsidR="00F17403" w:rsidRPr="00C262BB">
        <w:t>соблюдена и соответствует требованиям действующего законодательства Р</w:t>
      </w:r>
      <w:r w:rsidR="0094529E">
        <w:t xml:space="preserve">оссийской </w:t>
      </w:r>
      <w:r w:rsidR="00F17403" w:rsidRPr="00C262BB">
        <w:t>Ф</w:t>
      </w:r>
      <w:r w:rsidR="0094529E">
        <w:t>едерации</w:t>
      </w:r>
      <w:r w:rsidR="00F17403" w:rsidRPr="00C262BB">
        <w:t xml:space="preserve"> и нормативным правовым актам Арамильского городского округа, в связи с чем публичные слушания </w:t>
      </w:r>
      <w:r w:rsidR="00F17403" w:rsidRPr="00C262BB">
        <w:rPr>
          <w:b/>
        </w:rPr>
        <w:t>счита</w:t>
      </w:r>
      <w:r w:rsidR="00541C0A" w:rsidRPr="00C262BB">
        <w:rPr>
          <w:b/>
        </w:rPr>
        <w:t>ть состоявшимися.</w:t>
      </w:r>
    </w:p>
    <w:p w:rsidR="003A1321" w:rsidRDefault="003A1321" w:rsidP="003A132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8"/>
        <w:jc w:val="both"/>
      </w:pPr>
      <w:r>
        <w:t>Одобрить</w:t>
      </w:r>
      <w:r w:rsidRPr="00C262BB">
        <w:t xml:space="preserve"> </w:t>
      </w:r>
      <w:r w:rsidR="002602FB">
        <w:t>2</w:t>
      </w:r>
      <w:r>
        <w:t xml:space="preserve"> </w:t>
      </w:r>
      <w:r w:rsidRPr="00C262BB">
        <w:t>Проект</w:t>
      </w:r>
      <w:r w:rsidR="002602FB">
        <w:t>а</w:t>
      </w:r>
      <w:r w:rsidRPr="00C262BB">
        <w:t>.</w:t>
      </w:r>
    </w:p>
    <w:p w:rsidR="003A1321" w:rsidRPr="00EE480D" w:rsidRDefault="003A1321" w:rsidP="003A132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8"/>
        <w:jc w:val="both"/>
      </w:pPr>
      <w:r w:rsidRPr="00EE480D">
        <w:t xml:space="preserve">Рекомендовать Главе Арамильского городского округа направить в Думу Арамильского городского округа для рассмотрения в порядке, установленном законодательством, </w:t>
      </w:r>
      <w:r w:rsidR="002602FB">
        <w:t>2</w:t>
      </w:r>
      <w:r>
        <w:t xml:space="preserve"> </w:t>
      </w:r>
      <w:r w:rsidRPr="00EE480D">
        <w:t>Проект</w:t>
      </w:r>
      <w:r w:rsidR="002602FB">
        <w:t>а</w:t>
      </w:r>
      <w:r w:rsidRPr="00EE480D">
        <w:t>, протокол публичных слушаний и настоящее заключение.</w:t>
      </w:r>
    </w:p>
    <w:p w:rsidR="003A1321" w:rsidRDefault="003A1321" w:rsidP="003A1321">
      <w:pPr>
        <w:numPr>
          <w:ilvl w:val="0"/>
          <w:numId w:val="4"/>
        </w:numPr>
        <w:tabs>
          <w:tab w:val="left" w:pos="426"/>
          <w:tab w:val="left" w:pos="993"/>
        </w:tabs>
        <w:ind w:left="0" w:firstLine="708"/>
        <w:jc w:val="both"/>
      </w:pPr>
      <w:r>
        <w:t>В соответствии с пунктом 23 статья 5.1 Градостроительного кодекса Российской Федерации,</w:t>
      </w:r>
      <w:r w:rsidRPr="00C262BB">
        <w:t xml:space="preserve"> заключение </w:t>
      </w:r>
      <w:r>
        <w:t>о результатах публичных слушаний опубликовать</w:t>
      </w:r>
      <w:r w:rsidRPr="00C262BB">
        <w:t xml:space="preserve"> в газете «</w:t>
      </w:r>
      <w:proofErr w:type="spellStart"/>
      <w:r w:rsidRPr="00C262BB">
        <w:t>Арамильские</w:t>
      </w:r>
      <w:proofErr w:type="spellEnd"/>
      <w:r w:rsidRPr="00C262BB">
        <w:t xml:space="preserve"> вести» и на официальном сайте Арамильского городского округа в информационно-телекоммуникационной сети «Интернет».</w:t>
      </w:r>
      <w:r w:rsidRPr="00672E4D">
        <w:t xml:space="preserve"> </w:t>
      </w:r>
    </w:p>
    <w:p w:rsidR="00541C0A" w:rsidRDefault="00541C0A" w:rsidP="00A94ADE">
      <w:pPr>
        <w:ind w:firstLine="992"/>
        <w:jc w:val="both"/>
        <w:textAlignment w:val="top"/>
        <w:rPr>
          <w:sz w:val="24"/>
          <w:szCs w:val="24"/>
        </w:rPr>
      </w:pPr>
    </w:p>
    <w:p w:rsidR="00541C0A" w:rsidRDefault="00541C0A" w:rsidP="00A94ADE">
      <w:pPr>
        <w:ind w:firstLine="992"/>
        <w:jc w:val="both"/>
        <w:textAlignment w:val="top"/>
        <w:rPr>
          <w:sz w:val="24"/>
          <w:szCs w:val="24"/>
        </w:rPr>
      </w:pPr>
    </w:p>
    <w:p w:rsidR="00FB6301" w:rsidRDefault="00FB6301" w:rsidP="00A94ADE">
      <w:pPr>
        <w:ind w:firstLine="992"/>
        <w:jc w:val="both"/>
        <w:textAlignment w:val="top"/>
        <w:rPr>
          <w:sz w:val="24"/>
          <w:szCs w:val="24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284"/>
        <w:gridCol w:w="1559"/>
        <w:gridCol w:w="236"/>
        <w:gridCol w:w="2883"/>
      </w:tblGrid>
      <w:tr w:rsidR="00DF1097" w:rsidRPr="00CF60B0" w:rsidTr="004837EA">
        <w:trPr>
          <w:trHeight w:val="292"/>
        </w:trPr>
        <w:tc>
          <w:tcPr>
            <w:tcW w:w="2127" w:type="dxa"/>
          </w:tcPr>
          <w:p w:rsidR="00DF1097" w:rsidRPr="00D2050A" w:rsidRDefault="00DF1097" w:rsidP="00DF1097">
            <w:pPr>
              <w:jc w:val="both"/>
              <w:rPr>
                <w:szCs w:val="24"/>
              </w:rPr>
            </w:pPr>
            <w:r w:rsidRPr="00D2050A">
              <w:rPr>
                <w:szCs w:val="24"/>
              </w:rPr>
              <w:t>Председатель комиссии: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1097" w:rsidRPr="00D2050A" w:rsidRDefault="00D6204F" w:rsidP="00DF1097">
            <w:pPr>
              <w:jc w:val="center"/>
              <w:rPr>
                <w:szCs w:val="24"/>
              </w:rPr>
            </w:pPr>
            <w:r w:rsidRPr="00D2050A">
              <w:rPr>
                <w:szCs w:val="24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84" w:type="dxa"/>
          </w:tcPr>
          <w:p w:rsidR="00DF1097" w:rsidRPr="00D2050A" w:rsidRDefault="00DF1097" w:rsidP="00DF1097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1097" w:rsidRPr="00D2050A" w:rsidRDefault="00DF1097" w:rsidP="00DF1097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36" w:type="dxa"/>
          </w:tcPr>
          <w:p w:rsidR="00DF1097" w:rsidRPr="00D2050A" w:rsidRDefault="00DF1097" w:rsidP="00DF1097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DF1097" w:rsidRPr="00D2050A" w:rsidRDefault="00DF1097" w:rsidP="008C3BCB">
            <w:pPr>
              <w:jc w:val="right"/>
              <w:rPr>
                <w:szCs w:val="24"/>
              </w:rPr>
            </w:pPr>
          </w:p>
          <w:p w:rsidR="00DF1097" w:rsidRPr="00D2050A" w:rsidRDefault="00DF1097" w:rsidP="008C3BCB">
            <w:pPr>
              <w:jc w:val="right"/>
              <w:rPr>
                <w:szCs w:val="24"/>
              </w:rPr>
            </w:pPr>
          </w:p>
          <w:p w:rsidR="00DF1097" w:rsidRPr="00D2050A" w:rsidRDefault="00D6204F" w:rsidP="00BD02B4">
            <w:pPr>
              <w:jc w:val="center"/>
              <w:rPr>
                <w:szCs w:val="24"/>
              </w:rPr>
            </w:pPr>
            <w:r w:rsidRPr="00D2050A">
              <w:rPr>
                <w:szCs w:val="24"/>
              </w:rPr>
              <w:t>Р</w:t>
            </w:r>
            <w:r w:rsidR="00DF1097" w:rsidRPr="00D2050A">
              <w:rPr>
                <w:szCs w:val="24"/>
              </w:rPr>
              <w:t>.</w:t>
            </w:r>
            <w:r w:rsidRPr="00D2050A">
              <w:rPr>
                <w:szCs w:val="24"/>
              </w:rPr>
              <w:t>В</w:t>
            </w:r>
            <w:r w:rsidR="00DF1097" w:rsidRPr="00D2050A">
              <w:rPr>
                <w:szCs w:val="24"/>
              </w:rPr>
              <w:t xml:space="preserve">. </w:t>
            </w:r>
            <w:proofErr w:type="spellStart"/>
            <w:r w:rsidRPr="00D2050A">
              <w:rPr>
                <w:szCs w:val="24"/>
              </w:rPr>
              <w:t>Гарифуллин</w:t>
            </w:r>
            <w:proofErr w:type="spellEnd"/>
          </w:p>
        </w:tc>
      </w:tr>
      <w:tr w:rsidR="00DF1097" w:rsidRPr="00CF60B0" w:rsidTr="004837EA">
        <w:trPr>
          <w:trHeight w:val="499"/>
        </w:trPr>
        <w:tc>
          <w:tcPr>
            <w:tcW w:w="2127" w:type="dxa"/>
          </w:tcPr>
          <w:p w:rsidR="00DF1097" w:rsidRPr="00CF60B0" w:rsidRDefault="00DF1097" w:rsidP="00DF1097">
            <w:pPr>
              <w:ind w:firstLine="709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1097" w:rsidRPr="00CF60B0" w:rsidRDefault="00DF1097" w:rsidP="00DF1097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DF1097" w:rsidRPr="00CF60B0" w:rsidRDefault="00DF1097" w:rsidP="00DF1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1097" w:rsidRPr="00CF60B0" w:rsidRDefault="00DF1097" w:rsidP="00DF1097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DF1097" w:rsidRPr="00CF60B0" w:rsidRDefault="00DF1097" w:rsidP="00DF1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DF1097" w:rsidRPr="00CF60B0" w:rsidRDefault="00DF1097" w:rsidP="00DF1097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(ФИО)</w:t>
            </w:r>
          </w:p>
        </w:tc>
      </w:tr>
    </w:tbl>
    <w:p w:rsidR="00DF1097" w:rsidRPr="00CF60B0" w:rsidRDefault="00DF1097" w:rsidP="00DF1097">
      <w:pPr>
        <w:jc w:val="both"/>
        <w:rPr>
          <w:rFonts w:ascii="Tahoma" w:eastAsiaTheme="minorHAnsi" w:hAnsi="Tahoma" w:cs="Tahoma"/>
          <w:b/>
          <w:strike/>
          <w:color w:val="00B050"/>
          <w:lang w:eastAsia="en-US"/>
        </w:rPr>
      </w:pPr>
    </w:p>
    <w:p w:rsidR="00DF1097" w:rsidRPr="00CF60B0" w:rsidRDefault="00DF1097" w:rsidP="00541C0A">
      <w:pPr>
        <w:ind w:firstLine="709"/>
        <w:jc w:val="both"/>
        <w:textAlignment w:val="top"/>
        <w:rPr>
          <w:sz w:val="24"/>
          <w:szCs w:val="24"/>
        </w:rPr>
      </w:pPr>
    </w:p>
    <w:p w:rsidR="00DF1097" w:rsidRPr="00CF60B0" w:rsidRDefault="00DF1097" w:rsidP="00541C0A">
      <w:pPr>
        <w:ind w:firstLine="709"/>
        <w:jc w:val="both"/>
        <w:textAlignment w:val="top"/>
        <w:rPr>
          <w:sz w:val="24"/>
          <w:szCs w:val="24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284"/>
        <w:gridCol w:w="1559"/>
        <w:gridCol w:w="236"/>
        <w:gridCol w:w="2883"/>
      </w:tblGrid>
      <w:tr w:rsidR="00BD02B4" w:rsidRPr="00CF60B0" w:rsidTr="004837EA">
        <w:trPr>
          <w:trHeight w:val="292"/>
        </w:trPr>
        <w:tc>
          <w:tcPr>
            <w:tcW w:w="2127" w:type="dxa"/>
          </w:tcPr>
          <w:p w:rsidR="00BD02B4" w:rsidRPr="00D2050A" w:rsidRDefault="00D2050A" w:rsidP="006704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Секретарь комиссии: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02B4" w:rsidRPr="00D2050A" w:rsidRDefault="00CF60B0" w:rsidP="00CF60B0">
            <w:pPr>
              <w:jc w:val="center"/>
              <w:rPr>
                <w:szCs w:val="24"/>
              </w:rPr>
            </w:pPr>
            <w:r w:rsidRPr="00D2050A">
              <w:rPr>
                <w:szCs w:val="24"/>
              </w:rPr>
              <w:t xml:space="preserve">Начальник </w:t>
            </w:r>
            <w:r w:rsidR="00BD02B4" w:rsidRPr="00D2050A">
              <w:rPr>
                <w:szCs w:val="24"/>
              </w:rPr>
              <w:t>Отдела архитектуры и градостроительства АГО</w:t>
            </w:r>
          </w:p>
        </w:tc>
        <w:tc>
          <w:tcPr>
            <w:tcW w:w="284" w:type="dxa"/>
          </w:tcPr>
          <w:p w:rsidR="00BD02B4" w:rsidRPr="00D2050A" w:rsidRDefault="00BD02B4" w:rsidP="006704F4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2B4" w:rsidRPr="00D2050A" w:rsidRDefault="00BD02B4" w:rsidP="006704F4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36" w:type="dxa"/>
          </w:tcPr>
          <w:p w:rsidR="00BD02B4" w:rsidRPr="00D2050A" w:rsidRDefault="00BD02B4" w:rsidP="006704F4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BD02B4" w:rsidRPr="00D2050A" w:rsidRDefault="00CF60B0" w:rsidP="00CF60B0">
            <w:pPr>
              <w:jc w:val="center"/>
              <w:rPr>
                <w:szCs w:val="24"/>
              </w:rPr>
            </w:pPr>
            <w:r w:rsidRPr="00D2050A">
              <w:rPr>
                <w:szCs w:val="24"/>
              </w:rPr>
              <w:t>О.А. Слободчикова</w:t>
            </w:r>
          </w:p>
        </w:tc>
      </w:tr>
      <w:tr w:rsidR="00BD02B4" w:rsidRPr="004D3165" w:rsidTr="004837EA">
        <w:trPr>
          <w:trHeight w:val="579"/>
        </w:trPr>
        <w:tc>
          <w:tcPr>
            <w:tcW w:w="2127" w:type="dxa"/>
          </w:tcPr>
          <w:p w:rsidR="00BD02B4" w:rsidRPr="00CF60B0" w:rsidRDefault="00BD02B4" w:rsidP="006704F4">
            <w:pPr>
              <w:ind w:firstLine="709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02B4" w:rsidRPr="00CF60B0" w:rsidRDefault="00BD02B4" w:rsidP="006704F4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BD02B4" w:rsidRPr="00CF60B0" w:rsidRDefault="00BD02B4" w:rsidP="00670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02B4" w:rsidRPr="00CF60B0" w:rsidRDefault="00BD02B4" w:rsidP="006704F4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BD02B4" w:rsidRPr="00CF60B0" w:rsidRDefault="00BD02B4" w:rsidP="0067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BD02B4" w:rsidRPr="004D3165" w:rsidRDefault="00BD02B4" w:rsidP="006704F4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(ФИО)</w:t>
            </w:r>
          </w:p>
        </w:tc>
      </w:tr>
    </w:tbl>
    <w:p w:rsidR="005520D8" w:rsidRDefault="005520D8"/>
    <w:sectPr w:rsidR="005520D8" w:rsidSect="00642A29">
      <w:footerReference w:type="default" r:id="rId8"/>
      <w:pgSz w:w="11906" w:h="16838"/>
      <w:pgMar w:top="851" w:right="851" w:bottom="992" w:left="1701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F6" w:rsidRDefault="00800DF6" w:rsidP="00642A29">
      <w:r>
        <w:separator/>
      </w:r>
    </w:p>
  </w:endnote>
  <w:endnote w:type="continuationSeparator" w:id="0">
    <w:p w:rsidR="00800DF6" w:rsidRDefault="00800DF6" w:rsidP="0064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695240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71225303"/>
          <w:docPartObj>
            <w:docPartGallery w:val="Page Numbers (Top of Page)"/>
            <w:docPartUnique/>
          </w:docPartObj>
        </w:sdtPr>
        <w:sdtEndPr/>
        <w:sdtContent>
          <w:p w:rsidR="00642A29" w:rsidRPr="00642A29" w:rsidRDefault="00642A29">
            <w:pPr>
              <w:pStyle w:val="aa"/>
              <w:jc w:val="right"/>
              <w:rPr>
                <w:sz w:val="20"/>
                <w:szCs w:val="20"/>
              </w:rPr>
            </w:pPr>
            <w:r w:rsidRPr="00642A29">
              <w:rPr>
                <w:sz w:val="20"/>
                <w:szCs w:val="20"/>
              </w:rPr>
              <w:t xml:space="preserve">Страница </w:t>
            </w:r>
            <w:r w:rsidRPr="00642A29">
              <w:rPr>
                <w:b/>
                <w:bCs/>
                <w:sz w:val="20"/>
                <w:szCs w:val="20"/>
              </w:rPr>
              <w:fldChar w:fldCharType="begin"/>
            </w:r>
            <w:r w:rsidRPr="00642A29">
              <w:rPr>
                <w:b/>
                <w:bCs/>
                <w:sz w:val="20"/>
                <w:szCs w:val="20"/>
              </w:rPr>
              <w:instrText>PAGE</w:instrText>
            </w:r>
            <w:r w:rsidRPr="00642A29">
              <w:rPr>
                <w:b/>
                <w:bCs/>
                <w:sz w:val="20"/>
                <w:szCs w:val="20"/>
              </w:rPr>
              <w:fldChar w:fldCharType="separate"/>
            </w:r>
            <w:r w:rsidR="004837EA">
              <w:rPr>
                <w:b/>
                <w:bCs/>
                <w:noProof/>
                <w:sz w:val="20"/>
                <w:szCs w:val="20"/>
              </w:rPr>
              <w:t>3</w:t>
            </w:r>
            <w:r w:rsidRPr="00642A29">
              <w:rPr>
                <w:b/>
                <w:bCs/>
                <w:sz w:val="20"/>
                <w:szCs w:val="20"/>
              </w:rPr>
              <w:fldChar w:fldCharType="end"/>
            </w:r>
            <w:r w:rsidRPr="00642A29">
              <w:rPr>
                <w:sz w:val="20"/>
                <w:szCs w:val="20"/>
              </w:rPr>
              <w:t xml:space="preserve"> из </w:t>
            </w:r>
            <w:r w:rsidRPr="00642A29">
              <w:rPr>
                <w:b/>
                <w:bCs/>
                <w:sz w:val="20"/>
                <w:szCs w:val="20"/>
              </w:rPr>
              <w:fldChar w:fldCharType="begin"/>
            </w:r>
            <w:r w:rsidRPr="00642A29">
              <w:rPr>
                <w:b/>
                <w:bCs/>
                <w:sz w:val="20"/>
                <w:szCs w:val="20"/>
              </w:rPr>
              <w:instrText>NUMPAGES</w:instrText>
            </w:r>
            <w:r w:rsidRPr="00642A29">
              <w:rPr>
                <w:b/>
                <w:bCs/>
                <w:sz w:val="20"/>
                <w:szCs w:val="20"/>
              </w:rPr>
              <w:fldChar w:fldCharType="separate"/>
            </w:r>
            <w:r w:rsidR="004837EA">
              <w:rPr>
                <w:b/>
                <w:bCs/>
                <w:noProof/>
                <w:sz w:val="20"/>
                <w:szCs w:val="20"/>
              </w:rPr>
              <w:t>4</w:t>
            </w:r>
            <w:r w:rsidRPr="00642A2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42A29" w:rsidRDefault="00642A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F6" w:rsidRDefault="00800DF6" w:rsidP="00642A29">
      <w:r>
        <w:separator/>
      </w:r>
    </w:p>
  </w:footnote>
  <w:footnote w:type="continuationSeparator" w:id="0">
    <w:p w:rsidR="00800DF6" w:rsidRDefault="00800DF6" w:rsidP="0064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5A34"/>
    <w:multiLevelType w:val="hybridMultilevel"/>
    <w:tmpl w:val="ECA895E2"/>
    <w:lvl w:ilvl="0" w:tplc="C96EF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D823DC"/>
    <w:multiLevelType w:val="hybridMultilevel"/>
    <w:tmpl w:val="A8B24006"/>
    <w:lvl w:ilvl="0" w:tplc="071C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550DE"/>
    <w:multiLevelType w:val="hybridMultilevel"/>
    <w:tmpl w:val="602E5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C5469"/>
    <w:multiLevelType w:val="hybridMultilevel"/>
    <w:tmpl w:val="7238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85"/>
    <w:rsid w:val="0000258F"/>
    <w:rsid w:val="000057D4"/>
    <w:rsid w:val="00036587"/>
    <w:rsid w:val="00057713"/>
    <w:rsid w:val="00063FD6"/>
    <w:rsid w:val="0009373E"/>
    <w:rsid w:val="000C2512"/>
    <w:rsid w:val="000D3F8A"/>
    <w:rsid w:val="000D678B"/>
    <w:rsid w:val="000F56A0"/>
    <w:rsid w:val="00117E35"/>
    <w:rsid w:val="00122D4C"/>
    <w:rsid w:val="0019176B"/>
    <w:rsid w:val="00196ACC"/>
    <w:rsid w:val="001A30D6"/>
    <w:rsid w:val="001B04F3"/>
    <w:rsid w:val="001C1FF9"/>
    <w:rsid w:val="001C5C55"/>
    <w:rsid w:val="00204557"/>
    <w:rsid w:val="00234540"/>
    <w:rsid w:val="00247510"/>
    <w:rsid w:val="002602FB"/>
    <w:rsid w:val="00263996"/>
    <w:rsid w:val="0026683B"/>
    <w:rsid w:val="002E75D4"/>
    <w:rsid w:val="00364D9C"/>
    <w:rsid w:val="00377DA8"/>
    <w:rsid w:val="003822A5"/>
    <w:rsid w:val="003A1321"/>
    <w:rsid w:val="003C1838"/>
    <w:rsid w:val="003C623D"/>
    <w:rsid w:val="003F2E04"/>
    <w:rsid w:val="00430301"/>
    <w:rsid w:val="00457F8D"/>
    <w:rsid w:val="004837EA"/>
    <w:rsid w:val="00493ABE"/>
    <w:rsid w:val="00497A58"/>
    <w:rsid w:val="004A5C85"/>
    <w:rsid w:val="004D3AA7"/>
    <w:rsid w:val="004E0259"/>
    <w:rsid w:val="004E5590"/>
    <w:rsid w:val="00515767"/>
    <w:rsid w:val="00532F1E"/>
    <w:rsid w:val="00537E7D"/>
    <w:rsid w:val="00541C0A"/>
    <w:rsid w:val="00550941"/>
    <w:rsid w:val="005520D8"/>
    <w:rsid w:val="00576AF2"/>
    <w:rsid w:val="005A4B1B"/>
    <w:rsid w:val="005A5950"/>
    <w:rsid w:val="005C1734"/>
    <w:rsid w:val="005D4280"/>
    <w:rsid w:val="005D43A8"/>
    <w:rsid w:val="005F34D6"/>
    <w:rsid w:val="005F7864"/>
    <w:rsid w:val="006167B6"/>
    <w:rsid w:val="00623DC9"/>
    <w:rsid w:val="00642A29"/>
    <w:rsid w:val="00660E5C"/>
    <w:rsid w:val="0068678F"/>
    <w:rsid w:val="00697D85"/>
    <w:rsid w:val="006D7650"/>
    <w:rsid w:val="006F67D9"/>
    <w:rsid w:val="00702440"/>
    <w:rsid w:val="00773FE6"/>
    <w:rsid w:val="007A5EE7"/>
    <w:rsid w:val="007B091F"/>
    <w:rsid w:val="007C7734"/>
    <w:rsid w:val="007E0D40"/>
    <w:rsid w:val="00800DF6"/>
    <w:rsid w:val="008C3BCB"/>
    <w:rsid w:val="008C50C8"/>
    <w:rsid w:val="008D1738"/>
    <w:rsid w:val="008D220F"/>
    <w:rsid w:val="008E56F1"/>
    <w:rsid w:val="008F422A"/>
    <w:rsid w:val="009174C9"/>
    <w:rsid w:val="009358AE"/>
    <w:rsid w:val="00943798"/>
    <w:rsid w:val="0094529E"/>
    <w:rsid w:val="0096130B"/>
    <w:rsid w:val="009704E9"/>
    <w:rsid w:val="009922E6"/>
    <w:rsid w:val="00A01EF1"/>
    <w:rsid w:val="00A6275C"/>
    <w:rsid w:val="00A76A17"/>
    <w:rsid w:val="00A86A9E"/>
    <w:rsid w:val="00A94ADE"/>
    <w:rsid w:val="00AA33C6"/>
    <w:rsid w:val="00AA34A5"/>
    <w:rsid w:val="00AC6655"/>
    <w:rsid w:val="00B164D8"/>
    <w:rsid w:val="00B6655D"/>
    <w:rsid w:val="00BC47B7"/>
    <w:rsid w:val="00BD02B4"/>
    <w:rsid w:val="00BE5202"/>
    <w:rsid w:val="00BE63A7"/>
    <w:rsid w:val="00C13CB3"/>
    <w:rsid w:val="00C21409"/>
    <w:rsid w:val="00C262BB"/>
    <w:rsid w:val="00C27B49"/>
    <w:rsid w:val="00CE26DF"/>
    <w:rsid w:val="00CF60B0"/>
    <w:rsid w:val="00D01E91"/>
    <w:rsid w:val="00D0649E"/>
    <w:rsid w:val="00D2050A"/>
    <w:rsid w:val="00D25BF9"/>
    <w:rsid w:val="00D36604"/>
    <w:rsid w:val="00D6204F"/>
    <w:rsid w:val="00D62601"/>
    <w:rsid w:val="00D854DB"/>
    <w:rsid w:val="00DE008B"/>
    <w:rsid w:val="00DF1097"/>
    <w:rsid w:val="00E0097A"/>
    <w:rsid w:val="00E22393"/>
    <w:rsid w:val="00E23072"/>
    <w:rsid w:val="00E2679C"/>
    <w:rsid w:val="00E636E3"/>
    <w:rsid w:val="00E75260"/>
    <w:rsid w:val="00EA087C"/>
    <w:rsid w:val="00EB34BF"/>
    <w:rsid w:val="00F17403"/>
    <w:rsid w:val="00F63D9F"/>
    <w:rsid w:val="00F6594A"/>
    <w:rsid w:val="00F830BB"/>
    <w:rsid w:val="00F86BBB"/>
    <w:rsid w:val="00FB6301"/>
    <w:rsid w:val="00FD7458"/>
    <w:rsid w:val="00FE5C69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E2138"/>
  <w15:chartTrackingRefBased/>
  <w15:docId w15:val="{B72E5121-A7BB-4DE5-AAB1-732F00E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4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D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64D9C"/>
    <w:pPr>
      <w:ind w:left="720"/>
      <w:contextualSpacing/>
    </w:pPr>
  </w:style>
  <w:style w:type="paragraph" w:customStyle="1" w:styleId="ConsPlusNormal">
    <w:name w:val="ConsPlusNormal"/>
    <w:rsid w:val="000365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57F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42A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642A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2A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1E80-30BB-41E0-A00B-91723FAF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Слободчикова Оксана Анатольевна</cp:lastModifiedBy>
  <cp:revision>95</cp:revision>
  <cp:lastPrinted>2018-11-26T07:04:00Z</cp:lastPrinted>
  <dcterms:created xsi:type="dcterms:W3CDTF">2018-11-12T08:39:00Z</dcterms:created>
  <dcterms:modified xsi:type="dcterms:W3CDTF">2019-04-30T03:17:00Z</dcterms:modified>
</cp:coreProperties>
</file>